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F" w:rsidRDefault="0056297F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7E3723" w:rsidRPr="004012A2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297F">
        <w:rPr>
          <w:rFonts w:ascii="Times New Roman" w:hAnsi="Times New Roman" w:cs="Times New Roman"/>
          <w:sz w:val="28"/>
          <w:szCs w:val="28"/>
        </w:rPr>
        <w:t>Кандринский сельсовет м</w:t>
      </w:r>
      <w:r w:rsidR="00D943D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56297F">
        <w:rPr>
          <w:rFonts w:ascii="Times New Roman" w:hAnsi="Times New Roman" w:cs="Times New Roman"/>
          <w:sz w:val="28"/>
          <w:szCs w:val="28"/>
        </w:rPr>
        <w:t xml:space="preserve"> Туймазинский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297F">
        <w:rPr>
          <w:rFonts w:ascii="Times New Roman" w:hAnsi="Times New Roman" w:cs="Times New Roman"/>
          <w:sz w:val="28"/>
          <w:szCs w:val="28"/>
        </w:rPr>
        <w:t xml:space="preserve"> </w:t>
      </w:r>
      <w:r w:rsidR="007E3723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297F">
        <w:rPr>
          <w:rFonts w:ascii="Times New Roman" w:hAnsi="Times New Roman" w:cs="Times New Roman"/>
          <w:sz w:val="28"/>
          <w:szCs w:val="28"/>
        </w:rPr>
        <w:t>Кандринский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297F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490351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297F">
        <w:rPr>
          <w:rFonts w:ascii="Times New Roman" w:hAnsi="Times New Roman" w:cs="Times New Roman"/>
          <w:sz w:val="28"/>
          <w:szCs w:val="28"/>
        </w:rPr>
        <w:t>Кандринский сельсовет муниципального района Туймазинский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0064E7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562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56297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56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904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D94DEC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56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5629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56297F" w:rsidRPr="0056297F">
        <w:rPr>
          <w:rFonts w:ascii="Times New Roman" w:hAnsi="Times New Roman" w:cs="Times New Roman"/>
          <w:sz w:val="28"/>
          <w:szCs w:val="28"/>
        </w:rPr>
        <w:t xml:space="preserve"> </w:t>
      </w:r>
      <w:r w:rsidR="0056297F">
        <w:rPr>
          <w:rFonts w:ascii="Times New Roman" w:hAnsi="Times New Roman" w:cs="Times New Roman"/>
          <w:sz w:val="28"/>
          <w:szCs w:val="28"/>
        </w:rPr>
        <w:t>сельского поселения Кандринский сельсовет муниципального района Туймазинский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49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29428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обнародования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bookmarkStart w:id="0" w:name="_GoBack"/>
      <w:bookmarkEnd w:id="0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56297F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Кандринский  сельсовет муниципального района Туймазинский 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BD7DF7" w:rsidRDefault="00DB221E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56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56297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20" w:rsidRDefault="00B94820" w:rsidP="00EE542E">
      <w:pPr>
        <w:spacing w:after="0" w:line="240" w:lineRule="auto"/>
      </w:pPr>
      <w:r>
        <w:separator/>
      </w:r>
    </w:p>
  </w:endnote>
  <w:endnote w:type="continuationSeparator" w:id="1">
    <w:p w:rsidR="00B94820" w:rsidRDefault="00B9482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20" w:rsidRDefault="00B94820" w:rsidP="00EE542E">
      <w:pPr>
        <w:spacing w:after="0" w:line="240" w:lineRule="auto"/>
      </w:pPr>
      <w:r>
        <w:separator/>
      </w:r>
    </w:p>
  </w:footnote>
  <w:footnote w:type="continuationSeparator" w:id="1">
    <w:p w:rsidR="00B94820" w:rsidRDefault="00B94820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4C2073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6297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064E7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94281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90351"/>
    <w:rsid w:val="004C1325"/>
    <w:rsid w:val="004C2073"/>
    <w:rsid w:val="004C7AC9"/>
    <w:rsid w:val="004D1DD2"/>
    <w:rsid w:val="004E6F64"/>
    <w:rsid w:val="00511D07"/>
    <w:rsid w:val="00530420"/>
    <w:rsid w:val="00534457"/>
    <w:rsid w:val="005458D1"/>
    <w:rsid w:val="0054660D"/>
    <w:rsid w:val="00555DF2"/>
    <w:rsid w:val="0056297F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896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044F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0209"/>
    <w:rsid w:val="00B260A0"/>
    <w:rsid w:val="00B51BC7"/>
    <w:rsid w:val="00B5395D"/>
    <w:rsid w:val="00B75AE3"/>
    <w:rsid w:val="00B80523"/>
    <w:rsid w:val="00B86EC2"/>
    <w:rsid w:val="00B91FAC"/>
    <w:rsid w:val="00B94820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94DE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0B7A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411C-CC1B-4054-BB0E-BDFECAF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Accord</cp:lastModifiedBy>
  <cp:revision>4</cp:revision>
  <cp:lastPrinted>2022-11-29T12:53:00Z</cp:lastPrinted>
  <dcterms:created xsi:type="dcterms:W3CDTF">2023-04-25T05:54:00Z</dcterms:created>
  <dcterms:modified xsi:type="dcterms:W3CDTF">2023-05-04T06:06:00Z</dcterms:modified>
</cp:coreProperties>
</file>