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 xml:space="preserve">уведомлений об отсутствии сделок, предусмотренных часть1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контроле за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депутатами Совета сельского поселения Кандринский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</w:t>
      </w:r>
      <w:r w:rsidR="00B75B22">
        <w:rPr>
          <w:sz w:val="26"/>
        </w:rPr>
        <w:t>2</w:t>
      </w:r>
      <w:r w:rsidR="00F40D91">
        <w:rPr>
          <w:sz w:val="26"/>
        </w:rPr>
        <w:t>1</w:t>
      </w:r>
      <w:r>
        <w:rPr>
          <w:sz w:val="26"/>
        </w:rPr>
        <w:t xml:space="preserve"> года по 31.12.20</w:t>
      </w:r>
      <w:r w:rsidR="00B75B22">
        <w:rPr>
          <w:sz w:val="26"/>
        </w:rPr>
        <w:t>2</w:t>
      </w:r>
      <w:r w:rsidR="00F40D91">
        <w:rPr>
          <w:sz w:val="26"/>
        </w:rPr>
        <w:t>1</w:t>
      </w:r>
      <w:r>
        <w:rPr>
          <w:sz w:val="26"/>
        </w:rPr>
        <w:t xml:space="preserve">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481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2"/>
        <w:gridCol w:w="3724"/>
        <w:gridCol w:w="1539"/>
        <w:gridCol w:w="7710"/>
      </w:tblGrid>
      <w:tr w:rsidR="00A51A30" w:rsidRPr="005C17B3" w:rsidTr="00F40D91">
        <w:trPr>
          <w:trHeight w:val="942"/>
          <w:tblHeader/>
          <w:jc w:val="center"/>
        </w:trPr>
        <w:tc>
          <w:tcPr>
            <w:tcW w:w="179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п/п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865" w:type="pct"/>
            <w:vMerge w:val="restart"/>
            <w:tcBorders>
              <w:top w:val="single" w:sz="4" w:space="0" w:color="000000"/>
            </w:tcBorders>
          </w:tcPr>
          <w:p w:rsidR="00F40D91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</w:t>
            </w:r>
            <w:r w:rsidR="00F40D91">
              <w:rPr>
                <w:sz w:val="24"/>
              </w:rPr>
              <w:t>20</w:t>
            </w:r>
            <w:r w:rsidRPr="00A51A30">
              <w:rPr>
                <w:sz w:val="24"/>
              </w:rPr>
              <w:t xml:space="preserve"> года по 31.12.20</w:t>
            </w:r>
            <w:r w:rsidR="00F40D91">
              <w:rPr>
                <w:sz w:val="24"/>
              </w:rPr>
              <w:t>20</w:t>
            </w:r>
            <w:r w:rsidRPr="00A51A30">
              <w:rPr>
                <w:sz w:val="24"/>
              </w:rPr>
              <w:t xml:space="preserve"> год сделок, предусмотренных часть</w:t>
            </w:r>
            <w:r w:rsidR="00F40D91"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>1 статьи 3 Федерального закона от</w:t>
            </w:r>
          </w:p>
          <w:p w:rsidR="00A51A30" w:rsidRPr="00A51A30" w:rsidRDefault="00A51A30" w:rsidP="00F40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 xml:space="preserve"> 3 декабря 2012 года</w:t>
            </w:r>
            <w:r w:rsidR="00F40D91"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>№ 230-ФЗ "О контроле за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F40D91">
        <w:trPr>
          <w:trHeight w:val="230"/>
          <w:tblHeader/>
          <w:jc w:val="center"/>
        </w:trPr>
        <w:tc>
          <w:tcPr>
            <w:tcW w:w="179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384" w:type="pct"/>
            <w:vMerge w:val="restart"/>
          </w:tcPr>
          <w:p w:rsidR="00A51A30" w:rsidRPr="00A51A30" w:rsidRDefault="00B75B22" w:rsidP="0076746E">
            <w:pPr>
              <w:rPr>
                <w:sz w:val="24"/>
              </w:rPr>
            </w:pPr>
            <w:r>
              <w:rPr>
                <w:sz w:val="24"/>
              </w:rPr>
              <w:t>Егороов Геннадий Петрович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468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458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B75B22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 w:rsidR="00B75B22">
              <w:rPr>
                <w:sz w:val="24"/>
              </w:rPr>
              <w:t>й ребенок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Гайфуллин Рузиль Раевич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405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165"/>
          <w:jc w:val="center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Бессилин Денис Сергеевич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85"/>
          <w:jc w:val="center"/>
        </w:trPr>
        <w:tc>
          <w:tcPr>
            <w:tcW w:w="179" w:type="pct"/>
            <w:vMerge w:val="restar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1170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480"/>
          <w:jc w:val="center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Юнусов Ильвир Фаритович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66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375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572" w:type="pc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Галин Ленар Сагитович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 xml:space="preserve">депутат </w:t>
            </w:r>
            <w:r w:rsidRPr="00A51A30">
              <w:rPr>
                <w:sz w:val="24"/>
              </w:rPr>
              <w:lastRenderedPageBreak/>
              <w:t>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10"/>
          <w:jc w:val="center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Мирошниченко Светлана Альбертовна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43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36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несовершеннолетние дети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33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Султанова Рима Сарверетдиновна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180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1457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Хасанов Фарит</w:t>
            </w:r>
            <w:r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>Рашитович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583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Сычков Владимир Анатольевич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309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A51A30" w:rsidRPr="00A51A30" w:rsidTr="00F40D91">
        <w:trPr>
          <w:trHeight w:val="290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615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Набиуллина Роза Рифовна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765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48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 w:rsidR="008214EC">
              <w:rPr>
                <w:sz w:val="24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Рафиков Риль Рифович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315"/>
          <w:jc w:val="center"/>
        </w:trPr>
        <w:tc>
          <w:tcPr>
            <w:tcW w:w="17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8214EC" w:rsidRPr="00A51A30" w:rsidRDefault="00B75B22" w:rsidP="0076746E">
            <w:pPr>
              <w:rPr>
                <w:sz w:val="24"/>
              </w:rPr>
            </w:pPr>
            <w:r>
              <w:rPr>
                <w:sz w:val="24"/>
              </w:rPr>
              <w:t>Такиуллин Зуфар Гайфутдинович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76"/>
          <w:jc w:val="center"/>
        </w:trPr>
        <w:tc>
          <w:tcPr>
            <w:tcW w:w="17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F40D91">
        <w:trPr>
          <w:trHeight w:val="276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38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865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F40D91">
        <w:trPr>
          <w:trHeight w:val="23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Миннигараев Алик Закуанович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81"/>
          <w:jc w:val="center"/>
        </w:trPr>
        <w:tc>
          <w:tcPr>
            <w:tcW w:w="179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90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06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Мухаметшин Руслан Тагирович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235"/>
          <w:jc w:val="center"/>
        </w:trPr>
        <w:tc>
          <w:tcPr>
            <w:tcW w:w="179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F40D91">
        <w:trPr>
          <w:trHeight w:val="365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B75B22" w:rsidRPr="00A51A30" w:rsidRDefault="00B75B22" w:rsidP="007478E0">
            <w:pPr>
              <w:rPr>
                <w:sz w:val="24"/>
              </w:rPr>
            </w:pPr>
          </w:p>
        </w:tc>
      </w:tr>
      <w:tr w:rsidR="00B75B22" w:rsidRPr="00A51A30" w:rsidTr="00F40D91">
        <w:trPr>
          <w:trHeight w:val="75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B75B22" w:rsidRPr="00A51A30" w:rsidRDefault="00B75B22" w:rsidP="008214E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7478E0">
            <w:pPr>
              <w:rPr>
                <w:sz w:val="24"/>
              </w:rPr>
            </w:pPr>
            <w:r>
              <w:rPr>
                <w:sz w:val="24"/>
              </w:rPr>
              <w:t>Абраров Фарит Абдулгаянович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B75B22" w:rsidRDefault="00B75B22" w:rsidP="00190929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B75B22" w:rsidRPr="00A51A30" w:rsidTr="00F40D91">
        <w:trPr>
          <w:trHeight w:val="178"/>
          <w:jc w:val="center"/>
        </w:trPr>
        <w:tc>
          <w:tcPr>
            <w:tcW w:w="179" w:type="pct"/>
            <w:vMerge/>
          </w:tcPr>
          <w:p w:rsidR="00B75B22" w:rsidRPr="00A51A30" w:rsidRDefault="00B75B22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572" w:type="pct"/>
            <w:vMerge/>
          </w:tcPr>
          <w:p w:rsidR="00B75B22" w:rsidRPr="00A51A30" w:rsidRDefault="00B75B22" w:rsidP="00B75B22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B75B22" w:rsidRPr="00A51A30" w:rsidTr="00F40D91">
        <w:trPr>
          <w:trHeight w:val="187"/>
          <w:jc w:val="center"/>
        </w:trPr>
        <w:tc>
          <w:tcPr>
            <w:tcW w:w="179" w:type="pct"/>
            <w:vMerge/>
          </w:tcPr>
          <w:p w:rsidR="00B75B22" w:rsidRPr="00A51A30" w:rsidRDefault="00B75B22" w:rsidP="008214EC">
            <w:pPr>
              <w:rPr>
                <w:sz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B75B22" w:rsidRDefault="00B75B22" w:rsidP="00190929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B75B22" w:rsidRPr="00A51A30" w:rsidRDefault="00B75B22" w:rsidP="00190929">
            <w:pPr>
              <w:rPr>
                <w:sz w:val="24"/>
              </w:rPr>
            </w:pPr>
          </w:p>
        </w:tc>
        <w:tc>
          <w:tcPr>
            <w:tcW w:w="572" w:type="pct"/>
            <w:vMerge/>
          </w:tcPr>
          <w:p w:rsidR="00B75B22" w:rsidRPr="00A51A30" w:rsidRDefault="00B75B22" w:rsidP="00B75B22">
            <w:pPr>
              <w:rPr>
                <w:sz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B75B22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B75B22" w:rsidRPr="00A51A30" w:rsidRDefault="00B75B22" w:rsidP="00190929">
            <w:pPr>
              <w:rPr>
                <w:sz w:val="24"/>
              </w:rPr>
            </w:pP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42" w:rsidRDefault="00DA6542">
      <w:r>
        <w:separator/>
      </w:r>
    </w:p>
  </w:endnote>
  <w:endnote w:type="continuationSeparator" w:id="1">
    <w:p w:rsidR="00DA6542" w:rsidRDefault="00DA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9B4FAC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42" w:rsidRDefault="00DA6542">
      <w:r>
        <w:separator/>
      </w:r>
    </w:p>
  </w:footnote>
  <w:footnote w:type="continuationSeparator" w:id="1">
    <w:p w:rsidR="00DA6542" w:rsidRDefault="00DA6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8551C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352B2"/>
    <w:rsid w:val="008429CF"/>
    <w:rsid w:val="0085708B"/>
    <w:rsid w:val="0087114C"/>
    <w:rsid w:val="008C3A90"/>
    <w:rsid w:val="00901F67"/>
    <w:rsid w:val="00907274"/>
    <w:rsid w:val="009725A4"/>
    <w:rsid w:val="00986FEC"/>
    <w:rsid w:val="009A39E7"/>
    <w:rsid w:val="009B0298"/>
    <w:rsid w:val="009B1B3B"/>
    <w:rsid w:val="009B4FAC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5B22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A6542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40D91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2013-05-13T03:38:00Z</cp:lastPrinted>
  <dcterms:created xsi:type="dcterms:W3CDTF">2022-04-11T06:51:00Z</dcterms:created>
  <dcterms:modified xsi:type="dcterms:W3CDTF">2022-04-11T06:51:00Z</dcterms:modified>
</cp:coreProperties>
</file>