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0" w:rsidRDefault="00D4487B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090F24">
        <w:rPr>
          <w:bCs/>
          <w:sz w:val="26"/>
        </w:rPr>
        <w:t xml:space="preserve">Форма подачи </w:t>
      </w:r>
      <w:r w:rsidR="00A51A30">
        <w:rPr>
          <w:sz w:val="26"/>
        </w:rPr>
        <w:t xml:space="preserve">уведомлений об отсутствии сделок, предусмотренных часть1 статьи 3 Федерального закона от 3 декабря 2012 года </w:t>
      </w:r>
    </w:p>
    <w:p w:rsidR="00A51A30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№ 230-ФЗ "О контроле за соответствием расходов лиц, замещающих государственные  должности, и иных лиц их доходами", </w:t>
      </w:r>
    </w:p>
    <w:p w:rsidR="00D4487B" w:rsidRPr="00090F24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депутатами Совета сельского поселения Кандринский сельсовет муниципального района Туймазинский район Республики Башкортостан, осуществляющие свои полномочия на непостоянной основе, за период с 01.01.20</w:t>
      </w:r>
      <w:r w:rsidR="00B75B22">
        <w:rPr>
          <w:sz w:val="26"/>
        </w:rPr>
        <w:t>20</w:t>
      </w:r>
      <w:r>
        <w:rPr>
          <w:sz w:val="26"/>
        </w:rPr>
        <w:t xml:space="preserve"> года по 31.12.20</w:t>
      </w:r>
      <w:r w:rsidR="00B75B22">
        <w:rPr>
          <w:sz w:val="26"/>
        </w:rPr>
        <w:t>20</w:t>
      </w:r>
      <w:r>
        <w:rPr>
          <w:sz w:val="26"/>
        </w:rPr>
        <w:t xml:space="preserve"> год</w:t>
      </w:r>
    </w:p>
    <w:p w:rsidR="00D4487B" w:rsidRPr="00322600" w:rsidRDefault="00D4487B" w:rsidP="00D4487B">
      <w:pPr>
        <w:autoSpaceDE w:val="0"/>
        <w:autoSpaceDN w:val="0"/>
        <w:adjustRightInd w:val="0"/>
        <w:jc w:val="center"/>
        <w:outlineLvl w:val="1"/>
      </w:pPr>
    </w:p>
    <w:tbl>
      <w:tblPr>
        <w:tblW w:w="4070" w:type="pct"/>
        <w:jc w:val="center"/>
        <w:tblInd w:w="-432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481"/>
        <w:gridCol w:w="3725"/>
        <w:gridCol w:w="1540"/>
        <w:gridCol w:w="6475"/>
      </w:tblGrid>
      <w:tr w:rsidR="00A51A30" w:rsidRPr="005C17B3" w:rsidTr="00A51A30">
        <w:trPr>
          <w:trHeight w:val="942"/>
          <w:tblHeader/>
          <w:jc w:val="center"/>
        </w:trPr>
        <w:tc>
          <w:tcPr>
            <w:tcW w:w="197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№ п/п</w:t>
            </w:r>
          </w:p>
        </w:tc>
        <w:tc>
          <w:tcPr>
            <w:tcW w:w="1524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Фамилия, инициалы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Должность</w:t>
            </w:r>
          </w:p>
        </w:tc>
        <w:tc>
          <w:tcPr>
            <w:tcW w:w="2649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A51A30">
              <w:rPr>
                <w:sz w:val="24"/>
              </w:rPr>
              <w:t>Сведения об осуществлении в период с 01.01.2019 года по 31.12.2019 год сделок, предусмотренных часть1 статьи 3 Федерального закона от 3 декабря 2012 года</w:t>
            </w:r>
          </w:p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№ 230-ФЗ "О контроле за соответствием расходов лиц, замещающих государственные  должности, и иных лиц их доходами"</w:t>
            </w:r>
          </w:p>
        </w:tc>
      </w:tr>
      <w:tr w:rsidR="00A51A30" w:rsidRPr="005C17B3" w:rsidTr="00A51A30">
        <w:trPr>
          <w:trHeight w:val="230"/>
          <w:tblHeader/>
          <w:jc w:val="center"/>
        </w:trPr>
        <w:tc>
          <w:tcPr>
            <w:tcW w:w="197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1</w:t>
            </w:r>
          </w:p>
        </w:tc>
        <w:tc>
          <w:tcPr>
            <w:tcW w:w="1524" w:type="pct"/>
            <w:vMerge w:val="restart"/>
          </w:tcPr>
          <w:p w:rsidR="00A51A30" w:rsidRPr="00A51A30" w:rsidRDefault="00B75B22" w:rsidP="0076746E">
            <w:pPr>
              <w:rPr>
                <w:sz w:val="24"/>
              </w:rPr>
            </w:pPr>
            <w:r>
              <w:rPr>
                <w:sz w:val="24"/>
              </w:rPr>
              <w:t>Егороов Геннадий Петрович</w:t>
            </w:r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468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458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B75B22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 w:rsidR="00B75B22">
              <w:rPr>
                <w:sz w:val="24"/>
              </w:rPr>
              <w:t>й ребенок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Гайфуллин Рузиль Раевич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405"/>
          <w:jc w:val="center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165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Бессилин Денис Сергеевич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85"/>
          <w:jc w:val="center"/>
        </w:trPr>
        <w:tc>
          <w:tcPr>
            <w:tcW w:w="197" w:type="pct"/>
            <w:vMerge w:val="restart"/>
            <w:tcBorders>
              <w:top w:val="nil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  <w:r>
              <w:rPr>
                <w:sz w:val="24"/>
              </w:rPr>
              <w:t>а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1170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A51A30" w:rsidRPr="00A51A30" w:rsidRDefault="00A51A30" w:rsidP="00A51A3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>
              <w:rPr>
                <w:sz w:val="24"/>
              </w:rPr>
              <w:t xml:space="preserve">е </w:t>
            </w:r>
            <w:r w:rsidRPr="00A51A30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48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4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Юнусов Ильвир Фаритович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66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375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</w:tc>
        <w:tc>
          <w:tcPr>
            <w:tcW w:w="630" w:type="pct"/>
            <w:tcBorders>
              <w:top w:val="nil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39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lastRenderedPageBreak/>
              <w:t>5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Галин Ленар Сагитович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  <w:lang w:val="en-US"/>
              </w:rPr>
            </w:pPr>
            <w:r w:rsidRPr="00A51A30">
              <w:rPr>
                <w:sz w:val="24"/>
              </w:rPr>
              <w:t>депутат Совета</w:t>
            </w:r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A51A3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>
              <w:rPr>
                <w:sz w:val="24"/>
              </w:rPr>
              <w:t xml:space="preserve">е </w:t>
            </w:r>
            <w:r w:rsidRPr="00A51A30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21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6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Мирошниченко Светлана Альбертовна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8214EC">
        <w:trPr>
          <w:trHeight w:val="43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8214EC">
        <w:trPr>
          <w:trHeight w:val="36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несовершеннолетние дети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33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Султанова Рима Сарверетдиновна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180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1457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Хасанов Фарит</w:t>
            </w:r>
            <w:r>
              <w:rPr>
                <w:sz w:val="24"/>
              </w:rPr>
              <w:t xml:space="preserve"> </w:t>
            </w:r>
            <w:r w:rsidRPr="00A51A30">
              <w:rPr>
                <w:sz w:val="24"/>
              </w:rPr>
              <w:t>Рашитович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583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Pr="00A51A30" w:rsidRDefault="008214EC" w:rsidP="00A54932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Сычков Владимир Анатольевич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309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90"/>
          <w:jc w:val="center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615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  <w:r w:rsidRPr="00A51A30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Набиуллина Роза Рифовна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765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48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8214EC">
            <w:pPr>
              <w:rPr>
                <w:sz w:val="24"/>
              </w:rPr>
            </w:pPr>
            <w:r w:rsidRPr="00A51A30">
              <w:rPr>
                <w:sz w:val="24"/>
              </w:rPr>
              <w:t>1</w:t>
            </w:r>
            <w:r w:rsidR="008214EC">
              <w:rPr>
                <w:sz w:val="24"/>
              </w:rPr>
              <w:t>1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Рафиков Риль Рифович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A51A30">
        <w:trPr>
          <w:trHeight w:val="315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  <w:r w:rsidRPr="00A51A30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A51A30" w:rsidRDefault="00B75B22" w:rsidP="0076746E">
            <w:pPr>
              <w:rPr>
                <w:sz w:val="24"/>
              </w:rPr>
            </w:pPr>
            <w:r>
              <w:rPr>
                <w:sz w:val="24"/>
              </w:rPr>
              <w:t>Такиуллин Зуфар Гайфутдинович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08214EC">
        <w:trPr>
          <w:trHeight w:val="276"/>
          <w:jc w:val="center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8214EC" w:rsidRPr="00A51A30" w:rsidTr="008214EC">
        <w:trPr>
          <w:trHeight w:val="239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Миннигараев Алик Закуанович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Default="008214EC">
            <w:r w:rsidRPr="00885F2F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8214EC">
        <w:trPr>
          <w:trHeight w:val="281"/>
          <w:jc w:val="center"/>
        </w:trPr>
        <w:tc>
          <w:tcPr>
            <w:tcW w:w="197" w:type="pct"/>
            <w:vMerge/>
          </w:tcPr>
          <w:p w:rsidR="008214EC" w:rsidRPr="00A51A30" w:rsidRDefault="008214EC" w:rsidP="008214EC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8214EC">
        <w:trPr>
          <w:trHeight w:val="290"/>
          <w:jc w:val="center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Default="008214EC" w:rsidP="007478E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  <w:p w:rsidR="008214EC" w:rsidRPr="00A51A30" w:rsidRDefault="008214EC" w:rsidP="007478E0">
            <w:pPr>
              <w:rPr>
                <w:sz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8214EC">
        <w:trPr>
          <w:trHeight w:val="206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Default="008214EC" w:rsidP="0076746E">
            <w:pPr>
              <w:rPr>
                <w:sz w:val="24"/>
              </w:rPr>
            </w:pPr>
            <w:r>
              <w:rPr>
                <w:sz w:val="24"/>
              </w:rPr>
              <w:t>Мухаметшин Руслан Тагирович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Default="008214EC">
            <w:r w:rsidRPr="00885F2F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8214EC">
        <w:trPr>
          <w:trHeight w:val="235"/>
          <w:jc w:val="center"/>
        </w:trPr>
        <w:tc>
          <w:tcPr>
            <w:tcW w:w="197" w:type="pct"/>
            <w:vMerge/>
          </w:tcPr>
          <w:p w:rsidR="008214EC" w:rsidRPr="00A51A30" w:rsidRDefault="008214EC" w:rsidP="008214EC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B75B22">
        <w:trPr>
          <w:trHeight w:val="365"/>
          <w:jc w:val="center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8214EC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Default="008214EC" w:rsidP="007478E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>
              <w:rPr>
                <w:sz w:val="24"/>
              </w:rPr>
              <w:t xml:space="preserve">е </w:t>
            </w:r>
            <w:r w:rsidRPr="00A51A30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8214EC" w:rsidRPr="00A51A30" w:rsidRDefault="008214EC" w:rsidP="007478E0">
            <w:pPr>
              <w:rPr>
                <w:sz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  <w:p w:rsidR="00B75B22" w:rsidRPr="00A51A30" w:rsidRDefault="00B75B22" w:rsidP="007478E0">
            <w:pPr>
              <w:rPr>
                <w:sz w:val="24"/>
              </w:rPr>
            </w:pPr>
          </w:p>
        </w:tc>
      </w:tr>
      <w:tr w:rsidR="00B75B22" w:rsidRPr="00A51A30" w:rsidTr="00B75B22">
        <w:trPr>
          <w:trHeight w:val="75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B75B22" w:rsidRPr="00A51A30" w:rsidRDefault="00B75B22" w:rsidP="008214E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B75B22" w:rsidRPr="00A51A30" w:rsidRDefault="00B75B22" w:rsidP="007478E0">
            <w:pPr>
              <w:rPr>
                <w:sz w:val="24"/>
              </w:rPr>
            </w:pPr>
            <w:r>
              <w:rPr>
                <w:sz w:val="24"/>
              </w:rPr>
              <w:t>Абраров Фарит Абдулгаянович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B75B22" w:rsidRDefault="00B75B22" w:rsidP="00190929">
            <w:r w:rsidRPr="00885F2F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B75B22" w:rsidRPr="00A51A30" w:rsidRDefault="00B75B22" w:rsidP="00190929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B75B22" w:rsidRPr="00A51A30" w:rsidTr="00B75B22">
        <w:trPr>
          <w:trHeight w:val="178"/>
          <w:jc w:val="center"/>
        </w:trPr>
        <w:tc>
          <w:tcPr>
            <w:tcW w:w="197" w:type="pct"/>
            <w:vMerge/>
          </w:tcPr>
          <w:p w:rsidR="00B75B22" w:rsidRPr="00A51A30" w:rsidRDefault="00B75B22" w:rsidP="008214EC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B75B22" w:rsidRPr="00A51A30" w:rsidRDefault="00B75B22" w:rsidP="00190929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B75B22" w:rsidRPr="00A51A30" w:rsidRDefault="00B75B22" w:rsidP="00B75B22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B75B22" w:rsidRPr="00A51A30" w:rsidRDefault="00B75B22" w:rsidP="00190929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B75B22" w:rsidRPr="00A51A30" w:rsidTr="00B75B22">
        <w:trPr>
          <w:trHeight w:val="187"/>
          <w:jc w:val="center"/>
        </w:trPr>
        <w:tc>
          <w:tcPr>
            <w:tcW w:w="197" w:type="pct"/>
            <w:vMerge/>
          </w:tcPr>
          <w:p w:rsidR="00B75B22" w:rsidRPr="00A51A30" w:rsidRDefault="00B75B22" w:rsidP="008214EC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B75B22" w:rsidRDefault="00B75B22" w:rsidP="00190929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>
              <w:rPr>
                <w:sz w:val="24"/>
              </w:rPr>
              <w:t xml:space="preserve">е </w:t>
            </w:r>
            <w:r w:rsidRPr="00A51A30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B75B22" w:rsidRPr="00A51A30" w:rsidRDefault="00B75B22" w:rsidP="00190929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B75B22" w:rsidRPr="00A51A30" w:rsidRDefault="00B75B22" w:rsidP="00B75B22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B75B22" w:rsidRDefault="00B75B22" w:rsidP="00190929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  <w:p w:rsidR="00B75B22" w:rsidRPr="00A51A30" w:rsidRDefault="00B75B22" w:rsidP="00190929">
            <w:pPr>
              <w:rPr>
                <w:sz w:val="24"/>
              </w:rPr>
            </w:pPr>
          </w:p>
        </w:tc>
      </w:tr>
    </w:tbl>
    <w:p w:rsidR="00D4487B" w:rsidRPr="00A51A30" w:rsidRDefault="00D4487B" w:rsidP="0076746E">
      <w:pPr>
        <w:tabs>
          <w:tab w:val="left" w:pos="8557"/>
        </w:tabs>
        <w:rPr>
          <w:sz w:val="24"/>
        </w:rPr>
      </w:pPr>
    </w:p>
    <w:sectPr w:rsidR="00D4487B" w:rsidRPr="00A51A30" w:rsidSect="00A51A30">
      <w:footerReference w:type="even" r:id="rId7"/>
      <w:footerReference w:type="default" r:id="rId8"/>
      <w:pgSz w:w="16838" w:h="11906" w:orient="landscape"/>
      <w:pgMar w:top="567" w:right="107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1C" w:rsidRDefault="0058551C">
      <w:r>
        <w:separator/>
      </w:r>
    </w:p>
  </w:endnote>
  <w:endnote w:type="continuationSeparator" w:id="1">
    <w:p w:rsidR="0058551C" w:rsidRDefault="0058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8352B2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6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6893" w:rsidRDefault="001E6893" w:rsidP="00761D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1E6893" w:rsidP="00761D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1C" w:rsidRDefault="0058551C">
      <w:r>
        <w:separator/>
      </w:r>
    </w:p>
  </w:footnote>
  <w:footnote w:type="continuationSeparator" w:id="1">
    <w:p w:rsidR="0058551C" w:rsidRDefault="00585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21604"/>
    <w:rsid w:val="000279DC"/>
    <w:rsid w:val="000557CF"/>
    <w:rsid w:val="00090F24"/>
    <w:rsid w:val="0009472F"/>
    <w:rsid w:val="000D5A72"/>
    <w:rsid w:val="00116E84"/>
    <w:rsid w:val="00123E55"/>
    <w:rsid w:val="0017500C"/>
    <w:rsid w:val="001B66E2"/>
    <w:rsid w:val="001D5594"/>
    <w:rsid w:val="001E3F91"/>
    <w:rsid w:val="001E6893"/>
    <w:rsid w:val="001F51B2"/>
    <w:rsid w:val="00206526"/>
    <w:rsid w:val="00253E68"/>
    <w:rsid w:val="00265499"/>
    <w:rsid w:val="00283898"/>
    <w:rsid w:val="002870DC"/>
    <w:rsid w:val="002A11FF"/>
    <w:rsid w:val="002C34CB"/>
    <w:rsid w:val="002C56E5"/>
    <w:rsid w:val="002E29AF"/>
    <w:rsid w:val="002E67E6"/>
    <w:rsid w:val="00342D04"/>
    <w:rsid w:val="0034569B"/>
    <w:rsid w:val="003776CB"/>
    <w:rsid w:val="0038377D"/>
    <w:rsid w:val="003E5F99"/>
    <w:rsid w:val="004D70D5"/>
    <w:rsid w:val="00510EE9"/>
    <w:rsid w:val="00521D88"/>
    <w:rsid w:val="005255A5"/>
    <w:rsid w:val="00567270"/>
    <w:rsid w:val="00572707"/>
    <w:rsid w:val="0058551C"/>
    <w:rsid w:val="0059766C"/>
    <w:rsid w:val="005A092A"/>
    <w:rsid w:val="005B0B5C"/>
    <w:rsid w:val="005C350F"/>
    <w:rsid w:val="005D656F"/>
    <w:rsid w:val="005D77E6"/>
    <w:rsid w:val="00606447"/>
    <w:rsid w:val="00677424"/>
    <w:rsid w:val="006D4DD8"/>
    <w:rsid w:val="00700CA6"/>
    <w:rsid w:val="00711B2E"/>
    <w:rsid w:val="00755E26"/>
    <w:rsid w:val="00760F6E"/>
    <w:rsid w:val="00761DD1"/>
    <w:rsid w:val="0076746E"/>
    <w:rsid w:val="007A2237"/>
    <w:rsid w:val="007C769D"/>
    <w:rsid w:val="007E1129"/>
    <w:rsid w:val="008214EC"/>
    <w:rsid w:val="008352B2"/>
    <w:rsid w:val="008429CF"/>
    <w:rsid w:val="0085708B"/>
    <w:rsid w:val="0087114C"/>
    <w:rsid w:val="008C3A90"/>
    <w:rsid w:val="00901F67"/>
    <w:rsid w:val="00907274"/>
    <w:rsid w:val="009725A4"/>
    <w:rsid w:val="00986FEC"/>
    <w:rsid w:val="009A39E7"/>
    <w:rsid w:val="009B0298"/>
    <w:rsid w:val="009B1B3B"/>
    <w:rsid w:val="009D77FB"/>
    <w:rsid w:val="009E3424"/>
    <w:rsid w:val="009F7C1B"/>
    <w:rsid w:val="00A0052D"/>
    <w:rsid w:val="00A23046"/>
    <w:rsid w:val="00A343BB"/>
    <w:rsid w:val="00A41BB1"/>
    <w:rsid w:val="00A51A30"/>
    <w:rsid w:val="00B01D41"/>
    <w:rsid w:val="00B30785"/>
    <w:rsid w:val="00B44973"/>
    <w:rsid w:val="00B75B22"/>
    <w:rsid w:val="00B9228F"/>
    <w:rsid w:val="00BB2C7A"/>
    <w:rsid w:val="00BF5367"/>
    <w:rsid w:val="00C4480F"/>
    <w:rsid w:val="00CB1596"/>
    <w:rsid w:val="00CB7BC6"/>
    <w:rsid w:val="00CD38DE"/>
    <w:rsid w:val="00D07C9C"/>
    <w:rsid w:val="00D234EA"/>
    <w:rsid w:val="00D4487B"/>
    <w:rsid w:val="00D50E2A"/>
    <w:rsid w:val="00D9097C"/>
    <w:rsid w:val="00DE2098"/>
    <w:rsid w:val="00DF57C3"/>
    <w:rsid w:val="00E05958"/>
    <w:rsid w:val="00E4099E"/>
    <w:rsid w:val="00E730BC"/>
    <w:rsid w:val="00E7542F"/>
    <w:rsid w:val="00EA623D"/>
    <w:rsid w:val="00ED0902"/>
    <w:rsid w:val="00F264A4"/>
    <w:rsid w:val="00F8405F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0DC"/>
    <w:rPr>
      <w:sz w:val="28"/>
      <w:szCs w:val="24"/>
    </w:rPr>
  </w:style>
  <w:style w:type="paragraph" w:styleId="1">
    <w:name w:val="heading 1"/>
    <w:basedOn w:val="a"/>
    <w:next w:val="a"/>
    <w:qFormat/>
    <w:rsid w:val="002870D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70D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870DC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2013-05-13T03:38:00Z</cp:lastPrinted>
  <dcterms:created xsi:type="dcterms:W3CDTF">2021-05-14T07:27:00Z</dcterms:created>
  <dcterms:modified xsi:type="dcterms:W3CDTF">2021-05-14T07:27:00Z</dcterms:modified>
</cp:coreProperties>
</file>