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DF0226" w:rsidTr="00E405AB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0226" w:rsidRPr="001D5594" w:rsidRDefault="00DF0226" w:rsidP="00F31FEA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bookmarkStart w:id="0" w:name="_GoBack"/>
            <w:bookmarkEnd w:id="0"/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DF0226" w:rsidRDefault="00DF0226" w:rsidP="00F31FEA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F0226" w:rsidRPr="001F51B2" w:rsidRDefault="00DF0226" w:rsidP="00F31FEA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 xml:space="preserve">452765, </w:t>
            </w:r>
            <w:r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F0226" w:rsidRPr="001F51B2" w:rsidRDefault="00DF0226" w:rsidP="00F31FE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8(34782) 4-74-52</w:t>
            </w:r>
          </w:p>
          <w:p w:rsidR="00DF0226" w:rsidRPr="001D5594" w:rsidRDefault="00DF0226" w:rsidP="00F31FEA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0226" w:rsidRDefault="00770165" w:rsidP="00F31FEA">
            <w:pPr>
              <w:jc w:val="center"/>
              <w:rPr>
                <w:lang w:val="be-BY"/>
              </w:rPr>
            </w:pPr>
            <w:r w:rsidRPr="00F72197">
              <w:rPr>
                <w:noProof/>
              </w:rPr>
              <w:drawing>
                <wp:inline distT="0" distB="0" distL="0" distR="0">
                  <wp:extent cx="765810" cy="818515"/>
                  <wp:effectExtent l="0" t="0" r="0" b="63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05AB" w:rsidRDefault="00DF0226" w:rsidP="00E405AB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</w:p>
          <w:p w:rsidR="00DF0226" w:rsidRPr="001D5594" w:rsidRDefault="00DF0226" w:rsidP="00E405AB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F0226" w:rsidRPr="001D5594" w:rsidRDefault="00DF0226" w:rsidP="00E405A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DF0226" w:rsidRPr="001D5594" w:rsidRDefault="00DF0226" w:rsidP="00E405A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DF0226" w:rsidRDefault="00DF0226" w:rsidP="00E405A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F0226" w:rsidRPr="001D5594" w:rsidRDefault="00DF0226" w:rsidP="00F31FEA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F0226" w:rsidRPr="001D5594" w:rsidRDefault="00DF0226" w:rsidP="00F31FEA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</w:t>
            </w:r>
          </w:p>
        </w:tc>
      </w:tr>
    </w:tbl>
    <w:p w:rsidR="00DF0226" w:rsidRPr="00E405AB" w:rsidRDefault="00DF0226" w:rsidP="00DF0226">
      <w:pPr>
        <w:pStyle w:val="a3"/>
        <w:rPr>
          <w:b/>
          <w:sz w:val="24"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DF0226">
        <w:rPr>
          <w:rFonts w:ascii="Lucida Sans Unicode" w:hAnsi="Lucida Sans Unicode"/>
          <w:b/>
          <w:sz w:val="24"/>
        </w:rPr>
        <w:t>Ҡ</w:t>
      </w:r>
      <w:r w:rsidRPr="00DF0226">
        <w:rPr>
          <w:b/>
          <w:sz w:val="24"/>
        </w:rPr>
        <w:t xml:space="preserve">АРАР     </w:t>
      </w:r>
      <w:r w:rsidRPr="00DF0226">
        <w:rPr>
          <w:b/>
          <w:sz w:val="24"/>
          <w:lang w:val="be-BY"/>
        </w:rPr>
        <w:tab/>
        <w:t>ПОСТАНОВЛЕНИЕ</w:t>
      </w:r>
    </w:p>
    <w:p w:rsidR="00BE7E87" w:rsidRDefault="00BE7E87" w:rsidP="00BE7E87">
      <w:pPr>
        <w:ind w:left="284"/>
        <w:rPr>
          <w:szCs w:val="28"/>
          <w:u w:val="single"/>
        </w:rPr>
      </w:pPr>
    </w:p>
    <w:tbl>
      <w:tblPr>
        <w:tblW w:w="6041" w:type="dxa"/>
        <w:tblLayout w:type="fixed"/>
        <w:tblLook w:val="04A0"/>
      </w:tblPr>
      <w:tblGrid>
        <w:gridCol w:w="1242"/>
        <w:gridCol w:w="567"/>
        <w:gridCol w:w="992"/>
        <w:gridCol w:w="284"/>
        <w:gridCol w:w="1134"/>
        <w:gridCol w:w="1822"/>
      </w:tblGrid>
      <w:tr w:rsidR="0064699E" w:rsidRPr="003729BF" w:rsidTr="00BB0453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4699E" w:rsidRPr="003729BF" w:rsidRDefault="0064699E" w:rsidP="00E44A73">
            <w:pPr>
              <w:pStyle w:val="a3"/>
              <w:ind w:right="283"/>
              <w:rPr>
                <w:b/>
                <w:sz w:val="23"/>
                <w:szCs w:val="23"/>
                <w:lang w:val="en-US"/>
              </w:rPr>
            </w:pPr>
            <w:r w:rsidRPr="003729BF">
              <w:rPr>
                <w:b/>
                <w:sz w:val="23"/>
                <w:szCs w:val="23"/>
              </w:rPr>
              <w:t xml:space="preserve">№ </w:t>
            </w:r>
            <w:r w:rsidR="0089322F">
              <w:rPr>
                <w:b/>
                <w:sz w:val="23"/>
                <w:szCs w:val="23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64699E" w:rsidRPr="003729BF" w:rsidRDefault="0064699E" w:rsidP="00BB0453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4699E" w:rsidRPr="003729BF" w:rsidRDefault="0064699E" w:rsidP="0089322F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 xml:space="preserve">« </w:t>
            </w:r>
            <w:r w:rsidR="0089322F">
              <w:rPr>
                <w:b/>
                <w:sz w:val="23"/>
                <w:szCs w:val="23"/>
              </w:rPr>
              <w:t>28</w:t>
            </w:r>
            <w:r w:rsidRPr="003729BF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84" w:type="dxa"/>
            <w:shd w:val="clear" w:color="auto" w:fill="auto"/>
          </w:tcPr>
          <w:p w:rsidR="0064699E" w:rsidRPr="003729BF" w:rsidRDefault="0064699E" w:rsidP="00BB0453">
            <w:pPr>
              <w:pStyle w:val="a3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699E" w:rsidRPr="00991EE7" w:rsidRDefault="00CB6D49" w:rsidP="00BB0453">
            <w:pPr>
              <w:pStyle w:val="a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ноября</w:t>
            </w:r>
          </w:p>
        </w:tc>
        <w:tc>
          <w:tcPr>
            <w:tcW w:w="1822" w:type="dxa"/>
            <w:shd w:val="clear" w:color="auto" w:fill="auto"/>
          </w:tcPr>
          <w:p w:rsidR="0064699E" w:rsidRPr="003729BF" w:rsidRDefault="0064699E" w:rsidP="00BB0453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>2022</w:t>
            </w:r>
            <w:r w:rsidR="0087260F">
              <w:rPr>
                <w:b/>
                <w:sz w:val="23"/>
                <w:szCs w:val="23"/>
              </w:rPr>
              <w:t xml:space="preserve"> </w:t>
            </w:r>
            <w:r w:rsidRPr="003729BF">
              <w:rPr>
                <w:b/>
                <w:sz w:val="23"/>
                <w:szCs w:val="23"/>
              </w:rPr>
              <w:t>г.</w:t>
            </w:r>
          </w:p>
        </w:tc>
      </w:tr>
    </w:tbl>
    <w:p w:rsidR="00AD4148" w:rsidRDefault="00AD4148" w:rsidP="00E44A73">
      <w:pPr>
        <w:shd w:val="clear" w:color="auto" w:fill="FFFFFF"/>
        <w:spacing w:line="312" w:lineRule="atLeast"/>
        <w:ind w:left="3969"/>
        <w:jc w:val="both"/>
        <w:textAlignment w:val="baseline"/>
        <w:outlineLvl w:val="3"/>
        <w:rPr>
          <w:rFonts w:ascii="Georgia" w:hAnsi="Georgia"/>
          <w:color w:val="333300"/>
          <w:sz w:val="24"/>
          <w:bdr w:val="none" w:sz="0" w:space="0" w:color="auto" w:frame="1"/>
        </w:rPr>
      </w:pPr>
    </w:p>
    <w:p w:rsidR="00AD4148" w:rsidRPr="001F1BD2" w:rsidRDefault="00E44A73" w:rsidP="00AD4148">
      <w:pPr>
        <w:shd w:val="clear" w:color="auto" w:fill="FFFFFF"/>
        <w:ind w:left="3402"/>
        <w:jc w:val="both"/>
        <w:textAlignment w:val="baseline"/>
        <w:outlineLvl w:val="3"/>
        <w:rPr>
          <w:sz w:val="26"/>
          <w:szCs w:val="26"/>
          <w:bdr w:val="none" w:sz="0" w:space="0" w:color="auto" w:frame="1"/>
        </w:rPr>
      </w:pPr>
      <w:r w:rsidRPr="00321348">
        <w:rPr>
          <w:sz w:val="26"/>
          <w:szCs w:val="26"/>
          <w:bdr w:val="none" w:sz="0" w:space="0" w:color="auto" w:frame="1"/>
        </w:rPr>
        <w:t>Об утверждении порядка создания и работы</w:t>
      </w:r>
      <w:r w:rsidR="0087260F">
        <w:rPr>
          <w:sz w:val="26"/>
          <w:szCs w:val="26"/>
          <w:bdr w:val="none" w:sz="0" w:space="0" w:color="auto" w:frame="1"/>
        </w:rPr>
        <w:t xml:space="preserve"> </w:t>
      </w:r>
      <w:r w:rsidRPr="00321348">
        <w:rPr>
          <w:sz w:val="26"/>
          <w:szCs w:val="26"/>
          <w:bdr w:val="none" w:sz="0" w:space="0" w:color="auto" w:frame="1"/>
        </w:rPr>
        <w:t>муниципальной комиссии по обследованию</w:t>
      </w:r>
      <w:r w:rsidR="0087260F">
        <w:rPr>
          <w:sz w:val="26"/>
          <w:szCs w:val="26"/>
          <w:bdr w:val="none" w:sz="0" w:space="0" w:color="auto" w:frame="1"/>
        </w:rPr>
        <w:t xml:space="preserve"> </w:t>
      </w:r>
      <w:r w:rsidRPr="00321348">
        <w:rPr>
          <w:sz w:val="26"/>
          <w:szCs w:val="26"/>
          <w:bdr w:val="none" w:sz="0" w:space="0" w:color="auto" w:frame="1"/>
        </w:rPr>
        <w:t>жилых помещений инвалидов и общего имущества</w:t>
      </w:r>
      <w:r w:rsidR="0087260F">
        <w:rPr>
          <w:sz w:val="26"/>
          <w:szCs w:val="26"/>
          <w:bdr w:val="none" w:sz="0" w:space="0" w:color="auto" w:frame="1"/>
        </w:rPr>
        <w:t xml:space="preserve"> </w:t>
      </w:r>
      <w:r w:rsidRPr="00321348">
        <w:rPr>
          <w:sz w:val="26"/>
          <w:szCs w:val="26"/>
          <w:bdr w:val="none" w:sz="0" w:space="0" w:color="auto" w:frame="1"/>
        </w:rPr>
        <w:t>в многоквартирных домах, в которых проживают</w:t>
      </w:r>
      <w:r w:rsidR="0087260F">
        <w:rPr>
          <w:sz w:val="26"/>
          <w:szCs w:val="26"/>
          <w:bdr w:val="none" w:sz="0" w:space="0" w:color="auto" w:frame="1"/>
        </w:rPr>
        <w:t xml:space="preserve"> </w:t>
      </w:r>
      <w:r w:rsidRPr="00321348">
        <w:rPr>
          <w:sz w:val="26"/>
          <w:szCs w:val="26"/>
          <w:bdr w:val="none" w:sz="0" w:space="0" w:color="auto" w:frame="1"/>
        </w:rPr>
        <w:t>инвалиды, в целях их приспособления с учетом</w:t>
      </w:r>
      <w:r w:rsidR="0087260F">
        <w:rPr>
          <w:sz w:val="26"/>
          <w:szCs w:val="26"/>
          <w:bdr w:val="none" w:sz="0" w:space="0" w:color="auto" w:frame="1"/>
        </w:rPr>
        <w:t xml:space="preserve"> </w:t>
      </w:r>
      <w:r w:rsidRPr="00321348">
        <w:rPr>
          <w:sz w:val="26"/>
          <w:szCs w:val="26"/>
          <w:bdr w:val="none" w:sz="0" w:space="0" w:color="auto" w:frame="1"/>
        </w:rPr>
        <w:t>потребностей инвалидов и обеспечения условий</w:t>
      </w:r>
      <w:r w:rsidR="0087260F">
        <w:rPr>
          <w:sz w:val="26"/>
          <w:szCs w:val="26"/>
          <w:bdr w:val="none" w:sz="0" w:space="0" w:color="auto" w:frame="1"/>
        </w:rPr>
        <w:t xml:space="preserve"> </w:t>
      </w:r>
      <w:r w:rsidRPr="00321348">
        <w:rPr>
          <w:sz w:val="26"/>
          <w:szCs w:val="26"/>
          <w:bdr w:val="none" w:sz="0" w:space="0" w:color="auto" w:frame="1"/>
        </w:rPr>
        <w:t>их доступности для инвалидов</w:t>
      </w:r>
      <w:r w:rsidR="0087260F">
        <w:rPr>
          <w:sz w:val="26"/>
          <w:szCs w:val="26"/>
          <w:bdr w:val="none" w:sz="0" w:space="0" w:color="auto" w:frame="1"/>
        </w:rPr>
        <w:t xml:space="preserve"> </w:t>
      </w:r>
      <w:r w:rsidR="00AD4148" w:rsidRPr="00321348">
        <w:rPr>
          <w:sz w:val="26"/>
          <w:szCs w:val="26"/>
          <w:bdr w:val="none" w:sz="0" w:space="0" w:color="auto" w:frame="1"/>
        </w:rPr>
        <w:t xml:space="preserve">на территории </w:t>
      </w:r>
      <w:r w:rsidR="00AD4148" w:rsidRPr="001F1BD2">
        <w:rPr>
          <w:sz w:val="26"/>
          <w:szCs w:val="26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AD4148" w:rsidRPr="001F1BD2" w:rsidRDefault="00AD4148" w:rsidP="00AD4148">
      <w:pPr>
        <w:shd w:val="clear" w:color="auto" w:fill="FFFFFF"/>
        <w:spacing w:line="312" w:lineRule="atLeast"/>
        <w:jc w:val="both"/>
        <w:textAlignment w:val="baseline"/>
        <w:outlineLvl w:val="3"/>
        <w:rPr>
          <w:rFonts w:ascii="Georgia" w:hAnsi="Georgia"/>
          <w:color w:val="333300"/>
          <w:sz w:val="26"/>
          <w:szCs w:val="26"/>
          <w:bdr w:val="none" w:sz="0" w:space="0" w:color="auto" w:frame="1"/>
        </w:rPr>
      </w:pPr>
    </w:p>
    <w:p w:rsidR="0000202E" w:rsidRPr="001F1BD2" w:rsidRDefault="00AD4148" w:rsidP="001F1BD2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6"/>
          <w:szCs w:val="26"/>
        </w:rPr>
      </w:pPr>
      <w:r w:rsidRPr="001F1BD2">
        <w:rPr>
          <w:b w:val="0"/>
          <w:sz w:val="26"/>
          <w:szCs w:val="26"/>
          <w:bdr w:val="none" w:sz="0" w:space="0" w:color="auto" w:frame="1"/>
        </w:rPr>
        <w:t xml:space="preserve">В </w:t>
      </w:r>
      <w:r w:rsidRPr="00321348">
        <w:rPr>
          <w:b w:val="0"/>
          <w:sz w:val="26"/>
          <w:szCs w:val="26"/>
          <w:bdr w:val="none" w:sz="0" w:space="0" w:color="auto" w:frame="1"/>
        </w:rPr>
        <w:t>целях реализации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00202E" w:rsidRPr="001F1BD2">
        <w:rPr>
          <w:b w:val="0"/>
          <w:sz w:val="26"/>
          <w:szCs w:val="26"/>
        </w:rPr>
        <w:t xml:space="preserve">, </w:t>
      </w:r>
      <w:r w:rsidR="000F70F9" w:rsidRPr="001F1BD2">
        <w:rPr>
          <w:b w:val="0"/>
          <w:sz w:val="26"/>
          <w:szCs w:val="26"/>
        </w:rPr>
        <w:t xml:space="preserve">приказа 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 </w:t>
      </w:r>
      <w:r w:rsidR="0000202E" w:rsidRPr="001F1BD2">
        <w:rPr>
          <w:b w:val="0"/>
          <w:sz w:val="26"/>
          <w:szCs w:val="26"/>
        </w:rPr>
        <w:t xml:space="preserve">руководствуясь </w:t>
      </w:r>
      <w:r w:rsidR="0064699E" w:rsidRPr="001F1BD2">
        <w:rPr>
          <w:b w:val="0"/>
          <w:sz w:val="26"/>
          <w:szCs w:val="26"/>
        </w:rPr>
        <w:t xml:space="preserve">Уставом сельского поселения Кандринский сельсовет муниципального района Туймазинский район Республики Башкортостан </w:t>
      </w:r>
      <w:r w:rsidR="00CC7EAC" w:rsidRPr="001F1BD2">
        <w:rPr>
          <w:b w:val="0"/>
          <w:sz w:val="26"/>
          <w:szCs w:val="26"/>
        </w:rPr>
        <w:t>ПОСТАНОВЛЯЮ:</w:t>
      </w:r>
    </w:p>
    <w:p w:rsidR="0000202E" w:rsidRPr="001F1BD2" w:rsidRDefault="00AD4148" w:rsidP="001F1BD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567"/>
        </w:tabs>
        <w:ind w:left="0" w:firstLine="567"/>
        <w:jc w:val="both"/>
        <w:textAlignment w:val="baseline"/>
        <w:rPr>
          <w:sz w:val="26"/>
          <w:szCs w:val="26"/>
        </w:rPr>
      </w:pPr>
      <w:r w:rsidRPr="00321348">
        <w:rPr>
          <w:sz w:val="26"/>
          <w:szCs w:val="26"/>
          <w:bdr w:val="none" w:sz="0" w:space="0" w:color="auto" w:frame="1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1F1BD2">
        <w:rPr>
          <w:sz w:val="26"/>
          <w:szCs w:val="26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321348">
        <w:rPr>
          <w:sz w:val="26"/>
          <w:szCs w:val="26"/>
          <w:bdr w:val="none" w:sz="0" w:space="0" w:color="auto" w:frame="1"/>
        </w:rPr>
        <w:t>, согласно приложению № 1 к постановлению</w:t>
      </w:r>
      <w:r w:rsidR="0000202E" w:rsidRPr="001F1BD2">
        <w:rPr>
          <w:sz w:val="26"/>
          <w:szCs w:val="26"/>
        </w:rPr>
        <w:t>.</w:t>
      </w:r>
    </w:p>
    <w:p w:rsidR="00AD4148" w:rsidRPr="001F1BD2" w:rsidRDefault="00AD4148" w:rsidP="001F1BD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Helvetica" w:hAnsi="Helvetica"/>
          <w:sz w:val="26"/>
          <w:szCs w:val="26"/>
        </w:rPr>
      </w:pPr>
      <w:r w:rsidRPr="00321348">
        <w:rPr>
          <w:sz w:val="26"/>
          <w:szCs w:val="26"/>
          <w:bdr w:val="none" w:sz="0" w:space="0" w:color="auto" w:frame="1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1F1BD2">
        <w:rPr>
          <w:sz w:val="26"/>
          <w:szCs w:val="26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321348">
        <w:rPr>
          <w:sz w:val="26"/>
          <w:szCs w:val="26"/>
          <w:bdr w:val="none" w:sz="0" w:space="0" w:color="auto" w:frame="1"/>
        </w:rPr>
        <w:t>, согласно приложению № 2 к постановлению</w:t>
      </w:r>
      <w:r w:rsidRPr="001F1BD2">
        <w:rPr>
          <w:sz w:val="26"/>
          <w:szCs w:val="26"/>
          <w:bdr w:val="none" w:sz="0" w:space="0" w:color="auto" w:frame="1"/>
        </w:rPr>
        <w:t>.</w:t>
      </w:r>
    </w:p>
    <w:p w:rsidR="00AD4148" w:rsidRPr="001F1BD2" w:rsidRDefault="00AD4148" w:rsidP="001F1BD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Helvetica" w:hAnsi="Helvetica"/>
          <w:sz w:val="26"/>
          <w:szCs w:val="26"/>
        </w:rPr>
      </w:pPr>
      <w:r w:rsidRPr="00321348">
        <w:rPr>
          <w:sz w:val="26"/>
          <w:szCs w:val="26"/>
          <w:bdr w:val="none" w:sz="0" w:space="0" w:color="auto" w:frame="1"/>
        </w:rPr>
        <w:t xml:space="preserve">Утвердить план мероприятий </w:t>
      </w:r>
      <w:r w:rsidR="000F70F9" w:rsidRPr="00321348">
        <w:rPr>
          <w:sz w:val="26"/>
          <w:szCs w:val="26"/>
          <w:bdr w:val="none" w:sz="0" w:space="0" w:color="auto" w:frame="1"/>
        </w:rPr>
        <w:t xml:space="preserve">по </w:t>
      </w:r>
      <w:proofErr w:type="spellStart"/>
      <w:r w:rsidR="000F70F9" w:rsidRPr="00321348">
        <w:rPr>
          <w:sz w:val="26"/>
          <w:szCs w:val="26"/>
          <w:bdr w:val="none" w:sz="0" w:space="0" w:color="auto" w:frame="1"/>
        </w:rPr>
        <w:t>обследованиюжилых</w:t>
      </w:r>
      <w:proofErr w:type="spellEnd"/>
      <w:r w:rsidR="000F70F9" w:rsidRPr="00321348">
        <w:rPr>
          <w:sz w:val="26"/>
          <w:szCs w:val="26"/>
          <w:bdr w:val="none" w:sz="0" w:space="0" w:color="auto" w:frame="1"/>
        </w:rPr>
        <w:t xml:space="preserve"> помещений инвалидов и общего </w:t>
      </w:r>
      <w:proofErr w:type="spellStart"/>
      <w:r w:rsidR="000F70F9" w:rsidRPr="00321348">
        <w:rPr>
          <w:sz w:val="26"/>
          <w:szCs w:val="26"/>
          <w:bdr w:val="none" w:sz="0" w:space="0" w:color="auto" w:frame="1"/>
        </w:rPr>
        <w:t>имуществав</w:t>
      </w:r>
      <w:proofErr w:type="spellEnd"/>
      <w:r w:rsidR="000F70F9" w:rsidRPr="00321348">
        <w:rPr>
          <w:sz w:val="26"/>
          <w:szCs w:val="26"/>
          <w:bdr w:val="none" w:sz="0" w:space="0" w:color="auto" w:frame="1"/>
        </w:rPr>
        <w:t xml:space="preserve"> многоквартирных домах, в которых </w:t>
      </w:r>
      <w:proofErr w:type="spellStart"/>
      <w:r w:rsidR="000F70F9" w:rsidRPr="00321348">
        <w:rPr>
          <w:sz w:val="26"/>
          <w:szCs w:val="26"/>
          <w:bdr w:val="none" w:sz="0" w:space="0" w:color="auto" w:frame="1"/>
        </w:rPr>
        <w:t>проживаютинвалиды</w:t>
      </w:r>
      <w:proofErr w:type="spellEnd"/>
      <w:r w:rsidR="000F70F9" w:rsidRPr="00321348">
        <w:rPr>
          <w:sz w:val="26"/>
          <w:szCs w:val="26"/>
          <w:bdr w:val="none" w:sz="0" w:space="0" w:color="auto" w:frame="1"/>
        </w:rPr>
        <w:t xml:space="preserve">, в целях их приспособления с </w:t>
      </w:r>
      <w:proofErr w:type="spellStart"/>
      <w:r w:rsidR="000F70F9" w:rsidRPr="00321348">
        <w:rPr>
          <w:sz w:val="26"/>
          <w:szCs w:val="26"/>
          <w:bdr w:val="none" w:sz="0" w:space="0" w:color="auto" w:frame="1"/>
        </w:rPr>
        <w:t>учетомпотребностей</w:t>
      </w:r>
      <w:proofErr w:type="spellEnd"/>
      <w:r w:rsidR="000F70F9" w:rsidRPr="00321348">
        <w:rPr>
          <w:sz w:val="26"/>
          <w:szCs w:val="26"/>
          <w:bdr w:val="none" w:sz="0" w:space="0" w:color="auto" w:frame="1"/>
        </w:rPr>
        <w:t xml:space="preserve"> инвалидов и обеспечения </w:t>
      </w:r>
      <w:proofErr w:type="spellStart"/>
      <w:r w:rsidR="000F70F9" w:rsidRPr="00321348">
        <w:rPr>
          <w:sz w:val="26"/>
          <w:szCs w:val="26"/>
          <w:bdr w:val="none" w:sz="0" w:space="0" w:color="auto" w:frame="1"/>
        </w:rPr>
        <w:t>условийих</w:t>
      </w:r>
      <w:proofErr w:type="spellEnd"/>
      <w:r w:rsidR="000F70F9" w:rsidRPr="00321348">
        <w:rPr>
          <w:sz w:val="26"/>
          <w:szCs w:val="26"/>
          <w:bdr w:val="none" w:sz="0" w:space="0" w:color="auto" w:frame="1"/>
        </w:rPr>
        <w:t xml:space="preserve"> доступности для </w:t>
      </w:r>
      <w:proofErr w:type="spellStart"/>
      <w:r w:rsidR="000F70F9" w:rsidRPr="00321348">
        <w:rPr>
          <w:sz w:val="26"/>
          <w:szCs w:val="26"/>
          <w:bdr w:val="none" w:sz="0" w:space="0" w:color="auto" w:frame="1"/>
        </w:rPr>
        <w:t>инвалидовна</w:t>
      </w:r>
      <w:proofErr w:type="spellEnd"/>
      <w:r w:rsidR="000F70F9" w:rsidRPr="00321348">
        <w:rPr>
          <w:sz w:val="26"/>
          <w:szCs w:val="26"/>
          <w:bdr w:val="none" w:sz="0" w:space="0" w:color="auto" w:frame="1"/>
        </w:rPr>
        <w:t xml:space="preserve"> территории </w:t>
      </w:r>
      <w:r w:rsidR="000F70F9" w:rsidRPr="001F1BD2">
        <w:rPr>
          <w:sz w:val="26"/>
          <w:szCs w:val="26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  <w:r w:rsidR="001F1BD2" w:rsidRPr="001F1BD2">
        <w:rPr>
          <w:sz w:val="26"/>
          <w:szCs w:val="26"/>
          <w:bdr w:val="none" w:sz="0" w:space="0" w:color="auto" w:frame="1"/>
        </w:rPr>
        <w:t>,</w:t>
      </w:r>
      <w:r w:rsidRPr="00321348">
        <w:rPr>
          <w:sz w:val="26"/>
          <w:szCs w:val="26"/>
          <w:bdr w:val="none" w:sz="0" w:space="0" w:color="auto" w:frame="1"/>
        </w:rPr>
        <w:t xml:space="preserve"> согласно приложениям </w:t>
      </w:r>
      <w:r w:rsidR="001F1BD2" w:rsidRPr="001F1BD2">
        <w:rPr>
          <w:sz w:val="26"/>
          <w:szCs w:val="26"/>
          <w:bdr w:val="none" w:sz="0" w:space="0" w:color="auto" w:frame="1"/>
        </w:rPr>
        <w:t xml:space="preserve">№ 3 </w:t>
      </w:r>
      <w:r w:rsidRPr="00321348">
        <w:rPr>
          <w:sz w:val="26"/>
          <w:szCs w:val="26"/>
          <w:bdr w:val="none" w:sz="0" w:space="0" w:color="auto" w:frame="1"/>
        </w:rPr>
        <w:t>к постановлению.</w:t>
      </w:r>
    </w:p>
    <w:p w:rsidR="001F1BD2" w:rsidRPr="001F1BD2" w:rsidRDefault="001F1BD2" w:rsidP="001F1BD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Helvetica" w:hAnsi="Helvetica"/>
          <w:sz w:val="26"/>
          <w:szCs w:val="26"/>
        </w:rPr>
      </w:pPr>
      <w:r w:rsidRPr="00321348">
        <w:rPr>
          <w:sz w:val="26"/>
          <w:szCs w:val="26"/>
          <w:bdr w:val="none" w:sz="0" w:space="0" w:color="auto" w:frame="1"/>
        </w:rPr>
        <w:t>Утвердить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 </w:t>
      </w:r>
      <w:r w:rsidRPr="001F1BD2">
        <w:rPr>
          <w:sz w:val="26"/>
          <w:szCs w:val="26"/>
          <w:bdr w:val="none" w:sz="0" w:space="0" w:color="auto" w:frame="1"/>
        </w:rPr>
        <w:t>№</w:t>
      </w:r>
      <w:r w:rsidR="0087260F">
        <w:rPr>
          <w:sz w:val="26"/>
          <w:szCs w:val="26"/>
          <w:bdr w:val="none" w:sz="0" w:space="0" w:color="auto" w:frame="1"/>
        </w:rPr>
        <w:t xml:space="preserve"> </w:t>
      </w:r>
      <w:r w:rsidR="0089322F">
        <w:rPr>
          <w:sz w:val="26"/>
          <w:szCs w:val="26"/>
          <w:bdr w:val="none" w:sz="0" w:space="0" w:color="auto" w:frame="1"/>
        </w:rPr>
        <w:t xml:space="preserve">4, </w:t>
      </w:r>
      <w:r w:rsidRPr="00321348">
        <w:rPr>
          <w:sz w:val="26"/>
          <w:szCs w:val="26"/>
          <w:bdr w:val="none" w:sz="0" w:space="0" w:color="auto" w:frame="1"/>
        </w:rPr>
        <w:t>5 и 6 к постановлению.</w:t>
      </w:r>
    </w:p>
    <w:p w:rsidR="0000202E" w:rsidRPr="001F1BD2" w:rsidRDefault="0000202E" w:rsidP="001F1BD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sz w:val="26"/>
          <w:szCs w:val="26"/>
        </w:rPr>
      </w:pPr>
      <w:r w:rsidRPr="001F1BD2">
        <w:rPr>
          <w:sz w:val="26"/>
          <w:szCs w:val="26"/>
        </w:rPr>
        <w:lastRenderedPageBreak/>
        <w:t xml:space="preserve"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 </w:t>
      </w:r>
    </w:p>
    <w:p w:rsidR="0000202E" w:rsidRPr="001F1BD2" w:rsidRDefault="0000202E" w:rsidP="001F1BD2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sz w:val="26"/>
          <w:szCs w:val="26"/>
        </w:rPr>
      </w:pPr>
      <w:r w:rsidRPr="001F1BD2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F1BD2" w:rsidRPr="001F1BD2" w:rsidRDefault="001F1BD2" w:rsidP="009B0E3F">
      <w:pPr>
        <w:shd w:val="clear" w:color="auto" w:fill="FFFFFF"/>
        <w:ind w:left="945"/>
        <w:rPr>
          <w:color w:val="000000"/>
          <w:sz w:val="26"/>
          <w:szCs w:val="26"/>
        </w:rPr>
      </w:pPr>
    </w:p>
    <w:p w:rsidR="001F1BD2" w:rsidRPr="001F1BD2" w:rsidRDefault="001F1BD2" w:rsidP="009B0E3F">
      <w:pPr>
        <w:shd w:val="clear" w:color="auto" w:fill="FFFFFF"/>
        <w:ind w:left="945"/>
        <w:rPr>
          <w:color w:val="000000"/>
          <w:sz w:val="26"/>
          <w:szCs w:val="26"/>
        </w:rPr>
      </w:pPr>
    </w:p>
    <w:p w:rsidR="0030195F" w:rsidRPr="001F1BD2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</w:pPr>
      <w:r w:rsidRPr="001F1BD2">
        <w:rPr>
          <w:color w:val="000000"/>
          <w:sz w:val="26"/>
          <w:szCs w:val="26"/>
        </w:rPr>
        <w:t>Глава сельского поселения</w:t>
      </w:r>
    </w:p>
    <w:p w:rsidR="0030195F" w:rsidRPr="001F1BD2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</w:pPr>
      <w:r w:rsidRPr="001F1BD2">
        <w:rPr>
          <w:color w:val="000000"/>
          <w:sz w:val="26"/>
          <w:szCs w:val="26"/>
        </w:rPr>
        <w:t>Кандринский сельсовет</w:t>
      </w:r>
    </w:p>
    <w:p w:rsidR="0030195F" w:rsidRPr="001F1BD2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</w:pPr>
      <w:r w:rsidRPr="001F1BD2">
        <w:rPr>
          <w:color w:val="000000"/>
          <w:sz w:val="26"/>
          <w:szCs w:val="26"/>
        </w:rPr>
        <w:t>Муниципального района</w:t>
      </w:r>
    </w:p>
    <w:p w:rsidR="0030195F" w:rsidRPr="001F1BD2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</w:pPr>
      <w:r w:rsidRPr="001F1BD2">
        <w:rPr>
          <w:color w:val="000000"/>
          <w:sz w:val="26"/>
          <w:szCs w:val="26"/>
        </w:rPr>
        <w:t>Туймазинский район</w:t>
      </w:r>
    </w:p>
    <w:p w:rsidR="0064699E" w:rsidRPr="001F1BD2" w:rsidRDefault="0030195F" w:rsidP="009B0E3F">
      <w:pPr>
        <w:shd w:val="clear" w:color="auto" w:fill="FFFFFF"/>
        <w:ind w:left="945"/>
        <w:rPr>
          <w:color w:val="000000"/>
          <w:sz w:val="26"/>
          <w:szCs w:val="26"/>
        </w:rPr>
        <w:sectPr w:rsidR="0064699E" w:rsidRPr="001F1BD2" w:rsidSect="00AD4148">
          <w:pgSz w:w="11906" w:h="16838"/>
          <w:pgMar w:top="284" w:right="849" w:bottom="426" w:left="1418" w:header="709" w:footer="709" w:gutter="0"/>
          <w:cols w:space="708"/>
          <w:docGrid w:linePitch="360"/>
        </w:sectPr>
      </w:pPr>
      <w:r w:rsidRPr="001F1BD2">
        <w:rPr>
          <w:color w:val="000000"/>
          <w:sz w:val="26"/>
          <w:szCs w:val="26"/>
        </w:rPr>
        <w:t>Республики Башкортостан</w:t>
      </w:r>
      <w:r w:rsidR="009B0E3F" w:rsidRPr="001F1BD2">
        <w:rPr>
          <w:color w:val="000000"/>
          <w:sz w:val="26"/>
          <w:szCs w:val="26"/>
        </w:rPr>
        <w:t xml:space="preserve">                                                            Рафиков Р.Р.</w:t>
      </w:r>
    </w:p>
    <w:p w:rsidR="0064699E" w:rsidRPr="00E6162D" w:rsidRDefault="0064699E" w:rsidP="0064699E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lastRenderedPageBreak/>
        <w:t>Приложение № 1</w:t>
      </w:r>
    </w:p>
    <w:p w:rsidR="0064699E" w:rsidRPr="00E6162D" w:rsidRDefault="0064699E" w:rsidP="0064699E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Постановлению </w:t>
      </w:r>
      <w:r w:rsidR="008B438B">
        <w:rPr>
          <w:sz w:val="18"/>
          <w:szCs w:val="18"/>
        </w:rPr>
        <w:t>Администрации</w:t>
      </w:r>
      <w:r w:rsidRPr="00E6162D">
        <w:rPr>
          <w:sz w:val="18"/>
          <w:szCs w:val="18"/>
        </w:rPr>
        <w:t xml:space="preserve"> сельского поселения Кандринский сельсовет муниципального района Туймазинский район  Республики Башкортостан </w:t>
      </w:r>
      <w:r w:rsidR="00064CD9">
        <w:rPr>
          <w:sz w:val="18"/>
          <w:szCs w:val="18"/>
        </w:rPr>
        <w:t>№</w:t>
      </w:r>
      <w:r w:rsidR="0089322F">
        <w:rPr>
          <w:sz w:val="18"/>
          <w:szCs w:val="18"/>
        </w:rPr>
        <w:t xml:space="preserve">183 от 28.11.2022г </w:t>
      </w:r>
    </w:p>
    <w:p w:rsidR="0064699E" w:rsidRPr="00E6162D" w:rsidRDefault="0064699E" w:rsidP="0064699E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AD4148" w:rsidRPr="00321348" w:rsidRDefault="00AD4148" w:rsidP="00AD4148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rFonts w:ascii="Helvetica" w:hAnsi="Helvetica"/>
          <w:sz w:val="24"/>
        </w:rPr>
      </w:pPr>
      <w:bookmarkStart w:id="1" w:name="Par41"/>
      <w:bookmarkEnd w:id="1"/>
      <w:r w:rsidRPr="00321348">
        <w:rPr>
          <w:bCs/>
          <w:sz w:val="24"/>
          <w:bdr w:val="none" w:sz="0" w:space="0" w:color="auto" w:frame="1"/>
        </w:rPr>
        <w:t>СОСТАВ</w:t>
      </w:r>
    </w:p>
    <w:p w:rsidR="0000202E" w:rsidRDefault="00AD4148" w:rsidP="00AD4148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sz w:val="24"/>
          <w:bdr w:val="none" w:sz="0" w:space="0" w:color="auto" w:frame="1"/>
        </w:rPr>
      </w:pPr>
      <w:r w:rsidRPr="00321348">
        <w:rPr>
          <w:bCs/>
          <w:sz w:val="24"/>
          <w:bdr w:val="none" w:sz="0" w:space="0" w:color="auto" w:frame="1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AD4148">
        <w:rPr>
          <w:sz w:val="24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AD4148" w:rsidRDefault="00AD4148" w:rsidP="00AD4148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sz w:val="24"/>
          <w:bdr w:val="none" w:sz="0" w:space="0" w:color="auto" w:frame="1"/>
        </w:rPr>
      </w:pP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6"/>
        <w:gridCol w:w="3119"/>
        <w:gridCol w:w="4819"/>
      </w:tblGrid>
      <w:tr w:rsidR="001F1BD2" w:rsidRPr="001F1BD2" w:rsidTr="00AD4148">
        <w:trPr>
          <w:trHeight w:val="8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  <w:r w:rsidRPr="00321348">
              <w:rPr>
                <w:bCs/>
                <w:sz w:val="20"/>
                <w:szCs w:val="20"/>
                <w:bdr w:val="none" w:sz="0" w:space="0" w:color="auto" w:frame="1"/>
              </w:rPr>
              <w:t>Председатель комиссии:</w:t>
            </w:r>
          </w:p>
          <w:p w:rsidR="00AD4148" w:rsidRPr="00321348" w:rsidRDefault="00AD4148" w:rsidP="00AD4148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Рафиков </w:t>
            </w: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Риль</w:t>
            </w:r>
            <w:proofErr w:type="spellEnd"/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Рифович</w:t>
            </w:r>
            <w:proofErr w:type="spellEnd"/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  <w:r w:rsidRPr="00321348">
              <w:rPr>
                <w:sz w:val="20"/>
                <w:szCs w:val="20"/>
                <w:bdr w:val="none" w:sz="0" w:space="0" w:color="auto" w:frame="1"/>
              </w:rPr>
              <w:t>глава администрации</w:t>
            </w:r>
            <w:r w:rsidRPr="00321348">
              <w:rPr>
                <w:sz w:val="20"/>
                <w:szCs w:val="20"/>
              </w:rPr>
              <w:t> </w:t>
            </w:r>
            <w:r w:rsidRPr="001F1BD2">
              <w:rPr>
                <w:sz w:val="20"/>
                <w:szCs w:val="20"/>
                <w:bdr w:val="none" w:sz="0" w:space="0" w:color="auto" w:frame="1"/>
              </w:rPr>
              <w:t>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F1BD2" w:rsidRPr="001F1BD2" w:rsidTr="00AD4148">
        <w:trPr>
          <w:trHeight w:val="120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  <w:r w:rsidRPr="00321348">
              <w:rPr>
                <w:bCs/>
                <w:sz w:val="20"/>
                <w:szCs w:val="20"/>
                <w:bdr w:val="none" w:sz="0" w:space="0" w:color="auto" w:frame="1"/>
              </w:rPr>
              <w:t>Заместитель председателя комиссии:</w:t>
            </w:r>
          </w:p>
          <w:p w:rsidR="00AD4148" w:rsidRPr="00321348" w:rsidRDefault="00AD4148" w:rsidP="00AD4148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  <w:proofErr w:type="spellStart"/>
            <w:r w:rsidRPr="001F1BD2">
              <w:rPr>
                <w:sz w:val="20"/>
                <w:szCs w:val="20"/>
              </w:rPr>
              <w:t>Вахитова</w:t>
            </w:r>
            <w:proofErr w:type="spellEnd"/>
            <w:r w:rsidRPr="001F1BD2">
              <w:rPr>
                <w:sz w:val="20"/>
                <w:szCs w:val="20"/>
              </w:rPr>
              <w:t xml:space="preserve"> </w:t>
            </w:r>
            <w:proofErr w:type="spellStart"/>
            <w:r w:rsidRPr="001F1BD2">
              <w:rPr>
                <w:sz w:val="20"/>
                <w:szCs w:val="20"/>
              </w:rPr>
              <w:t>Эльмира</w:t>
            </w:r>
            <w:proofErr w:type="spellEnd"/>
            <w:r w:rsidRPr="001F1BD2">
              <w:rPr>
                <w:sz w:val="20"/>
                <w:szCs w:val="20"/>
              </w:rPr>
              <w:t xml:space="preserve"> </w:t>
            </w:r>
            <w:proofErr w:type="spellStart"/>
            <w:r w:rsidRPr="001F1BD2">
              <w:rPr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>помощник</w:t>
            </w:r>
            <w:r w:rsidRPr="00321348">
              <w:rPr>
                <w:sz w:val="20"/>
                <w:szCs w:val="20"/>
                <w:bdr w:val="none" w:sz="0" w:space="0" w:color="auto" w:frame="1"/>
              </w:rPr>
              <w:t xml:space="preserve"> главы администрации </w:t>
            </w:r>
            <w:r w:rsidRPr="001F1BD2">
              <w:rPr>
                <w:sz w:val="20"/>
                <w:szCs w:val="20"/>
                <w:bdr w:val="none" w:sz="0" w:space="0" w:color="auto" w:frame="1"/>
              </w:rPr>
              <w:t>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F1BD2" w:rsidRPr="001F1BD2" w:rsidTr="00AD4148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  <w:r w:rsidRPr="00321348">
              <w:rPr>
                <w:bCs/>
                <w:sz w:val="20"/>
                <w:szCs w:val="20"/>
                <w:bdr w:val="none" w:sz="0" w:space="0" w:color="auto" w:frame="1"/>
              </w:rPr>
              <w:t>Секретарь комиссии:</w:t>
            </w:r>
          </w:p>
          <w:p w:rsidR="00AD4148" w:rsidRPr="00321348" w:rsidRDefault="00AD4148" w:rsidP="00AD4148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BD2" w:rsidRPr="001F1BD2" w:rsidRDefault="001F1BD2" w:rsidP="001F1BD2">
            <w:pPr>
              <w:rPr>
                <w:sz w:val="20"/>
                <w:szCs w:val="20"/>
                <w:bdr w:val="none" w:sz="0" w:space="0" w:color="auto" w:frame="1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Сафина </w:t>
            </w: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Эльза</w:t>
            </w:r>
            <w:proofErr w:type="spellEnd"/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Вилевна</w:t>
            </w:r>
            <w:proofErr w:type="spellEnd"/>
          </w:p>
          <w:p w:rsidR="00AD4148" w:rsidRPr="00321348" w:rsidRDefault="00AD4148" w:rsidP="00AD414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>специалист</w:t>
            </w:r>
            <w:r w:rsidRPr="00321348">
              <w:rPr>
                <w:sz w:val="20"/>
                <w:szCs w:val="20"/>
                <w:bdr w:val="none" w:sz="0" w:space="0" w:color="auto" w:frame="1"/>
              </w:rPr>
              <w:t xml:space="preserve"> администрации </w:t>
            </w:r>
            <w:r w:rsidRPr="001F1BD2">
              <w:rPr>
                <w:sz w:val="20"/>
                <w:szCs w:val="20"/>
                <w:bdr w:val="none" w:sz="0" w:space="0" w:color="auto" w:frame="1"/>
              </w:rPr>
              <w:t>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F1BD2" w:rsidRPr="001F1BD2" w:rsidTr="00AD4148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148" w:rsidRPr="001F1BD2" w:rsidRDefault="00AD4148" w:rsidP="00AD4148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321348">
              <w:rPr>
                <w:bCs/>
                <w:sz w:val="20"/>
                <w:szCs w:val="20"/>
                <w:bdr w:val="none" w:sz="0" w:space="0" w:color="auto" w:frame="1"/>
              </w:rPr>
              <w:t>Члены комиссии:</w:t>
            </w: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148" w:rsidRPr="001F1BD2" w:rsidRDefault="00AD4148" w:rsidP="00AD4148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Нигматуллина</w:t>
            </w:r>
            <w:proofErr w:type="spellEnd"/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 Лу</w:t>
            </w:r>
            <w:r w:rsidR="001F1BD2" w:rsidRPr="001F1BD2">
              <w:rPr>
                <w:sz w:val="20"/>
                <w:szCs w:val="20"/>
                <w:bdr w:val="none" w:sz="0" w:space="0" w:color="auto" w:frame="1"/>
              </w:rPr>
              <w:t>и</w:t>
            </w:r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за </w:t>
            </w: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Тахировна</w:t>
            </w:r>
            <w:proofErr w:type="spellEnd"/>
          </w:p>
          <w:p w:rsidR="00AD4148" w:rsidRPr="001F1BD2" w:rsidRDefault="00AD4148" w:rsidP="001F1BD2">
            <w:pPr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Газина</w:t>
            </w:r>
            <w:proofErr w:type="spellEnd"/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Гульфия</w:t>
            </w:r>
            <w:proofErr w:type="spellEnd"/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F1BD2">
              <w:rPr>
                <w:sz w:val="20"/>
                <w:szCs w:val="20"/>
                <w:bdr w:val="none" w:sz="0" w:space="0" w:color="auto" w:frame="1"/>
              </w:rPr>
              <w:t>Самигулловна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148" w:rsidRPr="001F1BD2" w:rsidRDefault="00AD4148" w:rsidP="00AD4148">
            <w:pPr>
              <w:rPr>
                <w:sz w:val="20"/>
                <w:szCs w:val="20"/>
                <w:bdr w:val="none" w:sz="0" w:space="0" w:color="auto" w:frame="1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>специалисты</w:t>
            </w:r>
            <w:r w:rsidRPr="00321348">
              <w:rPr>
                <w:sz w:val="20"/>
                <w:szCs w:val="20"/>
                <w:bdr w:val="none" w:sz="0" w:space="0" w:color="auto" w:frame="1"/>
              </w:rPr>
              <w:t xml:space="preserve"> администрации </w:t>
            </w:r>
            <w:r w:rsidRPr="001F1BD2">
              <w:rPr>
                <w:sz w:val="20"/>
                <w:szCs w:val="20"/>
                <w:bdr w:val="none" w:sz="0" w:space="0" w:color="auto" w:frame="1"/>
              </w:rPr>
              <w:t>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3A4FED" w:rsidRPr="001F1BD2" w:rsidTr="00AD4148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FED" w:rsidRPr="001F1BD2" w:rsidRDefault="003A4FED" w:rsidP="00AD4148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FED" w:rsidRPr="001F1BD2" w:rsidRDefault="003A4FED" w:rsidP="00AD4148">
            <w:pPr>
              <w:rPr>
                <w:sz w:val="20"/>
                <w:szCs w:val="20"/>
                <w:bdr w:val="none" w:sz="0" w:space="0" w:color="auto" w:frame="1"/>
              </w:rPr>
            </w:pPr>
            <w:r w:rsidRPr="00321348">
              <w:rPr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FED" w:rsidRPr="001F1BD2" w:rsidRDefault="003A4FED" w:rsidP="00AD4148">
            <w:pPr>
              <w:rPr>
                <w:sz w:val="20"/>
                <w:szCs w:val="20"/>
                <w:bdr w:val="none" w:sz="0" w:space="0" w:color="auto" w:frame="1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>депутат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F1BD2" w:rsidRPr="001F1BD2" w:rsidTr="00AD4148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148" w:rsidRPr="001F1BD2" w:rsidRDefault="00AD4148" w:rsidP="00AD4148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FED" w:rsidRPr="001F1BD2" w:rsidRDefault="003A4FED" w:rsidP="00AD4148">
            <w:pPr>
              <w:rPr>
                <w:sz w:val="20"/>
                <w:szCs w:val="20"/>
                <w:bdr w:val="none" w:sz="0" w:space="0" w:color="auto" w:frame="1"/>
              </w:rPr>
            </w:pPr>
            <w:r w:rsidRPr="00321348">
              <w:rPr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FED" w:rsidRPr="001F1BD2" w:rsidRDefault="003A4FED" w:rsidP="00AD4148">
            <w:pPr>
              <w:rPr>
                <w:sz w:val="20"/>
                <w:szCs w:val="20"/>
                <w:bdr w:val="none" w:sz="0" w:space="0" w:color="auto" w:frame="1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>председатель Кандринский поселковой организации Башкирской республиканской организации общероссийской общественной организации «Всероссийское общество инвалидов»</w:t>
            </w:r>
          </w:p>
        </w:tc>
      </w:tr>
      <w:tr w:rsidR="001F1BD2" w:rsidRPr="001F1BD2" w:rsidTr="003A4FED">
        <w:trPr>
          <w:trHeight w:val="9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3A4FED" w:rsidP="00AD4148">
            <w:pPr>
              <w:rPr>
                <w:sz w:val="20"/>
                <w:szCs w:val="20"/>
              </w:rPr>
            </w:pPr>
            <w:r w:rsidRPr="00321348">
              <w:rPr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4148" w:rsidRPr="00321348" w:rsidRDefault="00EE3C0C" w:rsidP="00AD4148">
            <w:pPr>
              <w:rPr>
                <w:sz w:val="20"/>
                <w:szCs w:val="20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>Главный архитектор Администрации муниципального района Туймазинский район Республики Башкортостан</w:t>
            </w:r>
          </w:p>
        </w:tc>
      </w:tr>
      <w:tr w:rsidR="00EE3C0C" w:rsidRPr="001F1BD2" w:rsidTr="003A4FED">
        <w:trPr>
          <w:trHeight w:val="9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C0C" w:rsidRPr="001F1BD2" w:rsidRDefault="00EE3C0C" w:rsidP="00AD41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C0C" w:rsidRPr="001F1BD2" w:rsidRDefault="00EE3C0C" w:rsidP="00AD4148">
            <w:pPr>
              <w:rPr>
                <w:sz w:val="20"/>
                <w:szCs w:val="20"/>
                <w:bdr w:val="none" w:sz="0" w:space="0" w:color="auto" w:frame="1"/>
              </w:rPr>
            </w:pPr>
            <w:r w:rsidRPr="00321348">
              <w:rPr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C0C" w:rsidRPr="001F1BD2" w:rsidRDefault="00EE3C0C" w:rsidP="00AD4148">
            <w:pPr>
              <w:rPr>
                <w:sz w:val="20"/>
                <w:szCs w:val="20"/>
                <w:bdr w:val="none" w:sz="0" w:space="0" w:color="auto" w:frame="1"/>
              </w:rPr>
            </w:pPr>
            <w:r w:rsidRPr="001F1BD2">
              <w:rPr>
                <w:sz w:val="20"/>
                <w:szCs w:val="20"/>
                <w:bdr w:val="none" w:sz="0" w:space="0" w:color="auto" w:frame="1"/>
              </w:rPr>
              <w:t xml:space="preserve">Начальник жилищного отдела Администрации муниципального района Туймазинский район Республики Башкортостан </w:t>
            </w:r>
          </w:p>
        </w:tc>
      </w:tr>
      <w:tr w:rsidR="001F1BD2" w:rsidRPr="001F1BD2" w:rsidTr="003A4FED">
        <w:trPr>
          <w:trHeight w:val="7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148" w:rsidRPr="00321348" w:rsidRDefault="00AD4148" w:rsidP="00AD414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148" w:rsidRPr="00321348" w:rsidRDefault="003A4FED" w:rsidP="00AD4148">
            <w:pPr>
              <w:rPr>
                <w:sz w:val="20"/>
                <w:szCs w:val="20"/>
              </w:rPr>
            </w:pPr>
            <w:r w:rsidRPr="00321348">
              <w:rPr>
                <w:sz w:val="20"/>
                <w:szCs w:val="20"/>
                <w:bdr w:val="none" w:sz="0" w:space="0" w:color="auto" w:frame="1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148" w:rsidRPr="00321348" w:rsidRDefault="003A4FED" w:rsidP="00AD4148">
            <w:pPr>
              <w:rPr>
                <w:sz w:val="20"/>
                <w:szCs w:val="20"/>
              </w:rPr>
            </w:pPr>
            <w:r w:rsidRPr="00321348">
              <w:rPr>
                <w:sz w:val="20"/>
                <w:szCs w:val="20"/>
                <w:bdr w:val="none" w:sz="0" w:space="0" w:color="auto" w:frame="1"/>
              </w:rPr>
              <w:t>представитель управляющей компании</w:t>
            </w:r>
          </w:p>
        </w:tc>
      </w:tr>
    </w:tbl>
    <w:p w:rsidR="00AD4148" w:rsidRPr="00AD4148" w:rsidRDefault="00AD4148" w:rsidP="00AD4148">
      <w:pPr>
        <w:shd w:val="clear" w:color="auto" w:fill="FFFFFF"/>
        <w:tabs>
          <w:tab w:val="left" w:pos="4678"/>
        </w:tabs>
        <w:spacing w:line="312" w:lineRule="atLeast"/>
        <w:jc w:val="center"/>
        <w:textAlignment w:val="baseline"/>
        <w:rPr>
          <w:sz w:val="24"/>
          <w:bdr w:val="none" w:sz="0" w:space="0" w:color="auto" w:frame="1"/>
        </w:rPr>
      </w:pPr>
    </w:p>
    <w:p w:rsidR="00AD4148" w:rsidRPr="00402750" w:rsidRDefault="00AD4148" w:rsidP="00AD4148">
      <w:pPr>
        <w:shd w:val="clear" w:color="auto" w:fill="FFFFFF"/>
        <w:spacing w:line="312" w:lineRule="atLeast"/>
        <w:jc w:val="center"/>
        <w:textAlignment w:val="baseline"/>
        <w:rPr>
          <w:sz w:val="20"/>
          <w:szCs w:val="20"/>
        </w:rPr>
      </w:pPr>
    </w:p>
    <w:p w:rsidR="0000202E" w:rsidRPr="00B21785" w:rsidRDefault="0000202E" w:rsidP="0000202E">
      <w:pPr>
        <w:rPr>
          <w:sz w:val="26"/>
          <w:szCs w:val="26"/>
        </w:rPr>
      </w:pPr>
      <w:r w:rsidRPr="00B21785">
        <w:rPr>
          <w:sz w:val="26"/>
          <w:szCs w:val="26"/>
        </w:rPr>
        <w:br w:type="page"/>
      </w:r>
    </w:p>
    <w:p w:rsidR="00F413A6" w:rsidRPr="00E6162D" w:rsidRDefault="00064CD9" w:rsidP="00F413A6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89322F" w:rsidRPr="00E6162D" w:rsidRDefault="00F413A6" w:rsidP="0089322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 Администрации</w:t>
      </w:r>
      <w:r w:rsidRPr="00E6162D">
        <w:rPr>
          <w:sz w:val="18"/>
          <w:szCs w:val="18"/>
        </w:rPr>
        <w:t xml:space="preserve"> сельского поселения Кандринский сельсовет муниципального района Туймазинский район  Республики Башкортостан </w:t>
      </w:r>
      <w:r w:rsidR="0089322F">
        <w:rPr>
          <w:sz w:val="18"/>
          <w:szCs w:val="18"/>
        </w:rPr>
        <w:t xml:space="preserve">183 от 28.11.2022г </w:t>
      </w:r>
    </w:p>
    <w:p w:rsidR="0000202E" w:rsidRPr="00B21785" w:rsidRDefault="0000202E" w:rsidP="0089322F">
      <w:pPr>
        <w:shd w:val="clear" w:color="auto" w:fill="FFFFFF"/>
        <w:autoSpaceDE w:val="0"/>
        <w:autoSpaceDN w:val="0"/>
        <w:adjustRightInd w:val="0"/>
        <w:ind w:left="4248"/>
        <w:jc w:val="both"/>
        <w:rPr>
          <w:b/>
          <w:sz w:val="26"/>
          <w:szCs w:val="26"/>
        </w:rPr>
      </w:pPr>
    </w:p>
    <w:p w:rsidR="003A4FED" w:rsidRPr="00321348" w:rsidRDefault="003A4FED" w:rsidP="000F70F9">
      <w:pPr>
        <w:shd w:val="clear" w:color="auto" w:fill="FFFFFF"/>
        <w:jc w:val="center"/>
        <w:textAlignment w:val="baseline"/>
        <w:rPr>
          <w:rFonts w:ascii="Helvetica" w:hAnsi="Helvetica"/>
          <w:sz w:val="24"/>
        </w:rPr>
      </w:pPr>
      <w:r w:rsidRPr="00321348">
        <w:rPr>
          <w:b/>
          <w:bCs/>
          <w:sz w:val="24"/>
          <w:bdr w:val="none" w:sz="0" w:space="0" w:color="auto" w:frame="1"/>
        </w:rPr>
        <w:t>Положение о муниципальной комиссии</w:t>
      </w:r>
    </w:p>
    <w:p w:rsidR="003A4FED" w:rsidRPr="00321348" w:rsidRDefault="003A4FED" w:rsidP="000F70F9">
      <w:pPr>
        <w:shd w:val="clear" w:color="auto" w:fill="FFFFFF"/>
        <w:jc w:val="center"/>
        <w:textAlignment w:val="baseline"/>
        <w:rPr>
          <w:rFonts w:ascii="Helvetica" w:hAnsi="Helvetica"/>
          <w:sz w:val="24"/>
        </w:rPr>
      </w:pPr>
      <w:r w:rsidRPr="00321348">
        <w:rPr>
          <w:b/>
          <w:bCs/>
          <w:sz w:val="24"/>
          <w:bdr w:val="none" w:sz="0" w:space="0" w:color="auto" w:frame="1"/>
        </w:rPr>
        <w:t>по обследованию жилых помещений инвалидов и общего имущества</w:t>
      </w:r>
    </w:p>
    <w:p w:rsidR="003A4FED" w:rsidRPr="00321348" w:rsidRDefault="003A4FED" w:rsidP="000F70F9">
      <w:pPr>
        <w:shd w:val="clear" w:color="auto" w:fill="FFFFFF"/>
        <w:jc w:val="center"/>
        <w:textAlignment w:val="baseline"/>
        <w:rPr>
          <w:rFonts w:ascii="Helvetica" w:hAnsi="Helvetica"/>
          <w:sz w:val="24"/>
        </w:rPr>
      </w:pPr>
      <w:r w:rsidRPr="00321348">
        <w:rPr>
          <w:b/>
          <w:bCs/>
          <w:sz w:val="24"/>
          <w:bdr w:val="none" w:sz="0" w:space="0" w:color="auto" w:frame="1"/>
        </w:rPr>
        <w:t>в многоквартирных домах, в которых проживают инвалиды,</w:t>
      </w:r>
    </w:p>
    <w:p w:rsidR="003A4FED" w:rsidRPr="00321348" w:rsidRDefault="003A4FED" w:rsidP="000F70F9">
      <w:pPr>
        <w:shd w:val="clear" w:color="auto" w:fill="FFFFFF"/>
        <w:jc w:val="center"/>
        <w:textAlignment w:val="baseline"/>
        <w:rPr>
          <w:rFonts w:ascii="Helvetica" w:hAnsi="Helvetica"/>
          <w:sz w:val="24"/>
        </w:rPr>
      </w:pPr>
      <w:r w:rsidRPr="00321348">
        <w:rPr>
          <w:b/>
          <w:bCs/>
          <w:sz w:val="24"/>
          <w:bdr w:val="none" w:sz="0" w:space="0" w:color="auto" w:frame="1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="00F75D87" w:rsidRPr="00F75D87">
        <w:rPr>
          <w:b/>
          <w:sz w:val="24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3A4FED" w:rsidRDefault="003A4FED" w:rsidP="003A4FED">
      <w:pPr>
        <w:shd w:val="clear" w:color="auto" w:fill="FFFFFF"/>
        <w:spacing w:line="312" w:lineRule="atLeast"/>
        <w:jc w:val="center"/>
        <w:textAlignment w:val="baseline"/>
        <w:rPr>
          <w:b/>
          <w:bCs/>
          <w:sz w:val="24"/>
          <w:bdr w:val="none" w:sz="0" w:space="0" w:color="auto" w:frame="1"/>
        </w:rPr>
      </w:pPr>
    </w:p>
    <w:p w:rsidR="003A4FED" w:rsidRPr="00321348" w:rsidRDefault="003A4FED" w:rsidP="003A4FED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sz w:val="24"/>
        </w:rPr>
      </w:pPr>
      <w:r>
        <w:rPr>
          <w:b/>
          <w:bCs/>
          <w:sz w:val="24"/>
          <w:bdr w:val="none" w:sz="0" w:space="0" w:color="auto" w:frame="1"/>
        </w:rPr>
        <w:t>1.</w:t>
      </w:r>
      <w:r w:rsidRPr="00321348">
        <w:rPr>
          <w:b/>
          <w:bCs/>
          <w:sz w:val="24"/>
          <w:bdr w:val="none" w:sz="0" w:space="0" w:color="auto" w:frame="1"/>
        </w:rPr>
        <w:t>Общие положения</w:t>
      </w:r>
    </w:p>
    <w:p w:rsidR="000F70F9" w:rsidRPr="000F70F9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  <w:bdr w:val="none" w:sz="0" w:space="0" w:color="auto" w:frame="1"/>
        </w:rPr>
      </w:pPr>
      <w:r w:rsidRPr="00321348">
        <w:rPr>
          <w:sz w:val="24"/>
          <w:bdr w:val="none" w:sz="0" w:space="0" w:color="auto" w:frame="1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</w:t>
      </w:r>
      <w:r w:rsidR="00F75D87" w:rsidRPr="000F70F9">
        <w:rPr>
          <w:sz w:val="24"/>
          <w:bdr w:val="none" w:sz="0" w:space="0" w:color="auto" w:frame="1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r w:rsidRPr="00321348">
        <w:rPr>
          <w:sz w:val="24"/>
          <w:bdr w:val="none" w:sz="0" w:space="0" w:color="auto" w:frame="1"/>
        </w:rPr>
        <w:t xml:space="preserve">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 </w:t>
      </w:r>
      <w:r w:rsidR="00F75D87" w:rsidRPr="000F70F9">
        <w:rPr>
          <w:sz w:val="24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321348">
        <w:rPr>
          <w:sz w:val="24"/>
          <w:bdr w:val="none" w:sz="0" w:space="0" w:color="auto" w:frame="1"/>
        </w:rPr>
        <w:t xml:space="preserve">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</w:t>
      </w:r>
      <w:r w:rsidR="000F70F9" w:rsidRPr="000F70F9">
        <w:rPr>
          <w:sz w:val="24"/>
          <w:bdr w:val="none" w:sz="0" w:space="0" w:color="auto" w:frame="1"/>
        </w:rPr>
        <w:t xml:space="preserve"> учетом потребностей инвалидов» и </w:t>
      </w:r>
      <w:r w:rsidR="000F70F9" w:rsidRPr="000F70F9">
        <w:rPr>
          <w:sz w:val="24"/>
        </w:rPr>
        <w:t xml:space="preserve">приказом </w:t>
      </w:r>
      <w:r w:rsidR="000F70F9" w:rsidRPr="000F70F9">
        <w:rPr>
          <w:sz w:val="24"/>
        </w:rPr>
        <w:br/>
        <w:t>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 xml:space="preserve">1.4. 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 и </w:t>
      </w:r>
      <w:r w:rsidR="00F75D87" w:rsidRPr="000F70F9">
        <w:rPr>
          <w:sz w:val="24"/>
          <w:bdr w:val="none" w:sz="0" w:space="0" w:color="auto" w:frame="1"/>
        </w:rPr>
        <w:t>Республики Башкортостан</w:t>
      </w:r>
      <w:r w:rsidRPr="00321348">
        <w:rPr>
          <w:sz w:val="24"/>
          <w:bdr w:val="none" w:sz="0" w:space="0" w:color="auto" w:frame="1"/>
        </w:rPr>
        <w:t>, муниципальными правовыми актами, а также настоящим Положением.</w:t>
      </w:r>
    </w:p>
    <w:p w:rsidR="003A4FED" w:rsidRPr="000F70F9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  <w:bdr w:val="none" w:sz="0" w:space="0" w:color="auto" w:frame="1"/>
        </w:rPr>
      </w:pPr>
    </w:p>
    <w:p w:rsidR="003A4FED" w:rsidRPr="00321348" w:rsidRDefault="003A4FED" w:rsidP="000F70F9">
      <w:pPr>
        <w:shd w:val="clear" w:color="auto" w:fill="FFFFFF"/>
        <w:ind w:firstLine="709"/>
        <w:jc w:val="center"/>
        <w:textAlignment w:val="baseline"/>
        <w:rPr>
          <w:b/>
          <w:sz w:val="24"/>
        </w:rPr>
      </w:pPr>
      <w:r w:rsidRPr="00321348">
        <w:rPr>
          <w:b/>
          <w:sz w:val="24"/>
          <w:bdr w:val="none" w:sz="0" w:space="0" w:color="auto" w:frame="1"/>
        </w:rPr>
        <w:t>2. Функции и права Муниципальной комиссии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2.1. Муниципальная комиссия осуществляет следующие функции:</w:t>
      </w:r>
    </w:p>
    <w:p w:rsidR="00F75D87" w:rsidRPr="000F70F9" w:rsidRDefault="00F75D87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1) внесение предложений по формированию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мероприятий);</w:t>
      </w:r>
    </w:p>
    <w:p w:rsidR="00F75D87" w:rsidRPr="000F70F9" w:rsidRDefault="00F75D87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lastRenderedPageBreak/>
        <w:t>2) осмотр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F75D87" w:rsidRPr="000F70F9" w:rsidRDefault="001024A6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3) </w:t>
      </w:r>
      <w:r w:rsidR="00F75D87" w:rsidRPr="000F70F9">
        <w:t>определение наличия или отсутствия необходимости приспособления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с мотивированным обоснованием;</w:t>
      </w:r>
    </w:p>
    <w:p w:rsidR="00F75D87" w:rsidRPr="000F70F9" w:rsidRDefault="001024A6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4) </w:t>
      </w:r>
      <w:r w:rsidR="00F75D87" w:rsidRPr="000F70F9">
        <w:t>определение наличия или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с мотивированным обоснованием;</w:t>
      </w:r>
    </w:p>
    <w:p w:rsidR="00F75D87" w:rsidRPr="000F70F9" w:rsidRDefault="001024A6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5) </w:t>
      </w:r>
      <w:r w:rsidR="00F75D87" w:rsidRPr="000F70F9">
        <w:t>разработка перечня мероприятий по приспособлению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(далее - мероприятия), определяемых на основании Правил;</w:t>
      </w:r>
    </w:p>
    <w:p w:rsidR="00F75D87" w:rsidRPr="000F70F9" w:rsidRDefault="001024A6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6) </w:t>
      </w:r>
      <w:r w:rsidR="00F75D87" w:rsidRPr="000F70F9"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по форме, утвержденной </w:t>
      </w:r>
      <w:hyperlink r:id="rId7" w:history="1">
        <w:r w:rsidR="00F75D87" w:rsidRPr="000F70F9">
          <w:rPr>
            <w:rStyle w:val="ad"/>
            <w:color w:val="auto"/>
            <w:u w:val="none"/>
          </w:rPr>
          <w:t>Приказом Министерства строительства и жилищно-коммунального хозяйства Российской Федерации от 28 февраля 2017 года N 583/</w:t>
        </w:r>
        <w:proofErr w:type="spellStart"/>
        <w:r w:rsidR="00F75D87" w:rsidRPr="000F70F9">
          <w:rPr>
            <w:rStyle w:val="ad"/>
            <w:color w:val="auto"/>
            <w:u w:val="none"/>
          </w:rPr>
          <w:t>пр</w:t>
        </w:r>
        <w:proofErr w:type="spellEnd"/>
        <w:r w:rsidR="00F75D87" w:rsidRPr="000F70F9">
          <w:rPr>
            <w:rStyle w:val="ad"/>
            <w:color w:val="auto"/>
            <w:u w:val="none"/>
          </w:rPr>
          <w:t xml:space="preserve"> "Об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инвалида"</w:t>
        </w:r>
      </w:hyperlink>
      <w:r w:rsidR="00F75D87" w:rsidRPr="000F70F9">
        <w:t> (далее - Правила проведения проверки экономической целесообразности (нецелесообразности));</w:t>
      </w:r>
    </w:p>
    <w:p w:rsidR="00F75D87" w:rsidRPr="000F70F9" w:rsidRDefault="001024A6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7) </w:t>
      </w:r>
      <w:r w:rsidR="00F75D87" w:rsidRPr="000F70F9">
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или заключения об отсутствии такой возможности;</w:t>
      </w:r>
    </w:p>
    <w:p w:rsidR="00F75D87" w:rsidRPr="000F70F9" w:rsidRDefault="001024A6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8) </w:t>
      </w:r>
      <w:r w:rsidR="00F75D87" w:rsidRPr="000F70F9">
        <w:t>предоставление в Министерство семьи, труда и социальной защиты населения Республики Башкортостан (далее - Министерство) отчетной информации о проведенной работе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соответствии с запросами Министерства;</w:t>
      </w:r>
    </w:p>
    <w:p w:rsidR="00F75D87" w:rsidRPr="000F70F9" w:rsidRDefault="001024A6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9) </w:t>
      </w:r>
      <w:r w:rsidR="00F75D87" w:rsidRPr="000F70F9">
        <w:t>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2.2. Муниципальная комиссии имеет право:</w:t>
      </w:r>
    </w:p>
    <w:p w:rsidR="001024A6" w:rsidRPr="000F70F9" w:rsidRDefault="00A97FE3" w:rsidP="000F70F9">
      <w:pPr>
        <w:shd w:val="clear" w:color="auto" w:fill="FFFFFF"/>
        <w:ind w:firstLine="480"/>
        <w:jc w:val="both"/>
        <w:textAlignment w:val="baseline"/>
        <w:rPr>
          <w:sz w:val="24"/>
        </w:rPr>
      </w:pPr>
      <w:r w:rsidRPr="000F70F9">
        <w:rPr>
          <w:sz w:val="24"/>
        </w:rPr>
        <w:t xml:space="preserve">1) </w:t>
      </w:r>
      <w:r w:rsidR="001024A6" w:rsidRPr="001024A6">
        <w:rPr>
          <w:sz w:val="24"/>
        </w:rPr>
        <w:t>направлять запросы в территориальные органы федеральных органов исполнительной власти и их структурные подразделения, республиканские органы исполнительной власти, органы местного самоуправления, государственные учреждения, иные организации независимо от их организационно-правовых форм, а также должностным лицам и гражданам, о предоставлении необходимых для исполнения полномочий материалов, документов и информации;</w:t>
      </w:r>
    </w:p>
    <w:p w:rsidR="001024A6" w:rsidRPr="000F70F9" w:rsidRDefault="00A97FE3" w:rsidP="000F70F9">
      <w:pPr>
        <w:shd w:val="clear" w:color="auto" w:fill="FFFFFF"/>
        <w:ind w:firstLine="480"/>
        <w:jc w:val="both"/>
        <w:textAlignment w:val="baseline"/>
        <w:rPr>
          <w:sz w:val="24"/>
        </w:rPr>
      </w:pPr>
      <w:r w:rsidRPr="000F70F9">
        <w:rPr>
          <w:sz w:val="24"/>
        </w:rPr>
        <w:lastRenderedPageBreak/>
        <w:t xml:space="preserve">2) </w:t>
      </w:r>
      <w:r w:rsidR="001024A6" w:rsidRPr="001024A6">
        <w:rPr>
          <w:sz w:val="24"/>
        </w:rPr>
        <w:t>назначать дополнительные обследования жилых помещений инвалидов и (или)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1024A6" w:rsidRPr="001024A6" w:rsidRDefault="00A97FE3" w:rsidP="000F70F9">
      <w:pPr>
        <w:shd w:val="clear" w:color="auto" w:fill="FFFFFF"/>
        <w:ind w:firstLine="480"/>
        <w:jc w:val="both"/>
        <w:textAlignment w:val="baseline"/>
        <w:rPr>
          <w:sz w:val="24"/>
        </w:rPr>
      </w:pPr>
      <w:r w:rsidRPr="000F70F9">
        <w:rPr>
          <w:sz w:val="24"/>
        </w:rPr>
        <w:t xml:space="preserve">3) </w:t>
      </w:r>
      <w:r w:rsidR="001024A6" w:rsidRPr="001024A6">
        <w:rPr>
          <w:sz w:val="24"/>
        </w:rPr>
        <w:t>направлять в Министерство строительства и жилищно-коммунального хозяйства Российской Федерации запросы о применении Правил.</w:t>
      </w:r>
    </w:p>
    <w:p w:rsidR="003A4FED" w:rsidRPr="000F70F9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  <w:bdr w:val="none" w:sz="0" w:space="0" w:color="auto" w:frame="1"/>
        </w:rPr>
      </w:pPr>
    </w:p>
    <w:p w:rsidR="003A4FED" w:rsidRPr="00321348" w:rsidRDefault="003A4FED" w:rsidP="000F70F9">
      <w:pPr>
        <w:shd w:val="clear" w:color="auto" w:fill="FFFFFF"/>
        <w:ind w:firstLine="709"/>
        <w:jc w:val="center"/>
        <w:textAlignment w:val="baseline"/>
        <w:rPr>
          <w:b/>
          <w:sz w:val="24"/>
        </w:rPr>
      </w:pPr>
      <w:r w:rsidRPr="00321348">
        <w:rPr>
          <w:b/>
          <w:sz w:val="24"/>
          <w:bdr w:val="none" w:sz="0" w:space="0" w:color="auto" w:frame="1"/>
        </w:rPr>
        <w:t>3. Порядок создания и работы Муниципальной комиссии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 xml:space="preserve">3.1. Решение о создании Муниципальной комиссии принимается администрацией </w:t>
      </w:r>
      <w:r w:rsidR="00681C52" w:rsidRPr="000F70F9">
        <w:rPr>
          <w:sz w:val="24"/>
          <w:bdr w:val="none" w:sz="0" w:space="0" w:color="auto" w:frame="1"/>
        </w:rPr>
        <w:t xml:space="preserve">сельского поселения Кандринский сельсовет муниципального района Туймазинский район Республики Башкортостан </w:t>
      </w:r>
      <w:r w:rsidRPr="00321348">
        <w:rPr>
          <w:sz w:val="24"/>
          <w:bdr w:val="none" w:sz="0" w:space="0" w:color="auto" w:frame="1"/>
        </w:rPr>
        <w:t>в форме постановления, которым утверждается состав муниципальной комиссии.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3.2. Муниципальная комиссия осуществляет свою деятельность в соответствии с планом мероприятий, утвержденным администрацией </w:t>
      </w:r>
      <w:r w:rsidR="00681C52" w:rsidRPr="000F70F9">
        <w:rPr>
          <w:sz w:val="24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321348">
        <w:rPr>
          <w:sz w:val="24"/>
          <w:bdr w:val="none" w:sz="0" w:space="0" w:color="auto" w:frame="1"/>
        </w:rPr>
        <w:t>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3.3. Муниципальная комиссия состоит из председателя комиссии, заместителя председателя комиссии, секретаря и членов комиссии.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Организует работу Муниципальной комиссии председатель комиссии, а в его отсутствие — заместитель председателя комиссии.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3.4. Председатель Муниципальной комиссии: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F70F9">
        <w:t>1) организует деятельность Муниципальной комиссии;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F70F9">
        <w:t>2) назначает место, дату и время заседания Муниципальной комиссии;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F70F9">
        <w:t>3) определяет круг приглашенных лиц;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4) доводит до присутствующих членов Муниципальной комиссии повестку дня и руководит заседанием;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5) утверждает протокол заседания Муниципальной комиссии.</w:t>
      </w:r>
    </w:p>
    <w:p w:rsidR="00681C52" w:rsidRPr="000F70F9" w:rsidRDefault="003A4FED" w:rsidP="000F70F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1348">
        <w:rPr>
          <w:bdr w:val="none" w:sz="0" w:space="0" w:color="auto" w:frame="1"/>
        </w:rPr>
        <w:t xml:space="preserve">3.5. </w:t>
      </w:r>
      <w:r w:rsidR="00681C52" w:rsidRPr="000F70F9">
        <w:t>Заместитель председателя Муниципальной комиссии: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F70F9">
        <w:t xml:space="preserve">1) </w:t>
      </w:r>
      <w:r w:rsidRPr="00681C52">
        <w:t>выполняет отдельные поручения председателя Муниципальной комиссии;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2) </w:t>
      </w:r>
      <w:r w:rsidRPr="00681C52">
        <w:t>выполняет обязанности председателя Муниципальной комиссии в его отсутствие;</w:t>
      </w:r>
    </w:p>
    <w:p w:rsidR="00681C52" w:rsidRPr="00681C52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 xml:space="preserve">3) </w:t>
      </w:r>
      <w:r w:rsidRPr="00681C52">
        <w:t>подписывает протоколы заседаний Муниципальной комиссии.</w:t>
      </w:r>
    </w:p>
    <w:p w:rsidR="003A4FED" w:rsidRPr="00321348" w:rsidRDefault="00681C52" w:rsidP="000F70F9">
      <w:pPr>
        <w:shd w:val="clear" w:color="auto" w:fill="FFFFFF"/>
        <w:ind w:firstLine="567"/>
        <w:jc w:val="both"/>
        <w:textAlignment w:val="baseline"/>
        <w:rPr>
          <w:sz w:val="24"/>
        </w:rPr>
      </w:pPr>
      <w:r w:rsidRPr="000F70F9">
        <w:rPr>
          <w:sz w:val="24"/>
          <w:bdr w:val="none" w:sz="0" w:space="0" w:color="auto" w:frame="1"/>
        </w:rPr>
        <w:t xml:space="preserve">3.6. </w:t>
      </w:r>
      <w:r w:rsidR="003A4FED" w:rsidRPr="00321348">
        <w:rPr>
          <w:sz w:val="24"/>
          <w:bdr w:val="none" w:sz="0" w:space="0" w:color="auto" w:frame="1"/>
        </w:rPr>
        <w:t>Члены Муниципальной комиссии: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1) принимают участие в работе Муниципальной комиссии, изучают поступающие документы, готовят по ним свои заключения, предложения, возражения;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2) участвуют в заседаниях Муниципальной комиссии, а в случае невозможности присутствия на заседании Муниципальной комиссии заблаговременно представляют секретарю Муниципальной комиссии свое мнение по рассматриваемым вопросам в письменной форме, которое оглашается на заседании Муниципальной комиссии и приобщается к заключению Муниципальной комиссии;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3) проводят визуальный, технический осмотр жилого помещения инвалида, общего имущества в многоквартирном доме, в котором проживает инвалид, при необходимости проводят дополнительные обследования, испытания несущих конструкций жилого здания;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4) проводят беседу с гражданином, признанным инвалидом, проживающим в жилом помещении, в целях выявления конкретных потребностей гражданина в отношении приспособления жилого помещения;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5) осуществляют всю необходимую деятельность в соответствии с функциями, возложенными на Муниципальную комиссию для обеспечения реализации целей, ради которых она создана.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3.</w:t>
      </w:r>
      <w:r w:rsidR="00681C52" w:rsidRPr="000F70F9">
        <w:rPr>
          <w:sz w:val="24"/>
          <w:bdr w:val="none" w:sz="0" w:space="0" w:color="auto" w:frame="1"/>
        </w:rPr>
        <w:t>7</w:t>
      </w:r>
      <w:r w:rsidRPr="00321348">
        <w:rPr>
          <w:sz w:val="24"/>
          <w:bdr w:val="none" w:sz="0" w:space="0" w:color="auto" w:frame="1"/>
        </w:rPr>
        <w:t>. Секретарь Муниципальной комиссии: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0F70F9">
        <w:t>1) организует проведение заседаний Муниципальной комиссии;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2) информирует в письменном виде членов Муниципальной комиссии и лиц, привлеченных к участию в работе Муниципальной комиссии, о повестке дня заседания, дате, месте и времени его проведения не позднее чем за 7 календарных дней до заседания;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3) осуществляет сбор заявлений и документов, поступающих от инвалидов и организаций по 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lastRenderedPageBreak/>
        <w:t>4) уведомляет инвалидов о дате проведения обследования жилого помещения инвалида и общего имущества в многоквартирном доме, в котором проживает инвалид, за 3 рабочих дня до даты проведения обследования;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5) производит оформление протоколов, актов, решений, заключений Муниципальной комиссии;</w:t>
      </w:r>
    </w:p>
    <w:p w:rsidR="00681C52" w:rsidRPr="000F70F9" w:rsidRDefault="00681C52" w:rsidP="000F70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F70F9">
        <w:t>6) выполняет обязанности по поручению председателя Муниципальной комиссии, входящие в компетенцию Муниципальной комиссии.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3.</w:t>
      </w:r>
      <w:r w:rsidR="00681C52" w:rsidRPr="000F70F9">
        <w:rPr>
          <w:sz w:val="24"/>
          <w:bdr w:val="none" w:sz="0" w:space="0" w:color="auto" w:frame="1"/>
        </w:rPr>
        <w:t>8</w:t>
      </w:r>
      <w:r w:rsidRPr="00321348">
        <w:rPr>
          <w:sz w:val="24"/>
          <w:bdr w:val="none" w:sz="0" w:space="0" w:color="auto" w:frame="1"/>
        </w:rPr>
        <w:t xml:space="preserve">. </w:t>
      </w:r>
      <w:r w:rsidR="00681C52" w:rsidRPr="000F70F9">
        <w:rPr>
          <w:sz w:val="24"/>
          <w:shd w:val="clear" w:color="auto" w:fill="FFFFFF"/>
        </w:rPr>
        <w:t>Муниципальная комиссия осуществляет свою деятельность в соответствии с Планом мероприятий</w:t>
      </w:r>
      <w:r w:rsidRPr="00321348">
        <w:rPr>
          <w:sz w:val="24"/>
          <w:bdr w:val="none" w:sz="0" w:space="0" w:color="auto" w:frame="1"/>
        </w:rPr>
        <w:t>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3.</w:t>
      </w:r>
      <w:r w:rsidR="00681C52" w:rsidRPr="000F70F9">
        <w:rPr>
          <w:sz w:val="24"/>
          <w:bdr w:val="none" w:sz="0" w:space="0" w:color="auto" w:frame="1"/>
        </w:rPr>
        <w:t>9</w:t>
      </w:r>
      <w:r w:rsidRPr="00321348">
        <w:rPr>
          <w:sz w:val="24"/>
          <w:bdr w:val="none" w:sz="0" w:space="0" w:color="auto" w:frame="1"/>
        </w:rPr>
        <w:t>. Решения Муниципальной комиссии принимаются большинством голосов членов комиссии.</w:t>
      </w:r>
    </w:p>
    <w:p w:rsidR="003A4FED" w:rsidRPr="00321348" w:rsidRDefault="003A4FED" w:rsidP="000F70F9">
      <w:pPr>
        <w:shd w:val="clear" w:color="auto" w:fill="FFFFFF"/>
        <w:ind w:firstLine="709"/>
        <w:jc w:val="both"/>
        <w:textAlignment w:val="baseline"/>
        <w:rPr>
          <w:sz w:val="24"/>
        </w:rPr>
      </w:pPr>
      <w:r w:rsidRPr="00321348">
        <w:rPr>
          <w:sz w:val="24"/>
          <w:bdr w:val="none" w:sz="0" w:space="0" w:color="auto" w:frame="1"/>
        </w:rPr>
        <w:t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0F70F9" w:rsidRDefault="000F70F9" w:rsidP="0000202E">
      <w:pPr>
        <w:pStyle w:val="ae"/>
        <w:spacing w:before="0" w:beforeAutospacing="0" w:after="0" w:afterAutospacing="0"/>
        <w:ind w:firstLine="851"/>
        <w:jc w:val="center"/>
        <w:rPr>
          <w:lang w:val="ru-RU"/>
        </w:rPr>
        <w:sectPr w:rsidR="000F70F9" w:rsidSect="00F75D87">
          <w:pgSz w:w="11906" w:h="16838"/>
          <w:pgMar w:top="794" w:right="991" w:bottom="567" w:left="1418" w:header="709" w:footer="709" w:gutter="0"/>
          <w:cols w:space="708"/>
          <w:docGrid w:linePitch="360"/>
        </w:sectPr>
      </w:pPr>
    </w:p>
    <w:p w:rsidR="000F70F9" w:rsidRPr="00E6162D" w:rsidRDefault="000F70F9" w:rsidP="000F70F9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89322F" w:rsidRPr="00E6162D" w:rsidRDefault="000F70F9" w:rsidP="0089322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 Администрации</w:t>
      </w:r>
      <w:r w:rsidRPr="00E6162D">
        <w:rPr>
          <w:sz w:val="18"/>
          <w:szCs w:val="18"/>
        </w:rPr>
        <w:t xml:space="preserve"> сельского поселения Кандринский сельсовет муниципального района Туймазинский район  Республики Башкортостан </w:t>
      </w:r>
      <w:r w:rsidR="0089322F">
        <w:rPr>
          <w:sz w:val="18"/>
          <w:szCs w:val="18"/>
        </w:rPr>
        <w:t xml:space="preserve">183 от 28.11.2022г </w:t>
      </w:r>
    </w:p>
    <w:p w:rsidR="0030195F" w:rsidRDefault="0030195F" w:rsidP="0000202E">
      <w:pPr>
        <w:pStyle w:val="ae"/>
        <w:spacing w:before="0" w:beforeAutospacing="0" w:after="0" w:afterAutospacing="0"/>
        <w:ind w:firstLine="851"/>
        <w:jc w:val="center"/>
        <w:rPr>
          <w:lang w:val="ru-RU"/>
        </w:rPr>
      </w:pPr>
    </w:p>
    <w:p w:rsidR="000F70F9" w:rsidRPr="001F1BD2" w:rsidRDefault="000F70F9" w:rsidP="001F1BD2">
      <w:pPr>
        <w:shd w:val="clear" w:color="auto" w:fill="FFFFFF"/>
        <w:jc w:val="center"/>
        <w:textAlignment w:val="baseline"/>
        <w:rPr>
          <w:sz w:val="24"/>
          <w:bdr w:val="none" w:sz="0" w:space="0" w:color="auto" w:frame="1"/>
        </w:rPr>
      </w:pPr>
      <w:r w:rsidRPr="001F1BD2">
        <w:rPr>
          <w:sz w:val="24"/>
          <w:bdr w:val="none" w:sz="0" w:space="0" w:color="auto" w:frame="1"/>
        </w:rPr>
        <w:t>П</w:t>
      </w:r>
      <w:r w:rsidRPr="00321348">
        <w:rPr>
          <w:sz w:val="24"/>
          <w:bdr w:val="none" w:sz="0" w:space="0" w:color="auto" w:frame="1"/>
        </w:rPr>
        <w:t>лан мероприятий</w:t>
      </w:r>
    </w:p>
    <w:p w:rsidR="000F70F9" w:rsidRPr="000F70F9" w:rsidRDefault="000F70F9" w:rsidP="001F1BD2">
      <w:pPr>
        <w:shd w:val="clear" w:color="auto" w:fill="FFFFFF"/>
        <w:jc w:val="center"/>
        <w:textAlignment w:val="baseline"/>
        <w:rPr>
          <w:rFonts w:ascii="Helvetica" w:hAnsi="Helvetica"/>
          <w:color w:val="444444"/>
          <w:sz w:val="21"/>
          <w:szCs w:val="21"/>
        </w:rPr>
      </w:pPr>
      <w:r w:rsidRPr="00321348">
        <w:rPr>
          <w:sz w:val="24"/>
          <w:bdr w:val="none" w:sz="0" w:space="0" w:color="auto" w:frame="1"/>
        </w:rPr>
        <w:t xml:space="preserve"> по </w:t>
      </w:r>
      <w:proofErr w:type="spellStart"/>
      <w:r w:rsidRPr="00321348">
        <w:rPr>
          <w:sz w:val="24"/>
          <w:bdr w:val="none" w:sz="0" w:space="0" w:color="auto" w:frame="1"/>
        </w:rPr>
        <w:t>обследованиюжилых</w:t>
      </w:r>
      <w:proofErr w:type="spellEnd"/>
      <w:r w:rsidRPr="00321348">
        <w:rPr>
          <w:sz w:val="24"/>
          <w:bdr w:val="none" w:sz="0" w:space="0" w:color="auto" w:frame="1"/>
        </w:rPr>
        <w:t xml:space="preserve"> помещений инвалидов и общего </w:t>
      </w:r>
      <w:proofErr w:type="spellStart"/>
      <w:r w:rsidRPr="00321348">
        <w:rPr>
          <w:sz w:val="24"/>
          <w:bdr w:val="none" w:sz="0" w:space="0" w:color="auto" w:frame="1"/>
        </w:rPr>
        <w:t>имуществав</w:t>
      </w:r>
      <w:proofErr w:type="spellEnd"/>
      <w:r w:rsidRPr="00321348">
        <w:rPr>
          <w:sz w:val="24"/>
          <w:bdr w:val="none" w:sz="0" w:space="0" w:color="auto" w:frame="1"/>
        </w:rPr>
        <w:t xml:space="preserve"> многоквартирных домах, в которых </w:t>
      </w:r>
      <w:proofErr w:type="spellStart"/>
      <w:r w:rsidRPr="00321348">
        <w:rPr>
          <w:sz w:val="24"/>
          <w:bdr w:val="none" w:sz="0" w:space="0" w:color="auto" w:frame="1"/>
        </w:rPr>
        <w:t>проживаютинвалиды</w:t>
      </w:r>
      <w:proofErr w:type="spellEnd"/>
      <w:r w:rsidRPr="00321348">
        <w:rPr>
          <w:sz w:val="24"/>
          <w:bdr w:val="none" w:sz="0" w:space="0" w:color="auto" w:frame="1"/>
        </w:rPr>
        <w:t xml:space="preserve">, в целях их приспособления с </w:t>
      </w:r>
      <w:proofErr w:type="spellStart"/>
      <w:r w:rsidRPr="00321348">
        <w:rPr>
          <w:sz w:val="24"/>
          <w:bdr w:val="none" w:sz="0" w:space="0" w:color="auto" w:frame="1"/>
        </w:rPr>
        <w:t>учетомпотребностей</w:t>
      </w:r>
      <w:proofErr w:type="spellEnd"/>
      <w:r w:rsidRPr="00321348">
        <w:rPr>
          <w:sz w:val="24"/>
          <w:bdr w:val="none" w:sz="0" w:space="0" w:color="auto" w:frame="1"/>
        </w:rPr>
        <w:t xml:space="preserve"> инвалидов и обеспечения </w:t>
      </w:r>
      <w:proofErr w:type="spellStart"/>
      <w:r w:rsidRPr="00321348">
        <w:rPr>
          <w:sz w:val="24"/>
          <w:bdr w:val="none" w:sz="0" w:space="0" w:color="auto" w:frame="1"/>
        </w:rPr>
        <w:t>условийих</w:t>
      </w:r>
      <w:proofErr w:type="spellEnd"/>
      <w:r w:rsidRPr="00321348">
        <w:rPr>
          <w:sz w:val="24"/>
          <w:bdr w:val="none" w:sz="0" w:space="0" w:color="auto" w:frame="1"/>
        </w:rPr>
        <w:t xml:space="preserve"> доступности для </w:t>
      </w:r>
      <w:proofErr w:type="spellStart"/>
      <w:r w:rsidRPr="00321348">
        <w:rPr>
          <w:sz w:val="24"/>
          <w:bdr w:val="none" w:sz="0" w:space="0" w:color="auto" w:frame="1"/>
        </w:rPr>
        <w:t>инвалидовна</w:t>
      </w:r>
      <w:proofErr w:type="spellEnd"/>
      <w:r w:rsidRPr="00321348">
        <w:rPr>
          <w:sz w:val="24"/>
          <w:bdr w:val="none" w:sz="0" w:space="0" w:color="auto" w:frame="1"/>
        </w:rPr>
        <w:t xml:space="preserve"> территории </w:t>
      </w:r>
      <w:r w:rsidRPr="00AD4148">
        <w:rPr>
          <w:sz w:val="24"/>
          <w:bdr w:val="none" w:sz="0" w:space="0" w:color="auto" w:frame="1"/>
        </w:rPr>
        <w:t>сельского поселения Кандринский сельсовет муниципального района Туймазинский район Республики Башкортостан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5358"/>
        <w:gridCol w:w="2012"/>
        <w:gridCol w:w="1531"/>
      </w:tblGrid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N</w:t>
            </w:r>
            <w:r w:rsidRPr="000F70F9">
              <w:rPr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0F70F9">
              <w:rPr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r w:rsidRPr="000F70F9">
              <w:rPr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0F70F9">
              <w:rPr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Мероприятие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Ответственные исполнители</w:t>
            </w:r>
          </w:p>
        </w:tc>
      </w:tr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до </w:t>
            </w:r>
            <w:r w:rsidRPr="00EE3C0C">
              <w:rPr>
                <w:sz w:val="20"/>
                <w:szCs w:val="20"/>
                <w:bdr w:val="none" w:sz="0" w:space="0" w:color="auto" w:frame="1"/>
              </w:rPr>
              <w:t xml:space="preserve">31 января </w:t>
            </w:r>
            <w:r w:rsidR="00EE3C0C" w:rsidRPr="00EE3C0C">
              <w:rPr>
                <w:sz w:val="20"/>
                <w:szCs w:val="20"/>
                <w:bdr w:val="none" w:sz="0" w:space="0" w:color="auto" w:frame="1"/>
              </w:rPr>
              <w:t>ежегодно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</w:tc>
      </w:tr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до </w:t>
            </w:r>
            <w:r w:rsidRPr="00EE3C0C">
              <w:rPr>
                <w:sz w:val="20"/>
                <w:szCs w:val="20"/>
                <w:bdr w:val="none" w:sz="0" w:space="0" w:color="auto" w:frame="1"/>
              </w:rPr>
              <w:t>15 февраля</w:t>
            </w:r>
            <w:r w:rsidR="00EE3C0C" w:rsidRPr="00EE3C0C">
              <w:rPr>
                <w:sz w:val="20"/>
                <w:szCs w:val="20"/>
                <w:bdr w:val="none" w:sz="0" w:space="0" w:color="auto" w:frame="1"/>
              </w:rPr>
              <w:t xml:space="preserve"> ежегодно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Администрация </w:t>
            </w:r>
          </w:p>
        </w:tc>
      </w:tr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4.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1F1BD2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</w:t>
            </w:r>
            <w:r w:rsidR="00EE3C0C" w:rsidRPr="00EE3C0C">
              <w:rPr>
                <w:sz w:val="20"/>
                <w:szCs w:val="20"/>
                <w:bdr w:val="none" w:sz="0" w:space="0" w:color="auto" w:frame="1"/>
              </w:rPr>
              <w:t>огласно графика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5.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1F1BD2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</w:t>
            </w:r>
            <w:r w:rsidR="00EE3C0C" w:rsidRPr="00EE3C0C">
              <w:rPr>
                <w:sz w:val="20"/>
                <w:szCs w:val="20"/>
                <w:bdr w:val="none" w:sz="0" w:space="0" w:color="auto" w:frame="1"/>
              </w:rPr>
              <w:t>огласно графика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6.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1F1BD2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</w:t>
            </w:r>
            <w:r w:rsidR="00EE3C0C" w:rsidRPr="00EE3C0C">
              <w:rPr>
                <w:sz w:val="20"/>
                <w:szCs w:val="20"/>
                <w:bdr w:val="none" w:sz="0" w:space="0" w:color="auto" w:frame="1"/>
              </w:rPr>
              <w:t xml:space="preserve"> течение 30 календарных дней с даты проведения обследования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7.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— решение об экономической целесообразности (нецелесообразности) реконструкции или капитального ремонта.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в течение 30 дней с даты оформления акта обследования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1F1BD2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  <w:tr w:rsidR="00EE3C0C" w:rsidRPr="000F70F9" w:rsidTr="00EE3C0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EE3C0C">
            <w:pPr>
              <w:textAlignment w:val="baseline"/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>в течение одного месяца с даты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70F9" w:rsidRPr="000F70F9" w:rsidRDefault="000F70F9" w:rsidP="001F1BD2">
            <w:pPr>
              <w:rPr>
                <w:rFonts w:ascii="Helvetica" w:hAnsi="Helvetica"/>
                <w:sz w:val="20"/>
                <w:szCs w:val="20"/>
              </w:rPr>
            </w:pPr>
            <w:r w:rsidRPr="000F70F9">
              <w:rPr>
                <w:sz w:val="20"/>
                <w:szCs w:val="20"/>
                <w:bdr w:val="none" w:sz="0" w:space="0" w:color="auto" w:frame="1"/>
              </w:rPr>
              <w:t xml:space="preserve">Муниципальная комиссия </w:t>
            </w:r>
          </w:p>
        </w:tc>
      </w:tr>
    </w:tbl>
    <w:p w:rsidR="001F1BD2" w:rsidRDefault="001F1BD2" w:rsidP="0000202E">
      <w:pPr>
        <w:pStyle w:val="ae"/>
        <w:spacing w:before="0" w:beforeAutospacing="0" w:after="0" w:afterAutospacing="0"/>
        <w:ind w:firstLine="851"/>
        <w:jc w:val="center"/>
        <w:rPr>
          <w:lang w:val="ru-RU"/>
        </w:rPr>
        <w:sectPr w:rsidR="001F1BD2" w:rsidSect="00F75D87">
          <w:pgSz w:w="11906" w:h="16838"/>
          <w:pgMar w:top="794" w:right="991" w:bottom="567" w:left="1418" w:header="709" w:footer="709" w:gutter="0"/>
          <w:cols w:space="708"/>
          <w:docGrid w:linePitch="360"/>
        </w:sectPr>
      </w:pPr>
    </w:p>
    <w:p w:rsidR="001F1BD2" w:rsidRPr="00E6162D" w:rsidRDefault="001F1BD2" w:rsidP="001F1BD2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89322F" w:rsidRPr="00E6162D" w:rsidRDefault="001F1BD2" w:rsidP="0089322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 Администрации</w:t>
      </w:r>
      <w:r w:rsidRPr="00E6162D">
        <w:rPr>
          <w:sz w:val="18"/>
          <w:szCs w:val="18"/>
        </w:rPr>
        <w:t xml:space="preserve"> сельского поселения Кандринский сельсовет муниципального района Туймазинский район  Республики Башкортостан </w:t>
      </w:r>
      <w:r w:rsidR="0089322F">
        <w:rPr>
          <w:sz w:val="18"/>
          <w:szCs w:val="18"/>
        </w:rPr>
        <w:t xml:space="preserve">183 от 28.11.2022г </w:t>
      </w:r>
    </w:p>
    <w:p w:rsidR="001F1BD2" w:rsidRPr="00E6162D" w:rsidRDefault="001F1BD2" w:rsidP="001F1BD2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</w:p>
    <w:p w:rsidR="001F1BD2" w:rsidRDefault="001F1BD2" w:rsidP="001F1BD2">
      <w:pPr>
        <w:pStyle w:val="ae"/>
        <w:spacing w:before="0" w:beforeAutospacing="0" w:after="0" w:afterAutospacing="0"/>
        <w:ind w:firstLine="851"/>
        <w:jc w:val="center"/>
        <w:rPr>
          <w:lang w:val="ru-RU"/>
        </w:rPr>
      </w:pP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4"/>
        </w:rPr>
      </w:pPr>
      <w:r w:rsidRPr="00321348">
        <w:rPr>
          <w:b/>
          <w:bCs/>
          <w:sz w:val="24"/>
          <w:bdr w:val="none" w:sz="0" w:space="0" w:color="auto" w:frame="1"/>
        </w:rPr>
        <w:t>Форма уведомления</w:t>
      </w: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4"/>
        </w:rPr>
      </w:pPr>
      <w:r w:rsidRPr="00321348">
        <w:rPr>
          <w:b/>
          <w:bCs/>
          <w:sz w:val="24"/>
          <w:bdr w:val="none" w:sz="0" w:space="0" w:color="auto" w:frame="1"/>
        </w:rPr>
        <w:t>о возможности обследования</w:t>
      </w: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sz w:val="24"/>
        </w:rPr>
      </w:pPr>
      <w:r w:rsidRPr="00321348">
        <w:rPr>
          <w:b/>
          <w:bCs/>
          <w:sz w:val="24"/>
          <w:bdr w:val="none" w:sz="0" w:space="0" w:color="auto" w:frame="1"/>
        </w:rPr>
        <w:t>жилых помещений</w:t>
      </w:r>
    </w:p>
    <w:p w:rsidR="001F1BD2" w:rsidRPr="007B23EF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color w:val="444444"/>
          <w:sz w:val="24"/>
          <w:bdr w:val="none" w:sz="0" w:space="0" w:color="auto" w:frame="1"/>
        </w:rPr>
      </w:pP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color w:val="444444"/>
          <w:sz w:val="24"/>
        </w:rPr>
      </w:pPr>
      <w:r w:rsidRPr="00321348">
        <w:rPr>
          <w:color w:val="444444"/>
          <w:sz w:val="24"/>
          <w:bdr w:val="none" w:sz="0" w:space="0" w:color="auto" w:frame="1"/>
        </w:rPr>
        <w:t>________________________</w:t>
      </w: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color w:val="444444"/>
          <w:sz w:val="24"/>
        </w:rPr>
      </w:pPr>
      <w:r w:rsidRPr="00321348">
        <w:rPr>
          <w:color w:val="444444"/>
          <w:sz w:val="24"/>
          <w:bdr w:val="none" w:sz="0" w:space="0" w:color="auto" w:frame="1"/>
        </w:rPr>
        <w:t>(ФИО, адрес проживания инвалида)</w:t>
      </w:r>
    </w:p>
    <w:p w:rsidR="001F1BD2" w:rsidRPr="007B23EF" w:rsidRDefault="001F1BD2" w:rsidP="001F1BD2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444444"/>
          <w:sz w:val="24"/>
          <w:bdr w:val="none" w:sz="0" w:space="0" w:color="auto" w:frame="1"/>
        </w:rPr>
      </w:pPr>
    </w:p>
    <w:p w:rsidR="001F1BD2" w:rsidRPr="00321348" w:rsidRDefault="001F1BD2" w:rsidP="001F1BD2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color w:val="444444"/>
          <w:sz w:val="24"/>
        </w:rPr>
      </w:pPr>
      <w:r w:rsidRPr="00321348">
        <w:rPr>
          <w:bCs/>
          <w:color w:val="444444"/>
          <w:sz w:val="24"/>
          <w:bdr w:val="none" w:sz="0" w:space="0" w:color="auto" w:frame="1"/>
        </w:rPr>
        <w:t>Уважаемый (</w:t>
      </w:r>
      <w:proofErr w:type="spellStart"/>
      <w:r w:rsidRPr="00321348">
        <w:rPr>
          <w:bCs/>
          <w:color w:val="444444"/>
          <w:sz w:val="24"/>
          <w:bdr w:val="none" w:sz="0" w:space="0" w:color="auto" w:frame="1"/>
        </w:rPr>
        <w:t>ая</w:t>
      </w:r>
      <w:proofErr w:type="spellEnd"/>
      <w:r w:rsidRPr="00321348">
        <w:rPr>
          <w:bCs/>
          <w:color w:val="444444"/>
          <w:sz w:val="24"/>
          <w:bdr w:val="none" w:sz="0" w:space="0" w:color="auto" w:frame="1"/>
        </w:rPr>
        <w:t>)___________________________!</w:t>
      </w:r>
    </w:p>
    <w:p w:rsidR="001F1BD2" w:rsidRPr="007B23EF" w:rsidRDefault="001F1BD2" w:rsidP="001F1BD2">
      <w:pPr>
        <w:shd w:val="clear" w:color="auto" w:fill="FFFFFF"/>
        <w:spacing w:line="312" w:lineRule="atLeast"/>
        <w:ind w:firstLine="709"/>
        <w:textAlignment w:val="baseline"/>
        <w:rPr>
          <w:color w:val="000000"/>
          <w:sz w:val="24"/>
          <w:bdr w:val="none" w:sz="0" w:space="0" w:color="auto" w:frame="1"/>
        </w:rPr>
      </w:pPr>
    </w:p>
    <w:p w:rsidR="001F1BD2" w:rsidRPr="007B23EF" w:rsidRDefault="001F1BD2" w:rsidP="001F1BD2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4"/>
          <w:bdr w:val="none" w:sz="0" w:space="0" w:color="auto" w:frame="1"/>
        </w:rPr>
      </w:pPr>
      <w:r w:rsidRPr="00321348">
        <w:rPr>
          <w:sz w:val="24"/>
          <w:bdr w:val="none" w:sz="0" w:space="0" w:color="auto" w:frame="1"/>
        </w:rPr>
        <w:t xml:space="preserve">Информируем Вас, что </w:t>
      </w:r>
      <w:r w:rsidRPr="007B23EF">
        <w:rPr>
          <w:sz w:val="24"/>
          <w:bdr w:val="none" w:sz="0" w:space="0" w:color="auto" w:frame="1"/>
        </w:rPr>
        <w:t>на территории сельского поселения Кандринский сельсовет</w:t>
      </w:r>
      <w:r w:rsidRPr="00321348">
        <w:rPr>
          <w:sz w:val="24"/>
          <w:bdr w:val="none" w:sz="0" w:space="0" w:color="auto" w:frame="1"/>
        </w:rPr>
        <w:t> 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B23EF" w:rsidRDefault="001F1BD2" w:rsidP="001F1BD2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4"/>
          <w:bdr w:val="none" w:sz="0" w:space="0" w:color="auto" w:frame="1"/>
        </w:rPr>
      </w:pPr>
      <w:r w:rsidRPr="00321348">
        <w:rPr>
          <w:sz w:val="24"/>
          <w:bdr w:val="none" w:sz="0" w:space="0" w:color="auto" w:frame="1"/>
        </w:rPr>
        <w:t xml:space="preserve">В соответствии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 и </w:t>
      </w:r>
      <w:r w:rsidRPr="007B23EF">
        <w:rPr>
          <w:sz w:val="24"/>
        </w:rPr>
        <w:t xml:space="preserve">приказа от 18 октября 2019 года №611-о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 </w:t>
      </w:r>
      <w:r w:rsidRPr="00321348">
        <w:rPr>
          <w:sz w:val="24"/>
          <w:bdr w:val="none" w:sz="0" w:space="0" w:color="auto" w:frame="1"/>
        </w:rPr>
        <w:t>Вы им</w:t>
      </w:r>
      <w:r w:rsidRPr="007B23EF">
        <w:rPr>
          <w:sz w:val="24"/>
          <w:bdr w:val="none" w:sz="0" w:space="0" w:color="auto" w:frame="1"/>
        </w:rPr>
        <w:t>еете право обратиться в комиссию</w:t>
      </w:r>
      <w:r w:rsidRPr="00321348">
        <w:rPr>
          <w:sz w:val="24"/>
          <w:bdr w:val="none" w:sz="0" w:space="0" w:color="auto" w:frame="1"/>
        </w:rPr>
        <w:t xml:space="preserve"> по обследованию жилых помещений и общего имущества в многоквартирных домах, в которых проживают инвалиды по адресу: </w:t>
      </w:r>
      <w:r w:rsidRPr="007B23EF">
        <w:rPr>
          <w:sz w:val="24"/>
          <w:bdr w:val="none" w:sz="0" w:space="0" w:color="auto" w:frame="1"/>
        </w:rPr>
        <w:t>Республика Башкортостан, Туймазинский район, село Кандры, ул. Ленина, дом 16</w:t>
      </w:r>
      <w:r w:rsidRPr="00321348">
        <w:rPr>
          <w:sz w:val="24"/>
          <w:bdr w:val="none" w:sz="0" w:space="0" w:color="auto" w:frame="1"/>
        </w:rPr>
        <w:t xml:space="preserve"> (</w:t>
      </w:r>
      <w:proofErr w:type="spellStart"/>
      <w:r w:rsidRPr="00321348">
        <w:rPr>
          <w:sz w:val="24"/>
          <w:bdr w:val="none" w:sz="0" w:space="0" w:color="auto" w:frame="1"/>
        </w:rPr>
        <w:t>каб</w:t>
      </w:r>
      <w:proofErr w:type="spellEnd"/>
      <w:r w:rsidRPr="00321348">
        <w:rPr>
          <w:sz w:val="24"/>
          <w:bdr w:val="none" w:sz="0" w:space="0" w:color="auto" w:frame="1"/>
        </w:rPr>
        <w:t>. №</w:t>
      </w:r>
      <w:r w:rsidRPr="007B23EF">
        <w:rPr>
          <w:sz w:val="24"/>
          <w:bdr w:val="none" w:sz="0" w:space="0" w:color="auto" w:frame="1"/>
        </w:rPr>
        <w:t>____) тел. _________</w:t>
      </w:r>
      <w:r w:rsidRPr="00321348">
        <w:rPr>
          <w:sz w:val="24"/>
          <w:bdr w:val="none" w:sz="0" w:space="0" w:color="auto" w:frame="1"/>
        </w:rPr>
        <w:t>, предоставив документы: </w:t>
      </w:r>
    </w:p>
    <w:p w:rsidR="007B23EF" w:rsidRDefault="001F1BD2" w:rsidP="001F1BD2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4"/>
          <w:bdr w:val="none" w:sz="0" w:space="0" w:color="auto" w:frame="1"/>
        </w:rPr>
      </w:pPr>
      <w:r w:rsidRPr="00321348">
        <w:rPr>
          <w:sz w:val="24"/>
          <w:bdr w:val="none" w:sz="0" w:space="0" w:color="auto" w:frame="1"/>
        </w:rPr>
        <w:t xml:space="preserve">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1F1BD2" w:rsidRPr="00321348" w:rsidRDefault="001F1BD2" w:rsidP="001F1BD2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Helvetica" w:hAnsi="Helvetica"/>
          <w:sz w:val="24"/>
        </w:rPr>
      </w:pPr>
      <w:r w:rsidRPr="00321348">
        <w:rPr>
          <w:sz w:val="24"/>
          <w:bdr w:val="none" w:sz="0" w:space="0" w:color="auto" w:frame="1"/>
        </w:rPr>
        <w:t>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7B23EF" w:rsidRPr="007B23EF" w:rsidRDefault="007B23EF" w:rsidP="001F1BD2">
      <w:pPr>
        <w:shd w:val="clear" w:color="auto" w:fill="FFFFFF"/>
        <w:spacing w:line="312" w:lineRule="atLeast"/>
        <w:textAlignment w:val="baseline"/>
        <w:rPr>
          <w:color w:val="444444"/>
          <w:sz w:val="24"/>
          <w:bdr w:val="none" w:sz="0" w:space="0" w:color="auto" w:frame="1"/>
        </w:rPr>
      </w:pPr>
    </w:p>
    <w:p w:rsidR="001F1BD2" w:rsidRPr="00321348" w:rsidRDefault="001F1BD2" w:rsidP="001F1BD2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4"/>
        </w:rPr>
      </w:pPr>
      <w:r w:rsidRPr="00321348">
        <w:rPr>
          <w:sz w:val="24"/>
          <w:bdr w:val="none" w:sz="0" w:space="0" w:color="auto" w:frame="1"/>
        </w:rPr>
        <w:t>Председатель комиссии</w:t>
      </w:r>
    </w:p>
    <w:p w:rsidR="001F1BD2" w:rsidRPr="00321348" w:rsidRDefault="001F1BD2" w:rsidP="001F1BD2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4"/>
        </w:rPr>
      </w:pPr>
      <w:r w:rsidRPr="00321348">
        <w:rPr>
          <w:sz w:val="24"/>
          <w:bdr w:val="none" w:sz="0" w:space="0" w:color="auto" w:frame="1"/>
        </w:rPr>
        <w:t>по обследованию жилых помещений и</w:t>
      </w:r>
    </w:p>
    <w:p w:rsidR="001F1BD2" w:rsidRPr="00321348" w:rsidRDefault="001F1BD2" w:rsidP="001F1BD2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4"/>
        </w:rPr>
      </w:pPr>
      <w:r w:rsidRPr="00321348">
        <w:rPr>
          <w:sz w:val="24"/>
          <w:bdr w:val="none" w:sz="0" w:space="0" w:color="auto" w:frame="1"/>
        </w:rPr>
        <w:t>общего имущества в многоквартирных домах,</w:t>
      </w:r>
    </w:p>
    <w:p w:rsidR="001F1BD2" w:rsidRPr="00321348" w:rsidRDefault="001F1BD2" w:rsidP="001F1BD2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4"/>
        </w:rPr>
      </w:pPr>
      <w:r w:rsidRPr="00321348">
        <w:rPr>
          <w:sz w:val="24"/>
          <w:bdr w:val="none" w:sz="0" w:space="0" w:color="auto" w:frame="1"/>
        </w:rPr>
        <w:t>в которых проживают инвалиды __________________ (ФИО)</w:t>
      </w:r>
    </w:p>
    <w:p w:rsidR="001F1BD2" w:rsidRPr="00321348" w:rsidRDefault="001F1BD2" w:rsidP="001F1BD2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7"/>
          <w:szCs w:val="27"/>
          <w:bdr w:val="none" w:sz="0" w:space="0" w:color="auto" w:frame="1"/>
        </w:rPr>
        <w:t>(подпись)</w:t>
      </w:r>
    </w:p>
    <w:p w:rsidR="007B23EF" w:rsidRPr="007B23EF" w:rsidRDefault="007B23EF" w:rsidP="001F1BD2">
      <w:pPr>
        <w:shd w:val="clear" w:color="auto" w:fill="FFFFFF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  <w:sectPr w:rsidR="007B23EF" w:rsidRPr="007B2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3EF" w:rsidRPr="00E6162D" w:rsidRDefault="007B23EF" w:rsidP="007B23E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</w:p>
    <w:p w:rsidR="0089322F" w:rsidRPr="00E6162D" w:rsidRDefault="007B23EF" w:rsidP="0089322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 Администрации</w:t>
      </w:r>
      <w:r w:rsidRPr="00E6162D">
        <w:rPr>
          <w:sz w:val="18"/>
          <w:szCs w:val="18"/>
        </w:rPr>
        <w:t xml:space="preserve"> сельского поселения Кандринский сельсовет муниципального района Туймазинский район  Республики Башкортостан </w:t>
      </w:r>
      <w:r w:rsidR="0089322F">
        <w:rPr>
          <w:sz w:val="18"/>
          <w:szCs w:val="18"/>
        </w:rPr>
        <w:t xml:space="preserve">183 от 28.11.2022г </w:t>
      </w:r>
    </w:p>
    <w:p w:rsidR="007B23EF" w:rsidRPr="00E6162D" w:rsidRDefault="007B23EF" w:rsidP="007B23E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</w:p>
    <w:p w:rsidR="007B23EF" w:rsidRDefault="007B23EF" w:rsidP="001F1BD2">
      <w:pPr>
        <w:shd w:val="clear" w:color="auto" w:fill="FFFFFF"/>
        <w:spacing w:line="312" w:lineRule="atLeast"/>
        <w:jc w:val="right"/>
        <w:textAlignment w:val="baseline"/>
        <w:rPr>
          <w:b/>
          <w:bCs/>
          <w:color w:val="444444"/>
          <w:sz w:val="27"/>
          <w:szCs w:val="27"/>
          <w:bdr w:val="none" w:sz="0" w:space="0" w:color="auto" w:frame="1"/>
        </w:rPr>
      </w:pP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color w:val="444444"/>
          <w:sz w:val="21"/>
          <w:szCs w:val="21"/>
        </w:rPr>
      </w:pPr>
      <w:r w:rsidRPr="00321348">
        <w:rPr>
          <w:b/>
          <w:bCs/>
          <w:color w:val="444444"/>
          <w:sz w:val="27"/>
          <w:szCs w:val="27"/>
          <w:bdr w:val="none" w:sz="0" w:space="0" w:color="auto" w:frame="1"/>
        </w:rPr>
        <w:t>Форма акта о невозможности</w:t>
      </w: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color w:val="444444"/>
          <w:sz w:val="21"/>
          <w:szCs w:val="21"/>
        </w:rPr>
      </w:pPr>
      <w:r w:rsidRPr="00321348">
        <w:rPr>
          <w:b/>
          <w:bCs/>
          <w:color w:val="444444"/>
          <w:sz w:val="27"/>
          <w:szCs w:val="27"/>
          <w:bdr w:val="none" w:sz="0" w:space="0" w:color="auto" w:frame="1"/>
        </w:rPr>
        <w:t>обследования жилого помещения</w:t>
      </w:r>
    </w:p>
    <w:p w:rsidR="007B23EF" w:rsidRDefault="007B23EF" w:rsidP="001F1BD2">
      <w:pPr>
        <w:shd w:val="clear" w:color="auto" w:fill="FFFFFF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1F1BD2" w:rsidRPr="00321348" w:rsidRDefault="001F1BD2" w:rsidP="001F1BD2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color w:val="444444"/>
          <w:sz w:val="24"/>
        </w:rPr>
      </w:pPr>
      <w:r w:rsidRPr="00321348">
        <w:rPr>
          <w:b/>
          <w:bCs/>
          <w:color w:val="444444"/>
          <w:sz w:val="24"/>
          <w:bdr w:val="none" w:sz="0" w:space="0" w:color="auto" w:frame="1"/>
        </w:rPr>
        <w:t>Акт о невозможности</w:t>
      </w:r>
    </w:p>
    <w:p w:rsidR="001F1BD2" w:rsidRPr="00321348" w:rsidRDefault="001F1BD2" w:rsidP="001F1BD2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color w:val="444444"/>
          <w:sz w:val="24"/>
        </w:rPr>
      </w:pPr>
      <w:r w:rsidRPr="00321348">
        <w:rPr>
          <w:b/>
          <w:bCs/>
          <w:color w:val="444444"/>
          <w:sz w:val="24"/>
          <w:bdr w:val="none" w:sz="0" w:space="0" w:color="auto" w:frame="1"/>
        </w:rPr>
        <w:t>обследования жилого помещения</w:t>
      </w:r>
    </w:p>
    <w:p w:rsidR="001F1BD2" w:rsidRPr="00321348" w:rsidRDefault="001F1BD2" w:rsidP="001F1BD2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color w:val="444444"/>
          <w:sz w:val="24"/>
        </w:rPr>
      </w:pPr>
      <w:r w:rsidRPr="00321348">
        <w:rPr>
          <w:b/>
          <w:bCs/>
          <w:color w:val="444444"/>
          <w:sz w:val="24"/>
          <w:bdr w:val="none" w:sz="0" w:space="0" w:color="auto" w:frame="1"/>
        </w:rPr>
        <w:t>расположенного по адресу:</w:t>
      </w:r>
    </w:p>
    <w:p w:rsidR="001F1BD2" w:rsidRPr="00321348" w:rsidRDefault="001F1BD2" w:rsidP="001F1BD2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/>
          <w:color w:val="444444"/>
          <w:sz w:val="24"/>
        </w:rPr>
      </w:pPr>
      <w:r w:rsidRPr="00321348">
        <w:rPr>
          <w:b/>
          <w:bCs/>
          <w:color w:val="444444"/>
          <w:sz w:val="24"/>
          <w:bdr w:val="none" w:sz="0" w:space="0" w:color="auto" w:frame="1"/>
        </w:rPr>
        <w:t>______________________________________________</w:t>
      </w:r>
    </w:p>
    <w:p w:rsidR="007B23EF" w:rsidRPr="007B23EF" w:rsidRDefault="007B23EF" w:rsidP="001F1BD2">
      <w:pPr>
        <w:shd w:val="clear" w:color="auto" w:fill="FFFFFF"/>
        <w:spacing w:line="312" w:lineRule="atLeast"/>
        <w:textAlignment w:val="baseline"/>
        <w:rPr>
          <w:color w:val="444444"/>
          <w:sz w:val="24"/>
          <w:bdr w:val="none" w:sz="0" w:space="0" w:color="auto" w:frame="1"/>
        </w:rPr>
      </w:pPr>
    </w:p>
    <w:p w:rsidR="001F1BD2" w:rsidRPr="00321348" w:rsidRDefault="007B23EF" w:rsidP="001F1BD2">
      <w:pPr>
        <w:shd w:val="clear" w:color="auto" w:fill="FFFFFF"/>
        <w:spacing w:line="312" w:lineRule="atLeast"/>
        <w:textAlignment w:val="baseline"/>
        <w:rPr>
          <w:rFonts w:ascii="Helvetica" w:hAnsi="Helvetica"/>
          <w:color w:val="444444"/>
          <w:sz w:val="24"/>
        </w:rPr>
      </w:pPr>
      <w:r w:rsidRPr="007B23EF">
        <w:rPr>
          <w:color w:val="444444"/>
          <w:sz w:val="24"/>
          <w:bdr w:val="none" w:sz="0" w:space="0" w:color="auto" w:frame="1"/>
        </w:rPr>
        <w:t>Дата</w:t>
      </w:r>
    </w:p>
    <w:p w:rsidR="007B23EF" w:rsidRPr="007B23EF" w:rsidRDefault="007B23EF" w:rsidP="001F1BD2">
      <w:pPr>
        <w:shd w:val="clear" w:color="auto" w:fill="FFFFFF"/>
        <w:spacing w:line="312" w:lineRule="atLeast"/>
        <w:textAlignment w:val="baseline"/>
        <w:rPr>
          <w:color w:val="000000"/>
          <w:sz w:val="24"/>
          <w:bdr w:val="none" w:sz="0" w:space="0" w:color="auto" w:frame="1"/>
        </w:rPr>
      </w:pPr>
    </w:p>
    <w:p w:rsidR="007B23EF" w:rsidRPr="007B23EF" w:rsidRDefault="001F1BD2" w:rsidP="007B23EF">
      <w:pPr>
        <w:shd w:val="clear" w:color="auto" w:fill="FFFFFF"/>
        <w:spacing w:line="312" w:lineRule="atLeast"/>
        <w:ind w:firstLine="567"/>
        <w:jc w:val="both"/>
        <w:textAlignment w:val="baseline"/>
        <w:rPr>
          <w:color w:val="000000"/>
          <w:sz w:val="24"/>
          <w:bdr w:val="none" w:sz="0" w:space="0" w:color="auto" w:frame="1"/>
        </w:rPr>
      </w:pPr>
      <w:r w:rsidRPr="00321348">
        <w:rPr>
          <w:color w:val="000000"/>
          <w:sz w:val="24"/>
          <w:bdr w:val="none" w:sz="0" w:space="0" w:color="auto" w:frame="1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7B23EF" w:rsidRDefault="001F1BD2" w:rsidP="007B23EF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321348">
        <w:rPr>
          <w:color w:val="000000"/>
          <w:sz w:val="27"/>
          <w:szCs w:val="27"/>
          <w:bdr w:val="none" w:sz="0" w:space="0" w:color="auto" w:frame="1"/>
        </w:rPr>
        <w:t xml:space="preserve"> ___________________________</w:t>
      </w:r>
      <w:r w:rsidR="007B23EF">
        <w:rPr>
          <w:color w:val="000000"/>
          <w:sz w:val="27"/>
          <w:szCs w:val="27"/>
          <w:bdr w:val="none" w:sz="0" w:space="0" w:color="auto" w:frame="1"/>
        </w:rPr>
        <w:t>____________________</w:t>
      </w:r>
      <w:r w:rsidRPr="00321348">
        <w:rPr>
          <w:color w:val="000000"/>
          <w:sz w:val="27"/>
          <w:szCs w:val="27"/>
          <w:bdr w:val="none" w:sz="0" w:space="0" w:color="auto" w:frame="1"/>
        </w:rPr>
        <w:t>_________________</w:t>
      </w:r>
    </w:p>
    <w:p w:rsidR="001F1BD2" w:rsidRPr="00321348" w:rsidRDefault="001F1BD2" w:rsidP="007B23EF">
      <w:pPr>
        <w:shd w:val="clear" w:color="auto" w:fill="FFFFFF"/>
        <w:spacing w:line="312" w:lineRule="atLeast"/>
        <w:ind w:firstLine="567"/>
        <w:jc w:val="center"/>
        <w:textAlignment w:val="baseline"/>
        <w:rPr>
          <w:rFonts w:ascii="Helvetica" w:hAnsi="Helvetica"/>
          <w:color w:val="444444"/>
          <w:sz w:val="20"/>
          <w:szCs w:val="20"/>
        </w:rPr>
      </w:pPr>
      <w:r w:rsidRPr="00321348">
        <w:rPr>
          <w:color w:val="000000"/>
          <w:sz w:val="20"/>
          <w:szCs w:val="20"/>
          <w:bdr w:val="none" w:sz="0" w:space="0" w:color="auto" w:frame="1"/>
        </w:rPr>
        <w:t>(Ф.И.О. членов комиссии с указанием, представителем какого органа (организации) он является и занимаемой должности)</w:t>
      </w:r>
    </w:p>
    <w:p w:rsidR="007B23EF" w:rsidRDefault="001F1BD2" w:rsidP="001F1BD2">
      <w:pPr>
        <w:shd w:val="clear" w:color="auto" w:fill="FFFFFF"/>
        <w:spacing w:line="312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321348">
        <w:rPr>
          <w:color w:val="000000"/>
          <w:sz w:val="24"/>
          <w:bdr w:val="none" w:sz="0" w:space="0" w:color="auto" w:frame="1"/>
        </w:rPr>
        <w:t>вышла в адрес проживания инвалида</w:t>
      </w:r>
      <w:r w:rsidRPr="00321348">
        <w:rPr>
          <w:color w:val="000000"/>
          <w:sz w:val="27"/>
          <w:szCs w:val="27"/>
          <w:bdr w:val="none" w:sz="0" w:space="0" w:color="auto" w:frame="1"/>
        </w:rPr>
        <w:t xml:space="preserve"> _______________________________ </w:t>
      </w:r>
    </w:p>
    <w:p w:rsidR="007B23EF" w:rsidRPr="007B23EF" w:rsidRDefault="001F1BD2" w:rsidP="001F1BD2">
      <w:pPr>
        <w:shd w:val="clear" w:color="auto" w:fill="FFFFFF"/>
        <w:spacing w:line="312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21348">
        <w:rPr>
          <w:color w:val="000000"/>
          <w:sz w:val="20"/>
          <w:szCs w:val="20"/>
          <w:bdr w:val="none" w:sz="0" w:space="0" w:color="auto" w:frame="1"/>
        </w:rPr>
        <w:t xml:space="preserve">(ФИО, дата рождения) </w:t>
      </w:r>
    </w:p>
    <w:p w:rsidR="007B23EF" w:rsidRPr="007B23EF" w:rsidRDefault="001F1BD2" w:rsidP="007B23EF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4"/>
          <w:bdr w:val="none" w:sz="0" w:space="0" w:color="auto" w:frame="1"/>
        </w:rPr>
      </w:pPr>
      <w:r w:rsidRPr="00321348">
        <w:rPr>
          <w:color w:val="000000"/>
          <w:sz w:val="24"/>
          <w:bdr w:val="none" w:sz="0" w:space="0" w:color="auto" w:frame="1"/>
        </w:rPr>
        <w:t>и установила, что произвести обследование жилого помещения не представляется возможным по причине</w:t>
      </w:r>
    </w:p>
    <w:p w:rsidR="001F1BD2" w:rsidRPr="00321348" w:rsidRDefault="007B23EF" w:rsidP="007B23EF">
      <w:pPr>
        <w:shd w:val="clear" w:color="auto" w:fill="FFFFFF"/>
        <w:spacing w:line="312" w:lineRule="atLeast"/>
        <w:jc w:val="both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________________________</w:t>
      </w:r>
      <w:r w:rsidR="001F1BD2" w:rsidRPr="00321348">
        <w:rPr>
          <w:color w:val="000000"/>
          <w:sz w:val="27"/>
          <w:szCs w:val="27"/>
          <w:bdr w:val="none" w:sz="0" w:space="0" w:color="auto" w:frame="1"/>
        </w:rPr>
        <w:t>____________________________________________.</w:t>
      </w:r>
    </w:p>
    <w:p w:rsidR="007B23EF" w:rsidRDefault="007B23EF" w:rsidP="001F1BD2">
      <w:pPr>
        <w:shd w:val="clear" w:color="auto" w:fill="FFFFFF"/>
        <w:spacing w:line="312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1F1BD2" w:rsidRPr="00321348" w:rsidRDefault="001F1BD2" w:rsidP="001F1BD2">
      <w:pPr>
        <w:shd w:val="clear" w:color="auto" w:fill="FFFFFF"/>
        <w:spacing w:line="312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 w:rsidRPr="00321348">
        <w:rPr>
          <w:color w:val="000000"/>
          <w:sz w:val="27"/>
          <w:szCs w:val="27"/>
          <w:bdr w:val="none" w:sz="0" w:space="0" w:color="auto" w:frame="1"/>
        </w:rPr>
        <w:t>Члены комиссии:</w:t>
      </w:r>
    </w:p>
    <w:p w:rsidR="007B23EF" w:rsidRDefault="007B23EF" w:rsidP="001F1BD2">
      <w:pPr>
        <w:shd w:val="clear" w:color="auto" w:fill="FFFFFF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  <w:sectPr w:rsidR="007B2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3EF" w:rsidRPr="00E6162D" w:rsidRDefault="007B23EF" w:rsidP="007B23E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6</w:t>
      </w:r>
    </w:p>
    <w:p w:rsidR="0089322F" w:rsidRPr="00E6162D" w:rsidRDefault="007B23EF" w:rsidP="0089322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E6162D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 Администрации</w:t>
      </w:r>
      <w:r w:rsidRPr="00E6162D">
        <w:rPr>
          <w:sz w:val="18"/>
          <w:szCs w:val="18"/>
        </w:rPr>
        <w:t xml:space="preserve"> сельского поселения Кандринский сельсовет муниципального района Туймазинский район  Республики Башкортостан </w:t>
      </w:r>
      <w:r w:rsidR="0089322F">
        <w:rPr>
          <w:sz w:val="18"/>
          <w:szCs w:val="18"/>
        </w:rPr>
        <w:t xml:space="preserve">183 от 28.11.2022г </w:t>
      </w:r>
    </w:p>
    <w:p w:rsidR="007B23EF" w:rsidRPr="00E6162D" w:rsidRDefault="007B23EF" w:rsidP="007B23EF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</w:p>
    <w:p w:rsidR="007B23EF" w:rsidRDefault="007B23EF" w:rsidP="001F1BD2">
      <w:pPr>
        <w:shd w:val="clear" w:color="auto" w:fill="FFFFFF"/>
        <w:spacing w:line="312" w:lineRule="atLeast"/>
        <w:jc w:val="right"/>
        <w:textAlignment w:val="baseline"/>
        <w:rPr>
          <w:b/>
          <w:bCs/>
          <w:color w:val="444444"/>
          <w:sz w:val="21"/>
          <w:szCs w:val="21"/>
          <w:bdr w:val="none" w:sz="0" w:space="0" w:color="auto" w:frame="1"/>
        </w:rPr>
      </w:pP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color w:val="444444"/>
          <w:sz w:val="21"/>
          <w:szCs w:val="21"/>
        </w:rPr>
      </w:pPr>
      <w:r w:rsidRPr="00321348">
        <w:rPr>
          <w:b/>
          <w:bCs/>
          <w:color w:val="444444"/>
          <w:sz w:val="21"/>
          <w:szCs w:val="21"/>
          <w:bdr w:val="none" w:sz="0" w:space="0" w:color="auto" w:frame="1"/>
        </w:rPr>
        <w:t>Форма отказа</w:t>
      </w:r>
    </w:p>
    <w:p w:rsidR="001F1BD2" w:rsidRPr="00321348" w:rsidRDefault="001F1BD2" w:rsidP="001F1BD2">
      <w:pPr>
        <w:shd w:val="clear" w:color="auto" w:fill="FFFFFF"/>
        <w:spacing w:line="312" w:lineRule="atLeast"/>
        <w:jc w:val="right"/>
        <w:textAlignment w:val="baseline"/>
        <w:rPr>
          <w:rFonts w:ascii="Helvetica" w:hAnsi="Helvetica"/>
          <w:color w:val="444444"/>
          <w:sz w:val="21"/>
          <w:szCs w:val="21"/>
        </w:rPr>
      </w:pPr>
      <w:r w:rsidRPr="00321348">
        <w:rPr>
          <w:b/>
          <w:bCs/>
          <w:color w:val="444444"/>
          <w:sz w:val="21"/>
          <w:szCs w:val="21"/>
          <w:bdr w:val="none" w:sz="0" w:space="0" w:color="auto" w:frame="1"/>
        </w:rPr>
        <w:t>от обследования жилого помещения</w:t>
      </w:r>
    </w:p>
    <w:p w:rsidR="007B23EF" w:rsidRDefault="007B23EF" w:rsidP="001F1BD2">
      <w:pPr>
        <w:shd w:val="clear" w:color="auto" w:fill="FFFFFF"/>
        <w:spacing w:line="312" w:lineRule="atLeas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1F1BD2" w:rsidRPr="00321348" w:rsidRDefault="001F1BD2" w:rsidP="007B23EF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В комиссию по обследованию жилых помещений и общего имущества в многоквартирных домах, в которых проживают инвалиды</w:t>
      </w:r>
    </w:p>
    <w:p w:rsidR="001F1BD2" w:rsidRPr="00321348" w:rsidRDefault="001F1BD2" w:rsidP="007B23EF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от ______________________________</w:t>
      </w:r>
    </w:p>
    <w:p w:rsidR="001F1BD2" w:rsidRPr="00321348" w:rsidRDefault="001F1BD2" w:rsidP="007B23EF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_________________________________</w:t>
      </w:r>
    </w:p>
    <w:p w:rsidR="001F1BD2" w:rsidRPr="00321348" w:rsidRDefault="001F1BD2" w:rsidP="007B23EF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зарегистрированного(ой) по адресу:</w:t>
      </w:r>
    </w:p>
    <w:p w:rsidR="001F1BD2" w:rsidRPr="00321348" w:rsidRDefault="001F1BD2" w:rsidP="007B23EF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_________________________________</w:t>
      </w:r>
    </w:p>
    <w:p w:rsidR="001F1BD2" w:rsidRPr="00321348" w:rsidRDefault="001F1BD2" w:rsidP="007B23EF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__________________________________</w:t>
      </w:r>
    </w:p>
    <w:p w:rsidR="001F1BD2" w:rsidRPr="00321348" w:rsidRDefault="001F1BD2" w:rsidP="007B23EF">
      <w:pPr>
        <w:shd w:val="clear" w:color="auto" w:fill="FFFFFF"/>
        <w:spacing w:line="312" w:lineRule="atLeast"/>
        <w:ind w:left="4962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тел. _______________________________,</w:t>
      </w:r>
    </w:p>
    <w:p w:rsidR="007B23EF" w:rsidRDefault="007B23EF" w:rsidP="007B23EF">
      <w:pPr>
        <w:shd w:val="clear" w:color="auto" w:fill="FFFFFF"/>
        <w:spacing w:line="312" w:lineRule="atLeast"/>
        <w:ind w:firstLine="567"/>
        <w:jc w:val="center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1F1BD2" w:rsidRPr="00321348" w:rsidRDefault="001F1BD2" w:rsidP="007B23EF">
      <w:pPr>
        <w:shd w:val="clear" w:color="auto" w:fill="FFFFFF"/>
        <w:spacing w:line="312" w:lineRule="atLeast"/>
        <w:ind w:firstLine="567"/>
        <w:jc w:val="center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b/>
          <w:bCs/>
          <w:sz w:val="21"/>
          <w:szCs w:val="21"/>
          <w:bdr w:val="none" w:sz="0" w:space="0" w:color="auto" w:frame="1"/>
        </w:rPr>
        <w:t>Заявление</w:t>
      </w:r>
    </w:p>
    <w:p w:rsidR="001F1BD2" w:rsidRPr="00321348" w:rsidRDefault="001F1BD2" w:rsidP="007B23EF">
      <w:pPr>
        <w:shd w:val="clear" w:color="auto" w:fill="FFFFFF"/>
        <w:spacing w:line="312" w:lineRule="atLeast"/>
        <w:ind w:firstLine="567"/>
        <w:jc w:val="both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Я _____________________________________</w:t>
      </w:r>
      <w:r w:rsidR="007B23EF">
        <w:rPr>
          <w:sz w:val="21"/>
          <w:szCs w:val="21"/>
          <w:bdr w:val="none" w:sz="0" w:space="0" w:color="auto" w:frame="1"/>
        </w:rPr>
        <w:t>__________________</w:t>
      </w:r>
      <w:r w:rsidRPr="00321348">
        <w:rPr>
          <w:sz w:val="21"/>
          <w:szCs w:val="21"/>
          <w:bdr w:val="none" w:sz="0" w:space="0" w:color="auto" w:frame="1"/>
        </w:rPr>
        <w:t>__________,_________ года рождения, </w:t>
      </w:r>
      <w:r w:rsidRPr="00321348">
        <w:rPr>
          <w:b/>
          <w:bCs/>
          <w:sz w:val="21"/>
          <w:szCs w:val="21"/>
          <w:bdr w:val="none" w:sz="0" w:space="0" w:color="auto" w:frame="1"/>
        </w:rPr>
        <w:t>ОТКАЗЫВАЮСЬ</w:t>
      </w:r>
      <w:r w:rsidRPr="00321348">
        <w:rPr>
          <w:sz w:val="21"/>
          <w:szCs w:val="21"/>
          <w:bdr w:val="none" w:sz="0" w:space="0" w:color="auto" w:frame="1"/>
        </w:rPr>
        <w:t> от обследования жилого помещения по месту моего проживания, расположенного по адресу:</w:t>
      </w:r>
      <w:r w:rsidR="007B23EF">
        <w:rPr>
          <w:sz w:val="21"/>
          <w:szCs w:val="21"/>
          <w:bdr w:val="none" w:sz="0" w:space="0" w:color="auto" w:frame="1"/>
        </w:rPr>
        <w:t>____________________________</w:t>
      </w:r>
      <w:r w:rsidRPr="00321348">
        <w:rPr>
          <w:sz w:val="21"/>
          <w:szCs w:val="21"/>
          <w:bdr w:val="none" w:sz="0" w:space="0" w:color="auto" w:frame="1"/>
        </w:rPr>
        <w:t>____________________________________</w:t>
      </w:r>
    </w:p>
    <w:p w:rsidR="001F1BD2" w:rsidRPr="00321348" w:rsidRDefault="001F1BD2" w:rsidP="007B23EF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________________________________________________________________________________.</w:t>
      </w:r>
    </w:p>
    <w:p w:rsidR="001F1BD2" w:rsidRPr="00321348" w:rsidRDefault="001F1BD2" w:rsidP="007B23EF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b/>
          <w:bCs/>
          <w:sz w:val="21"/>
          <w:szCs w:val="21"/>
          <w:bdr w:val="none" w:sz="0" w:space="0" w:color="auto" w:frame="1"/>
        </w:rPr>
        <w:t>ОТКАЗЫВАЮСЬ</w:t>
      </w:r>
      <w:r w:rsidRPr="00321348">
        <w:rPr>
          <w:sz w:val="21"/>
          <w:szCs w:val="21"/>
          <w:bdr w:val="none" w:sz="0" w:space="0" w:color="auto" w:frame="1"/>
        </w:rPr>
        <w:t> от обследования общего имущества в многоквартирном доме, по месту моего проживания, расположенного по адресу:</w:t>
      </w:r>
      <w:r w:rsidR="007B23EF">
        <w:rPr>
          <w:sz w:val="21"/>
          <w:szCs w:val="21"/>
          <w:bdr w:val="none" w:sz="0" w:space="0" w:color="auto" w:frame="1"/>
        </w:rPr>
        <w:t xml:space="preserve"> __________________________________</w:t>
      </w:r>
      <w:r w:rsidRPr="00321348">
        <w:rPr>
          <w:sz w:val="21"/>
          <w:szCs w:val="21"/>
          <w:bdr w:val="none" w:sz="0" w:space="0" w:color="auto" w:frame="1"/>
        </w:rPr>
        <w:t>___________________</w:t>
      </w:r>
    </w:p>
    <w:p w:rsidR="001F1BD2" w:rsidRPr="00321348" w:rsidRDefault="001F1BD2" w:rsidP="007B23EF">
      <w:pPr>
        <w:shd w:val="clear" w:color="auto" w:fill="FFFFFF"/>
        <w:spacing w:line="312" w:lineRule="atLeast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________________________________________________________________________________.</w:t>
      </w:r>
    </w:p>
    <w:p w:rsidR="001F1BD2" w:rsidRPr="00321348" w:rsidRDefault="001F1BD2" w:rsidP="007B23EF">
      <w:pPr>
        <w:shd w:val="clear" w:color="auto" w:fill="FFFFFF"/>
        <w:spacing w:line="312" w:lineRule="atLeast"/>
        <w:ind w:firstLine="567"/>
        <w:jc w:val="both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Я ознакомлен(а) с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1F1BD2" w:rsidRPr="00321348" w:rsidRDefault="001F1BD2" w:rsidP="007B23EF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Правовые последствия мне разъяснены и понятны.</w:t>
      </w:r>
    </w:p>
    <w:p w:rsidR="007B23EF" w:rsidRDefault="007B23EF" w:rsidP="007B23EF">
      <w:pPr>
        <w:shd w:val="clear" w:color="auto" w:fill="FFFFFF"/>
        <w:spacing w:line="312" w:lineRule="atLeast"/>
        <w:ind w:firstLine="567"/>
        <w:textAlignment w:val="baseline"/>
        <w:rPr>
          <w:sz w:val="21"/>
          <w:szCs w:val="21"/>
          <w:bdr w:val="none" w:sz="0" w:space="0" w:color="auto" w:frame="1"/>
        </w:rPr>
      </w:pPr>
    </w:p>
    <w:p w:rsidR="007B23EF" w:rsidRDefault="007B23EF" w:rsidP="007B23EF">
      <w:pPr>
        <w:shd w:val="clear" w:color="auto" w:fill="FFFFFF"/>
        <w:spacing w:line="312" w:lineRule="atLeast"/>
        <w:ind w:firstLine="567"/>
        <w:textAlignment w:val="baseline"/>
        <w:rPr>
          <w:sz w:val="21"/>
          <w:szCs w:val="21"/>
          <w:bdr w:val="none" w:sz="0" w:space="0" w:color="auto" w:frame="1"/>
        </w:rPr>
      </w:pPr>
    </w:p>
    <w:p w:rsidR="001F1BD2" w:rsidRPr="00321348" w:rsidRDefault="001F1BD2" w:rsidP="007B23EF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sz w:val="21"/>
          <w:szCs w:val="21"/>
          <w:bdr w:val="none" w:sz="0" w:space="0" w:color="auto" w:frame="1"/>
        </w:rPr>
        <w:t>_____________ «____»__________________20___</w:t>
      </w:r>
    </w:p>
    <w:p w:rsidR="001F1BD2" w:rsidRPr="00321348" w:rsidRDefault="001F1BD2" w:rsidP="007B23EF">
      <w:pPr>
        <w:shd w:val="clear" w:color="auto" w:fill="FFFFFF"/>
        <w:spacing w:line="312" w:lineRule="atLeast"/>
        <w:ind w:firstLine="567"/>
        <w:textAlignment w:val="baseline"/>
        <w:rPr>
          <w:rFonts w:ascii="Helvetica" w:hAnsi="Helvetica"/>
          <w:sz w:val="21"/>
          <w:szCs w:val="21"/>
        </w:rPr>
      </w:pPr>
      <w:r w:rsidRPr="00321348">
        <w:rPr>
          <w:i/>
          <w:iCs/>
          <w:sz w:val="20"/>
          <w:szCs w:val="20"/>
          <w:bdr w:val="none" w:sz="0" w:space="0" w:color="auto" w:frame="1"/>
        </w:rPr>
        <w:t>(подпись) (дата)</w:t>
      </w:r>
    </w:p>
    <w:p w:rsidR="001F1BD2" w:rsidRDefault="001F1BD2" w:rsidP="001F1BD2"/>
    <w:p w:rsidR="000F70F9" w:rsidRPr="0000202E" w:rsidRDefault="000F70F9" w:rsidP="0000202E">
      <w:pPr>
        <w:pStyle w:val="ae"/>
        <w:spacing w:before="0" w:beforeAutospacing="0" w:after="0" w:afterAutospacing="0"/>
        <w:ind w:firstLine="851"/>
        <w:jc w:val="center"/>
        <w:rPr>
          <w:lang w:val="ru-RU"/>
        </w:rPr>
      </w:pPr>
    </w:p>
    <w:sectPr w:rsidR="000F70F9" w:rsidRPr="0000202E" w:rsidSect="004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05E3B"/>
    <w:multiLevelType w:val="hybridMultilevel"/>
    <w:tmpl w:val="57C496FC"/>
    <w:lvl w:ilvl="0" w:tplc="C1402F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B4ECC"/>
    <w:multiLevelType w:val="hybridMultilevel"/>
    <w:tmpl w:val="F1E6C30E"/>
    <w:lvl w:ilvl="0" w:tplc="A470DF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FC6BC7"/>
    <w:multiLevelType w:val="multilevel"/>
    <w:tmpl w:val="005A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C50AE"/>
    <w:multiLevelType w:val="multilevel"/>
    <w:tmpl w:val="E8B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91718"/>
    <w:multiLevelType w:val="multilevel"/>
    <w:tmpl w:val="38D0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4FB1CC5"/>
    <w:multiLevelType w:val="multilevel"/>
    <w:tmpl w:val="C3F6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0226"/>
    <w:rsid w:val="0000202E"/>
    <w:rsid w:val="00064CD9"/>
    <w:rsid w:val="000667B5"/>
    <w:rsid w:val="000F70F9"/>
    <w:rsid w:val="001024A6"/>
    <w:rsid w:val="00182E81"/>
    <w:rsid w:val="00193256"/>
    <w:rsid w:val="001F1BD2"/>
    <w:rsid w:val="0029102C"/>
    <w:rsid w:val="0030195F"/>
    <w:rsid w:val="00327C2F"/>
    <w:rsid w:val="003A4FED"/>
    <w:rsid w:val="00402750"/>
    <w:rsid w:val="00446540"/>
    <w:rsid w:val="0048715F"/>
    <w:rsid w:val="00492227"/>
    <w:rsid w:val="005B0855"/>
    <w:rsid w:val="005D265E"/>
    <w:rsid w:val="00643347"/>
    <w:rsid w:val="0064699E"/>
    <w:rsid w:val="00681C52"/>
    <w:rsid w:val="00692E43"/>
    <w:rsid w:val="006F350C"/>
    <w:rsid w:val="00770165"/>
    <w:rsid w:val="007B23EF"/>
    <w:rsid w:val="0087260F"/>
    <w:rsid w:val="00873302"/>
    <w:rsid w:val="0089322F"/>
    <w:rsid w:val="008B438B"/>
    <w:rsid w:val="008E2265"/>
    <w:rsid w:val="00984E06"/>
    <w:rsid w:val="00997DC0"/>
    <w:rsid w:val="009A44F0"/>
    <w:rsid w:val="009B0E3F"/>
    <w:rsid w:val="009D0759"/>
    <w:rsid w:val="009E0D93"/>
    <w:rsid w:val="009F2D81"/>
    <w:rsid w:val="00A076D5"/>
    <w:rsid w:val="00A17095"/>
    <w:rsid w:val="00A22FC0"/>
    <w:rsid w:val="00A607E9"/>
    <w:rsid w:val="00A97FE3"/>
    <w:rsid w:val="00AD4148"/>
    <w:rsid w:val="00B525E5"/>
    <w:rsid w:val="00B82CA3"/>
    <w:rsid w:val="00BB0453"/>
    <w:rsid w:val="00BD3C0E"/>
    <w:rsid w:val="00BE7E87"/>
    <w:rsid w:val="00C07CEF"/>
    <w:rsid w:val="00C11590"/>
    <w:rsid w:val="00C40C4B"/>
    <w:rsid w:val="00CB6D49"/>
    <w:rsid w:val="00CC7EAC"/>
    <w:rsid w:val="00CF2DC1"/>
    <w:rsid w:val="00DF0226"/>
    <w:rsid w:val="00E31A3D"/>
    <w:rsid w:val="00E405AB"/>
    <w:rsid w:val="00E43E35"/>
    <w:rsid w:val="00E44A73"/>
    <w:rsid w:val="00ED5916"/>
    <w:rsid w:val="00EE3C0C"/>
    <w:rsid w:val="00F31FEA"/>
    <w:rsid w:val="00F413A6"/>
    <w:rsid w:val="00F75D87"/>
    <w:rsid w:val="00FB7F1E"/>
    <w:rsid w:val="00FE3F90"/>
    <w:rsid w:val="00FE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26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E405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F0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F022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link w:val="a5"/>
    <w:rsid w:val="00DF022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02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E405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footnote text"/>
    <w:basedOn w:val="a"/>
    <w:link w:val="aa"/>
    <w:uiPriority w:val="99"/>
    <w:semiHidden/>
    <w:rsid w:val="00E405A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40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E405AB"/>
    <w:rPr>
      <w:vertAlign w:val="superscript"/>
    </w:rPr>
  </w:style>
  <w:style w:type="character" w:styleId="ac">
    <w:name w:val="page number"/>
    <w:basedOn w:val="a0"/>
    <w:uiPriority w:val="99"/>
    <w:rsid w:val="00E405AB"/>
  </w:style>
  <w:style w:type="character" w:styleId="ad">
    <w:name w:val="Hyperlink"/>
    <w:uiPriority w:val="99"/>
    <w:rsid w:val="00E405AB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E405AB"/>
    <w:pPr>
      <w:spacing w:before="100" w:beforeAutospacing="1" w:after="100" w:afterAutospacing="1"/>
    </w:pPr>
    <w:rPr>
      <w:color w:val="000000"/>
      <w:sz w:val="24"/>
      <w:lang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E405A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annotation reference"/>
    <w:uiPriority w:val="99"/>
    <w:rsid w:val="00E405AB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E405AB"/>
    <w:rPr>
      <w:sz w:val="24"/>
    </w:rPr>
  </w:style>
  <w:style w:type="character" w:customStyle="1" w:styleId="af2">
    <w:name w:val="Текст примечания Знак"/>
    <w:link w:val="af1"/>
    <w:uiPriority w:val="99"/>
    <w:rsid w:val="00E405A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E405AB"/>
    <w:rPr>
      <w:b/>
      <w:bCs/>
    </w:rPr>
  </w:style>
  <w:style w:type="character" w:customStyle="1" w:styleId="af4">
    <w:name w:val="Тема примечания Знак"/>
    <w:link w:val="af3"/>
    <w:uiPriority w:val="99"/>
    <w:rsid w:val="00E405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llowedHyperlink"/>
    <w:uiPriority w:val="99"/>
    <w:rsid w:val="00E405AB"/>
    <w:rPr>
      <w:color w:val="800080"/>
      <w:u w:val="single"/>
    </w:rPr>
  </w:style>
  <w:style w:type="paragraph" w:customStyle="1" w:styleId="af6">
    <w:name w:val="Знак Знак Знак Знак"/>
    <w:basedOn w:val="a"/>
    <w:rsid w:val="00E405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405AB"/>
    <w:pPr>
      <w:ind w:left="720"/>
    </w:pPr>
    <w:rPr>
      <w:sz w:val="24"/>
      <w:szCs w:val="20"/>
    </w:rPr>
  </w:style>
  <w:style w:type="character" w:customStyle="1" w:styleId="10">
    <w:name w:val="Тема примечания Знак1"/>
    <w:uiPriority w:val="99"/>
    <w:locked/>
    <w:rsid w:val="00E405A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405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405AB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rsid w:val="00E405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405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E405AB"/>
    <w:pPr>
      <w:ind w:left="708"/>
    </w:pPr>
    <w:rPr>
      <w:sz w:val="24"/>
    </w:rPr>
  </w:style>
  <w:style w:type="character" w:customStyle="1" w:styleId="ConsPlusNormal0">
    <w:name w:val="ConsPlusNormal Знак"/>
    <w:link w:val="ConsPlusNormal"/>
    <w:locked/>
    <w:rsid w:val="00E405AB"/>
    <w:rPr>
      <w:rFonts w:ascii="Times New Roman" w:eastAsia="Times New Roman" w:hAnsi="Times New Roman"/>
      <w:sz w:val="28"/>
      <w:szCs w:val="28"/>
      <w:lang w:eastAsia="ru-RU" w:bidi="ar-SA"/>
    </w:rPr>
  </w:style>
  <w:style w:type="paragraph" w:customStyle="1" w:styleId="ConsPlusCell">
    <w:name w:val="ConsPlusCell"/>
    <w:uiPriority w:val="99"/>
    <w:rsid w:val="00E405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9">
    <w:name w:val="footer"/>
    <w:basedOn w:val="a"/>
    <w:link w:val="afa"/>
    <w:rsid w:val="00E405A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link w:val="af9"/>
    <w:rsid w:val="00E405AB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E405AB"/>
    <w:rPr>
      <w:sz w:val="20"/>
      <w:szCs w:val="20"/>
    </w:rPr>
  </w:style>
  <w:style w:type="character" w:customStyle="1" w:styleId="afc">
    <w:name w:val="Текст концевой сноски Знак"/>
    <w:link w:val="afb"/>
    <w:rsid w:val="00E40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405AB"/>
    <w:rPr>
      <w:vertAlign w:val="superscript"/>
    </w:rPr>
  </w:style>
  <w:style w:type="paragraph" w:styleId="afe">
    <w:name w:val="No Spacing"/>
    <w:uiPriority w:val="1"/>
    <w:qFormat/>
    <w:rsid w:val="00E405AB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E405A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405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E405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405AB"/>
    <w:pPr>
      <w:spacing w:before="100" w:beforeAutospacing="1" w:after="100" w:afterAutospacing="1"/>
    </w:pPr>
    <w:rPr>
      <w:sz w:val="24"/>
    </w:rPr>
  </w:style>
  <w:style w:type="table" w:styleId="aff">
    <w:name w:val="Table Grid"/>
    <w:basedOn w:val="a1"/>
    <w:uiPriority w:val="99"/>
    <w:rsid w:val="00E405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405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405AB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40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405AB"/>
    <w:rPr>
      <w:rFonts w:ascii="Courier New" w:eastAsia="Times New Roman" w:hAnsi="Courier New" w:cs="Times New Roman"/>
      <w:sz w:val="20"/>
      <w:szCs w:val="20"/>
    </w:rPr>
  </w:style>
  <w:style w:type="character" w:customStyle="1" w:styleId="cfs">
    <w:name w:val="cfs"/>
    <w:rsid w:val="00E405AB"/>
  </w:style>
  <w:style w:type="paragraph" w:styleId="aff0">
    <w:name w:val="Revision"/>
    <w:hidden/>
    <w:uiPriority w:val="99"/>
    <w:semiHidden/>
    <w:rsid w:val="00E405AB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"/>
    <w:rsid w:val="0064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p6">
    <w:name w:val="p6"/>
    <w:basedOn w:val="a"/>
    <w:rsid w:val="00C07C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456053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9597-832E-4C70-9B91-4A8E5ACC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24795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https://docs.cntd.ru/document/456053459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2022-11-28T09:42:00Z</cp:lastPrinted>
  <dcterms:created xsi:type="dcterms:W3CDTF">2022-12-12T04:03:00Z</dcterms:created>
  <dcterms:modified xsi:type="dcterms:W3CDTF">2022-12-12T04:03:00Z</dcterms:modified>
</cp:coreProperties>
</file>