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1D4436" w:rsidP="00277C50">
      <w:pPr>
        <w:jc w:val="center"/>
      </w:pPr>
      <w:r>
        <w:t>«</w:t>
      </w:r>
      <w:r w:rsidR="00696019">
        <w:t>17</w:t>
      </w:r>
      <w:r>
        <w:t>»</w:t>
      </w:r>
      <w:r w:rsidR="00696019">
        <w:t xml:space="preserve"> декабрь  </w:t>
      </w:r>
      <w:r>
        <w:t>20</w:t>
      </w:r>
      <w:r w:rsidR="00AC6A2D">
        <w:t>2</w:t>
      </w:r>
      <w:r w:rsidR="0081293E">
        <w:t>1</w:t>
      </w:r>
      <w:r w:rsidR="00AC6A2D">
        <w:t xml:space="preserve"> </w:t>
      </w:r>
      <w:r>
        <w:t xml:space="preserve">г.        </w:t>
      </w:r>
      <w:r w:rsidR="00696019">
        <w:t xml:space="preserve">     </w:t>
      </w:r>
      <w:r>
        <w:t xml:space="preserve">    </w:t>
      </w:r>
      <w:r w:rsidR="00C72006">
        <w:t xml:space="preserve">      </w:t>
      </w:r>
      <w:r>
        <w:t xml:space="preserve">  №</w:t>
      </w:r>
      <w:r w:rsidR="00696019">
        <w:t xml:space="preserve"> 15</w:t>
      </w:r>
      <w:r w:rsidR="00F92BF8">
        <w:t>9</w:t>
      </w:r>
      <w:r>
        <w:t xml:space="preserve">         </w:t>
      </w:r>
      <w:r w:rsidR="00696019">
        <w:t xml:space="preserve">          </w:t>
      </w:r>
      <w:r>
        <w:t xml:space="preserve">    «</w:t>
      </w:r>
      <w:r w:rsidR="00696019">
        <w:t>17</w:t>
      </w:r>
      <w:r>
        <w:t>»</w:t>
      </w:r>
      <w:r w:rsidR="00696019">
        <w:t xml:space="preserve"> декабря </w:t>
      </w:r>
      <w:r>
        <w:t>20</w:t>
      </w:r>
      <w:r w:rsidR="00AC6A2D">
        <w:t>2</w:t>
      </w:r>
      <w:r w:rsidR="0081293E">
        <w:t>1</w:t>
      </w:r>
      <w:r>
        <w:t xml:space="preserve"> г.</w:t>
      </w:r>
    </w:p>
    <w:p w:rsidR="00E56FC8" w:rsidRDefault="00E56FC8" w:rsidP="00863920">
      <w:pPr>
        <w:jc w:val="center"/>
      </w:pPr>
    </w:p>
    <w:p w:rsidR="00CE2D4C" w:rsidRDefault="00CE2D4C" w:rsidP="002C29C9">
      <w:pPr>
        <w:pStyle w:val="11"/>
        <w:ind w:left="180" w:right="2"/>
        <w:contextualSpacing/>
        <w:jc w:val="center"/>
        <w:rPr>
          <w:b/>
          <w:sz w:val="24"/>
          <w:szCs w:val="24"/>
        </w:rPr>
      </w:pPr>
    </w:p>
    <w:p w:rsidR="00F92BF8" w:rsidRPr="00F92BF8" w:rsidRDefault="00F92BF8" w:rsidP="00F92BF8">
      <w:pPr>
        <w:pStyle w:val="11"/>
        <w:ind w:right="2" w:firstLine="669"/>
        <w:contextualSpacing/>
        <w:jc w:val="center"/>
        <w:rPr>
          <w:b/>
          <w:sz w:val="24"/>
          <w:szCs w:val="24"/>
        </w:rPr>
      </w:pPr>
      <w:r w:rsidRPr="00F92BF8">
        <w:rPr>
          <w:b/>
          <w:sz w:val="24"/>
          <w:szCs w:val="24"/>
        </w:rPr>
        <w:t>Об утверждении Положения</w:t>
      </w:r>
      <w:r>
        <w:rPr>
          <w:b/>
          <w:sz w:val="24"/>
          <w:szCs w:val="24"/>
        </w:rPr>
        <w:t xml:space="preserve"> </w:t>
      </w:r>
      <w:r w:rsidRPr="00F92BF8">
        <w:rPr>
          <w:b/>
          <w:sz w:val="24"/>
          <w:szCs w:val="24"/>
        </w:rPr>
        <w:t>о порядке выдвижения, внесения, обсуждения,</w:t>
      </w:r>
    </w:p>
    <w:p w:rsidR="00F92BF8" w:rsidRPr="00F92BF8" w:rsidRDefault="00F92BF8" w:rsidP="00F92BF8">
      <w:pPr>
        <w:pStyle w:val="11"/>
        <w:spacing w:after="346"/>
        <w:ind w:right="2" w:firstLine="669"/>
        <w:contextualSpacing/>
        <w:jc w:val="center"/>
        <w:rPr>
          <w:b/>
          <w:sz w:val="24"/>
          <w:szCs w:val="24"/>
        </w:rPr>
      </w:pPr>
      <w:r w:rsidRPr="00F92BF8">
        <w:rPr>
          <w:b/>
          <w:sz w:val="24"/>
          <w:szCs w:val="24"/>
        </w:rPr>
        <w:t>рассмотрения инициативных проектов, а также проведения их конкурсного отбора</w:t>
      </w:r>
      <w:r>
        <w:rPr>
          <w:b/>
          <w:sz w:val="24"/>
          <w:szCs w:val="24"/>
        </w:rPr>
        <w:t xml:space="preserve"> </w:t>
      </w:r>
      <w:r w:rsidRPr="00F92BF8">
        <w:rPr>
          <w:b/>
          <w:sz w:val="24"/>
          <w:szCs w:val="24"/>
        </w:rPr>
        <w:t>в сельском поселении Кандринский сельсовет муниципального района Туймазинский район Республики Башкортостан</w:t>
      </w:r>
    </w:p>
    <w:p w:rsidR="002C29C9" w:rsidRPr="002C29C9" w:rsidRDefault="002C29C9" w:rsidP="002C29C9">
      <w:pPr>
        <w:pStyle w:val="11"/>
        <w:ind w:left="180" w:right="2"/>
        <w:contextualSpacing/>
        <w:jc w:val="center"/>
        <w:rPr>
          <w:b/>
          <w:sz w:val="24"/>
          <w:szCs w:val="24"/>
        </w:rPr>
      </w:pPr>
    </w:p>
    <w:p w:rsidR="002C29C9" w:rsidRDefault="002C29C9" w:rsidP="002C29C9">
      <w:pPr>
        <w:pStyle w:val="11"/>
        <w:ind w:left="180" w:right="2"/>
        <w:contextualSpacing/>
        <w:jc w:val="center"/>
        <w:rPr>
          <w:sz w:val="24"/>
          <w:szCs w:val="24"/>
        </w:rPr>
      </w:pPr>
    </w:p>
    <w:p w:rsidR="002C29C9" w:rsidRDefault="002C29C9" w:rsidP="002C29C9">
      <w:pPr>
        <w:pStyle w:val="11"/>
        <w:ind w:left="180" w:right="2"/>
        <w:contextualSpacing/>
        <w:jc w:val="center"/>
        <w:rPr>
          <w:sz w:val="24"/>
          <w:szCs w:val="24"/>
        </w:rPr>
      </w:pPr>
    </w:p>
    <w:p w:rsidR="002C29C9" w:rsidRPr="004D5A0F" w:rsidRDefault="002C29C9" w:rsidP="004D5A0F">
      <w:pPr>
        <w:pStyle w:val="11"/>
        <w:ind w:firstLine="964"/>
        <w:contextualSpacing/>
        <w:rPr>
          <w:sz w:val="24"/>
          <w:szCs w:val="24"/>
        </w:rPr>
      </w:pPr>
      <w:r w:rsidRPr="004D5A0F">
        <w:rPr>
          <w:sz w:val="24"/>
          <w:szCs w:val="24"/>
        </w:rPr>
        <w:t>В соответствии со статьями 29,</w:t>
      </w:r>
      <w:r w:rsidR="00620241">
        <w:rPr>
          <w:sz w:val="24"/>
          <w:szCs w:val="24"/>
        </w:rPr>
        <w:t xml:space="preserve"> </w:t>
      </w:r>
      <w:r w:rsidRPr="004D5A0F">
        <w:rPr>
          <w:sz w:val="24"/>
          <w:szCs w:val="24"/>
        </w:rPr>
        <w:t>30 Федерального закона от 06.10.2003 года № 131-ФЗ "Об общих принципах организации местного самоуправления в Российской Федерации",  Уставом сельского поселения Кандринский сельсовет муниципального района Туймазинский район Республики Башкортостан, Совет сельского поселения Кандринский сельсовет муниципального района Туймазинский район Республики Башкортостан РЕШИЛ:</w:t>
      </w:r>
    </w:p>
    <w:p w:rsidR="002C29C9" w:rsidRPr="004D5A0F" w:rsidRDefault="002C29C9" w:rsidP="004D5A0F">
      <w:pPr>
        <w:pStyle w:val="11"/>
        <w:ind w:firstLine="964"/>
        <w:contextualSpacing/>
        <w:rPr>
          <w:sz w:val="24"/>
          <w:szCs w:val="24"/>
        </w:rPr>
      </w:pPr>
    </w:p>
    <w:p w:rsidR="002C29C9" w:rsidRPr="00F92BF8" w:rsidRDefault="002C29C9" w:rsidP="00F92BF8">
      <w:pPr>
        <w:pStyle w:val="11"/>
        <w:ind w:right="2" w:firstLine="669"/>
        <w:contextualSpacing/>
        <w:rPr>
          <w:sz w:val="24"/>
          <w:szCs w:val="24"/>
        </w:rPr>
      </w:pPr>
      <w:r w:rsidRPr="00F92BF8">
        <w:rPr>
          <w:sz w:val="24"/>
          <w:szCs w:val="24"/>
        </w:rPr>
        <w:t xml:space="preserve">1.Утвердить Положение о </w:t>
      </w:r>
      <w:r w:rsidR="00F92BF8" w:rsidRPr="00F92BF8">
        <w:rPr>
          <w:sz w:val="24"/>
          <w:szCs w:val="24"/>
        </w:rPr>
        <w:t>порядке выдвижения, внесения, обсуждения,</w:t>
      </w:r>
      <w:r w:rsidR="00F92BF8">
        <w:rPr>
          <w:sz w:val="24"/>
          <w:szCs w:val="24"/>
        </w:rPr>
        <w:t xml:space="preserve"> </w:t>
      </w:r>
      <w:r w:rsidR="00F92BF8" w:rsidRPr="00F92BF8">
        <w:rPr>
          <w:sz w:val="24"/>
          <w:szCs w:val="24"/>
        </w:rPr>
        <w:t>рассмотрения инициативных проектов, а также проведения их конкурсного отбора в сельском поселении Кандринский сельсовет муниципального района Туймазинский район Республики Башкортостан</w:t>
      </w:r>
      <w:r w:rsidR="00F92BF8">
        <w:rPr>
          <w:sz w:val="24"/>
          <w:szCs w:val="24"/>
        </w:rPr>
        <w:t xml:space="preserve"> </w:t>
      </w:r>
      <w:r w:rsidR="00F92BF8" w:rsidRPr="00F92BF8">
        <w:rPr>
          <w:sz w:val="24"/>
          <w:szCs w:val="24"/>
        </w:rPr>
        <w:t xml:space="preserve"> </w:t>
      </w:r>
      <w:r w:rsidRPr="00F92BF8">
        <w:rPr>
          <w:sz w:val="24"/>
          <w:szCs w:val="24"/>
        </w:rPr>
        <w:t>(прилагается).</w:t>
      </w:r>
    </w:p>
    <w:p w:rsidR="002C29C9" w:rsidRPr="004D5A0F" w:rsidRDefault="002C29C9" w:rsidP="004D5A0F">
      <w:pPr>
        <w:pStyle w:val="11"/>
        <w:ind w:firstLine="964"/>
        <w:contextualSpacing/>
        <w:rPr>
          <w:sz w:val="24"/>
          <w:szCs w:val="24"/>
        </w:rPr>
      </w:pPr>
    </w:p>
    <w:p w:rsidR="002C29C9" w:rsidRDefault="002C29C9" w:rsidP="004D5A0F">
      <w:pPr>
        <w:pStyle w:val="11"/>
        <w:ind w:firstLine="964"/>
        <w:contextualSpacing/>
        <w:rPr>
          <w:sz w:val="24"/>
          <w:szCs w:val="24"/>
        </w:rPr>
      </w:pPr>
      <w:r w:rsidRPr="004D5A0F">
        <w:rPr>
          <w:sz w:val="24"/>
          <w:szCs w:val="24"/>
        </w:rPr>
        <w:t xml:space="preserve"> 2.Обнародовать настоящее постановление на официальном сайте Администрации сельского поселения Кандринский сельсовет муниципального района Туймазинский район Республики Башкортостан.</w:t>
      </w:r>
    </w:p>
    <w:p w:rsidR="004D5A0F" w:rsidRPr="004D5A0F" w:rsidRDefault="004D5A0F" w:rsidP="004D5A0F">
      <w:pPr>
        <w:pStyle w:val="11"/>
        <w:ind w:firstLine="964"/>
        <w:contextualSpacing/>
        <w:rPr>
          <w:sz w:val="24"/>
          <w:szCs w:val="24"/>
        </w:rPr>
      </w:pPr>
    </w:p>
    <w:p w:rsidR="002C29C9" w:rsidRPr="004D5A0F" w:rsidRDefault="002C29C9" w:rsidP="004D5A0F">
      <w:pPr>
        <w:suppressAutoHyphens/>
        <w:ind w:firstLine="964"/>
        <w:jc w:val="both"/>
        <w:rPr>
          <w:sz w:val="24"/>
        </w:rPr>
      </w:pPr>
      <w:r w:rsidRPr="004D5A0F">
        <w:rPr>
          <w:sz w:val="24"/>
        </w:rPr>
        <w:t>3. Контроль за исполнением настоящего решения возложить на постоянную комиссию Совета по бюджету, налогам, вопросам муниципальной собственности и развития предпринимательства (</w:t>
      </w:r>
      <w:proofErr w:type="spellStart"/>
      <w:r w:rsidRPr="004D5A0F">
        <w:rPr>
          <w:sz w:val="24"/>
        </w:rPr>
        <w:t>Сычков</w:t>
      </w:r>
      <w:proofErr w:type="spellEnd"/>
      <w:r w:rsidRPr="004D5A0F">
        <w:rPr>
          <w:sz w:val="24"/>
        </w:rPr>
        <w:t xml:space="preserve"> В.А.).</w:t>
      </w:r>
    </w:p>
    <w:p w:rsidR="002C29C9" w:rsidRPr="004D5A0F" w:rsidRDefault="002C29C9" w:rsidP="004D5A0F">
      <w:pPr>
        <w:suppressAutoHyphens/>
        <w:ind w:firstLine="964"/>
        <w:jc w:val="both"/>
        <w:rPr>
          <w:sz w:val="24"/>
        </w:rPr>
      </w:pPr>
    </w:p>
    <w:p w:rsidR="002C29C9" w:rsidRDefault="002C29C9" w:rsidP="004D5A0F">
      <w:pPr>
        <w:pStyle w:val="11"/>
        <w:ind w:firstLine="964"/>
        <w:contextualSpacing/>
        <w:rPr>
          <w:sz w:val="24"/>
          <w:szCs w:val="24"/>
        </w:rPr>
      </w:pPr>
    </w:p>
    <w:p w:rsidR="004D5A0F" w:rsidRPr="004D5A0F" w:rsidRDefault="004D5A0F" w:rsidP="004D5A0F">
      <w:pPr>
        <w:pStyle w:val="11"/>
        <w:ind w:firstLine="964"/>
        <w:contextualSpacing/>
        <w:rPr>
          <w:sz w:val="24"/>
          <w:szCs w:val="24"/>
        </w:rPr>
      </w:pPr>
    </w:p>
    <w:p w:rsidR="002C29C9" w:rsidRPr="004D5A0F" w:rsidRDefault="002C29C9" w:rsidP="004D5A0F">
      <w:pPr>
        <w:pStyle w:val="11"/>
        <w:ind w:firstLine="964"/>
        <w:contextualSpacing/>
        <w:rPr>
          <w:sz w:val="24"/>
          <w:szCs w:val="24"/>
        </w:rPr>
      </w:pPr>
      <w:r w:rsidRPr="004D5A0F">
        <w:rPr>
          <w:sz w:val="24"/>
          <w:szCs w:val="24"/>
        </w:rPr>
        <w:t>Глава сельского поселения</w:t>
      </w:r>
    </w:p>
    <w:p w:rsidR="002C29C9" w:rsidRPr="004D5A0F" w:rsidRDefault="002C29C9" w:rsidP="004D5A0F">
      <w:pPr>
        <w:pStyle w:val="11"/>
        <w:ind w:firstLine="964"/>
        <w:contextualSpacing/>
        <w:rPr>
          <w:sz w:val="24"/>
          <w:szCs w:val="24"/>
        </w:rPr>
      </w:pPr>
      <w:r w:rsidRPr="004D5A0F">
        <w:rPr>
          <w:sz w:val="24"/>
          <w:szCs w:val="24"/>
        </w:rPr>
        <w:t xml:space="preserve">Кандринский </w:t>
      </w:r>
      <w:r w:rsidR="004D5A0F" w:rsidRPr="004D5A0F">
        <w:rPr>
          <w:sz w:val="24"/>
          <w:szCs w:val="24"/>
        </w:rPr>
        <w:t xml:space="preserve">     </w:t>
      </w:r>
      <w:r w:rsidRPr="004D5A0F">
        <w:rPr>
          <w:sz w:val="24"/>
          <w:szCs w:val="24"/>
        </w:rPr>
        <w:t>сельсовет</w:t>
      </w:r>
    </w:p>
    <w:p w:rsidR="002C29C9" w:rsidRPr="004D5A0F" w:rsidRDefault="002C29C9" w:rsidP="004D5A0F">
      <w:pPr>
        <w:pStyle w:val="11"/>
        <w:ind w:firstLine="964"/>
        <w:contextualSpacing/>
        <w:rPr>
          <w:sz w:val="24"/>
          <w:szCs w:val="24"/>
        </w:rPr>
      </w:pPr>
      <w:r w:rsidRPr="004D5A0F">
        <w:rPr>
          <w:sz w:val="24"/>
          <w:szCs w:val="24"/>
        </w:rPr>
        <w:t xml:space="preserve">муниципального </w:t>
      </w:r>
      <w:r w:rsidR="004D5A0F" w:rsidRPr="004D5A0F">
        <w:rPr>
          <w:sz w:val="24"/>
          <w:szCs w:val="24"/>
        </w:rPr>
        <w:t xml:space="preserve">    </w:t>
      </w:r>
      <w:r w:rsidRPr="004D5A0F">
        <w:rPr>
          <w:sz w:val="24"/>
          <w:szCs w:val="24"/>
        </w:rPr>
        <w:t>района</w:t>
      </w:r>
    </w:p>
    <w:p w:rsidR="002C29C9" w:rsidRPr="004D5A0F" w:rsidRDefault="002C29C9" w:rsidP="004D5A0F">
      <w:pPr>
        <w:pStyle w:val="11"/>
        <w:ind w:firstLine="964"/>
        <w:contextualSpacing/>
        <w:rPr>
          <w:sz w:val="24"/>
          <w:szCs w:val="24"/>
        </w:rPr>
      </w:pPr>
      <w:r w:rsidRPr="004D5A0F">
        <w:rPr>
          <w:sz w:val="24"/>
          <w:szCs w:val="24"/>
        </w:rPr>
        <w:t xml:space="preserve">Туймазинский </w:t>
      </w:r>
      <w:r w:rsidR="004D5A0F" w:rsidRPr="004D5A0F">
        <w:rPr>
          <w:sz w:val="24"/>
          <w:szCs w:val="24"/>
        </w:rPr>
        <w:t xml:space="preserve">         </w:t>
      </w:r>
      <w:r w:rsidRPr="004D5A0F">
        <w:rPr>
          <w:sz w:val="24"/>
          <w:szCs w:val="24"/>
        </w:rPr>
        <w:t>район</w:t>
      </w:r>
    </w:p>
    <w:p w:rsidR="002C29C9" w:rsidRPr="004D5A0F" w:rsidRDefault="002C29C9" w:rsidP="004D5A0F">
      <w:pPr>
        <w:pStyle w:val="11"/>
        <w:ind w:firstLine="964"/>
        <w:contextualSpacing/>
        <w:rPr>
          <w:sz w:val="24"/>
          <w:szCs w:val="24"/>
        </w:rPr>
      </w:pPr>
      <w:r w:rsidRPr="004D5A0F">
        <w:rPr>
          <w:sz w:val="24"/>
          <w:szCs w:val="24"/>
        </w:rPr>
        <w:t>Республики Башкортостан                                       Р.Р.Рафиков</w:t>
      </w:r>
    </w:p>
    <w:p w:rsidR="002C29C9" w:rsidRDefault="002C29C9" w:rsidP="002C29C9">
      <w:pPr>
        <w:pStyle w:val="11"/>
        <w:ind w:left="180" w:right="2"/>
        <w:contextualSpacing/>
        <w:jc w:val="center"/>
        <w:rPr>
          <w:sz w:val="24"/>
          <w:szCs w:val="24"/>
        </w:rPr>
      </w:pPr>
    </w:p>
    <w:p w:rsidR="002C29C9" w:rsidRDefault="002C29C9" w:rsidP="002C29C9">
      <w:pPr>
        <w:pStyle w:val="11"/>
        <w:ind w:left="180" w:right="2"/>
        <w:contextualSpacing/>
        <w:jc w:val="center"/>
        <w:rPr>
          <w:sz w:val="24"/>
          <w:szCs w:val="24"/>
        </w:rPr>
      </w:pPr>
    </w:p>
    <w:p w:rsidR="002C29C9" w:rsidRDefault="002C29C9" w:rsidP="002C29C9">
      <w:pPr>
        <w:pStyle w:val="11"/>
        <w:ind w:left="180" w:right="2"/>
        <w:contextualSpacing/>
        <w:jc w:val="center"/>
        <w:rPr>
          <w:sz w:val="24"/>
          <w:szCs w:val="24"/>
        </w:rPr>
      </w:pPr>
    </w:p>
    <w:p w:rsidR="002C29C9" w:rsidRDefault="002C29C9" w:rsidP="002C29C9">
      <w:pPr>
        <w:pStyle w:val="11"/>
        <w:ind w:left="180" w:right="2"/>
        <w:contextualSpacing/>
        <w:jc w:val="center"/>
        <w:rPr>
          <w:sz w:val="24"/>
          <w:szCs w:val="24"/>
        </w:rPr>
      </w:pPr>
    </w:p>
    <w:p w:rsidR="002C29C9" w:rsidRDefault="002C29C9" w:rsidP="002C29C9">
      <w:pPr>
        <w:pStyle w:val="11"/>
        <w:ind w:left="180" w:right="2"/>
        <w:contextualSpacing/>
        <w:jc w:val="center"/>
        <w:rPr>
          <w:sz w:val="24"/>
          <w:szCs w:val="24"/>
        </w:rPr>
      </w:pPr>
    </w:p>
    <w:p w:rsidR="004D5A0F" w:rsidRDefault="004D5A0F" w:rsidP="002C29C9">
      <w:pPr>
        <w:pStyle w:val="11"/>
        <w:ind w:left="180" w:right="2"/>
        <w:contextualSpacing/>
        <w:jc w:val="center"/>
        <w:rPr>
          <w:sz w:val="24"/>
          <w:szCs w:val="24"/>
        </w:rPr>
      </w:pPr>
    </w:p>
    <w:p w:rsidR="004D5A0F" w:rsidRDefault="004D5A0F" w:rsidP="002C29C9">
      <w:pPr>
        <w:pStyle w:val="11"/>
        <w:ind w:left="180" w:right="2"/>
        <w:contextualSpacing/>
        <w:jc w:val="center"/>
        <w:rPr>
          <w:sz w:val="24"/>
          <w:szCs w:val="24"/>
        </w:rPr>
      </w:pPr>
    </w:p>
    <w:p w:rsidR="004D5A0F" w:rsidRDefault="004D5A0F" w:rsidP="002C29C9">
      <w:pPr>
        <w:pStyle w:val="11"/>
        <w:ind w:left="180" w:right="2"/>
        <w:contextualSpacing/>
        <w:jc w:val="center"/>
        <w:rPr>
          <w:sz w:val="24"/>
          <w:szCs w:val="24"/>
        </w:rPr>
      </w:pPr>
    </w:p>
    <w:p w:rsidR="004D5A0F" w:rsidRDefault="004D5A0F" w:rsidP="002C29C9">
      <w:pPr>
        <w:pStyle w:val="11"/>
        <w:ind w:left="180" w:right="2"/>
        <w:contextualSpacing/>
        <w:jc w:val="center"/>
        <w:rPr>
          <w:sz w:val="24"/>
          <w:szCs w:val="24"/>
        </w:rPr>
      </w:pPr>
    </w:p>
    <w:p w:rsidR="004D5A0F" w:rsidRDefault="004D5A0F" w:rsidP="002C29C9">
      <w:pPr>
        <w:pStyle w:val="11"/>
        <w:ind w:left="180" w:right="2"/>
        <w:contextualSpacing/>
        <w:jc w:val="center"/>
        <w:rPr>
          <w:sz w:val="24"/>
          <w:szCs w:val="24"/>
        </w:rPr>
      </w:pPr>
    </w:p>
    <w:p w:rsidR="004D5A0F" w:rsidRDefault="004D5A0F" w:rsidP="002C29C9">
      <w:pPr>
        <w:pStyle w:val="11"/>
        <w:ind w:left="180" w:right="2"/>
        <w:contextualSpacing/>
        <w:jc w:val="center"/>
        <w:rPr>
          <w:sz w:val="24"/>
          <w:szCs w:val="24"/>
        </w:rPr>
      </w:pPr>
    </w:p>
    <w:p w:rsidR="002C29C9" w:rsidRDefault="002C29C9" w:rsidP="002C29C9">
      <w:pPr>
        <w:pStyle w:val="11"/>
        <w:ind w:left="180" w:right="2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2C29C9" w:rsidRDefault="002C29C9" w:rsidP="002C29C9">
      <w:pPr>
        <w:pStyle w:val="11"/>
        <w:ind w:left="180" w:right="2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4D5A0F">
        <w:rPr>
          <w:sz w:val="24"/>
          <w:szCs w:val="24"/>
        </w:rPr>
        <w:t>решению Совета сельского поселения</w:t>
      </w:r>
    </w:p>
    <w:p w:rsidR="004D5A0F" w:rsidRDefault="004D5A0F" w:rsidP="002C29C9">
      <w:pPr>
        <w:pStyle w:val="11"/>
        <w:ind w:left="180" w:right="2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Кандринский сельсовет</w:t>
      </w:r>
    </w:p>
    <w:p w:rsidR="004D5A0F" w:rsidRDefault="004D5A0F" w:rsidP="002C29C9">
      <w:pPr>
        <w:pStyle w:val="11"/>
        <w:ind w:left="180" w:right="2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4D5A0F" w:rsidRDefault="004D5A0F" w:rsidP="002C29C9">
      <w:pPr>
        <w:pStyle w:val="11"/>
        <w:ind w:left="180" w:right="2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Туймазинский район</w:t>
      </w:r>
    </w:p>
    <w:p w:rsidR="004D5A0F" w:rsidRDefault="004D5A0F" w:rsidP="002C29C9">
      <w:pPr>
        <w:pStyle w:val="11"/>
        <w:ind w:left="180" w:right="2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4D5A0F" w:rsidRDefault="004D5A0F" w:rsidP="002C29C9">
      <w:pPr>
        <w:pStyle w:val="11"/>
        <w:ind w:left="180" w:right="2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17.12.2021 года № 15</w:t>
      </w:r>
      <w:r w:rsidR="00F92BF8">
        <w:rPr>
          <w:sz w:val="24"/>
          <w:szCs w:val="24"/>
        </w:rPr>
        <w:t>9</w:t>
      </w:r>
    </w:p>
    <w:p w:rsidR="002C29C9" w:rsidRDefault="002C29C9" w:rsidP="002C29C9">
      <w:pPr>
        <w:pStyle w:val="11"/>
        <w:ind w:left="180" w:right="2"/>
        <w:contextualSpacing/>
        <w:jc w:val="center"/>
        <w:rPr>
          <w:sz w:val="24"/>
          <w:szCs w:val="24"/>
        </w:rPr>
      </w:pPr>
    </w:p>
    <w:p w:rsidR="004D5A0F" w:rsidRPr="00F92BF8" w:rsidRDefault="004D5A0F" w:rsidP="002C29C9">
      <w:pPr>
        <w:pStyle w:val="11"/>
        <w:ind w:left="180" w:right="2"/>
        <w:contextualSpacing/>
        <w:jc w:val="center"/>
        <w:rPr>
          <w:b/>
          <w:sz w:val="24"/>
          <w:szCs w:val="24"/>
        </w:rPr>
      </w:pPr>
      <w:r w:rsidRPr="00F92BF8">
        <w:rPr>
          <w:b/>
          <w:sz w:val="24"/>
          <w:szCs w:val="24"/>
        </w:rPr>
        <w:t xml:space="preserve">Положение </w:t>
      </w:r>
    </w:p>
    <w:p w:rsidR="00F92BF8" w:rsidRDefault="004D5A0F" w:rsidP="00F92BF8">
      <w:pPr>
        <w:pStyle w:val="11"/>
        <w:ind w:left="180" w:right="2"/>
        <w:contextualSpacing/>
        <w:jc w:val="center"/>
        <w:rPr>
          <w:b/>
          <w:sz w:val="24"/>
          <w:szCs w:val="24"/>
        </w:rPr>
      </w:pPr>
      <w:r w:rsidRPr="00F92BF8">
        <w:rPr>
          <w:b/>
          <w:sz w:val="24"/>
          <w:szCs w:val="24"/>
        </w:rPr>
        <w:t xml:space="preserve">о </w:t>
      </w:r>
      <w:r w:rsidR="00F92BF8" w:rsidRPr="00F92BF8">
        <w:rPr>
          <w:b/>
          <w:sz w:val="24"/>
          <w:szCs w:val="24"/>
        </w:rPr>
        <w:t xml:space="preserve">порядке выдвижения, внесения, обсуждения, рассмотрения </w:t>
      </w:r>
    </w:p>
    <w:p w:rsidR="00F92BF8" w:rsidRDefault="00F92BF8" w:rsidP="00F92BF8">
      <w:pPr>
        <w:pStyle w:val="11"/>
        <w:ind w:left="180" w:right="2"/>
        <w:contextualSpacing/>
        <w:jc w:val="center"/>
        <w:rPr>
          <w:b/>
          <w:sz w:val="24"/>
          <w:szCs w:val="24"/>
        </w:rPr>
      </w:pPr>
      <w:r w:rsidRPr="00F92BF8">
        <w:rPr>
          <w:b/>
          <w:sz w:val="24"/>
          <w:szCs w:val="24"/>
        </w:rPr>
        <w:t>инициативных проектов,</w:t>
      </w:r>
      <w:r>
        <w:rPr>
          <w:b/>
          <w:sz w:val="24"/>
          <w:szCs w:val="24"/>
        </w:rPr>
        <w:t xml:space="preserve"> </w:t>
      </w:r>
      <w:r w:rsidRPr="00F92BF8">
        <w:rPr>
          <w:b/>
          <w:sz w:val="24"/>
          <w:szCs w:val="24"/>
        </w:rPr>
        <w:t xml:space="preserve"> а также проведения их конкурсного отбора в</w:t>
      </w:r>
    </w:p>
    <w:p w:rsidR="00F92BF8" w:rsidRDefault="00F92BF8" w:rsidP="00F92BF8">
      <w:pPr>
        <w:pStyle w:val="11"/>
        <w:ind w:left="180" w:right="2"/>
        <w:contextualSpacing/>
        <w:jc w:val="center"/>
        <w:rPr>
          <w:b/>
          <w:sz w:val="24"/>
          <w:szCs w:val="24"/>
        </w:rPr>
      </w:pPr>
      <w:r w:rsidRPr="00F92BF8">
        <w:rPr>
          <w:b/>
          <w:sz w:val="24"/>
          <w:szCs w:val="24"/>
        </w:rPr>
        <w:t xml:space="preserve"> сельском поселении Кандринский сельсовет муниципального района</w:t>
      </w:r>
    </w:p>
    <w:p w:rsidR="002C29C9" w:rsidRDefault="00F92BF8" w:rsidP="00F92BF8">
      <w:pPr>
        <w:pStyle w:val="11"/>
        <w:ind w:left="180" w:right="2"/>
        <w:contextualSpacing/>
        <w:jc w:val="center"/>
        <w:rPr>
          <w:b/>
          <w:sz w:val="24"/>
          <w:szCs w:val="24"/>
        </w:rPr>
      </w:pPr>
      <w:r w:rsidRPr="00F92BF8">
        <w:rPr>
          <w:b/>
          <w:sz w:val="24"/>
          <w:szCs w:val="24"/>
        </w:rPr>
        <w:t xml:space="preserve"> Туймазинский район Республики Башкортостан  </w:t>
      </w:r>
    </w:p>
    <w:p w:rsidR="00C72006" w:rsidRPr="00F92BF8" w:rsidRDefault="00C72006" w:rsidP="00F92BF8">
      <w:pPr>
        <w:pStyle w:val="11"/>
        <w:ind w:left="180" w:right="2"/>
        <w:contextualSpacing/>
        <w:jc w:val="center"/>
        <w:rPr>
          <w:b/>
          <w:sz w:val="24"/>
          <w:szCs w:val="24"/>
        </w:rPr>
      </w:pPr>
    </w:p>
    <w:p w:rsidR="00F92BF8" w:rsidRPr="00C72006" w:rsidRDefault="00F92BF8" w:rsidP="00C72006">
      <w:pPr>
        <w:pStyle w:val="11"/>
        <w:tabs>
          <w:tab w:val="left" w:pos="0"/>
        </w:tabs>
        <w:spacing w:after="306"/>
        <w:ind w:left="669" w:right="2"/>
        <w:contextualSpacing/>
        <w:jc w:val="center"/>
        <w:rPr>
          <w:b/>
          <w:sz w:val="24"/>
          <w:szCs w:val="24"/>
        </w:rPr>
      </w:pPr>
      <w:r w:rsidRPr="00C72006">
        <w:rPr>
          <w:b/>
          <w:sz w:val="24"/>
          <w:szCs w:val="24"/>
        </w:rPr>
        <w:t>1. Общие положения</w:t>
      </w:r>
    </w:p>
    <w:p w:rsidR="00F92BF8" w:rsidRPr="001C4045" w:rsidRDefault="00F92BF8" w:rsidP="00C72006">
      <w:pPr>
        <w:pStyle w:val="11"/>
        <w:numPr>
          <w:ilvl w:val="1"/>
          <w:numId w:val="20"/>
        </w:numPr>
        <w:ind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</w:t>
      </w:r>
      <w:r w:rsidRPr="001C4045">
        <w:rPr>
          <w:sz w:val="24"/>
          <w:szCs w:val="24"/>
        </w:rPr>
        <w:tab/>
        <w:t>образования</w:t>
      </w:r>
      <w:r w:rsidRPr="001C4045">
        <w:rPr>
          <w:sz w:val="24"/>
          <w:szCs w:val="24"/>
        </w:rPr>
        <w:tab/>
        <w:t xml:space="preserve">сельского поселения </w:t>
      </w:r>
      <w:r>
        <w:rPr>
          <w:sz w:val="24"/>
          <w:szCs w:val="24"/>
        </w:rPr>
        <w:t>Кандринский</w:t>
      </w:r>
      <w:r w:rsidRPr="001C4045">
        <w:rPr>
          <w:sz w:val="24"/>
          <w:szCs w:val="24"/>
        </w:rPr>
        <w:t xml:space="preserve"> сельсовет муниципального района Туймазинский район РБ.</w:t>
      </w:r>
    </w:p>
    <w:p w:rsidR="00F92BF8" w:rsidRPr="001C4045" w:rsidRDefault="00F92BF8" w:rsidP="00C72006">
      <w:pPr>
        <w:pStyle w:val="11"/>
        <w:numPr>
          <w:ilvl w:val="1"/>
          <w:numId w:val="20"/>
        </w:numPr>
        <w:ind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F92BF8" w:rsidRPr="001C4045" w:rsidRDefault="00F92BF8" w:rsidP="00C72006">
      <w:pPr>
        <w:pStyle w:val="11"/>
        <w:numPr>
          <w:ilvl w:val="1"/>
          <w:numId w:val="20"/>
        </w:numPr>
        <w:ind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 xml:space="preserve">Организатором конкурсного отбора инициативных проектов на территории сельского поселения </w:t>
      </w:r>
      <w:r>
        <w:rPr>
          <w:sz w:val="24"/>
          <w:szCs w:val="24"/>
        </w:rPr>
        <w:t>Кандринский</w:t>
      </w:r>
      <w:r w:rsidRPr="001C4045">
        <w:rPr>
          <w:sz w:val="24"/>
          <w:szCs w:val="24"/>
        </w:rPr>
        <w:t xml:space="preserve"> сельсовет муниципального района Туймазинский район РБ является администрация сельского поселения </w:t>
      </w:r>
      <w:r>
        <w:rPr>
          <w:sz w:val="24"/>
          <w:szCs w:val="24"/>
        </w:rPr>
        <w:t>Кандринский</w:t>
      </w:r>
      <w:r w:rsidRPr="001C4045">
        <w:rPr>
          <w:sz w:val="24"/>
          <w:szCs w:val="24"/>
        </w:rPr>
        <w:t xml:space="preserve"> сельсовет муниципального района Туймазинский район РБ</w:t>
      </w:r>
      <w:r w:rsidRPr="001C4045">
        <w:rPr>
          <w:i/>
          <w:sz w:val="24"/>
          <w:szCs w:val="24"/>
        </w:rPr>
        <w:t>.</w:t>
      </w:r>
    </w:p>
    <w:p w:rsidR="00F92BF8" w:rsidRPr="001C4045" w:rsidRDefault="00F92BF8" w:rsidP="00C72006">
      <w:pPr>
        <w:pStyle w:val="11"/>
        <w:ind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F92BF8" w:rsidRPr="001C4045" w:rsidRDefault="00F92BF8" w:rsidP="00C72006">
      <w:pPr>
        <w:pStyle w:val="11"/>
        <w:numPr>
          <w:ilvl w:val="1"/>
          <w:numId w:val="20"/>
        </w:numPr>
        <w:ind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 администрацией сельского поселения </w:t>
      </w:r>
      <w:r>
        <w:rPr>
          <w:sz w:val="24"/>
          <w:szCs w:val="24"/>
        </w:rPr>
        <w:t>Кандринский</w:t>
      </w:r>
      <w:r w:rsidRPr="001C4045">
        <w:rPr>
          <w:sz w:val="24"/>
          <w:szCs w:val="24"/>
        </w:rPr>
        <w:t xml:space="preserve"> сельсовет муниципального района Туймазинский район РБ.</w:t>
      </w:r>
    </w:p>
    <w:p w:rsidR="00F92BF8" w:rsidRPr="001C4045" w:rsidRDefault="00F92BF8" w:rsidP="00C72006">
      <w:pPr>
        <w:pStyle w:val="11"/>
        <w:numPr>
          <w:ilvl w:val="1"/>
          <w:numId w:val="20"/>
        </w:numPr>
        <w:ind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 xml:space="preserve">Инициативным проектом является документально оформленное и внесенное в порядке, установленном настоящим Положением, в администрацию сельского поселения </w:t>
      </w:r>
      <w:r>
        <w:rPr>
          <w:sz w:val="24"/>
          <w:szCs w:val="24"/>
        </w:rPr>
        <w:t>Кандринский</w:t>
      </w:r>
      <w:r w:rsidRPr="001C4045">
        <w:rPr>
          <w:sz w:val="24"/>
          <w:szCs w:val="24"/>
        </w:rPr>
        <w:t xml:space="preserve"> сельсовет муниципального района Туймазинский район РБ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F92BF8" w:rsidRPr="001C4045" w:rsidRDefault="00F92BF8" w:rsidP="00C72006">
      <w:pPr>
        <w:pStyle w:val="11"/>
        <w:numPr>
          <w:ilvl w:val="1"/>
          <w:numId w:val="20"/>
        </w:numPr>
        <w:ind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 xml:space="preserve">Инициативный проект реализуется за счет средств местного бюджета сельского поселения </w:t>
      </w:r>
      <w:r>
        <w:rPr>
          <w:sz w:val="24"/>
          <w:szCs w:val="24"/>
        </w:rPr>
        <w:t>Кандринский</w:t>
      </w:r>
      <w:r w:rsidRPr="001C4045">
        <w:rPr>
          <w:sz w:val="24"/>
          <w:szCs w:val="24"/>
        </w:rPr>
        <w:t xml:space="preserve"> сельсовет муниципального района Туймазинский район РБ, в том числе инициативных платежей, средств граждан, индивидуальных предпринимателей, юридических лиц, уплачиваемых на добровольной основе и зачисляемых в местный бюджет сельского поселения </w:t>
      </w:r>
      <w:r>
        <w:rPr>
          <w:sz w:val="24"/>
          <w:szCs w:val="24"/>
        </w:rPr>
        <w:t>Кандринский</w:t>
      </w:r>
      <w:r w:rsidRPr="001C4045">
        <w:rPr>
          <w:sz w:val="24"/>
          <w:szCs w:val="24"/>
        </w:rPr>
        <w:t xml:space="preserve"> сельсовет муниципального района Туймазинский район РБ в соответствии с Бюджетным кодексом Российской Федерации.</w:t>
      </w:r>
    </w:p>
    <w:p w:rsidR="00F92BF8" w:rsidRPr="001C4045" w:rsidRDefault="00F92BF8" w:rsidP="00C72006">
      <w:pPr>
        <w:pStyle w:val="11"/>
        <w:numPr>
          <w:ilvl w:val="1"/>
          <w:numId w:val="20"/>
        </w:numPr>
        <w:ind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 xml:space="preserve">Бюджетные ассигнования на реализацию инициативных проектов предусматриваются в бюджете сельского поселения </w:t>
      </w:r>
      <w:r>
        <w:rPr>
          <w:sz w:val="24"/>
          <w:szCs w:val="24"/>
        </w:rPr>
        <w:t>Кандринский</w:t>
      </w:r>
      <w:r w:rsidRPr="001C4045">
        <w:rPr>
          <w:sz w:val="24"/>
          <w:szCs w:val="24"/>
        </w:rPr>
        <w:t xml:space="preserve"> сельсовет муниципального района Туймазинский район РБ.</w:t>
      </w:r>
    </w:p>
    <w:p w:rsidR="00F92BF8" w:rsidRDefault="00F92BF8" w:rsidP="00C72006">
      <w:pPr>
        <w:pStyle w:val="11"/>
        <w:numPr>
          <w:ilvl w:val="1"/>
          <w:numId w:val="20"/>
        </w:numPr>
        <w:tabs>
          <w:tab w:val="left" w:leader="underscore" w:pos="1152"/>
        </w:tabs>
        <w:ind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 xml:space="preserve">Объем бюджетных ассигнований на поддержку одного инициативного проекта из муниципального бюджета не должен превышать </w:t>
      </w:r>
      <w:r>
        <w:rPr>
          <w:color w:val="FF0000"/>
          <w:sz w:val="24"/>
          <w:szCs w:val="24"/>
        </w:rPr>
        <w:t>500.000 (Пятьсот тысяч)</w:t>
      </w:r>
      <w:r w:rsidRPr="001C4045">
        <w:rPr>
          <w:sz w:val="24"/>
          <w:szCs w:val="24"/>
        </w:rPr>
        <w:t xml:space="preserve">  рублей.</w:t>
      </w:r>
    </w:p>
    <w:p w:rsidR="00C72006" w:rsidRPr="001C4045" w:rsidRDefault="00C72006" w:rsidP="00C72006">
      <w:pPr>
        <w:pStyle w:val="11"/>
        <w:tabs>
          <w:tab w:val="left" w:leader="underscore" w:pos="1152"/>
        </w:tabs>
        <w:spacing w:after="346"/>
        <w:ind w:left="709" w:right="2"/>
        <w:contextualSpacing/>
        <w:rPr>
          <w:sz w:val="24"/>
          <w:szCs w:val="24"/>
        </w:rPr>
      </w:pPr>
    </w:p>
    <w:p w:rsidR="00F92BF8" w:rsidRPr="00C72006" w:rsidRDefault="00F92BF8" w:rsidP="00F92BF8">
      <w:pPr>
        <w:pStyle w:val="11"/>
        <w:tabs>
          <w:tab w:val="left" w:pos="2741"/>
        </w:tabs>
        <w:spacing w:after="257"/>
        <w:ind w:left="3029" w:right="2"/>
        <w:contextualSpacing/>
        <w:rPr>
          <w:b/>
          <w:sz w:val="24"/>
          <w:szCs w:val="24"/>
        </w:rPr>
      </w:pPr>
      <w:r w:rsidRPr="00C72006">
        <w:rPr>
          <w:b/>
          <w:sz w:val="24"/>
          <w:szCs w:val="24"/>
        </w:rPr>
        <w:t>2. Выдвижение инициативных проектов</w:t>
      </w:r>
    </w:p>
    <w:p w:rsidR="00F92BF8" w:rsidRPr="001C4045" w:rsidRDefault="00F92BF8" w:rsidP="00C72006">
      <w:pPr>
        <w:pStyle w:val="11"/>
        <w:numPr>
          <w:ilvl w:val="1"/>
          <w:numId w:val="25"/>
        </w:numPr>
        <w:ind w:left="0"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С инициативой о внесении инициативного проекта вправе выступить:</w:t>
      </w:r>
    </w:p>
    <w:p w:rsidR="00F92BF8" w:rsidRPr="001C4045" w:rsidRDefault="00F92BF8" w:rsidP="00C72006">
      <w:pPr>
        <w:pStyle w:val="11"/>
        <w:ind w:firstLine="964"/>
        <w:contextualSpacing/>
        <w:rPr>
          <w:i/>
          <w:sz w:val="24"/>
          <w:szCs w:val="24"/>
        </w:rPr>
      </w:pPr>
      <w:r w:rsidRPr="001C4045">
        <w:rPr>
          <w:i/>
          <w:sz w:val="24"/>
          <w:szCs w:val="24"/>
        </w:rPr>
        <w:t>-</w:t>
      </w:r>
      <w:r w:rsidRPr="001C4045">
        <w:rPr>
          <w:sz w:val="24"/>
          <w:szCs w:val="24"/>
        </w:rPr>
        <w:t xml:space="preserve"> инициативная группа численностью не менее десяти граждан, достигших </w:t>
      </w:r>
      <w:r w:rsidRPr="001C4045">
        <w:rPr>
          <w:sz w:val="24"/>
          <w:szCs w:val="24"/>
        </w:rPr>
        <w:lastRenderedPageBreak/>
        <w:t xml:space="preserve">шестнадцатилетнего возраста и проживающих на территории сельского поселения </w:t>
      </w:r>
      <w:r>
        <w:rPr>
          <w:sz w:val="24"/>
          <w:szCs w:val="24"/>
        </w:rPr>
        <w:t>Кандринский</w:t>
      </w:r>
      <w:r w:rsidRPr="001C4045">
        <w:rPr>
          <w:sz w:val="24"/>
          <w:szCs w:val="24"/>
        </w:rPr>
        <w:t xml:space="preserve"> сельсовет муниципального района Туймазинский район РБ</w:t>
      </w:r>
    </w:p>
    <w:p w:rsidR="00F92BF8" w:rsidRPr="001C4045" w:rsidRDefault="00F92BF8" w:rsidP="00C72006">
      <w:pPr>
        <w:pStyle w:val="11"/>
        <w:ind w:firstLine="964"/>
        <w:contextualSpacing/>
        <w:rPr>
          <w:sz w:val="24"/>
          <w:szCs w:val="24"/>
        </w:rPr>
      </w:pPr>
      <w:r w:rsidRPr="001C4045">
        <w:rPr>
          <w:i/>
          <w:sz w:val="24"/>
          <w:szCs w:val="24"/>
        </w:rPr>
        <w:t xml:space="preserve">- </w:t>
      </w:r>
      <w:r w:rsidRPr="001C4045">
        <w:rPr>
          <w:sz w:val="24"/>
          <w:szCs w:val="24"/>
        </w:rPr>
        <w:t xml:space="preserve">органы территориального общественного самоуправления муниципального образования; </w:t>
      </w:r>
    </w:p>
    <w:p w:rsidR="00F92BF8" w:rsidRPr="001C4045" w:rsidRDefault="00F92BF8" w:rsidP="00C72006">
      <w:pPr>
        <w:pStyle w:val="11"/>
        <w:ind w:firstLine="964"/>
        <w:contextualSpacing/>
        <w:rPr>
          <w:sz w:val="24"/>
          <w:szCs w:val="24"/>
        </w:rPr>
      </w:pPr>
      <w:r w:rsidRPr="001C4045">
        <w:rPr>
          <w:i/>
          <w:sz w:val="24"/>
          <w:szCs w:val="24"/>
        </w:rPr>
        <w:t>-</w:t>
      </w:r>
      <w:r w:rsidRPr="001C4045">
        <w:rPr>
          <w:sz w:val="24"/>
          <w:szCs w:val="24"/>
        </w:rPr>
        <w:t xml:space="preserve"> староста сельского населенного пункта сельского поселения </w:t>
      </w:r>
      <w:r>
        <w:rPr>
          <w:sz w:val="24"/>
          <w:szCs w:val="24"/>
        </w:rPr>
        <w:t>Кандринский</w:t>
      </w:r>
      <w:r w:rsidRPr="001C4045">
        <w:rPr>
          <w:sz w:val="24"/>
          <w:szCs w:val="24"/>
        </w:rPr>
        <w:t xml:space="preserve"> сельсовет муниципального района Туймазинский район РБ (далее также - инициаторы проекта).</w:t>
      </w:r>
    </w:p>
    <w:p w:rsidR="00F92BF8" w:rsidRPr="001C4045" w:rsidRDefault="00F92BF8" w:rsidP="00C72006">
      <w:pPr>
        <w:pStyle w:val="11"/>
        <w:numPr>
          <w:ilvl w:val="1"/>
          <w:numId w:val="25"/>
        </w:numPr>
        <w:ind w:left="0"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Инициативный проект должен содержать следующие сведения:</w:t>
      </w:r>
    </w:p>
    <w:p w:rsidR="00F92BF8" w:rsidRPr="001C4045" w:rsidRDefault="00F92BF8" w:rsidP="00C72006">
      <w:pPr>
        <w:pStyle w:val="11"/>
        <w:numPr>
          <w:ilvl w:val="0"/>
          <w:numId w:val="21"/>
        </w:numPr>
        <w:ind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 xml:space="preserve">описание проблемы, решение которой имеет приоритетное значение для жителей муниципального образования сельского поселения </w:t>
      </w:r>
      <w:r>
        <w:rPr>
          <w:sz w:val="24"/>
          <w:szCs w:val="24"/>
        </w:rPr>
        <w:t>Кандринский</w:t>
      </w:r>
      <w:r w:rsidRPr="001C4045">
        <w:rPr>
          <w:sz w:val="24"/>
          <w:szCs w:val="24"/>
        </w:rPr>
        <w:t xml:space="preserve"> сельсовет муниципального района Туймазинский район РБ или его части;</w:t>
      </w:r>
    </w:p>
    <w:p w:rsidR="00F92BF8" w:rsidRPr="001C4045" w:rsidRDefault="00F92BF8" w:rsidP="00C72006">
      <w:pPr>
        <w:pStyle w:val="11"/>
        <w:numPr>
          <w:ilvl w:val="0"/>
          <w:numId w:val="21"/>
        </w:numPr>
        <w:ind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обоснование предложений по решению указанной проблемы;</w:t>
      </w:r>
    </w:p>
    <w:p w:rsidR="00F92BF8" w:rsidRPr="001C4045" w:rsidRDefault="00F92BF8" w:rsidP="00C72006">
      <w:pPr>
        <w:pStyle w:val="11"/>
        <w:numPr>
          <w:ilvl w:val="0"/>
          <w:numId w:val="21"/>
        </w:numPr>
        <w:ind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описание ожидаемого результата (ожидаемых результатов) реализации инициативного проекта;</w:t>
      </w:r>
    </w:p>
    <w:p w:rsidR="00F92BF8" w:rsidRPr="001C4045" w:rsidRDefault="00F92BF8" w:rsidP="00C72006">
      <w:pPr>
        <w:pStyle w:val="11"/>
        <w:numPr>
          <w:ilvl w:val="0"/>
          <w:numId w:val="21"/>
        </w:numPr>
        <w:ind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предварительный расчет необходимых расходов на реализацию инициативного проекта;</w:t>
      </w:r>
    </w:p>
    <w:p w:rsidR="00F92BF8" w:rsidRPr="001C4045" w:rsidRDefault="00F92BF8" w:rsidP="00C72006">
      <w:pPr>
        <w:pStyle w:val="11"/>
        <w:numPr>
          <w:ilvl w:val="0"/>
          <w:numId w:val="21"/>
        </w:numPr>
        <w:ind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планируемые сроки реализации инициативного проекта;</w:t>
      </w:r>
    </w:p>
    <w:p w:rsidR="00F92BF8" w:rsidRPr="001C4045" w:rsidRDefault="00F92BF8" w:rsidP="00C72006">
      <w:pPr>
        <w:pStyle w:val="11"/>
        <w:numPr>
          <w:ilvl w:val="0"/>
          <w:numId w:val="21"/>
        </w:numPr>
        <w:ind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92BF8" w:rsidRPr="001C4045" w:rsidRDefault="00F92BF8" w:rsidP="00C72006">
      <w:pPr>
        <w:pStyle w:val="11"/>
        <w:numPr>
          <w:ilvl w:val="0"/>
          <w:numId w:val="21"/>
        </w:numPr>
        <w:ind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92BF8" w:rsidRPr="001C4045" w:rsidRDefault="00F92BF8" w:rsidP="00C72006">
      <w:pPr>
        <w:pStyle w:val="11"/>
        <w:numPr>
          <w:ilvl w:val="0"/>
          <w:numId w:val="21"/>
        </w:numPr>
        <w:ind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сельского поселения </w:t>
      </w:r>
      <w:r>
        <w:rPr>
          <w:sz w:val="24"/>
          <w:szCs w:val="24"/>
        </w:rPr>
        <w:t>Кандринский</w:t>
      </w:r>
      <w:r w:rsidRPr="001C4045">
        <w:rPr>
          <w:sz w:val="24"/>
          <w:szCs w:val="24"/>
        </w:rPr>
        <w:t xml:space="preserve"> сельсовет муниципального района Туймазинский район РБ.</w:t>
      </w:r>
    </w:p>
    <w:p w:rsidR="00F92BF8" w:rsidRPr="001C4045" w:rsidRDefault="00F92BF8" w:rsidP="00C72006">
      <w:pPr>
        <w:pStyle w:val="11"/>
        <w:numPr>
          <w:ilvl w:val="1"/>
          <w:numId w:val="25"/>
        </w:numPr>
        <w:ind w:left="0"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 xml:space="preserve"> 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r>
        <w:rPr>
          <w:color w:val="FF0000"/>
          <w:sz w:val="24"/>
          <w:szCs w:val="24"/>
        </w:rPr>
        <w:t>10</w:t>
      </w:r>
      <w:r w:rsidRPr="001C4045">
        <w:rPr>
          <w:sz w:val="24"/>
          <w:szCs w:val="24"/>
        </w:rPr>
        <w:t xml:space="preserve"> граждан.</w:t>
      </w:r>
    </w:p>
    <w:p w:rsidR="00F92BF8" w:rsidRPr="001C4045" w:rsidRDefault="00F92BF8" w:rsidP="00C72006">
      <w:pPr>
        <w:pStyle w:val="11"/>
        <w:ind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:rsidR="00F92BF8" w:rsidRPr="001C4045" w:rsidRDefault="00F92BF8" w:rsidP="00C72006">
      <w:pPr>
        <w:pStyle w:val="11"/>
        <w:ind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F92BF8" w:rsidRPr="00C72006" w:rsidRDefault="00F92BF8" w:rsidP="00C72006">
      <w:pPr>
        <w:pStyle w:val="11"/>
        <w:spacing w:after="288"/>
        <w:ind w:left="40" w:right="2" w:firstLine="669"/>
        <w:contextualSpacing/>
        <w:jc w:val="center"/>
        <w:rPr>
          <w:b/>
          <w:sz w:val="24"/>
          <w:szCs w:val="24"/>
        </w:rPr>
      </w:pPr>
    </w:p>
    <w:p w:rsidR="00F92BF8" w:rsidRPr="00C72006" w:rsidRDefault="00F92BF8" w:rsidP="00C72006">
      <w:pPr>
        <w:pStyle w:val="11"/>
        <w:tabs>
          <w:tab w:val="left" w:pos="1709"/>
        </w:tabs>
        <w:spacing w:after="314"/>
        <w:ind w:left="1059" w:right="2"/>
        <w:contextualSpacing/>
        <w:jc w:val="center"/>
        <w:rPr>
          <w:b/>
          <w:sz w:val="24"/>
          <w:szCs w:val="24"/>
        </w:rPr>
      </w:pPr>
      <w:r w:rsidRPr="00C72006">
        <w:rPr>
          <w:b/>
          <w:sz w:val="24"/>
          <w:szCs w:val="24"/>
        </w:rPr>
        <w:t>3. Обсуждение и рассмотрение инициативных проектов</w:t>
      </w:r>
    </w:p>
    <w:p w:rsidR="00F92BF8" w:rsidRPr="001C4045" w:rsidRDefault="00C72006" w:rsidP="00C72006">
      <w:pPr>
        <w:pStyle w:val="11"/>
        <w:ind w:firstLine="964"/>
        <w:contextualSpacing/>
        <w:rPr>
          <w:sz w:val="24"/>
          <w:szCs w:val="24"/>
        </w:rPr>
      </w:pPr>
      <w:r>
        <w:rPr>
          <w:sz w:val="24"/>
          <w:szCs w:val="24"/>
        </w:rPr>
        <w:t>3.1.</w:t>
      </w:r>
      <w:r w:rsidR="00F92BF8" w:rsidRPr="001C4045">
        <w:rPr>
          <w:sz w:val="24"/>
          <w:szCs w:val="24"/>
        </w:rPr>
        <w:t xml:space="preserve">Обсуждение и рассмотрение инициативных проектов проводится до внесения данных инициативных проектов в администрацию муниципального образования сельского поселения </w:t>
      </w:r>
      <w:r w:rsidR="00F92BF8">
        <w:rPr>
          <w:sz w:val="24"/>
          <w:szCs w:val="24"/>
        </w:rPr>
        <w:t>Кандринский</w:t>
      </w:r>
      <w:r w:rsidR="00F92BF8" w:rsidRPr="001C4045">
        <w:rPr>
          <w:sz w:val="24"/>
          <w:szCs w:val="24"/>
        </w:rPr>
        <w:t xml:space="preserve"> сельсовет муниципального района Туймазинский район РБ 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F92BF8" w:rsidRPr="001C4045" w:rsidRDefault="00F92BF8" w:rsidP="00C72006">
      <w:pPr>
        <w:pStyle w:val="11"/>
        <w:ind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F92BF8" w:rsidRPr="001C4045" w:rsidRDefault="00C72006" w:rsidP="00C72006">
      <w:pPr>
        <w:pStyle w:val="11"/>
        <w:ind w:firstLine="964"/>
        <w:contextualSpacing/>
        <w:rPr>
          <w:sz w:val="24"/>
          <w:szCs w:val="24"/>
        </w:rPr>
      </w:pPr>
      <w:r>
        <w:rPr>
          <w:sz w:val="24"/>
          <w:szCs w:val="24"/>
        </w:rPr>
        <w:t>3.2.</w:t>
      </w:r>
      <w:r w:rsidR="00F92BF8" w:rsidRPr="001C4045">
        <w:rPr>
          <w:sz w:val="24"/>
          <w:szCs w:val="24"/>
        </w:rPr>
        <w:t xml:space="preserve"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сельского поселения </w:t>
      </w:r>
      <w:r w:rsidR="00F92BF8">
        <w:rPr>
          <w:sz w:val="24"/>
          <w:szCs w:val="24"/>
        </w:rPr>
        <w:t>Кандринский</w:t>
      </w:r>
      <w:r w:rsidR="00F92BF8" w:rsidRPr="001C4045">
        <w:rPr>
          <w:sz w:val="24"/>
          <w:szCs w:val="24"/>
        </w:rPr>
        <w:t xml:space="preserve"> сельсовет муниципального района Туймазинский район РБ.</w:t>
      </w:r>
    </w:p>
    <w:p w:rsidR="00F92BF8" w:rsidRPr="001C4045" w:rsidRDefault="00C72006" w:rsidP="00C72006">
      <w:pPr>
        <w:pStyle w:val="11"/>
        <w:ind w:firstLine="964"/>
        <w:contextualSpacing/>
        <w:rPr>
          <w:sz w:val="24"/>
          <w:szCs w:val="24"/>
        </w:rPr>
      </w:pPr>
      <w:r>
        <w:rPr>
          <w:sz w:val="24"/>
          <w:szCs w:val="24"/>
        </w:rPr>
        <w:t>3.3.</w:t>
      </w:r>
      <w:r w:rsidR="00F92BF8" w:rsidRPr="001C4045">
        <w:rPr>
          <w:sz w:val="24"/>
          <w:szCs w:val="24"/>
        </w:rP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F92BF8" w:rsidRDefault="00C72006" w:rsidP="00C72006">
      <w:pPr>
        <w:pStyle w:val="11"/>
        <w:ind w:firstLine="964"/>
        <w:contextualSpacing/>
        <w:rPr>
          <w:sz w:val="24"/>
          <w:szCs w:val="24"/>
        </w:rPr>
      </w:pPr>
      <w:r>
        <w:rPr>
          <w:sz w:val="24"/>
          <w:szCs w:val="24"/>
        </w:rPr>
        <w:t>3.4.</w:t>
      </w:r>
      <w:r w:rsidR="00F92BF8" w:rsidRPr="001C4045">
        <w:rPr>
          <w:sz w:val="24"/>
          <w:szCs w:val="24"/>
        </w:rPr>
        <w:t xml:space="preserve">Инициаторам проекта и их представителям должна обеспечиваться возможность участия в рассмотрении инициативных проектов и изложении своих позиций </w:t>
      </w:r>
      <w:r w:rsidR="00F92BF8" w:rsidRPr="001C4045">
        <w:rPr>
          <w:sz w:val="24"/>
          <w:szCs w:val="24"/>
        </w:rPr>
        <w:lastRenderedPageBreak/>
        <w:t>по ним на всех этапах конкурсного отбора.</w:t>
      </w:r>
    </w:p>
    <w:p w:rsidR="00C72006" w:rsidRPr="001C4045" w:rsidRDefault="00C72006" w:rsidP="00C72006">
      <w:pPr>
        <w:pStyle w:val="11"/>
        <w:ind w:firstLine="964"/>
        <w:contextualSpacing/>
        <w:rPr>
          <w:sz w:val="24"/>
          <w:szCs w:val="24"/>
        </w:rPr>
      </w:pPr>
    </w:p>
    <w:p w:rsidR="00F92BF8" w:rsidRPr="00C72006" w:rsidRDefault="00C72006" w:rsidP="00C72006">
      <w:pPr>
        <w:pStyle w:val="11"/>
        <w:tabs>
          <w:tab w:val="left" w:pos="1172"/>
        </w:tabs>
        <w:spacing w:after="303"/>
        <w:ind w:right="2"/>
        <w:contextualSpacing/>
        <w:jc w:val="center"/>
        <w:rPr>
          <w:b/>
          <w:sz w:val="24"/>
          <w:szCs w:val="24"/>
        </w:rPr>
      </w:pPr>
      <w:r w:rsidRPr="00C72006">
        <w:rPr>
          <w:b/>
          <w:sz w:val="24"/>
          <w:szCs w:val="24"/>
        </w:rPr>
        <w:t>4.</w:t>
      </w:r>
      <w:r w:rsidR="00F92BF8" w:rsidRPr="00C72006">
        <w:rPr>
          <w:b/>
          <w:sz w:val="24"/>
          <w:szCs w:val="24"/>
        </w:rPr>
        <w:t>Внесение инициативных проектов в местную администрацию</w:t>
      </w:r>
    </w:p>
    <w:p w:rsidR="00F92BF8" w:rsidRPr="001C4045" w:rsidRDefault="00C72006" w:rsidP="00C72006">
      <w:pPr>
        <w:pStyle w:val="11"/>
        <w:ind w:firstLine="964"/>
        <w:contextualSpacing/>
        <w:rPr>
          <w:sz w:val="24"/>
          <w:szCs w:val="24"/>
        </w:rPr>
      </w:pPr>
      <w:r>
        <w:rPr>
          <w:sz w:val="24"/>
          <w:szCs w:val="24"/>
        </w:rPr>
        <w:t>4.1.</w:t>
      </w:r>
      <w:r w:rsidR="00F92BF8" w:rsidRPr="001C4045">
        <w:rPr>
          <w:sz w:val="24"/>
          <w:szCs w:val="24"/>
        </w:rP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F92BF8" w:rsidRPr="001C4045" w:rsidRDefault="00C72006" w:rsidP="00C72006">
      <w:pPr>
        <w:pStyle w:val="11"/>
        <w:ind w:firstLine="964"/>
        <w:contextualSpacing/>
        <w:rPr>
          <w:sz w:val="24"/>
          <w:szCs w:val="24"/>
        </w:rPr>
      </w:pPr>
      <w:r>
        <w:rPr>
          <w:sz w:val="24"/>
          <w:szCs w:val="24"/>
        </w:rPr>
        <w:t>4.2.</w:t>
      </w:r>
      <w:r w:rsidR="00F92BF8" w:rsidRPr="001C4045">
        <w:rPr>
          <w:sz w:val="24"/>
          <w:szCs w:val="24"/>
        </w:rP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F92BF8" w:rsidRPr="001C4045" w:rsidRDefault="00C72006" w:rsidP="00C72006">
      <w:pPr>
        <w:pStyle w:val="11"/>
        <w:ind w:firstLine="964"/>
        <w:contextualSpacing/>
        <w:rPr>
          <w:sz w:val="24"/>
          <w:szCs w:val="24"/>
        </w:rPr>
      </w:pPr>
      <w:r>
        <w:rPr>
          <w:sz w:val="24"/>
          <w:szCs w:val="24"/>
        </w:rPr>
        <w:t>4.3.</w:t>
      </w:r>
      <w:r w:rsidR="00F92BF8" w:rsidRPr="001C4045">
        <w:rPr>
          <w:sz w:val="24"/>
          <w:szCs w:val="24"/>
        </w:rPr>
        <w:t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4.4 настоящего Положения.</w:t>
      </w:r>
    </w:p>
    <w:p w:rsidR="00F92BF8" w:rsidRPr="001C4045" w:rsidRDefault="00C72006" w:rsidP="00C72006">
      <w:pPr>
        <w:pStyle w:val="11"/>
        <w:ind w:firstLine="964"/>
        <w:contextualSpacing/>
        <w:rPr>
          <w:sz w:val="24"/>
          <w:szCs w:val="24"/>
        </w:rPr>
      </w:pPr>
      <w:r>
        <w:rPr>
          <w:sz w:val="24"/>
          <w:szCs w:val="24"/>
        </w:rPr>
        <w:t>4.4.</w:t>
      </w:r>
      <w:r w:rsidR="00F92BF8" w:rsidRPr="001C4045">
        <w:rPr>
          <w:sz w:val="24"/>
          <w:szCs w:val="24"/>
        </w:rPr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F92BF8" w:rsidRPr="001C4045" w:rsidRDefault="00F92BF8" w:rsidP="00C72006">
      <w:pPr>
        <w:pStyle w:val="11"/>
        <w:numPr>
          <w:ilvl w:val="0"/>
          <w:numId w:val="9"/>
        </w:numPr>
        <w:ind w:firstLine="964"/>
        <w:contextualSpacing/>
        <w:jc w:val="left"/>
        <w:rPr>
          <w:sz w:val="24"/>
          <w:szCs w:val="24"/>
        </w:rPr>
      </w:pPr>
      <w:r w:rsidRPr="001C4045">
        <w:rPr>
          <w:sz w:val="24"/>
          <w:szCs w:val="24"/>
        </w:rPr>
        <w:t xml:space="preserve">несоблюдение установленного </w:t>
      </w:r>
      <w:proofErr w:type="spellStart"/>
      <w:r w:rsidRPr="001C4045">
        <w:rPr>
          <w:sz w:val="24"/>
          <w:szCs w:val="24"/>
        </w:rPr>
        <w:t>пп</w:t>
      </w:r>
      <w:proofErr w:type="spellEnd"/>
      <w:r w:rsidRPr="001C4045">
        <w:rPr>
          <w:sz w:val="24"/>
          <w:szCs w:val="24"/>
        </w:rP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F92BF8" w:rsidRPr="001C4045" w:rsidRDefault="00F92BF8" w:rsidP="00C72006">
      <w:pPr>
        <w:pStyle w:val="11"/>
        <w:numPr>
          <w:ilvl w:val="0"/>
          <w:numId w:val="9"/>
        </w:numPr>
        <w:ind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несоответствие инициативного проекта требованиям законодательства;</w:t>
      </w:r>
    </w:p>
    <w:p w:rsidR="00F92BF8" w:rsidRPr="001C4045" w:rsidRDefault="00F92BF8" w:rsidP="00C72006">
      <w:pPr>
        <w:pStyle w:val="11"/>
        <w:numPr>
          <w:ilvl w:val="0"/>
          <w:numId w:val="9"/>
        </w:numPr>
        <w:ind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 xml:space="preserve">невозможность реализации инициативного проекта ввиду отсутствия у сельского поселения </w:t>
      </w:r>
      <w:r>
        <w:rPr>
          <w:sz w:val="24"/>
          <w:szCs w:val="24"/>
        </w:rPr>
        <w:t>Кандринский</w:t>
      </w:r>
      <w:r w:rsidRPr="001C4045">
        <w:rPr>
          <w:sz w:val="24"/>
          <w:szCs w:val="24"/>
        </w:rPr>
        <w:t xml:space="preserve"> сельсовет муниципального района Туймазинский район РБ необходимых полномочий и прав;</w:t>
      </w:r>
    </w:p>
    <w:p w:rsidR="00F92BF8" w:rsidRPr="001C4045" w:rsidRDefault="00F92BF8" w:rsidP="00C72006">
      <w:pPr>
        <w:pStyle w:val="11"/>
        <w:numPr>
          <w:ilvl w:val="0"/>
          <w:numId w:val="9"/>
        </w:numPr>
        <w:ind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F92BF8" w:rsidRPr="001C4045" w:rsidRDefault="00F92BF8" w:rsidP="00C72006">
      <w:pPr>
        <w:pStyle w:val="11"/>
        <w:numPr>
          <w:ilvl w:val="0"/>
          <w:numId w:val="9"/>
        </w:numPr>
        <w:ind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наличие возможности решения описанной в инициативном проекте проблемы более эффективным способом;</w:t>
      </w:r>
    </w:p>
    <w:p w:rsidR="00F92BF8" w:rsidRDefault="00F92BF8" w:rsidP="00C72006">
      <w:pPr>
        <w:pStyle w:val="11"/>
        <w:numPr>
          <w:ilvl w:val="0"/>
          <w:numId w:val="9"/>
        </w:numPr>
        <w:ind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признание инициативного проекта не прошедшим конкурсный отбор.</w:t>
      </w:r>
    </w:p>
    <w:p w:rsidR="00C72006" w:rsidRPr="001C4045" w:rsidRDefault="00C72006" w:rsidP="00C72006">
      <w:pPr>
        <w:pStyle w:val="11"/>
        <w:spacing w:after="300"/>
        <w:ind w:left="729" w:right="2"/>
        <w:contextualSpacing/>
        <w:rPr>
          <w:sz w:val="24"/>
          <w:szCs w:val="24"/>
        </w:rPr>
      </w:pPr>
    </w:p>
    <w:p w:rsidR="00F92BF8" w:rsidRPr="00C72006" w:rsidRDefault="00F92BF8" w:rsidP="00C72006">
      <w:pPr>
        <w:pStyle w:val="11"/>
        <w:tabs>
          <w:tab w:val="left" w:pos="0"/>
        </w:tabs>
        <w:ind w:left="669" w:right="2"/>
        <w:contextualSpacing/>
        <w:jc w:val="center"/>
        <w:rPr>
          <w:b/>
          <w:sz w:val="24"/>
          <w:szCs w:val="24"/>
        </w:rPr>
      </w:pPr>
      <w:r w:rsidRPr="00C72006">
        <w:rPr>
          <w:b/>
          <w:sz w:val="24"/>
          <w:szCs w:val="24"/>
        </w:rPr>
        <w:t>5. Проведение собрания граждан по конкурсному отбору</w:t>
      </w:r>
    </w:p>
    <w:p w:rsidR="00F92BF8" w:rsidRPr="00C72006" w:rsidRDefault="00F92BF8" w:rsidP="00C72006">
      <w:pPr>
        <w:pStyle w:val="11"/>
        <w:tabs>
          <w:tab w:val="left" w:pos="0"/>
        </w:tabs>
        <w:ind w:left="669" w:right="2"/>
        <w:contextualSpacing/>
        <w:jc w:val="center"/>
        <w:rPr>
          <w:b/>
          <w:sz w:val="24"/>
          <w:szCs w:val="24"/>
        </w:rPr>
      </w:pPr>
      <w:r w:rsidRPr="00C72006">
        <w:rPr>
          <w:b/>
          <w:sz w:val="24"/>
          <w:szCs w:val="24"/>
        </w:rPr>
        <w:t>инициативных проектов</w:t>
      </w:r>
    </w:p>
    <w:p w:rsidR="00F92BF8" w:rsidRPr="001C4045" w:rsidRDefault="00F92BF8" w:rsidP="00C72006">
      <w:pPr>
        <w:pStyle w:val="11"/>
        <w:ind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F92BF8" w:rsidRPr="001C4045" w:rsidRDefault="00F92BF8" w:rsidP="00C72006">
      <w:pPr>
        <w:pStyle w:val="11"/>
        <w:ind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5.2. Собрание граждан проводится в сроки, установленные администрацией муниципального образования.</w:t>
      </w:r>
    </w:p>
    <w:p w:rsidR="00F92BF8" w:rsidRPr="001C4045" w:rsidRDefault="00F92BF8" w:rsidP="00C72006">
      <w:pPr>
        <w:pStyle w:val="11"/>
        <w:ind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 xml:space="preserve">5.3. В голосовании по инициативным проектам вправе принимать участие жители сельского поселения </w:t>
      </w:r>
      <w:r>
        <w:rPr>
          <w:sz w:val="24"/>
          <w:szCs w:val="24"/>
        </w:rPr>
        <w:t>Кандринский</w:t>
      </w:r>
      <w:r w:rsidRPr="001C4045">
        <w:rPr>
          <w:sz w:val="24"/>
          <w:szCs w:val="24"/>
        </w:rPr>
        <w:t xml:space="preserve"> сельсовет муниципального района Туймазинский район РБ,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F92BF8" w:rsidRPr="001C4045" w:rsidRDefault="00F92BF8" w:rsidP="00C72006">
      <w:pPr>
        <w:pStyle w:val="11"/>
        <w:ind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F92BF8" w:rsidRPr="00C72006" w:rsidRDefault="00F92BF8" w:rsidP="00C72006">
      <w:pPr>
        <w:pStyle w:val="11"/>
        <w:ind w:firstLine="964"/>
        <w:contextualSpacing/>
        <w:rPr>
          <w:b/>
          <w:sz w:val="24"/>
          <w:szCs w:val="24"/>
        </w:rPr>
      </w:pPr>
    </w:p>
    <w:p w:rsidR="00F92BF8" w:rsidRPr="00C72006" w:rsidRDefault="00F92BF8" w:rsidP="00C72006">
      <w:pPr>
        <w:pStyle w:val="11"/>
        <w:tabs>
          <w:tab w:val="left" w:pos="1306"/>
        </w:tabs>
        <w:ind w:left="729" w:right="2"/>
        <w:contextualSpacing/>
        <w:jc w:val="center"/>
        <w:rPr>
          <w:b/>
          <w:sz w:val="24"/>
          <w:szCs w:val="24"/>
        </w:rPr>
      </w:pPr>
      <w:r w:rsidRPr="00C72006">
        <w:rPr>
          <w:b/>
          <w:sz w:val="24"/>
          <w:szCs w:val="24"/>
        </w:rPr>
        <w:t>6. Утверждение инициативных проектов в целях их реализации</w:t>
      </w:r>
    </w:p>
    <w:p w:rsidR="00F92BF8" w:rsidRPr="001C4045" w:rsidRDefault="00F92BF8" w:rsidP="00C72006">
      <w:pPr>
        <w:pStyle w:val="11"/>
        <w:numPr>
          <w:ilvl w:val="1"/>
          <w:numId w:val="26"/>
        </w:numPr>
        <w:ind w:left="0"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 xml:space="preserve">Для утверждения результатов конкурсного отбора инициативных проектов администрацией сельского поселения </w:t>
      </w:r>
      <w:r>
        <w:rPr>
          <w:sz w:val="24"/>
          <w:szCs w:val="24"/>
        </w:rPr>
        <w:t>Кандринский</w:t>
      </w:r>
      <w:r w:rsidRPr="001C4045">
        <w:rPr>
          <w:sz w:val="24"/>
          <w:szCs w:val="24"/>
        </w:rPr>
        <w:t xml:space="preserve"> сельсовет муниципального района Туймазинский район РБ образуется конкурсная комиссия.</w:t>
      </w:r>
    </w:p>
    <w:p w:rsidR="00F92BF8" w:rsidRPr="001C4045" w:rsidRDefault="00F92BF8" w:rsidP="00C72006">
      <w:pPr>
        <w:pStyle w:val="11"/>
        <w:numPr>
          <w:ilvl w:val="1"/>
          <w:numId w:val="26"/>
        </w:numPr>
        <w:ind w:left="0"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Персональный состав конкурсной комиссии утверждается администрацией муниципального образования.</w:t>
      </w:r>
    </w:p>
    <w:p w:rsidR="00F92BF8" w:rsidRPr="001C4045" w:rsidRDefault="00F92BF8" w:rsidP="00C72006">
      <w:pPr>
        <w:pStyle w:val="11"/>
        <w:ind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 xml:space="preserve">Половина от общего числа членов конкурсной комиссии должна быть назначена на основе предложений Совета сельского поселения </w:t>
      </w:r>
      <w:r>
        <w:rPr>
          <w:sz w:val="24"/>
          <w:szCs w:val="24"/>
        </w:rPr>
        <w:t>Кандринский</w:t>
      </w:r>
      <w:r w:rsidRPr="001C4045">
        <w:rPr>
          <w:sz w:val="24"/>
          <w:szCs w:val="24"/>
        </w:rPr>
        <w:t xml:space="preserve"> сельсовет муниципального района Туймазинский район РБ.</w:t>
      </w:r>
    </w:p>
    <w:p w:rsidR="00F92BF8" w:rsidRPr="001C4045" w:rsidRDefault="00F92BF8" w:rsidP="00C72006">
      <w:pPr>
        <w:pStyle w:val="11"/>
        <w:ind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 xml:space="preserve">В состав конкурсной комиссии администрации муниципального образования </w:t>
      </w:r>
      <w:r w:rsidRPr="001C4045">
        <w:rPr>
          <w:sz w:val="24"/>
          <w:szCs w:val="24"/>
        </w:rPr>
        <w:lastRenderedPageBreak/>
        <w:t>могут быть включены представители общественных организаций по согласованию.</w:t>
      </w:r>
    </w:p>
    <w:p w:rsidR="00F92BF8" w:rsidRPr="001C4045" w:rsidRDefault="00F92BF8" w:rsidP="00C72006">
      <w:pPr>
        <w:pStyle w:val="11"/>
        <w:ind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F92BF8" w:rsidRPr="001C4045" w:rsidRDefault="00F92BF8" w:rsidP="00C72006">
      <w:pPr>
        <w:pStyle w:val="11"/>
        <w:numPr>
          <w:ilvl w:val="1"/>
          <w:numId w:val="26"/>
        </w:numPr>
        <w:ind w:left="0"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F92BF8" w:rsidRPr="001C4045" w:rsidRDefault="00F92BF8" w:rsidP="00C72006">
      <w:pPr>
        <w:pStyle w:val="11"/>
        <w:numPr>
          <w:ilvl w:val="1"/>
          <w:numId w:val="26"/>
        </w:numPr>
        <w:ind w:left="0"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F92BF8" w:rsidRPr="001C4045" w:rsidRDefault="00F92BF8" w:rsidP="00C72006">
      <w:pPr>
        <w:pStyle w:val="11"/>
        <w:numPr>
          <w:ilvl w:val="1"/>
          <w:numId w:val="26"/>
        </w:numPr>
        <w:ind w:left="0"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Председатель конкурсной комиссии:</w:t>
      </w:r>
    </w:p>
    <w:p w:rsidR="00F92BF8" w:rsidRPr="001C4045" w:rsidRDefault="00F92BF8" w:rsidP="00C72006">
      <w:pPr>
        <w:pStyle w:val="11"/>
        <w:numPr>
          <w:ilvl w:val="0"/>
          <w:numId w:val="22"/>
        </w:numPr>
        <w:ind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организует работу конкурсной комиссии, руководит деятельностью конкурсной комиссии;</w:t>
      </w:r>
    </w:p>
    <w:p w:rsidR="00F92BF8" w:rsidRPr="001C4045" w:rsidRDefault="00F92BF8" w:rsidP="00C72006">
      <w:pPr>
        <w:pStyle w:val="11"/>
        <w:numPr>
          <w:ilvl w:val="0"/>
          <w:numId w:val="22"/>
        </w:numPr>
        <w:ind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формирует проект повестки очередного заседания конкурсной комиссии;</w:t>
      </w:r>
    </w:p>
    <w:p w:rsidR="00F92BF8" w:rsidRPr="001C4045" w:rsidRDefault="00F92BF8" w:rsidP="00C72006">
      <w:pPr>
        <w:pStyle w:val="11"/>
        <w:numPr>
          <w:ilvl w:val="0"/>
          <w:numId w:val="22"/>
        </w:numPr>
        <w:ind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дает поручения членам конкурсной комиссии в рамках заседания конкурсной комиссии;</w:t>
      </w:r>
    </w:p>
    <w:p w:rsidR="00F92BF8" w:rsidRPr="001C4045" w:rsidRDefault="00F92BF8" w:rsidP="00C72006">
      <w:pPr>
        <w:pStyle w:val="11"/>
        <w:numPr>
          <w:ilvl w:val="0"/>
          <w:numId w:val="22"/>
        </w:numPr>
        <w:ind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председательствует на заседаниях конкурсной комиссии.</w:t>
      </w:r>
    </w:p>
    <w:p w:rsidR="00F92BF8" w:rsidRPr="001C4045" w:rsidRDefault="00F92BF8" w:rsidP="00C72006">
      <w:pPr>
        <w:pStyle w:val="11"/>
        <w:ind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F92BF8" w:rsidRPr="001C4045" w:rsidRDefault="00F92BF8" w:rsidP="00C72006">
      <w:pPr>
        <w:pStyle w:val="11"/>
        <w:numPr>
          <w:ilvl w:val="1"/>
          <w:numId w:val="26"/>
        </w:numPr>
        <w:ind w:left="0"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Секретарь конкурсной комиссии:</w:t>
      </w:r>
    </w:p>
    <w:p w:rsidR="00F92BF8" w:rsidRPr="001C4045" w:rsidRDefault="00F92BF8" w:rsidP="00C72006">
      <w:pPr>
        <w:pStyle w:val="11"/>
        <w:numPr>
          <w:ilvl w:val="0"/>
          <w:numId w:val="23"/>
        </w:numPr>
        <w:ind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F92BF8" w:rsidRPr="001C4045" w:rsidRDefault="00F92BF8" w:rsidP="00C72006">
      <w:pPr>
        <w:pStyle w:val="11"/>
        <w:numPr>
          <w:ilvl w:val="0"/>
          <w:numId w:val="23"/>
        </w:numPr>
        <w:ind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F92BF8" w:rsidRPr="001C4045" w:rsidRDefault="00F92BF8" w:rsidP="00C72006">
      <w:pPr>
        <w:pStyle w:val="11"/>
        <w:numPr>
          <w:ilvl w:val="0"/>
          <w:numId w:val="23"/>
        </w:numPr>
        <w:ind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оформляет протоколы заседаний конкурсной комиссии.</w:t>
      </w:r>
    </w:p>
    <w:p w:rsidR="00F92BF8" w:rsidRPr="001C4045" w:rsidRDefault="00F92BF8" w:rsidP="00C72006">
      <w:pPr>
        <w:pStyle w:val="11"/>
        <w:numPr>
          <w:ilvl w:val="1"/>
          <w:numId w:val="26"/>
        </w:numPr>
        <w:ind w:left="0"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Член конкурсной комиссии:</w:t>
      </w:r>
    </w:p>
    <w:p w:rsidR="00F92BF8" w:rsidRPr="001C4045" w:rsidRDefault="00F92BF8" w:rsidP="00C72006">
      <w:pPr>
        <w:pStyle w:val="11"/>
        <w:numPr>
          <w:ilvl w:val="0"/>
          <w:numId w:val="24"/>
        </w:numPr>
        <w:ind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участвует в работе конкурсной комиссии, в том числе в заседаниях конкурсной комиссии;</w:t>
      </w:r>
    </w:p>
    <w:p w:rsidR="00F92BF8" w:rsidRPr="001C4045" w:rsidRDefault="00F92BF8" w:rsidP="00C72006">
      <w:pPr>
        <w:pStyle w:val="11"/>
        <w:numPr>
          <w:ilvl w:val="0"/>
          <w:numId w:val="24"/>
        </w:numPr>
        <w:ind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вносит предложения по вопросам работы конкурсной комиссии;</w:t>
      </w:r>
    </w:p>
    <w:p w:rsidR="00F92BF8" w:rsidRPr="001C4045" w:rsidRDefault="00F92BF8" w:rsidP="00C72006">
      <w:pPr>
        <w:pStyle w:val="11"/>
        <w:numPr>
          <w:ilvl w:val="0"/>
          <w:numId w:val="24"/>
        </w:numPr>
        <w:ind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знакомится с документами и материалами, рассматриваемыми на заседаниях конкурсной комиссии;</w:t>
      </w:r>
    </w:p>
    <w:p w:rsidR="00F92BF8" w:rsidRPr="001C4045" w:rsidRDefault="00F92BF8" w:rsidP="00C72006">
      <w:pPr>
        <w:pStyle w:val="11"/>
        <w:numPr>
          <w:ilvl w:val="0"/>
          <w:numId w:val="24"/>
        </w:numPr>
        <w:ind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голосует на заседаниях конкурсной комиссии.</w:t>
      </w:r>
    </w:p>
    <w:p w:rsidR="00F92BF8" w:rsidRPr="001C4045" w:rsidRDefault="00F92BF8" w:rsidP="00C72006">
      <w:pPr>
        <w:pStyle w:val="11"/>
        <w:numPr>
          <w:ilvl w:val="1"/>
          <w:numId w:val="26"/>
        </w:numPr>
        <w:ind w:left="0"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F92BF8" w:rsidRPr="001C4045" w:rsidRDefault="00F92BF8" w:rsidP="00C72006">
      <w:pPr>
        <w:pStyle w:val="11"/>
        <w:ind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:rsidR="00F92BF8" w:rsidRPr="001C4045" w:rsidRDefault="00F92BF8" w:rsidP="00C72006">
      <w:pPr>
        <w:pStyle w:val="11"/>
        <w:numPr>
          <w:ilvl w:val="1"/>
          <w:numId w:val="26"/>
        </w:numPr>
        <w:ind w:left="0"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Заседание конкурсной комиссии проводится в течение трех рабочих дней после проведения собрания граждан.</w:t>
      </w:r>
    </w:p>
    <w:p w:rsidR="00F92BF8" w:rsidRPr="001C4045" w:rsidRDefault="00F92BF8" w:rsidP="00C72006">
      <w:pPr>
        <w:pStyle w:val="11"/>
        <w:numPr>
          <w:ilvl w:val="1"/>
          <w:numId w:val="26"/>
        </w:numPr>
        <w:ind w:left="0"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Протокол заседания конкурсной комиссии должен содержать следующие данные:</w:t>
      </w:r>
    </w:p>
    <w:p w:rsidR="00F92BF8" w:rsidRPr="001C4045" w:rsidRDefault="00F92BF8" w:rsidP="00C72006">
      <w:pPr>
        <w:pStyle w:val="11"/>
        <w:numPr>
          <w:ilvl w:val="0"/>
          <w:numId w:val="9"/>
        </w:numPr>
        <w:ind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время, дату и место проведения заседания конкурсной комиссии;</w:t>
      </w:r>
    </w:p>
    <w:p w:rsidR="00F92BF8" w:rsidRPr="001C4045" w:rsidRDefault="00F92BF8" w:rsidP="00C72006">
      <w:pPr>
        <w:pStyle w:val="11"/>
        <w:numPr>
          <w:ilvl w:val="0"/>
          <w:numId w:val="9"/>
        </w:numPr>
        <w:ind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фамилии и инициалы членов конкурсной комиссии и приглашенных на заседание конкурсной комиссии;</w:t>
      </w:r>
    </w:p>
    <w:p w:rsidR="00F92BF8" w:rsidRPr="001C4045" w:rsidRDefault="00F92BF8" w:rsidP="00C72006">
      <w:pPr>
        <w:pStyle w:val="11"/>
        <w:numPr>
          <w:ilvl w:val="0"/>
          <w:numId w:val="9"/>
        </w:numPr>
        <w:ind w:firstLine="964"/>
        <w:contextualSpacing/>
        <w:jc w:val="left"/>
        <w:rPr>
          <w:sz w:val="24"/>
          <w:szCs w:val="24"/>
        </w:rPr>
      </w:pPr>
      <w:r w:rsidRPr="001C4045">
        <w:rPr>
          <w:sz w:val="24"/>
          <w:szCs w:val="24"/>
        </w:rPr>
        <w:t>результаты голосования по каждому из включенных в список для голосования инициативных проектов;</w:t>
      </w:r>
    </w:p>
    <w:p w:rsidR="00F92BF8" w:rsidRPr="001C4045" w:rsidRDefault="00F92BF8" w:rsidP="00C72006">
      <w:pPr>
        <w:pStyle w:val="11"/>
        <w:numPr>
          <w:ilvl w:val="0"/>
          <w:numId w:val="9"/>
        </w:numPr>
        <w:ind w:firstLine="964"/>
        <w:contextualSpacing/>
        <w:jc w:val="left"/>
        <w:rPr>
          <w:sz w:val="24"/>
          <w:szCs w:val="24"/>
        </w:rPr>
      </w:pPr>
      <w:r w:rsidRPr="001C4045">
        <w:rPr>
          <w:sz w:val="24"/>
          <w:szCs w:val="24"/>
        </w:rPr>
        <w:t>инициативные проекты, прошедшие конкурсный отбор и подлежащие финансированию из местного бюджета.</w:t>
      </w:r>
    </w:p>
    <w:p w:rsidR="00F92BF8" w:rsidRPr="001C4045" w:rsidRDefault="00F92BF8" w:rsidP="00C72006">
      <w:pPr>
        <w:pStyle w:val="11"/>
        <w:ind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F92BF8" w:rsidRDefault="00F92BF8" w:rsidP="00C72006">
      <w:pPr>
        <w:pStyle w:val="11"/>
        <w:numPr>
          <w:ilvl w:val="1"/>
          <w:numId w:val="26"/>
        </w:numPr>
        <w:ind w:left="0"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 xml:space="preserve">Победителем (победителями) конкурсного отбора признается </w:t>
      </w:r>
      <w:r w:rsidRPr="001C4045">
        <w:rPr>
          <w:sz w:val="24"/>
          <w:szCs w:val="24"/>
        </w:rPr>
        <w:lastRenderedPageBreak/>
        <w:t xml:space="preserve">(признаются) инициативный проект (инициативные проекты), получивший (получившие) наибольшее количество голосов жителей сельского поселения </w:t>
      </w:r>
      <w:r>
        <w:rPr>
          <w:sz w:val="24"/>
          <w:szCs w:val="24"/>
        </w:rPr>
        <w:t>Кандринский</w:t>
      </w:r>
      <w:r w:rsidRPr="001C4045">
        <w:rPr>
          <w:sz w:val="24"/>
          <w:szCs w:val="24"/>
        </w:rPr>
        <w:t xml:space="preserve"> сельсовет муниципального района Туймазинский район РБ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сельского поселения </w:t>
      </w:r>
      <w:r>
        <w:rPr>
          <w:sz w:val="24"/>
          <w:szCs w:val="24"/>
        </w:rPr>
        <w:t>Кандринский</w:t>
      </w:r>
      <w:r w:rsidRPr="001C4045">
        <w:rPr>
          <w:sz w:val="24"/>
          <w:szCs w:val="24"/>
        </w:rPr>
        <w:t xml:space="preserve"> сельсовет муниципального района Туймазинский район РБ на очередной финансовый год (на очередной финансовый год и плановый период), на реализацию инициативных проектов.</w:t>
      </w:r>
    </w:p>
    <w:p w:rsidR="00C72006" w:rsidRPr="001C4045" w:rsidRDefault="00C72006" w:rsidP="00C72006">
      <w:pPr>
        <w:pStyle w:val="11"/>
        <w:ind w:left="964"/>
        <w:contextualSpacing/>
        <w:rPr>
          <w:sz w:val="24"/>
          <w:szCs w:val="24"/>
        </w:rPr>
      </w:pPr>
    </w:p>
    <w:p w:rsidR="00F92BF8" w:rsidRPr="00C72006" w:rsidRDefault="00F92BF8" w:rsidP="00F92BF8">
      <w:pPr>
        <w:pStyle w:val="11"/>
        <w:numPr>
          <w:ilvl w:val="0"/>
          <w:numId w:val="26"/>
        </w:numPr>
        <w:tabs>
          <w:tab w:val="left" w:pos="758"/>
        </w:tabs>
        <w:spacing w:after="286"/>
        <w:ind w:right="2" w:firstLine="669"/>
        <w:contextualSpacing/>
        <w:rPr>
          <w:b/>
          <w:sz w:val="24"/>
          <w:szCs w:val="24"/>
        </w:rPr>
      </w:pPr>
      <w:r w:rsidRPr="00C72006">
        <w:rPr>
          <w:b/>
          <w:sz w:val="24"/>
          <w:szCs w:val="24"/>
        </w:rPr>
        <w:t>Участие инициаторов проекта в реализации инициативных проектов</w:t>
      </w:r>
    </w:p>
    <w:p w:rsidR="00F92BF8" w:rsidRPr="001C4045" w:rsidRDefault="00F92BF8" w:rsidP="00C72006">
      <w:pPr>
        <w:pStyle w:val="11"/>
        <w:numPr>
          <w:ilvl w:val="1"/>
          <w:numId w:val="26"/>
        </w:numPr>
        <w:ind w:left="0"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F92BF8" w:rsidRPr="001C4045" w:rsidRDefault="00F92BF8" w:rsidP="00C72006">
      <w:pPr>
        <w:pStyle w:val="11"/>
        <w:numPr>
          <w:ilvl w:val="1"/>
          <w:numId w:val="26"/>
        </w:numPr>
        <w:ind w:left="0"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F92BF8" w:rsidRPr="001C4045" w:rsidRDefault="00F92BF8" w:rsidP="00C72006">
      <w:pPr>
        <w:pStyle w:val="11"/>
        <w:ind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F92BF8" w:rsidRPr="001C4045" w:rsidRDefault="00F92BF8" w:rsidP="00C72006">
      <w:pPr>
        <w:pStyle w:val="11"/>
        <w:numPr>
          <w:ilvl w:val="1"/>
          <w:numId w:val="26"/>
        </w:numPr>
        <w:ind w:left="0"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 xml:space="preserve">Средства инициаторов проекта (инициативные платежи) вносятся на счет сельского поселения </w:t>
      </w:r>
      <w:r>
        <w:rPr>
          <w:sz w:val="24"/>
          <w:szCs w:val="24"/>
        </w:rPr>
        <w:t>Кандринский</w:t>
      </w:r>
      <w:r w:rsidRPr="001C4045">
        <w:rPr>
          <w:sz w:val="24"/>
          <w:szCs w:val="24"/>
        </w:rPr>
        <w:t xml:space="preserve"> сельсовет муниципального района Туймазинский район РБ не позднее 10 дней со дня опубликования итогов конкурсного отбора при условии признания инициативного проекта победителем.</w:t>
      </w:r>
    </w:p>
    <w:p w:rsidR="00F92BF8" w:rsidRPr="001C4045" w:rsidRDefault="00F92BF8" w:rsidP="00C72006">
      <w:pPr>
        <w:pStyle w:val="11"/>
        <w:numPr>
          <w:ilvl w:val="1"/>
          <w:numId w:val="26"/>
        </w:numPr>
        <w:ind w:left="0"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F92BF8" w:rsidRPr="001C4045" w:rsidRDefault="00F92BF8" w:rsidP="00C72006">
      <w:pPr>
        <w:pStyle w:val="11"/>
        <w:numPr>
          <w:ilvl w:val="1"/>
          <w:numId w:val="26"/>
        </w:numPr>
        <w:ind w:left="0"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F92BF8" w:rsidRPr="001C4045" w:rsidRDefault="00F92BF8" w:rsidP="00C72006">
      <w:pPr>
        <w:pStyle w:val="11"/>
        <w:numPr>
          <w:ilvl w:val="1"/>
          <w:numId w:val="26"/>
        </w:numPr>
        <w:ind w:left="0" w:firstLine="964"/>
        <w:contextualSpacing/>
        <w:rPr>
          <w:sz w:val="24"/>
          <w:szCs w:val="24"/>
        </w:rPr>
      </w:pPr>
      <w:r w:rsidRPr="001C4045">
        <w:rPr>
          <w:sz w:val="24"/>
          <w:szCs w:val="24"/>
        </w:rPr>
        <w:t xml:space="preserve">Отчет о ходе и итогах реализации инициативного проекта подлежит опубликованию (обнародованию) и размещению на официальном сайте сельского поселения </w:t>
      </w:r>
      <w:r>
        <w:rPr>
          <w:sz w:val="24"/>
          <w:szCs w:val="24"/>
        </w:rPr>
        <w:t>Кандринский</w:t>
      </w:r>
      <w:r w:rsidRPr="001C4045">
        <w:rPr>
          <w:sz w:val="24"/>
          <w:szCs w:val="24"/>
        </w:rPr>
        <w:t xml:space="preserve"> сельсовет муниципального района Туймазинский район РБ в течение 30 календарных дней со дня завершения реализации инициативного проекта.</w:t>
      </w:r>
    </w:p>
    <w:p w:rsidR="00F92BF8" w:rsidRPr="001C4045" w:rsidRDefault="00F92BF8" w:rsidP="00C72006">
      <w:pPr>
        <w:ind w:firstLine="964"/>
        <w:contextualSpacing/>
      </w:pPr>
    </w:p>
    <w:p w:rsidR="004D5A0F" w:rsidRPr="00F92BF8" w:rsidRDefault="004D5A0F" w:rsidP="00C72006">
      <w:pPr>
        <w:pStyle w:val="11"/>
        <w:ind w:firstLine="964"/>
        <w:contextualSpacing/>
        <w:jc w:val="center"/>
        <w:rPr>
          <w:b/>
          <w:sz w:val="24"/>
          <w:szCs w:val="24"/>
        </w:rPr>
      </w:pPr>
    </w:p>
    <w:p w:rsidR="00551E8A" w:rsidRDefault="00551E8A" w:rsidP="00C72006">
      <w:pPr>
        <w:ind w:firstLine="964"/>
        <w:jc w:val="both"/>
      </w:pPr>
    </w:p>
    <w:p w:rsidR="00551E8A" w:rsidRDefault="00551E8A" w:rsidP="00C72006">
      <w:pPr>
        <w:ind w:firstLine="964"/>
        <w:jc w:val="both"/>
      </w:pPr>
    </w:p>
    <w:p w:rsidR="00551E8A" w:rsidRDefault="00551E8A" w:rsidP="00C72006">
      <w:pPr>
        <w:ind w:firstLine="964"/>
        <w:jc w:val="both"/>
      </w:pPr>
    </w:p>
    <w:p w:rsidR="00551E8A" w:rsidRDefault="00551E8A" w:rsidP="00C72006">
      <w:pPr>
        <w:ind w:firstLine="964"/>
        <w:jc w:val="both"/>
      </w:pPr>
    </w:p>
    <w:p w:rsidR="00551E8A" w:rsidRDefault="00551E8A" w:rsidP="00C72006">
      <w:pPr>
        <w:ind w:firstLine="964"/>
        <w:jc w:val="both"/>
      </w:pPr>
    </w:p>
    <w:p w:rsidR="00551E8A" w:rsidRDefault="00551E8A" w:rsidP="00551E8A">
      <w:pPr>
        <w:ind w:firstLine="964"/>
        <w:jc w:val="both"/>
      </w:pPr>
    </w:p>
    <w:p w:rsidR="00551E8A" w:rsidRDefault="00551E8A" w:rsidP="00551E8A">
      <w:pPr>
        <w:ind w:firstLine="964"/>
        <w:jc w:val="both"/>
      </w:pPr>
    </w:p>
    <w:p w:rsidR="00551E8A" w:rsidRDefault="00551E8A" w:rsidP="00551E8A">
      <w:pPr>
        <w:ind w:firstLine="964"/>
        <w:jc w:val="both"/>
      </w:pPr>
    </w:p>
    <w:p w:rsidR="00551E8A" w:rsidRDefault="00551E8A" w:rsidP="00551E8A">
      <w:pPr>
        <w:ind w:firstLine="964"/>
        <w:jc w:val="both"/>
      </w:pPr>
    </w:p>
    <w:p w:rsidR="00551E8A" w:rsidRDefault="00551E8A" w:rsidP="00551E8A">
      <w:pPr>
        <w:ind w:firstLine="964"/>
        <w:jc w:val="both"/>
      </w:pPr>
    </w:p>
    <w:p w:rsidR="00551E8A" w:rsidRDefault="00551E8A" w:rsidP="00551E8A">
      <w:pPr>
        <w:ind w:firstLine="709"/>
        <w:jc w:val="both"/>
        <w:rPr>
          <w:szCs w:val="28"/>
        </w:rPr>
      </w:pPr>
      <w:r>
        <w:rPr>
          <w:szCs w:val="28"/>
        </w:rPr>
        <w:tab/>
      </w:r>
    </w:p>
    <w:p w:rsidR="00277C50" w:rsidRDefault="00277C50" w:rsidP="00863920">
      <w:pPr>
        <w:jc w:val="center"/>
      </w:pPr>
    </w:p>
    <w:sectPr w:rsidR="00277C50" w:rsidSect="004D5A0F">
      <w:pgSz w:w="11906" w:h="16838"/>
      <w:pgMar w:top="284" w:right="794" w:bottom="624" w:left="156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eastAsia="zh-CN"/>
      </w:rPr>
    </w:lvl>
  </w:abstractNum>
  <w:abstractNum w:abstractNumId="1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9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11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5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1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20"/>
  </w:num>
  <w:num w:numId="7">
    <w:abstractNumId w:val="6"/>
  </w:num>
  <w:num w:numId="8">
    <w:abstractNumId w:val="19"/>
  </w:num>
  <w:num w:numId="9">
    <w:abstractNumId w:val="11"/>
  </w:num>
  <w:num w:numId="10">
    <w:abstractNumId w:val="15"/>
  </w:num>
  <w:num w:numId="11">
    <w:abstractNumId w:val="7"/>
  </w:num>
  <w:num w:numId="12">
    <w:abstractNumId w:val="25"/>
  </w:num>
  <w:num w:numId="13">
    <w:abstractNumId w:val="16"/>
  </w:num>
  <w:num w:numId="14">
    <w:abstractNumId w:val="23"/>
  </w:num>
  <w:num w:numId="15">
    <w:abstractNumId w:val="9"/>
  </w:num>
  <w:num w:numId="16">
    <w:abstractNumId w:val="17"/>
  </w:num>
  <w:num w:numId="17">
    <w:abstractNumId w:val="22"/>
  </w:num>
  <w:num w:numId="18">
    <w:abstractNumId w:val="10"/>
  </w:num>
  <w:num w:numId="19">
    <w:abstractNumId w:val="0"/>
    <w:lvlOverride w:ilvl="0">
      <w:startOverride w:val="1"/>
    </w:lvlOverride>
  </w:num>
  <w:num w:numId="20">
    <w:abstractNumId w:val="13"/>
  </w:num>
  <w:num w:numId="21">
    <w:abstractNumId w:val="18"/>
  </w:num>
  <w:num w:numId="22">
    <w:abstractNumId w:val="12"/>
  </w:num>
  <w:num w:numId="23">
    <w:abstractNumId w:val="24"/>
  </w:num>
  <w:num w:numId="24">
    <w:abstractNumId w:val="5"/>
  </w:num>
  <w:num w:numId="25">
    <w:abstractNumId w:val="2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1921BD"/>
    <w:rsid w:val="001A5F5E"/>
    <w:rsid w:val="001B16EA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2C29C9"/>
    <w:rsid w:val="00342D04"/>
    <w:rsid w:val="00364DEB"/>
    <w:rsid w:val="0039096B"/>
    <w:rsid w:val="003911FF"/>
    <w:rsid w:val="003F16C7"/>
    <w:rsid w:val="00405974"/>
    <w:rsid w:val="00445478"/>
    <w:rsid w:val="004700E8"/>
    <w:rsid w:val="004A4EF7"/>
    <w:rsid w:val="004D5A0F"/>
    <w:rsid w:val="00502353"/>
    <w:rsid w:val="00551E8A"/>
    <w:rsid w:val="00590CA6"/>
    <w:rsid w:val="00597C88"/>
    <w:rsid w:val="005B5BDD"/>
    <w:rsid w:val="005C3C42"/>
    <w:rsid w:val="00620241"/>
    <w:rsid w:val="006267BE"/>
    <w:rsid w:val="0066209E"/>
    <w:rsid w:val="00665661"/>
    <w:rsid w:val="00696019"/>
    <w:rsid w:val="00734216"/>
    <w:rsid w:val="00755E26"/>
    <w:rsid w:val="00777F82"/>
    <w:rsid w:val="00781E99"/>
    <w:rsid w:val="00807004"/>
    <w:rsid w:val="0081293E"/>
    <w:rsid w:val="00863920"/>
    <w:rsid w:val="0087114C"/>
    <w:rsid w:val="0089704B"/>
    <w:rsid w:val="008A6B44"/>
    <w:rsid w:val="00962746"/>
    <w:rsid w:val="00971F1E"/>
    <w:rsid w:val="009F20C0"/>
    <w:rsid w:val="00A65136"/>
    <w:rsid w:val="00AC6A2D"/>
    <w:rsid w:val="00AF2C94"/>
    <w:rsid w:val="00B419BB"/>
    <w:rsid w:val="00B84971"/>
    <w:rsid w:val="00C12337"/>
    <w:rsid w:val="00C3084B"/>
    <w:rsid w:val="00C4480F"/>
    <w:rsid w:val="00C71B9F"/>
    <w:rsid w:val="00C72006"/>
    <w:rsid w:val="00CA5C88"/>
    <w:rsid w:val="00CC0C3C"/>
    <w:rsid w:val="00CC2DFA"/>
    <w:rsid w:val="00CD534F"/>
    <w:rsid w:val="00CE2D4C"/>
    <w:rsid w:val="00D07C9C"/>
    <w:rsid w:val="00D14C24"/>
    <w:rsid w:val="00D31EBF"/>
    <w:rsid w:val="00D367B7"/>
    <w:rsid w:val="00D55158"/>
    <w:rsid w:val="00D7389C"/>
    <w:rsid w:val="00D81A28"/>
    <w:rsid w:val="00DC70EC"/>
    <w:rsid w:val="00E16223"/>
    <w:rsid w:val="00E56FC8"/>
    <w:rsid w:val="00F06A4B"/>
    <w:rsid w:val="00F9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link w:val="a5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6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Title"/>
    <w:basedOn w:val="a"/>
    <w:link w:val="a9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9">
    <w:name w:val="Название Знак"/>
    <w:basedOn w:val="a0"/>
    <w:link w:val="a8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5">
    <w:name w:val="Основной текст_"/>
    <w:basedOn w:val="a0"/>
    <w:link w:val="11"/>
    <w:rsid w:val="002C29C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17139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3</cp:revision>
  <cp:lastPrinted>2021-12-15T08:43:00Z</cp:lastPrinted>
  <dcterms:created xsi:type="dcterms:W3CDTF">2021-12-15T08:37:00Z</dcterms:created>
  <dcterms:modified xsi:type="dcterms:W3CDTF">2021-12-15T09:40:00Z</dcterms:modified>
</cp:coreProperties>
</file>