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0F" w:rsidRDefault="00C4480F">
      <w:pPr>
        <w:rPr>
          <w:lang w:val="en-US"/>
        </w:rPr>
      </w:pPr>
    </w:p>
    <w:tbl>
      <w:tblPr>
        <w:tblW w:w="100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267"/>
      </w:tblGrid>
      <w:tr w:rsidR="00C4480F">
        <w:tc>
          <w:tcPr>
            <w:tcW w:w="4537" w:type="dxa"/>
            <w:tcBorders>
              <w:top w:val="nil"/>
              <w:left w:val="nil"/>
              <w:bottom w:val="nil"/>
              <w:right w:val="nil"/>
            </w:tcBorders>
          </w:tcPr>
          <w:p w:rsidR="00C4480F" w:rsidRPr="007D4B84" w:rsidRDefault="00C4480F" w:rsidP="001F51B2">
            <w:pPr>
              <w:jc w:val="center"/>
              <w:rPr>
                <w:b/>
                <w:sz w:val="24"/>
                <w:lang w:val="be-BY"/>
              </w:rPr>
            </w:pPr>
            <w:r w:rsidRPr="007D4B84">
              <w:rPr>
                <w:b/>
                <w:sz w:val="24"/>
              </w:rPr>
              <w:t>Баш</w:t>
            </w:r>
            <w:r w:rsidR="0087114C" w:rsidRPr="007D4B84">
              <w:rPr>
                <w:rFonts w:ascii="Lucida Sans Unicode" w:hAnsi="Lucida Sans Unicode"/>
                <w:b/>
                <w:sz w:val="20"/>
                <w:szCs w:val="20"/>
              </w:rPr>
              <w:t>Ҡ</w:t>
            </w:r>
            <w:r w:rsidRPr="007D4B84">
              <w:rPr>
                <w:b/>
                <w:sz w:val="24"/>
                <w:lang w:val="be-BY"/>
              </w:rPr>
              <w:t>ортостан Республикаһы</w:t>
            </w:r>
          </w:p>
          <w:p w:rsidR="00C4480F" w:rsidRPr="007D4B84" w:rsidRDefault="00595662" w:rsidP="001F51B2">
            <w:pPr>
              <w:jc w:val="center"/>
              <w:rPr>
                <w:b/>
                <w:sz w:val="24"/>
                <w:lang w:val="be-BY"/>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2753995</wp:posOffset>
                      </wp:positionH>
                      <wp:positionV relativeFrom="paragraph">
                        <wp:posOffset>176530</wp:posOffset>
                      </wp:positionV>
                      <wp:extent cx="1010920" cy="955675"/>
                      <wp:effectExtent l="0" t="1905"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80F" w:rsidRDefault="0070302D">
                                  <w:r>
                                    <w:rPr>
                                      <w:noProof/>
                                    </w:rPr>
                                    <w:drawing>
                                      <wp:inline distT="0" distB="0" distL="0" distR="0">
                                        <wp:extent cx="831215" cy="866775"/>
                                        <wp:effectExtent l="19050" t="0" r="698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831215" cy="866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85pt;margin-top:13.9pt;width:79.6pt;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jYsQIAALk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" filled="f" stroked="f">
                      <v:textbox>
                        <w:txbxContent>
                          <w:p w:rsidR="00C4480F" w:rsidRDefault="0070302D">
                            <w:r>
                              <w:rPr>
                                <w:noProof/>
                              </w:rPr>
                              <w:drawing>
                                <wp:inline distT="0" distB="0" distL="0" distR="0">
                                  <wp:extent cx="831215" cy="866775"/>
                                  <wp:effectExtent l="19050" t="0" r="698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831215" cy="866775"/>
                                          </a:xfrm>
                                          <a:prstGeom prst="rect">
                                            <a:avLst/>
                                          </a:prstGeom>
                                          <a:noFill/>
                                          <a:ln w="9525">
                                            <a:noFill/>
                                            <a:miter lim="800000"/>
                                            <a:headEnd/>
                                            <a:tailEnd/>
                                          </a:ln>
                                        </pic:spPr>
                                      </pic:pic>
                                    </a:graphicData>
                                  </a:graphic>
                                </wp:inline>
                              </w:drawing>
                            </w:r>
                          </w:p>
                        </w:txbxContent>
                      </v:textbox>
                    </v:shape>
                  </w:pict>
                </mc:Fallback>
              </mc:AlternateContent>
            </w:r>
          </w:p>
        </w:tc>
        <w:tc>
          <w:tcPr>
            <w:tcW w:w="1276" w:type="dxa"/>
            <w:tcBorders>
              <w:top w:val="nil"/>
              <w:left w:val="nil"/>
              <w:bottom w:val="nil"/>
              <w:right w:val="nil"/>
            </w:tcBorders>
          </w:tcPr>
          <w:p w:rsidR="00C4480F" w:rsidRDefault="00C4480F">
            <w:pPr>
              <w:rPr>
                <w:b/>
              </w:rPr>
            </w:pPr>
          </w:p>
        </w:tc>
        <w:tc>
          <w:tcPr>
            <w:tcW w:w="4267" w:type="dxa"/>
            <w:tcBorders>
              <w:top w:val="nil"/>
              <w:left w:val="nil"/>
              <w:bottom w:val="nil"/>
              <w:right w:val="nil"/>
            </w:tcBorders>
          </w:tcPr>
          <w:p w:rsidR="00C4480F" w:rsidRPr="007D4B84" w:rsidRDefault="00C4480F" w:rsidP="001F51B2">
            <w:pPr>
              <w:pStyle w:val="1"/>
              <w:rPr>
                <w:rFonts w:ascii="Times New Roman" w:hAnsi="Times New Roman"/>
                <w:sz w:val="24"/>
              </w:rPr>
            </w:pPr>
            <w:r w:rsidRPr="007D4B84">
              <w:rPr>
                <w:rFonts w:ascii="Times New Roman" w:hAnsi="Times New Roman"/>
                <w:sz w:val="24"/>
              </w:rPr>
              <w:t>Республика Башкортостан</w:t>
            </w:r>
          </w:p>
          <w:p w:rsidR="00C4480F" w:rsidRPr="007D4B84" w:rsidRDefault="00C4480F" w:rsidP="001F51B2">
            <w:pPr>
              <w:jc w:val="center"/>
              <w:rPr>
                <w:b/>
                <w:caps/>
                <w:sz w:val="24"/>
                <w:lang w:val="be-BY"/>
              </w:rPr>
            </w:pPr>
          </w:p>
        </w:tc>
      </w:tr>
      <w:tr w:rsidR="00C4480F">
        <w:trPr>
          <w:trHeight w:val="1924"/>
        </w:trPr>
        <w:tc>
          <w:tcPr>
            <w:tcW w:w="4537" w:type="dxa"/>
            <w:tcBorders>
              <w:top w:val="nil"/>
              <w:left w:val="nil"/>
              <w:bottom w:val="double" w:sz="12" w:space="0" w:color="auto"/>
              <w:right w:val="nil"/>
            </w:tcBorders>
          </w:tcPr>
          <w:p w:rsidR="00C4480F" w:rsidRPr="007D4B84" w:rsidRDefault="00C4480F" w:rsidP="001F51B2">
            <w:pPr>
              <w:pStyle w:val="a5"/>
              <w:rPr>
                <w:rFonts w:ascii="Times New Roman" w:hAnsi="Times New Roman"/>
                <w:lang w:val="ru-RU"/>
              </w:rPr>
            </w:pPr>
            <w:r w:rsidRPr="007D4B84">
              <w:rPr>
                <w:rFonts w:ascii="Times New Roman" w:hAnsi="Times New Roman"/>
              </w:rPr>
              <w:t>Баш</w:t>
            </w:r>
            <w:r w:rsidR="0087114C" w:rsidRPr="007D4B84">
              <w:rPr>
                <w:rFonts w:ascii="Lucida Sans Unicode" w:hAnsi="Lucida Sans Unicode"/>
                <w:sz w:val="20"/>
                <w:szCs w:val="20"/>
              </w:rPr>
              <w:t>Ҡ</w:t>
            </w:r>
            <w:r w:rsidRPr="007D4B84">
              <w:rPr>
                <w:rFonts w:ascii="Times New Roman" w:hAnsi="Times New Roman"/>
              </w:rPr>
              <w:t xml:space="preserve">ортостан Республикаһының </w:t>
            </w:r>
            <w:r w:rsidR="00D07C9C" w:rsidRPr="007D4B84">
              <w:rPr>
                <w:rFonts w:ascii="Times New Roman" w:hAnsi="Times New Roman"/>
                <w:lang w:val="ru-RU"/>
              </w:rPr>
              <w:t xml:space="preserve">Туймазы </w:t>
            </w:r>
            <w:r w:rsidRPr="007D4B84">
              <w:rPr>
                <w:rFonts w:ascii="Times New Roman" w:hAnsi="Times New Roman"/>
              </w:rPr>
              <w:t xml:space="preserve"> районы муниципаль районының </w:t>
            </w:r>
            <w:r w:rsidR="00D07C9C" w:rsidRPr="007D4B84">
              <w:rPr>
                <w:rFonts w:ascii="Times New Roman" w:hAnsi="Times New Roman"/>
                <w:lang w:val="ru-RU"/>
              </w:rPr>
              <w:t xml:space="preserve"> </w:t>
            </w:r>
            <w:r w:rsidR="00D07C9C" w:rsidRPr="007D4B84">
              <w:rPr>
                <w:rFonts w:ascii="Lucida Sans Unicode" w:hAnsi="Lucida Sans Unicode"/>
                <w:b w:val="0"/>
              </w:rPr>
              <w:t>Ҡ</w:t>
            </w:r>
            <w:r w:rsidR="00D07C9C" w:rsidRPr="007D4B84">
              <w:rPr>
                <w:rFonts w:ascii="Times New Roman" w:hAnsi="Times New Roman"/>
              </w:rPr>
              <w:t>андра</w:t>
            </w:r>
            <w:r w:rsidR="00D07C9C" w:rsidRPr="007D4B84">
              <w:t xml:space="preserve"> </w:t>
            </w:r>
            <w:r w:rsidRPr="007D4B84">
              <w:rPr>
                <w:rFonts w:ascii="Times New Roman" w:hAnsi="Times New Roman"/>
              </w:rPr>
              <w:t xml:space="preserve">ауыл </w:t>
            </w:r>
            <w:r w:rsidRPr="007D4B84">
              <w:rPr>
                <w:rFonts w:ascii="Times New Roman" w:hAnsi="Times New Roman"/>
                <w:lang w:val="ru-RU"/>
              </w:rPr>
              <w:t>с</w:t>
            </w:r>
            <w:r w:rsidRPr="007D4B84">
              <w:rPr>
                <w:rFonts w:ascii="Times New Roman" w:hAnsi="Times New Roman"/>
              </w:rPr>
              <w:t>оветы</w:t>
            </w:r>
          </w:p>
          <w:p w:rsidR="00C4480F" w:rsidRPr="007D4B84" w:rsidRDefault="00C4480F" w:rsidP="001F51B2">
            <w:pPr>
              <w:pStyle w:val="a5"/>
              <w:rPr>
                <w:rFonts w:ascii="Times New Roman" w:hAnsi="Times New Roman"/>
                <w:lang w:val="ru-RU"/>
              </w:rPr>
            </w:pPr>
            <w:r w:rsidRPr="007D4B84">
              <w:rPr>
                <w:rFonts w:ascii="Times New Roman" w:hAnsi="Times New Roman"/>
              </w:rPr>
              <w:t>ауыл биләмәһе башлығы</w:t>
            </w:r>
          </w:p>
          <w:p w:rsidR="001F51B2" w:rsidRPr="007D4B84" w:rsidRDefault="001F51B2" w:rsidP="001F51B2">
            <w:pPr>
              <w:jc w:val="center"/>
              <w:rPr>
                <w:sz w:val="24"/>
                <w:lang w:val="be-BY"/>
              </w:rPr>
            </w:pPr>
          </w:p>
          <w:p w:rsidR="00C4480F" w:rsidRPr="007D4B84" w:rsidRDefault="00C4480F" w:rsidP="001F51B2">
            <w:pPr>
              <w:jc w:val="center"/>
              <w:rPr>
                <w:sz w:val="24"/>
                <w:lang w:val="be-BY"/>
              </w:rPr>
            </w:pPr>
            <w:r w:rsidRPr="007D4B84">
              <w:rPr>
                <w:sz w:val="24"/>
                <w:lang w:val="be-BY"/>
              </w:rPr>
              <w:t>45</w:t>
            </w:r>
            <w:r w:rsidR="001D5594" w:rsidRPr="007D4B84">
              <w:rPr>
                <w:sz w:val="24"/>
                <w:lang w:val="be-BY"/>
              </w:rPr>
              <w:t>2765</w:t>
            </w:r>
            <w:r w:rsidRPr="007D4B84">
              <w:rPr>
                <w:sz w:val="24"/>
                <w:lang w:val="be-BY"/>
              </w:rPr>
              <w:t xml:space="preserve">, </w:t>
            </w:r>
            <w:r w:rsidR="00D07C9C" w:rsidRPr="007D4B84">
              <w:rPr>
                <w:rFonts w:ascii="Lucida Sans Unicode" w:hAnsi="Lucida Sans Unicode"/>
                <w:sz w:val="24"/>
              </w:rPr>
              <w:t>Ҡ</w:t>
            </w:r>
            <w:r w:rsidR="00D07C9C" w:rsidRPr="007D4B84">
              <w:rPr>
                <w:sz w:val="24"/>
              </w:rPr>
              <w:t>андра</w:t>
            </w:r>
            <w:r w:rsidR="00D07C9C" w:rsidRPr="007D4B84">
              <w:rPr>
                <w:sz w:val="24"/>
                <w:lang w:val="be-BY"/>
              </w:rPr>
              <w:t xml:space="preserve"> </w:t>
            </w:r>
            <w:r w:rsidRPr="007D4B84">
              <w:rPr>
                <w:sz w:val="24"/>
                <w:lang w:val="be-BY"/>
              </w:rPr>
              <w:t xml:space="preserve">ауылы, </w:t>
            </w:r>
            <w:r w:rsidR="00D07C9C" w:rsidRPr="007D4B84">
              <w:rPr>
                <w:sz w:val="24"/>
                <w:lang w:val="be-BY"/>
              </w:rPr>
              <w:t xml:space="preserve"> Ленин</w:t>
            </w:r>
            <w:r w:rsidRPr="007D4B84">
              <w:rPr>
                <w:sz w:val="24"/>
                <w:lang w:val="be-BY"/>
              </w:rPr>
              <w:t xml:space="preserve"> урамы, </w:t>
            </w:r>
            <w:r w:rsidR="00D07C9C" w:rsidRPr="007D4B84">
              <w:rPr>
                <w:sz w:val="24"/>
                <w:lang w:val="be-BY"/>
              </w:rPr>
              <w:t>16</w:t>
            </w:r>
          </w:p>
          <w:p w:rsidR="00C4480F" w:rsidRPr="007D4B84" w:rsidRDefault="00C4480F" w:rsidP="001F51B2">
            <w:pPr>
              <w:jc w:val="center"/>
              <w:rPr>
                <w:b/>
                <w:sz w:val="24"/>
                <w:lang w:val="be-BY"/>
              </w:rPr>
            </w:pPr>
            <w:r w:rsidRPr="007D4B84">
              <w:rPr>
                <w:sz w:val="24"/>
                <w:lang w:val="be-BY"/>
              </w:rPr>
              <w:t>Тел. 8(</w:t>
            </w:r>
            <w:r w:rsidR="00D07C9C" w:rsidRPr="007D4B84">
              <w:rPr>
                <w:sz w:val="24"/>
                <w:lang w:val="be-BY"/>
              </w:rPr>
              <w:t>34782</w:t>
            </w:r>
            <w:r w:rsidRPr="007D4B84">
              <w:rPr>
                <w:sz w:val="24"/>
                <w:lang w:val="be-BY"/>
              </w:rPr>
              <w:t>)</w:t>
            </w:r>
            <w:r w:rsidR="00D07C9C" w:rsidRPr="007D4B84">
              <w:rPr>
                <w:sz w:val="24"/>
                <w:lang w:val="be-BY"/>
              </w:rPr>
              <w:t xml:space="preserve"> 4-74-52</w:t>
            </w:r>
          </w:p>
          <w:p w:rsidR="00C4480F" w:rsidRPr="007D4B84" w:rsidRDefault="00C4480F" w:rsidP="001F51B2">
            <w:pPr>
              <w:jc w:val="center"/>
              <w:rPr>
                <w:sz w:val="24"/>
                <w:lang w:val="sq-AL"/>
              </w:rPr>
            </w:pPr>
          </w:p>
        </w:tc>
        <w:tc>
          <w:tcPr>
            <w:tcW w:w="1276" w:type="dxa"/>
            <w:tcBorders>
              <w:top w:val="nil"/>
              <w:left w:val="nil"/>
              <w:bottom w:val="double" w:sz="12" w:space="0" w:color="auto"/>
              <w:right w:val="nil"/>
            </w:tcBorders>
          </w:tcPr>
          <w:p w:rsidR="00C4480F" w:rsidRDefault="00C4480F">
            <w:pPr>
              <w:jc w:val="center"/>
              <w:rPr>
                <w:lang w:val="be-BY"/>
              </w:rPr>
            </w:pPr>
          </w:p>
        </w:tc>
        <w:tc>
          <w:tcPr>
            <w:tcW w:w="4267" w:type="dxa"/>
            <w:tcBorders>
              <w:top w:val="nil"/>
              <w:left w:val="nil"/>
              <w:bottom w:val="double" w:sz="12" w:space="0" w:color="auto"/>
              <w:right w:val="nil"/>
            </w:tcBorders>
          </w:tcPr>
          <w:p w:rsidR="00C4480F" w:rsidRPr="007D4B84" w:rsidRDefault="00C4480F" w:rsidP="001F51B2">
            <w:pPr>
              <w:pStyle w:val="a5"/>
              <w:ind w:left="119" w:firstLine="57"/>
              <w:rPr>
                <w:rFonts w:ascii="Times New Roman" w:hAnsi="Times New Roman"/>
                <w:lang w:val="ru-RU"/>
              </w:rPr>
            </w:pPr>
            <w:r w:rsidRPr="007D4B84">
              <w:rPr>
                <w:rFonts w:ascii="Times New Roman" w:hAnsi="Times New Roman"/>
              </w:rPr>
              <w:t xml:space="preserve">Глава сельского поселения </w:t>
            </w:r>
            <w:r w:rsidR="001D5594" w:rsidRPr="007D4B84">
              <w:rPr>
                <w:rFonts w:ascii="Times New Roman" w:hAnsi="Times New Roman"/>
                <w:lang w:val="ru-RU"/>
              </w:rPr>
              <w:t>Кандринский</w:t>
            </w:r>
            <w:r w:rsidRPr="007D4B84">
              <w:rPr>
                <w:rFonts w:ascii="Times New Roman" w:hAnsi="Times New Roman"/>
              </w:rPr>
              <w:t xml:space="preserve"> сельсовет</w:t>
            </w:r>
          </w:p>
          <w:p w:rsidR="00C4480F" w:rsidRPr="007D4B84" w:rsidRDefault="00C4480F" w:rsidP="001F51B2">
            <w:pPr>
              <w:pStyle w:val="a5"/>
              <w:tabs>
                <w:tab w:val="left" w:pos="4166"/>
              </w:tabs>
              <w:ind w:left="233" w:firstLine="229"/>
              <w:rPr>
                <w:rFonts w:ascii="Times New Roman" w:hAnsi="Times New Roman"/>
                <w:lang w:val="ru-RU"/>
              </w:rPr>
            </w:pPr>
            <w:r w:rsidRPr="007D4B84">
              <w:rPr>
                <w:rFonts w:ascii="Times New Roman" w:hAnsi="Times New Roman"/>
              </w:rPr>
              <w:t>муниципального района</w:t>
            </w:r>
          </w:p>
          <w:p w:rsidR="00C4480F" w:rsidRPr="007D4B84" w:rsidRDefault="001D5594" w:rsidP="001F51B2">
            <w:pPr>
              <w:pStyle w:val="a5"/>
              <w:tabs>
                <w:tab w:val="left" w:pos="4166"/>
              </w:tabs>
              <w:ind w:left="233" w:firstLine="229"/>
              <w:rPr>
                <w:rFonts w:ascii="Times New Roman" w:hAnsi="Times New Roman"/>
                <w:lang w:val="ru-RU"/>
              </w:rPr>
            </w:pPr>
            <w:r w:rsidRPr="007D4B84">
              <w:rPr>
                <w:rFonts w:ascii="Times New Roman" w:hAnsi="Times New Roman"/>
                <w:lang w:val="ru-RU"/>
              </w:rPr>
              <w:t xml:space="preserve">Туймазинский </w:t>
            </w:r>
            <w:r w:rsidR="00C4480F" w:rsidRPr="007D4B84">
              <w:rPr>
                <w:rFonts w:ascii="Times New Roman" w:hAnsi="Times New Roman"/>
              </w:rPr>
              <w:t>район</w:t>
            </w:r>
          </w:p>
          <w:p w:rsidR="00C4480F" w:rsidRPr="007D4B84" w:rsidRDefault="00C4480F" w:rsidP="001F51B2">
            <w:pPr>
              <w:pStyle w:val="a5"/>
              <w:tabs>
                <w:tab w:val="left" w:pos="4166"/>
              </w:tabs>
              <w:ind w:left="233" w:firstLine="229"/>
              <w:rPr>
                <w:rFonts w:ascii="Times New Roman" w:hAnsi="Times New Roman"/>
                <w:lang w:val="ru-RU"/>
              </w:rPr>
            </w:pPr>
            <w:r w:rsidRPr="007D4B84">
              <w:rPr>
                <w:rFonts w:ascii="Times New Roman" w:hAnsi="Times New Roman"/>
              </w:rPr>
              <w:t>Республики Башкортостан</w:t>
            </w:r>
          </w:p>
          <w:p w:rsidR="001F51B2" w:rsidRPr="007D4B84" w:rsidRDefault="001F51B2" w:rsidP="001F51B2">
            <w:pPr>
              <w:pStyle w:val="a5"/>
              <w:tabs>
                <w:tab w:val="left" w:pos="4166"/>
              </w:tabs>
              <w:ind w:left="233" w:firstLine="229"/>
              <w:rPr>
                <w:rFonts w:ascii="Times New Roman" w:hAnsi="Times New Roman"/>
                <w:lang w:val="ru-RU"/>
              </w:rPr>
            </w:pPr>
          </w:p>
          <w:p w:rsidR="00C4480F" w:rsidRPr="007D4B84" w:rsidRDefault="001D5594" w:rsidP="001F51B2">
            <w:pPr>
              <w:jc w:val="center"/>
              <w:rPr>
                <w:sz w:val="24"/>
                <w:lang w:val="be-BY"/>
              </w:rPr>
            </w:pPr>
            <w:r w:rsidRPr="007D4B84">
              <w:rPr>
                <w:sz w:val="24"/>
                <w:lang w:val="be-BY"/>
              </w:rPr>
              <w:t>452765</w:t>
            </w:r>
            <w:r w:rsidR="00C4480F" w:rsidRPr="007D4B84">
              <w:rPr>
                <w:sz w:val="24"/>
                <w:lang w:val="be-BY"/>
              </w:rPr>
              <w:t xml:space="preserve">, село </w:t>
            </w:r>
            <w:r w:rsidRPr="007D4B84">
              <w:rPr>
                <w:sz w:val="24"/>
                <w:lang w:val="be-BY"/>
              </w:rPr>
              <w:t>Кандры</w:t>
            </w:r>
            <w:r w:rsidR="00C4480F" w:rsidRPr="007D4B84">
              <w:rPr>
                <w:sz w:val="24"/>
                <w:lang w:val="be-BY"/>
              </w:rPr>
              <w:t>, ул.</w:t>
            </w:r>
            <w:r w:rsidRPr="007D4B84">
              <w:rPr>
                <w:sz w:val="24"/>
                <w:lang w:val="be-BY"/>
              </w:rPr>
              <w:t>Лени</w:t>
            </w:r>
            <w:r w:rsidR="007D4B84" w:rsidRPr="007D4B84">
              <w:rPr>
                <w:sz w:val="24"/>
                <w:lang w:val="be-BY"/>
              </w:rPr>
              <w:t>н</w:t>
            </w:r>
            <w:r w:rsidRPr="007D4B84">
              <w:rPr>
                <w:sz w:val="24"/>
                <w:lang w:val="be-BY"/>
              </w:rPr>
              <w:t>а</w:t>
            </w:r>
            <w:r w:rsidR="00C4480F" w:rsidRPr="007D4B84">
              <w:rPr>
                <w:sz w:val="24"/>
                <w:lang w:val="be-BY"/>
              </w:rPr>
              <w:t xml:space="preserve">, </w:t>
            </w:r>
            <w:r w:rsidRPr="007D4B84">
              <w:rPr>
                <w:sz w:val="24"/>
                <w:lang w:val="be-BY"/>
              </w:rPr>
              <w:t>16</w:t>
            </w:r>
          </w:p>
          <w:p w:rsidR="00C4480F" w:rsidRPr="007D4B84" w:rsidRDefault="00C4480F" w:rsidP="001F51B2">
            <w:pPr>
              <w:jc w:val="center"/>
              <w:rPr>
                <w:sz w:val="24"/>
              </w:rPr>
            </w:pPr>
            <w:r w:rsidRPr="007D4B84">
              <w:rPr>
                <w:sz w:val="24"/>
                <w:lang w:val="be-BY"/>
              </w:rPr>
              <w:t>Тел. 8(</w:t>
            </w:r>
            <w:r w:rsidR="001D5594" w:rsidRPr="007D4B84">
              <w:rPr>
                <w:sz w:val="24"/>
                <w:lang w:val="be-BY"/>
              </w:rPr>
              <w:t>34782</w:t>
            </w:r>
            <w:r w:rsidRPr="007D4B84">
              <w:rPr>
                <w:sz w:val="24"/>
                <w:lang w:val="be-BY"/>
              </w:rPr>
              <w:t>)</w:t>
            </w:r>
            <w:r w:rsidR="001D5594" w:rsidRPr="007D4B84">
              <w:rPr>
                <w:sz w:val="24"/>
                <w:lang w:val="be-BY"/>
              </w:rPr>
              <w:t xml:space="preserve"> 4-74-52</w:t>
            </w:r>
          </w:p>
        </w:tc>
      </w:tr>
    </w:tbl>
    <w:p w:rsidR="00C4480F" w:rsidRDefault="00C4480F">
      <w:pPr>
        <w:pStyle w:val="a3"/>
        <w:spacing w:line="360" w:lineRule="auto"/>
        <w:rPr>
          <w:sz w:val="10"/>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C4480F" w:rsidRDefault="00342D04" w:rsidP="00C76AED">
      <w:pPr>
        <w:pStyle w:val="a3"/>
        <w:jc w:val="center"/>
        <w:rPr>
          <w:b/>
          <w:lang w:val="be-BY"/>
        </w:rPr>
      </w:pPr>
      <w:r>
        <w:rPr>
          <w:rFonts w:ascii="Lucida Sans Unicode" w:hAnsi="Lucida Sans Unicode"/>
          <w:b/>
        </w:rPr>
        <w:t>Ҡ</w:t>
      </w:r>
      <w:r>
        <w:rPr>
          <w:b/>
        </w:rPr>
        <w:t>АРАР</w:t>
      </w:r>
      <w:r>
        <w:rPr>
          <w:b/>
          <w:sz w:val="25"/>
        </w:rPr>
        <w:t xml:space="preserve"> </w:t>
      </w:r>
      <w:r>
        <w:rPr>
          <w:b/>
        </w:rPr>
        <w:t xml:space="preserve">    </w:t>
      </w:r>
      <w:r w:rsidR="00C4480F" w:rsidRPr="00D07C9C">
        <w:rPr>
          <w:b/>
          <w:lang w:val="be-BY"/>
        </w:rPr>
        <w:tab/>
        <w:t xml:space="preserve">             </w:t>
      </w:r>
      <w:r w:rsidR="00D07C9C">
        <w:rPr>
          <w:b/>
          <w:lang w:val="be-BY"/>
        </w:rPr>
        <w:t xml:space="preserve">                                  </w:t>
      </w:r>
      <w:r w:rsidR="00C4480F" w:rsidRPr="00D07C9C">
        <w:rPr>
          <w:b/>
          <w:lang w:val="be-BY"/>
        </w:rPr>
        <w:t xml:space="preserve">     </w:t>
      </w:r>
      <w:r w:rsidR="001D5594" w:rsidRPr="00D07C9C">
        <w:rPr>
          <w:b/>
          <w:lang w:val="be-BY"/>
        </w:rPr>
        <w:t xml:space="preserve">  </w:t>
      </w:r>
      <w:r w:rsidR="00796C4C">
        <w:rPr>
          <w:b/>
          <w:lang w:val="be-BY"/>
        </w:rPr>
        <w:t xml:space="preserve">        </w:t>
      </w:r>
      <w:r w:rsidR="001D5594" w:rsidRPr="00D07C9C">
        <w:rPr>
          <w:b/>
          <w:lang w:val="be-BY"/>
        </w:rPr>
        <w:t xml:space="preserve">   </w:t>
      </w:r>
      <w:r w:rsidR="00C4480F" w:rsidRPr="00D07C9C">
        <w:rPr>
          <w:b/>
          <w:lang w:val="be-BY"/>
        </w:rPr>
        <w:t xml:space="preserve"> </w:t>
      </w:r>
      <w:r>
        <w:rPr>
          <w:b/>
          <w:lang w:val="be-BY"/>
        </w:rPr>
        <w:t>ПОСТАНОВЛЕНИЕ</w:t>
      </w:r>
    </w:p>
    <w:p w:rsidR="00A84ADA" w:rsidRDefault="00A84ADA" w:rsidP="00C76AED">
      <w:pPr>
        <w:pStyle w:val="a3"/>
        <w:jc w:val="center"/>
        <w:rPr>
          <w:b/>
          <w:lang w:val="be-BY"/>
        </w:rPr>
      </w:pPr>
    </w:p>
    <w:tbl>
      <w:tblPr>
        <w:tblW w:w="6217" w:type="dxa"/>
        <w:tblLayout w:type="fixed"/>
        <w:tblLook w:val="04A0" w:firstRow="1" w:lastRow="0" w:firstColumn="1" w:lastColumn="0" w:noHBand="0" w:noVBand="1"/>
      </w:tblPr>
      <w:tblGrid>
        <w:gridCol w:w="1242"/>
        <w:gridCol w:w="567"/>
        <w:gridCol w:w="992"/>
        <w:gridCol w:w="284"/>
        <w:gridCol w:w="1310"/>
        <w:gridCol w:w="1822"/>
      </w:tblGrid>
      <w:tr w:rsidR="00A84ADA" w:rsidRPr="00FA0C8A" w:rsidTr="00BA00FF">
        <w:tc>
          <w:tcPr>
            <w:tcW w:w="1242" w:type="dxa"/>
            <w:tcBorders>
              <w:bottom w:val="single" w:sz="4" w:space="0" w:color="auto"/>
            </w:tcBorders>
            <w:shd w:val="clear" w:color="auto" w:fill="auto"/>
          </w:tcPr>
          <w:p w:rsidR="00A84ADA" w:rsidRPr="00FA0C8A" w:rsidRDefault="00A84ADA" w:rsidP="00BA00FF">
            <w:pPr>
              <w:pStyle w:val="a3"/>
              <w:ind w:right="283"/>
              <w:rPr>
                <w:b/>
                <w:sz w:val="24"/>
              </w:rPr>
            </w:pPr>
            <w:r w:rsidRPr="00FA0C8A">
              <w:rPr>
                <w:b/>
                <w:sz w:val="24"/>
              </w:rPr>
              <w:t xml:space="preserve">№ </w:t>
            </w:r>
            <w:r w:rsidR="00C87780">
              <w:rPr>
                <w:b/>
                <w:sz w:val="24"/>
              </w:rPr>
              <w:t>66</w:t>
            </w:r>
          </w:p>
        </w:tc>
        <w:tc>
          <w:tcPr>
            <w:tcW w:w="567" w:type="dxa"/>
            <w:shd w:val="clear" w:color="auto" w:fill="auto"/>
          </w:tcPr>
          <w:p w:rsidR="00A84ADA" w:rsidRPr="00FA0C8A" w:rsidRDefault="00A84ADA" w:rsidP="00227FF6">
            <w:pPr>
              <w:pStyle w:val="a3"/>
              <w:rPr>
                <w:b/>
                <w:sz w:val="24"/>
              </w:rPr>
            </w:pPr>
            <w:r w:rsidRPr="00FA0C8A">
              <w:rPr>
                <w:b/>
                <w:sz w:val="24"/>
              </w:rPr>
              <w:t>от</w:t>
            </w:r>
          </w:p>
        </w:tc>
        <w:tc>
          <w:tcPr>
            <w:tcW w:w="992" w:type="dxa"/>
            <w:tcBorders>
              <w:bottom w:val="single" w:sz="4" w:space="0" w:color="auto"/>
            </w:tcBorders>
            <w:shd w:val="clear" w:color="auto" w:fill="auto"/>
          </w:tcPr>
          <w:p w:rsidR="00A84ADA" w:rsidRPr="00FA0C8A" w:rsidRDefault="00A84ADA" w:rsidP="00227FF6">
            <w:pPr>
              <w:pStyle w:val="a3"/>
              <w:rPr>
                <w:b/>
                <w:sz w:val="24"/>
              </w:rPr>
            </w:pPr>
            <w:r w:rsidRPr="00FA0C8A">
              <w:rPr>
                <w:b/>
                <w:sz w:val="24"/>
              </w:rPr>
              <w:t xml:space="preserve">« </w:t>
            </w:r>
            <w:r w:rsidR="00C87780">
              <w:rPr>
                <w:b/>
                <w:sz w:val="24"/>
              </w:rPr>
              <w:t>16</w:t>
            </w:r>
            <w:r w:rsidRPr="00FA0C8A">
              <w:rPr>
                <w:b/>
                <w:sz w:val="24"/>
              </w:rPr>
              <w:t xml:space="preserve"> »</w:t>
            </w:r>
          </w:p>
        </w:tc>
        <w:tc>
          <w:tcPr>
            <w:tcW w:w="284" w:type="dxa"/>
            <w:shd w:val="clear" w:color="auto" w:fill="auto"/>
          </w:tcPr>
          <w:p w:rsidR="00A84ADA" w:rsidRPr="00FA0C8A" w:rsidRDefault="00A84ADA" w:rsidP="00227FF6">
            <w:pPr>
              <w:pStyle w:val="a3"/>
              <w:rPr>
                <w:b/>
                <w:sz w:val="24"/>
              </w:rPr>
            </w:pPr>
          </w:p>
        </w:tc>
        <w:tc>
          <w:tcPr>
            <w:tcW w:w="1310" w:type="dxa"/>
            <w:tcBorders>
              <w:bottom w:val="single" w:sz="4" w:space="0" w:color="auto"/>
            </w:tcBorders>
            <w:shd w:val="clear" w:color="auto" w:fill="auto"/>
          </w:tcPr>
          <w:p w:rsidR="00A84ADA" w:rsidRPr="00FA0C8A" w:rsidRDefault="00A84ADA" w:rsidP="00C87780">
            <w:pPr>
              <w:pStyle w:val="a3"/>
              <w:rPr>
                <w:b/>
                <w:sz w:val="24"/>
              </w:rPr>
            </w:pPr>
            <w:r w:rsidRPr="00FA0C8A">
              <w:rPr>
                <w:b/>
                <w:sz w:val="24"/>
              </w:rPr>
              <w:t xml:space="preserve"> </w:t>
            </w:r>
            <w:r w:rsidR="00C87780">
              <w:rPr>
                <w:b/>
                <w:sz w:val="24"/>
              </w:rPr>
              <w:t>августа</w:t>
            </w:r>
            <w:r w:rsidRPr="00FA0C8A">
              <w:rPr>
                <w:b/>
                <w:sz w:val="24"/>
              </w:rPr>
              <w:t xml:space="preserve">                </w:t>
            </w:r>
          </w:p>
        </w:tc>
        <w:tc>
          <w:tcPr>
            <w:tcW w:w="1822" w:type="dxa"/>
            <w:shd w:val="clear" w:color="auto" w:fill="auto"/>
          </w:tcPr>
          <w:p w:rsidR="00A84ADA" w:rsidRPr="00FA0C8A" w:rsidRDefault="00A84ADA" w:rsidP="00227FF6">
            <w:pPr>
              <w:pStyle w:val="a3"/>
              <w:rPr>
                <w:b/>
                <w:sz w:val="24"/>
              </w:rPr>
            </w:pPr>
            <w:r w:rsidRPr="00FA0C8A">
              <w:rPr>
                <w:b/>
                <w:sz w:val="24"/>
              </w:rPr>
              <w:t>2021г.</w:t>
            </w:r>
          </w:p>
        </w:tc>
      </w:tr>
    </w:tbl>
    <w:p w:rsidR="00A84ADA" w:rsidRPr="00D07C9C" w:rsidRDefault="00A84ADA" w:rsidP="00C76AED">
      <w:pPr>
        <w:pStyle w:val="a3"/>
        <w:jc w:val="center"/>
        <w:rPr>
          <w:lang w:val="be-BY"/>
        </w:rPr>
      </w:pPr>
    </w:p>
    <w:p w:rsidR="00BA00FF" w:rsidRPr="00C87780" w:rsidRDefault="00C87780" w:rsidP="00C87780">
      <w:pPr>
        <w:ind w:left="1985"/>
        <w:jc w:val="both"/>
        <w:rPr>
          <w:sz w:val="24"/>
        </w:rPr>
      </w:pPr>
      <w:r w:rsidRPr="00C87780">
        <w:rPr>
          <w:sz w:val="24"/>
        </w:rPr>
        <w:t>Об утверждении Порядка составления и ведения сводной бюджетной росписи бюджета сельского поселения Кандринский сельсовет муниципального района Туймазинский район Республики Башкортостан, бюджетных росписей главных распорядителей (распорядителей) средств бюджета сельского поселения Кандринский сельсовет муниципального района Туймазинский район Республики Башкортостан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определения, утверждения и доведения лимитов бюджетных обязательств</w:t>
      </w:r>
    </w:p>
    <w:p w:rsidR="00C87780" w:rsidRPr="003A0731" w:rsidRDefault="00C87780" w:rsidP="00BA00FF">
      <w:pPr>
        <w:ind w:firstLine="709"/>
        <w:jc w:val="both"/>
        <w:rPr>
          <w:sz w:val="24"/>
        </w:rPr>
      </w:pPr>
    </w:p>
    <w:p w:rsidR="00BA00FF" w:rsidRPr="00C87780" w:rsidRDefault="00C87780" w:rsidP="00BA00FF">
      <w:pPr>
        <w:ind w:firstLine="567"/>
        <w:jc w:val="both"/>
        <w:rPr>
          <w:sz w:val="24"/>
        </w:rPr>
      </w:pPr>
      <w:r w:rsidRPr="00C87780">
        <w:rPr>
          <w:sz w:val="24"/>
        </w:rPr>
        <w:t>В соответствии с пунктом 3 части 4 статьи 36 Федерального закона от 06.10.2003 №131-ФЗ «Об общих принципах организации местного самоуправления в Российской Федерации», статьями 217 и 219.1 Бюджетного кодекса Российской Федерации,</w:t>
      </w:r>
      <w:r w:rsidRPr="00C87780">
        <w:rPr>
          <w:sz w:val="24"/>
        </w:rPr>
        <w:t xml:space="preserve"> руководствуясь </w:t>
      </w:r>
      <w:r w:rsidR="00BA00FF" w:rsidRPr="00C87780">
        <w:rPr>
          <w:sz w:val="24"/>
        </w:rPr>
        <w:t>Уставом сельского поселения Кандринский сельсовет муниципального района Туймазинский район Республики Башкортостан ПОСТАНОВЛЯЮ:</w:t>
      </w:r>
    </w:p>
    <w:p w:rsidR="00BA00FF" w:rsidRPr="00C87780" w:rsidRDefault="00BA00FF" w:rsidP="00BA00FF">
      <w:pPr>
        <w:ind w:firstLine="1021"/>
        <w:jc w:val="both"/>
        <w:rPr>
          <w:sz w:val="24"/>
        </w:rPr>
      </w:pPr>
    </w:p>
    <w:p w:rsidR="00C87780" w:rsidRPr="00C87780" w:rsidRDefault="00C87780" w:rsidP="00C87780">
      <w:pPr>
        <w:ind w:firstLine="720"/>
        <w:jc w:val="both"/>
        <w:rPr>
          <w:sz w:val="24"/>
        </w:rPr>
      </w:pPr>
      <w:r w:rsidRPr="00C87780">
        <w:rPr>
          <w:sz w:val="24"/>
        </w:rPr>
        <w:t xml:space="preserve">1. </w:t>
      </w:r>
      <w:r w:rsidRPr="00C87780">
        <w:rPr>
          <w:sz w:val="24"/>
        </w:rPr>
        <w:t xml:space="preserve">Утвердить прилагаемый Порядок составления и ведения сводной бюджетной росписи бюджета сельского поселения Кандринский сельсовет муниципального района Туймазинский район Республики Башкортостан, бюджетных росписей главных распорядителей (распорядителей) средств бюджета сельского поселения Кандринский сельсовет муниципального района Туймазинский район Республики Башкортостан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определения, утверждения и доведения лимитов бюджетных обязательств. </w:t>
      </w:r>
    </w:p>
    <w:p w:rsidR="00BA00FF" w:rsidRPr="00C87780" w:rsidRDefault="00BA00FF" w:rsidP="00BA00FF">
      <w:pPr>
        <w:ind w:firstLine="1021"/>
        <w:jc w:val="both"/>
        <w:rPr>
          <w:sz w:val="24"/>
        </w:rPr>
      </w:pPr>
      <w:r w:rsidRPr="00C87780">
        <w:rPr>
          <w:sz w:val="24"/>
        </w:rPr>
        <w:t>2. Обнародовать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w:t>
      </w:r>
    </w:p>
    <w:p w:rsidR="00BA00FF" w:rsidRPr="00C87780" w:rsidRDefault="00BA00FF" w:rsidP="00BA00FF">
      <w:pPr>
        <w:ind w:firstLine="1021"/>
        <w:jc w:val="both"/>
        <w:rPr>
          <w:sz w:val="24"/>
        </w:rPr>
      </w:pPr>
      <w:r w:rsidRPr="00C87780">
        <w:rPr>
          <w:sz w:val="24"/>
        </w:rPr>
        <w:t>3. Контроль за исполнением настоящего постановления оставляю за собой.</w:t>
      </w:r>
    </w:p>
    <w:p w:rsidR="00BA00FF" w:rsidRDefault="00BA00FF" w:rsidP="00BA00FF">
      <w:pPr>
        <w:ind w:firstLine="1021"/>
        <w:jc w:val="both"/>
        <w:rPr>
          <w:sz w:val="24"/>
        </w:rPr>
      </w:pPr>
    </w:p>
    <w:p w:rsidR="00BA00FF" w:rsidRPr="003A0731" w:rsidRDefault="00BA00FF" w:rsidP="00BA00FF">
      <w:pPr>
        <w:ind w:firstLine="1021"/>
        <w:jc w:val="both"/>
        <w:rPr>
          <w:sz w:val="24"/>
        </w:rPr>
      </w:pPr>
    </w:p>
    <w:p w:rsidR="00340D95" w:rsidRPr="00C44D28" w:rsidRDefault="00340D95" w:rsidP="00C44D28">
      <w:pPr>
        <w:tabs>
          <w:tab w:val="left" w:pos="6495"/>
        </w:tabs>
        <w:ind w:firstLine="567"/>
        <w:jc w:val="both"/>
        <w:rPr>
          <w:sz w:val="24"/>
        </w:rPr>
      </w:pPr>
      <w:r w:rsidRPr="00C44D28">
        <w:rPr>
          <w:sz w:val="24"/>
        </w:rPr>
        <w:t>Глава сельского поселения</w:t>
      </w:r>
    </w:p>
    <w:p w:rsidR="00340D95" w:rsidRPr="00C44D28" w:rsidRDefault="00340D95" w:rsidP="00C44D28">
      <w:pPr>
        <w:tabs>
          <w:tab w:val="left" w:pos="6495"/>
        </w:tabs>
        <w:ind w:firstLine="567"/>
        <w:jc w:val="both"/>
        <w:rPr>
          <w:sz w:val="24"/>
        </w:rPr>
      </w:pPr>
      <w:r w:rsidRPr="00C44D28">
        <w:rPr>
          <w:sz w:val="24"/>
        </w:rPr>
        <w:t>Кандринский       сельсовет</w:t>
      </w:r>
    </w:p>
    <w:p w:rsidR="00340D95" w:rsidRPr="00C44D28" w:rsidRDefault="00340D95" w:rsidP="00C44D28">
      <w:pPr>
        <w:tabs>
          <w:tab w:val="left" w:pos="6495"/>
        </w:tabs>
        <w:ind w:firstLine="567"/>
        <w:jc w:val="both"/>
        <w:rPr>
          <w:sz w:val="24"/>
        </w:rPr>
      </w:pPr>
      <w:r w:rsidRPr="00C44D28">
        <w:rPr>
          <w:sz w:val="24"/>
        </w:rPr>
        <w:t>муниципального      района</w:t>
      </w:r>
    </w:p>
    <w:p w:rsidR="00340D95" w:rsidRPr="00C44D28" w:rsidRDefault="00340D95" w:rsidP="00C44D28">
      <w:pPr>
        <w:tabs>
          <w:tab w:val="left" w:pos="6495"/>
        </w:tabs>
        <w:ind w:firstLine="567"/>
        <w:jc w:val="both"/>
        <w:rPr>
          <w:sz w:val="24"/>
        </w:rPr>
      </w:pPr>
      <w:r w:rsidRPr="00C44D28">
        <w:rPr>
          <w:sz w:val="24"/>
        </w:rPr>
        <w:t>Туймазинский           район</w:t>
      </w:r>
    </w:p>
    <w:p w:rsidR="00C87780" w:rsidRDefault="00340D95" w:rsidP="00C44D28">
      <w:pPr>
        <w:tabs>
          <w:tab w:val="left" w:pos="6495"/>
        </w:tabs>
        <w:ind w:firstLine="567"/>
        <w:jc w:val="both"/>
        <w:rPr>
          <w:sz w:val="24"/>
        </w:rPr>
      </w:pPr>
      <w:r w:rsidRPr="00C44D28">
        <w:rPr>
          <w:sz w:val="24"/>
        </w:rPr>
        <w:t xml:space="preserve">Республики Башкортостан                              </w:t>
      </w:r>
      <w:r w:rsidR="000B586C" w:rsidRPr="00C44D28">
        <w:rPr>
          <w:sz w:val="24"/>
        </w:rPr>
        <w:t xml:space="preserve">               </w:t>
      </w:r>
      <w:r w:rsidRPr="00C44D28">
        <w:rPr>
          <w:sz w:val="24"/>
        </w:rPr>
        <w:t xml:space="preserve">           </w:t>
      </w:r>
      <w:r w:rsidR="000B586C" w:rsidRPr="00C44D28">
        <w:rPr>
          <w:sz w:val="24"/>
        </w:rPr>
        <w:t>Р.Р. Рафиков</w:t>
      </w:r>
      <w:r w:rsidR="00C87780">
        <w:rPr>
          <w:sz w:val="24"/>
        </w:rPr>
        <w:br w:type="page"/>
      </w:r>
    </w:p>
    <w:p w:rsidR="00C87780" w:rsidRPr="00C87780" w:rsidRDefault="00C87780" w:rsidP="00C87780">
      <w:pPr>
        <w:autoSpaceDE w:val="0"/>
        <w:autoSpaceDN w:val="0"/>
        <w:adjustRightInd w:val="0"/>
        <w:ind w:left="5529" w:hanging="27"/>
        <w:jc w:val="both"/>
        <w:rPr>
          <w:sz w:val="24"/>
        </w:rPr>
      </w:pPr>
      <w:r w:rsidRPr="00C87780">
        <w:rPr>
          <w:sz w:val="24"/>
        </w:rPr>
        <w:lastRenderedPageBreak/>
        <w:t xml:space="preserve">Утвержден постановлением администрации сельского поселения Кандринский сельсовет муниципального района Туймазинский район Республики Башкортостан от «16» августа  </w:t>
      </w:r>
      <w:smartTag w:uri="urn:schemas-microsoft-com:office:smarttags" w:element="metricconverter">
        <w:smartTagPr>
          <w:attr w:name="ProductID" w:val="2021 г"/>
        </w:smartTagPr>
        <w:r w:rsidRPr="00C87780">
          <w:rPr>
            <w:sz w:val="24"/>
          </w:rPr>
          <w:t>2021 г</w:t>
        </w:r>
      </w:smartTag>
      <w:r>
        <w:rPr>
          <w:sz w:val="24"/>
        </w:rPr>
        <w:t>.  № 66</w:t>
      </w:r>
    </w:p>
    <w:p w:rsidR="00C87780" w:rsidRPr="00C87780" w:rsidRDefault="00C87780" w:rsidP="00C87780">
      <w:pPr>
        <w:autoSpaceDE w:val="0"/>
        <w:autoSpaceDN w:val="0"/>
        <w:adjustRightInd w:val="0"/>
        <w:ind w:left="27" w:hanging="27"/>
        <w:jc w:val="center"/>
        <w:rPr>
          <w:b/>
          <w:sz w:val="24"/>
        </w:rPr>
      </w:pPr>
    </w:p>
    <w:p w:rsidR="00C87780" w:rsidRPr="00C87780" w:rsidRDefault="00C87780" w:rsidP="00C87780">
      <w:pPr>
        <w:autoSpaceDE w:val="0"/>
        <w:autoSpaceDN w:val="0"/>
        <w:adjustRightInd w:val="0"/>
        <w:ind w:left="27" w:hanging="27"/>
        <w:jc w:val="center"/>
        <w:rPr>
          <w:b/>
          <w:sz w:val="24"/>
        </w:rPr>
      </w:pPr>
      <w:r w:rsidRPr="00C87780">
        <w:rPr>
          <w:b/>
          <w:sz w:val="24"/>
        </w:rPr>
        <w:t xml:space="preserve">ПОРЯДОК </w:t>
      </w:r>
    </w:p>
    <w:p w:rsidR="00C87780" w:rsidRDefault="00C87780" w:rsidP="00C87780">
      <w:pPr>
        <w:autoSpaceDE w:val="0"/>
        <w:autoSpaceDN w:val="0"/>
        <w:adjustRightInd w:val="0"/>
        <w:ind w:left="27" w:hanging="27"/>
        <w:jc w:val="center"/>
        <w:rPr>
          <w:sz w:val="24"/>
        </w:rPr>
      </w:pPr>
      <w:r w:rsidRPr="00C87780">
        <w:rPr>
          <w:b/>
          <w:sz w:val="24"/>
        </w:rPr>
        <w:t>составления и ведения сводной бюджетной росписи бюджета сельского поселения Кандринский сельсовет муниципального района Туймазинский район Республики Башкортостан, бюджетных росписей главных распорядителей (распорядителей) средств бюджета сельского поселения Кандринский сельсовет муниципального района Туймазинский район Республики Башкортостан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определения, утверждения и доведения лимитов бюджетных обязательств</w:t>
      </w:r>
      <w:r w:rsidRPr="00C87780">
        <w:rPr>
          <w:sz w:val="24"/>
        </w:rPr>
        <w:t xml:space="preserve"> </w:t>
      </w:r>
    </w:p>
    <w:p w:rsidR="00C87780" w:rsidRPr="00C87780" w:rsidRDefault="00C87780" w:rsidP="00C87780">
      <w:pPr>
        <w:autoSpaceDE w:val="0"/>
        <w:autoSpaceDN w:val="0"/>
        <w:adjustRightInd w:val="0"/>
        <w:ind w:left="27" w:hanging="27"/>
        <w:jc w:val="center"/>
        <w:rPr>
          <w:sz w:val="24"/>
        </w:rPr>
      </w:pPr>
    </w:p>
    <w:p w:rsidR="00C87780" w:rsidRDefault="00C87780" w:rsidP="00C87780">
      <w:pPr>
        <w:autoSpaceDE w:val="0"/>
        <w:autoSpaceDN w:val="0"/>
        <w:adjustRightInd w:val="0"/>
        <w:ind w:left="27" w:firstLine="540"/>
        <w:jc w:val="both"/>
        <w:rPr>
          <w:sz w:val="24"/>
        </w:rPr>
      </w:pPr>
      <w:r w:rsidRPr="00C87780">
        <w:rPr>
          <w:sz w:val="24"/>
        </w:rPr>
        <w:t xml:space="preserve">Настоящий Порядок разработан в соответствии с Бюджетным кодексом Российской Федерации в целях организации исполнения бюджета сельского поселения Кандринский сельсовет муниципального района Туймазинский район Республики Башкортостан по расходам и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 и определяет правила составления и ведения сводной бюджетной росписи бюджета сельского поселения Кандринский сельсовет муниципального района Туймазинский район Республика Башкортостан (далее - сводная бюджетная роспись), бюджетных росписей главных распорядителей (распорядителей) средств бюджета сельского поселения Кандринский сельсовет муниципального района Туймазинский район Республики Башкортостан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(далее - бюджетная роспись; главные распорядители), определения, утверждения и доведения лимитов бюджетных обязательств. </w:t>
      </w:r>
    </w:p>
    <w:p w:rsidR="00C87780" w:rsidRPr="00C87780" w:rsidRDefault="00C87780" w:rsidP="00C87780">
      <w:pPr>
        <w:autoSpaceDE w:val="0"/>
        <w:autoSpaceDN w:val="0"/>
        <w:adjustRightInd w:val="0"/>
        <w:ind w:left="27" w:firstLine="540"/>
        <w:jc w:val="both"/>
        <w:rPr>
          <w:sz w:val="24"/>
        </w:rPr>
      </w:pPr>
    </w:p>
    <w:p w:rsidR="00C87780" w:rsidRPr="00C87780" w:rsidRDefault="00C87780" w:rsidP="00C87780">
      <w:pPr>
        <w:autoSpaceDE w:val="0"/>
        <w:autoSpaceDN w:val="0"/>
        <w:adjustRightInd w:val="0"/>
        <w:ind w:left="27" w:hanging="27"/>
        <w:jc w:val="center"/>
        <w:rPr>
          <w:sz w:val="24"/>
        </w:rPr>
      </w:pPr>
      <w:r w:rsidRPr="00C87780">
        <w:rPr>
          <w:b/>
          <w:sz w:val="24"/>
        </w:rPr>
        <w:t>1. Состав сводной бюджетной росписи, порядок ее составления и утверждения</w:t>
      </w:r>
      <w:r w:rsidRPr="00C87780">
        <w:rPr>
          <w:sz w:val="24"/>
        </w:rPr>
        <w:t xml:space="preserve"> </w:t>
      </w:r>
    </w:p>
    <w:p w:rsidR="00C87780" w:rsidRPr="00C87780" w:rsidRDefault="00C87780" w:rsidP="00C87780">
      <w:pPr>
        <w:autoSpaceDE w:val="0"/>
        <w:autoSpaceDN w:val="0"/>
        <w:adjustRightInd w:val="0"/>
        <w:ind w:left="27" w:firstLine="540"/>
        <w:jc w:val="both"/>
        <w:rPr>
          <w:sz w:val="24"/>
        </w:rPr>
      </w:pPr>
      <w:r w:rsidRPr="00C87780">
        <w:rPr>
          <w:sz w:val="24"/>
        </w:rPr>
        <w:t>1.1. В состав сводной бюджетной росписи включаются: бюджетные ассигнования по расходам бюджета сельского поселения Кандринский сельсовет муниципального района Туймазинский район Республики Башкортостан на соответствующий финансовый год и на плановый период в соответствии с ведомственной структурой расходов бюджета (далее - ведомственная структура) в разрезе кодов классификации расходов бюджетов; бюджетные ассигнования по источникам финансирования дефицита бюджета сельского поселения Кандринский сельсовет муниципального района Туймазинский район Республики Башкортостан на соответствующий финансовый год и на плановый период в разрезе кодов главных администраторов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 (далее - главный администратор источников), за исключением операций по управлению остатками средств на едином счете бюджета.</w:t>
      </w:r>
    </w:p>
    <w:p w:rsidR="00C87780" w:rsidRPr="00C87780" w:rsidRDefault="00C87780" w:rsidP="00C87780">
      <w:pPr>
        <w:autoSpaceDE w:val="0"/>
        <w:autoSpaceDN w:val="0"/>
        <w:adjustRightInd w:val="0"/>
        <w:ind w:left="27" w:firstLine="540"/>
        <w:jc w:val="both"/>
        <w:rPr>
          <w:sz w:val="24"/>
        </w:rPr>
      </w:pPr>
      <w:r w:rsidRPr="00C87780">
        <w:rPr>
          <w:sz w:val="24"/>
        </w:rPr>
        <w:t xml:space="preserve"> 1.2. Сводная бюджетная роспись составляется администрацией сельского поселения Кандринский сельсовет муниципального района Туймазинский район Республики Башкортостан (далее – Администрация сельского поселения Кандринский сельсовет) и утверждается Главой сельского поселения Кандринский сельсовет муниципального района Туймазинский район Республики Башкортостан (далее – Глава сельского поселения Кандринский сельсовет) в течение пяти рабочих дней со дня официального опубликования решения о бюджете сельского поселения Кандринский сельсовет муниципального района Туймазинский район Республики Башкортостан на соответствующий финансовый год и на плановый период (далее - Решение о бюджете) по форме согласно приложению 1 к настоящему Порядку. Показатели утвержденной сводной бюджетной росписи должны соответствовать Решению о бюджете. Показатели сводной бюджетной росписи на очередной финансовый год и на плановый период, составленной на основании Решения о бюджете на очередной финансовый год и на плановый период, вступают в силу с 1 января очередного финансового года. </w:t>
      </w:r>
    </w:p>
    <w:p w:rsidR="00C87780" w:rsidRPr="00C87780" w:rsidRDefault="00C87780" w:rsidP="00C87780">
      <w:pPr>
        <w:autoSpaceDE w:val="0"/>
        <w:autoSpaceDN w:val="0"/>
        <w:adjustRightInd w:val="0"/>
        <w:ind w:left="27" w:firstLine="540"/>
        <w:jc w:val="both"/>
        <w:rPr>
          <w:sz w:val="24"/>
        </w:rPr>
      </w:pPr>
      <w:r w:rsidRPr="00C87780">
        <w:rPr>
          <w:sz w:val="24"/>
        </w:rPr>
        <w:lastRenderedPageBreak/>
        <w:t xml:space="preserve">1.3. Сводная бюджетная роспись ведется Администрацией сельского поселения </w:t>
      </w:r>
      <w:r>
        <w:rPr>
          <w:sz w:val="24"/>
        </w:rPr>
        <w:t xml:space="preserve">Кандринский </w:t>
      </w:r>
      <w:r w:rsidRPr="00C87780">
        <w:rPr>
          <w:sz w:val="24"/>
        </w:rPr>
        <w:t xml:space="preserve">сельсовет в электронном виде в информационно-аналитической системе исполнения местного бюджета «Информационная технология автоматизации результативного управления и бюджетирования Республики Башкортостан». Сводная бюджетная роспись с учетом внесенных в нее изменений оформляется на бумажном носителе в случае внесения изменений в Решение о бюджете, предусматривающих изменения распределения бюджетных ассигнований по разделам, подразделам, целевым статьям и видам расходов бюджета в ведомственной структуре расходов. </w:t>
      </w:r>
    </w:p>
    <w:p w:rsidR="00C87780" w:rsidRPr="00C87780" w:rsidRDefault="00C87780" w:rsidP="00C87780">
      <w:pPr>
        <w:autoSpaceDE w:val="0"/>
        <w:autoSpaceDN w:val="0"/>
        <w:adjustRightInd w:val="0"/>
        <w:ind w:left="27" w:hanging="27"/>
        <w:jc w:val="center"/>
        <w:rPr>
          <w:b/>
          <w:sz w:val="24"/>
        </w:rPr>
      </w:pPr>
    </w:p>
    <w:p w:rsidR="00C87780" w:rsidRPr="00C87780" w:rsidRDefault="00C87780" w:rsidP="00C87780">
      <w:pPr>
        <w:autoSpaceDE w:val="0"/>
        <w:autoSpaceDN w:val="0"/>
        <w:adjustRightInd w:val="0"/>
        <w:ind w:left="27" w:hanging="27"/>
        <w:jc w:val="center"/>
        <w:rPr>
          <w:b/>
          <w:sz w:val="24"/>
        </w:rPr>
      </w:pPr>
      <w:r w:rsidRPr="00C87780">
        <w:rPr>
          <w:b/>
          <w:sz w:val="24"/>
        </w:rPr>
        <w:t>2. Лимиты бюджетных обязательств, доводимые до главных распорядителей</w:t>
      </w:r>
    </w:p>
    <w:p w:rsidR="00C87780" w:rsidRPr="00C87780" w:rsidRDefault="00C87780" w:rsidP="00C87780">
      <w:pPr>
        <w:autoSpaceDE w:val="0"/>
        <w:autoSpaceDN w:val="0"/>
        <w:adjustRightInd w:val="0"/>
        <w:ind w:left="27" w:firstLine="540"/>
        <w:jc w:val="both"/>
        <w:rPr>
          <w:sz w:val="24"/>
        </w:rPr>
      </w:pPr>
      <w:r w:rsidRPr="00C87780">
        <w:rPr>
          <w:sz w:val="24"/>
        </w:rPr>
        <w:t xml:space="preserve">2.1. Лимиты бюджетных обязательств на текущий финансовый год и плановый период утверждаются Главой сельского поселения Кандринский сельсовет одновременно с утверждением сводной бюджетной росписи в разрезе ведомственной структуры расходов, кодов операций сектора государственного управления и дополнительной классификации в ИАС «Информационная технология автоматизации результативного управления и бюджетирования Республики Башкортостан». </w:t>
      </w:r>
    </w:p>
    <w:p w:rsidR="00C87780" w:rsidRPr="00C87780" w:rsidRDefault="00C87780" w:rsidP="00C87780">
      <w:pPr>
        <w:autoSpaceDE w:val="0"/>
        <w:autoSpaceDN w:val="0"/>
        <w:adjustRightInd w:val="0"/>
        <w:ind w:left="27" w:firstLine="540"/>
        <w:jc w:val="both"/>
        <w:rPr>
          <w:sz w:val="24"/>
        </w:rPr>
      </w:pPr>
      <w:r w:rsidRPr="00C87780">
        <w:rPr>
          <w:sz w:val="24"/>
        </w:rPr>
        <w:t xml:space="preserve">2.2. Лимиты бюджетных обязательств должны соответствовать показателям сводной бюджетной росписи. </w:t>
      </w:r>
    </w:p>
    <w:p w:rsidR="00C87780" w:rsidRPr="00C87780" w:rsidRDefault="00C87780" w:rsidP="00C87780">
      <w:pPr>
        <w:autoSpaceDE w:val="0"/>
        <w:autoSpaceDN w:val="0"/>
        <w:adjustRightInd w:val="0"/>
        <w:ind w:left="27" w:firstLine="540"/>
        <w:jc w:val="both"/>
        <w:rPr>
          <w:sz w:val="24"/>
        </w:rPr>
      </w:pPr>
      <w:r w:rsidRPr="00C87780">
        <w:rPr>
          <w:sz w:val="24"/>
        </w:rPr>
        <w:t xml:space="preserve">2.3. Лимиты бюджетных обязательств утверждаются в размере бюджетных ассигнований, установленных Решением о бюджете. Лимиты бюджетных обязательств по расходам на исполнение публичных нормативных обязательств не утверждаются. </w:t>
      </w:r>
    </w:p>
    <w:p w:rsidR="00C87780" w:rsidRPr="00C87780" w:rsidRDefault="00C87780" w:rsidP="00C87780">
      <w:pPr>
        <w:autoSpaceDE w:val="0"/>
        <w:autoSpaceDN w:val="0"/>
        <w:adjustRightInd w:val="0"/>
        <w:ind w:left="27" w:hanging="27"/>
        <w:jc w:val="center"/>
        <w:rPr>
          <w:b/>
          <w:sz w:val="24"/>
        </w:rPr>
      </w:pPr>
    </w:p>
    <w:p w:rsidR="00C87780" w:rsidRDefault="00C87780" w:rsidP="00C87780">
      <w:pPr>
        <w:autoSpaceDE w:val="0"/>
        <w:autoSpaceDN w:val="0"/>
        <w:adjustRightInd w:val="0"/>
        <w:ind w:left="27" w:hanging="27"/>
        <w:jc w:val="center"/>
        <w:rPr>
          <w:b/>
          <w:sz w:val="24"/>
        </w:rPr>
      </w:pPr>
      <w:r w:rsidRPr="00C87780">
        <w:rPr>
          <w:b/>
          <w:sz w:val="24"/>
        </w:rPr>
        <w:t xml:space="preserve">3. Доведение показателей сводной бюджетной росписи до главных распорядителей (главных администраторов источников) и лимитов бюджетных обязательств </w:t>
      </w:r>
      <w:r>
        <w:rPr>
          <w:b/>
          <w:sz w:val="24"/>
        </w:rPr>
        <w:t>–</w:t>
      </w:r>
      <w:r w:rsidRPr="00C87780">
        <w:rPr>
          <w:b/>
          <w:sz w:val="24"/>
        </w:rPr>
        <w:t xml:space="preserve"> </w:t>
      </w:r>
    </w:p>
    <w:p w:rsidR="00C87780" w:rsidRPr="00C87780" w:rsidRDefault="00C87780" w:rsidP="00C87780">
      <w:pPr>
        <w:autoSpaceDE w:val="0"/>
        <w:autoSpaceDN w:val="0"/>
        <w:adjustRightInd w:val="0"/>
        <w:ind w:left="27" w:hanging="27"/>
        <w:jc w:val="center"/>
        <w:rPr>
          <w:b/>
          <w:sz w:val="24"/>
        </w:rPr>
      </w:pPr>
      <w:r w:rsidRPr="00C87780">
        <w:rPr>
          <w:b/>
          <w:sz w:val="24"/>
        </w:rPr>
        <w:t>до главных распорядителей</w:t>
      </w:r>
    </w:p>
    <w:p w:rsidR="00C87780" w:rsidRPr="00C87780" w:rsidRDefault="00C87780" w:rsidP="00C87780">
      <w:pPr>
        <w:autoSpaceDE w:val="0"/>
        <w:autoSpaceDN w:val="0"/>
        <w:adjustRightInd w:val="0"/>
        <w:ind w:left="27" w:firstLine="540"/>
        <w:jc w:val="both"/>
        <w:rPr>
          <w:sz w:val="24"/>
        </w:rPr>
      </w:pPr>
      <w:r w:rsidRPr="00C87780">
        <w:rPr>
          <w:sz w:val="24"/>
        </w:rPr>
        <w:t>3.1. Администрация сельского поселения Кандринский сельсовет формирует  сводную бюджетную роспись и лимиты бюджетных обязательств.</w:t>
      </w:r>
    </w:p>
    <w:p w:rsidR="00C87780" w:rsidRPr="00C87780" w:rsidRDefault="00C87780" w:rsidP="00C87780">
      <w:pPr>
        <w:autoSpaceDE w:val="0"/>
        <w:autoSpaceDN w:val="0"/>
        <w:adjustRightInd w:val="0"/>
        <w:ind w:left="27" w:firstLine="540"/>
        <w:jc w:val="both"/>
        <w:rPr>
          <w:sz w:val="24"/>
        </w:rPr>
      </w:pPr>
      <w:r w:rsidRPr="00C87780">
        <w:rPr>
          <w:sz w:val="24"/>
        </w:rPr>
        <w:t xml:space="preserve">3.2. В течение трех рабочих дней со дня утверждения сводной бюджетной росписи (лимитов бюджетных обязательств) Администрация сельского поселения Кандринский сельсовет доводит до главных распорядителей средств (главных администраторов источников финансирования дефицита бюджета) показатели сводной бюджетной росписи (лимитов бюджетных обязательств) в виде следующих документов: - уведомление о бюджетных ассигнованиях (лимитах бюджетных обязательств) на финансовый год и плановый период (далее – уведомление об ассигнованиях) согласно приложению 2 к настоящему Порядку; - уведомление о бюджетных ассигнованиях по источникам финансирования дефицита бюджета (далее – уведомление об источниках) согласно приложению 2.1 к настоящему Порядку. </w:t>
      </w:r>
    </w:p>
    <w:p w:rsidR="00C87780" w:rsidRPr="00C87780" w:rsidRDefault="00C87780" w:rsidP="00C87780">
      <w:pPr>
        <w:autoSpaceDE w:val="0"/>
        <w:autoSpaceDN w:val="0"/>
        <w:adjustRightInd w:val="0"/>
        <w:ind w:left="27" w:firstLine="540"/>
        <w:jc w:val="both"/>
        <w:rPr>
          <w:sz w:val="24"/>
        </w:rPr>
      </w:pPr>
      <w:r w:rsidRPr="00C87780">
        <w:rPr>
          <w:sz w:val="24"/>
        </w:rPr>
        <w:t xml:space="preserve">3.3. Показатели сводной бюджетной росписи и лимитов бюджетных обязательств отражаются в ИАС «Информационная технология автоматизации результативного управления и бюджетирования Республики Башкортостан». </w:t>
      </w:r>
    </w:p>
    <w:p w:rsidR="00C87780" w:rsidRPr="00C87780" w:rsidRDefault="00C87780" w:rsidP="00C87780">
      <w:pPr>
        <w:autoSpaceDE w:val="0"/>
        <w:autoSpaceDN w:val="0"/>
        <w:adjustRightInd w:val="0"/>
        <w:ind w:left="27" w:hanging="27"/>
        <w:jc w:val="both"/>
        <w:rPr>
          <w:b/>
          <w:sz w:val="24"/>
        </w:rPr>
      </w:pPr>
    </w:p>
    <w:p w:rsidR="00C87780" w:rsidRPr="00C87780" w:rsidRDefault="00C87780" w:rsidP="00C87780">
      <w:pPr>
        <w:autoSpaceDE w:val="0"/>
        <w:autoSpaceDN w:val="0"/>
        <w:adjustRightInd w:val="0"/>
        <w:ind w:left="27" w:hanging="27"/>
        <w:jc w:val="center"/>
        <w:rPr>
          <w:b/>
          <w:sz w:val="24"/>
        </w:rPr>
      </w:pPr>
      <w:r w:rsidRPr="00C87780">
        <w:rPr>
          <w:b/>
          <w:sz w:val="24"/>
        </w:rPr>
        <w:t>4. Ведение сводной бюджетной росписи и изменение лимитов бюджетных обязательств</w:t>
      </w:r>
    </w:p>
    <w:p w:rsidR="00C87780" w:rsidRPr="00C87780" w:rsidRDefault="00C87780" w:rsidP="00C87780">
      <w:pPr>
        <w:autoSpaceDE w:val="0"/>
        <w:autoSpaceDN w:val="0"/>
        <w:adjustRightInd w:val="0"/>
        <w:ind w:left="27" w:firstLine="540"/>
        <w:jc w:val="both"/>
        <w:rPr>
          <w:sz w:val="24"/>
        </w:rPr>
      </w:pPr>
      <w:r w:rsidRPr="00C87780">
        <w:rPr>
          <w:sz w:val="24"/>
        </w:rPr>
        <w:t xml:space="preserve">4.1. Ведение сводной бюджетной росписи и изменение лимитов бюджетных обязательств осуществляет Администрация сельского поселения Кандринский сельсовет посредством внесения изменений в показатели сводной бюджетной росписи и лимиты бюджетных обязательств. </w:t>
      </w:r>
    </w:p>
    <w:p w:rsidR="00C87780" w:rsidRPr="00C87780" w:rsidRDefault="00C87780" w:rsidP="00C87780">
      <w:pPr>
        <w:autoSpaceDE w:val="0"/>
        <w:autoSpaceDN w:val="0"/>
        <w:adjustRightInd w:val="0"/>
        <w:ind w:left="27" w:firstLine="540"/>
        <w:jc w:val="both"/>
        <w:rPr>
          <w:sz w:val="24"/>
        </w:rPr>
      </w:pPr>
      <w:r w:rsidRPr="00C87780">
        <w:rPr>
          <w:sz w:val="24"/>
        </w:rPr>
        <w:t xml:space="preserve">4.2. Изменение показателей сводной бюджетной росписи производится в следующих случаях: 1) после внесения изменений в Решение о бюджете; 2) без внесения изменений в Решение о бюджете - в соответствии с решением Главы сельского поселения Кандринский сельсовет по основаниям, предусмотренным статьей 217 Бюджетного кодекса Российской Федерации; 3) изменение показателей сводной бюджетной росписи не затрагивает 7 кодов бюджетной классификации, отраженных в Решении о бюджете. Предельный срок внесения изменений в сводную бюджетную роспись по всем основаниям - до 31 декабря текущего финансового года. </w:t>
      </w:r>
    </w:p>
    <w:p w:rsidR="00C87780" w:rsidRPr="00C87780" w:rsidRDefault="00C87780" w:rsidP="00C87780">
      <w:pPr>
        <w:autoSpaceDE w:val="0"/>
        <w:autoSpaceDN w:val="0"/>
        <w:adjustRightInd w:val="0"/>
        <w:ind w:left="27" w:firstLine="540"/>
        <w:jc w:val="both"/>
        <w:rPr>
          <w:sz w:val="24"/>
        </w:rPr>
      </w:pPr>
      <w:r w:rsidRPr="00C87780">
        <w:rPr>
          <w:sz w:val="24"/>
        </w:rPr>
        <w:t xml:space="preserve">4.3. В случае внесения изменений в Решение о бюджете, внесение изменений в сводную бюджетную роспись и лимиты бюджетных обязательств осуществляется Администрацией сельского поселения Кандринский сельсовет в течение трех рабочих дней со дня принятия решения о внесении изменений в Решение о бюджете. </w:t>
      </w:r>
    </w:p>
    <w:p w:rsidR="00C87780" w:rsidRPr="00C87780" w:rsidRDefault="00C87780" w:rsidP="00C87780">
      <w:pPr>
        <w:autoSpaceDE w:val="0"/>
        <w:autoSpaceDN w:val="0"/>
        <w:adjustRightInd w:val="0"/>
        <w:ind w:left="27" w:firstLine="540"/>
        <w:jc w:val="both"/>
        <w:rPr>
          <w:sz w:val="24"/>
        </w:rPr>
      </w:pPr>
      <w:r w:rsidRPr="00C87780">
        <w:rPr>
          <w:sz w:val="24"/>
        </w:rPr>
        <w:t xml:space="preserve">4.4. В случае внесения изменений в сводную бюджетную роспись по основаниям, предусмотренным статьей 217 Бюджетного кодекса Российской Федерации, главные </w:t>
      </w:r>
      <w:r w:rsidRPr="00C87780">
        <w:rPr>
          <w:sz w:val="24"/>
        </w:rPr>
        <w:lastRenderedPageBreak/>
        <w:t xml:space="preserve">распорядители (главные администраторы источников) представляют в течение текущего года в Администрацию сельского поселения Кандринский сельсовет проекты изменений бюджетных ассигнований (лимитов бюджетных обязательств) сводной бюджетной росписи на текущий финансовый год и на плановый период по формам согласно приложениям 3 и 3.1 к настоящему Порядку в одном экземпляре на бумажном носителе. Главный распорядитель (главный администратор источников) представляет сопроводительное письмо с указанием оснований и причин предлагаемых изменений.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бюджете не допускается. </w:t>
      </w:r>
    </w:p>
    <w:p w:rsidR="00C87780" w:rsidRPr="00C87780" w:rsidRDefault="00C87780" w:rsidP="00C87780">
      <w:pPr>
        <w:autoSpaceDE w:val="0"/>
        <w:autoSpaceDN w:val="0"/>
        <w:adjustRightInd w:val="0"/>
        <w:ind w:left="27" w:firstLine="540"/>
        <w:jc w:val="both"/>
        <w:rPr>
          <w:sz w:val="24"/>
        </w:rPr>
      </w:pPr>
      <w:r w:rsidRPr="00C87780">
        <w:rPr>
          <w:sz w:val="24"/>
        </w:rPr>
        <w:t xml:space="preserve">4.5. Администрация сельского поселения Кандринский сельсовет в течение двух рабочих дней проверяет обоснованность предложений главных распорядителей (главных администраторов источников) об изменении сводной бюджетной росписи, производит корректировку по изменению сводной бюджетной росписи и лимитов бюджетных обязательств с отражением данной операции в ИАС «Информационная технология автоматизации результативного управления и бюджетирования Республики Башкортостан». </w:t>
      </w:r>
    </w:p>
    <w:p w:rsidR="00C87780" w:rsidRPr="00C87780" w:rsidRDefault="00C87780" w:rsidP="00C87780">
      <w:pPr>
        <w:autoSpaceDE w:val="0"/>
        <w:autoSpaceDN w:val="0"/>
        <w:adjustRightInd w:val="0"/>
        <w:ind w:left="27" w:firstLine="540"/>
        <w:jc w:val="both"/>
        <w:rPr>
          <w:sz w:val="24"/>
        </w:rPr>
      </w:pPr>
      <w:r w:rsidRPr="00C87780">
        <w:rPr>
          <w:sz w:val="24"/>
        </w:rPr>
        <w:t xml:space="preserve">4.6. Администрация сельского поселения Кандринский сельсовет направляет  уведомление об изменении бюджетных ассигнований (лимитов бюджетных обязательств) главным распорядителям (главным администраторам) по формам согласно приложениям 4 и 4.1 к настоящему Порядку. </w:t>
      </w:r>
    </w:p>
    <w:p w:rsidR="00C87780" w:rsidRPr="00C87780" w:rsidRDefault="00C87780" w:rsidP="00C87780">
      <w:pPr>
        <w:autoSpaceDE w:val="0"/>
        <w:autoSpaceDN w:val="0"/>
        <w:adjustRightInd w:val="0"/>
        <w:ind w:left="27" w:hanging="27"/>
        <w:jc w:val="center"/>
        <w:rPr>
          <w:b/>
          <w:sz w:val="24"/>
        </w:rPr>
      </w:pPr>
    </w:p>
    <w:p w:rsidR="00C87780" w:rsidRPr="00C87780" w:rsidRDefault="00C87780" w:rsidP="00C87780">
      <w:pPr>
        <w:autoSpaceDE w:val="0"/>
        <w:autoSpaceDN w:val="0"/>
        <w:adjustRightInd w:val="0"/>
        <w:ind w:left="27" w:hanging="27"/>
        <w:jc w:val="center"/>
        <w:rPr>
          <w:b/>
          <w:sz w:val="24"/>
        </w:rPr>
      </w:pPr>
      <w:r w:rsidRPr="00C87780">
        <w:rPr>
          <w:b/>
          <w:sz w:val="24"/>
        </w:rPr>
        <w:t>5. Состав бюджетной росписи, ее утверждение и ведение</w:t>
      </w:r>
    </w:p>
    <w:p w:rsidR="00C87780" w:rsidRPr="00C87780" w:rsidRDefault="00C87780" w:rsidP="00C87780">
      <w:pPr>
        <w:autoSpaceDE w:val="0"/>
        <w:autoSpaceDN w:val="0"/>
        <w:adjustRightInd w:val="0"/>
        <w:ind w:left="27" w:firstLine="540"/>
        <w:jc w:val="both"/>
        <w:rPr>
          <w:sz w:val="24"/>
        </w:rPr>
      </w:pPr>
      <w:r w:rsidRPr="00C87780">
        <w:rPr>
          <w:sz w:val="24"/>
        </w:rPr>
        <w:t xml:space="preserve">5.1. В состав бюджетной росписи включаются: бюджетные ассигнования по расходам главного распорядителя (распорядителя) на соответствующий финансовый год и на плановый период с полной детализацией по кодам бюджетной классификации Российской Федерации; бюджетные ассигнования по источникам внутреннего финансирования дефицита бюджета главного администратора источников на соответствующий финансовый год и на плановый период в разрезе администраторов источников финансирования дефицита бюджета (далее - администраторы источников) с полной детализацией по кодам бюджетной классификации Российской Федерации. </w:t>
      </w:r>
    </w:p>
    <w:p w:rsidR="00C87780" w:rsidRPr="00C87780" w:rsidRDefault="00C87780" w:rsidP="00C87780">
      <w:pPr>
        <w:autoSpaceDE w:val="0"/>
        <w:autoSpaceDN w:val="0"/>
        <w:adjustRightInd w:val="0"/>
        <w:ind w:left="27" w:firstLine="540"/>
        <w:jc w:val="both"/>
        <w:rPr>
          <w:sz w:val="24"/>
        </w:rPr>
      </w:pPr>
      <w:r w:rsidRPr="00C87780">
        <w:rPr>
          <w:sz w:val="24"/>
        </w:rPr>
        <w:t xml:space="preserve">5.2. Бюджетная роспись составляется, утверждается и ведется главным распорядителем по форме согласно приложению 5 к настоящему Порядку в соответствии с бюджетными ассигнованиями, установленными сводной бюджетной росписью, и доведенными финансовым управлением лимитами бюджетных обязательств. Бюджетная роспись составляется, утверждается и ведется главным администратором источников по форме согласно приложению 5.1 к настоящему Порядку в соответствии с бюджетными ассигнованиями, установленными сводной бюджетной росписью. Бюджетная роспись ведется главным распорядителем (главным администратором источников) в электронном виде. Бюджетная роспись с учетом внесенных в нее изменений оформляется на бумажном носителе ежеквартально.  </w:t>
      </w:r>
    </w:p>
    <w:p w:rsidR="00C87780" w:rsidRPr="00C87780" w:rsidRDefault="00C87780" w:rsidP="00C87780">
      <w:pPr>
        <w:autoSpaceDE w:val="0"/>
        <w:autoSpaceDN w:val="0"/>
        <w:adjustRightInd w:val="0"/>
        <w:ind w:left="27" w:hanging="27"/>
        <w:jc w:val="center"/>
        <w:rPr>
          <w:b/>
          <w:sz w:val="24"/>
        </w:rPr>
      </w:pPr>
    </w:p>
    <w:p w:rsidR="00C87780" w:rsidRPr="00C87780" w:rsidRDefault="00C87780" w:rsidP="00C87780">
      <w:pPr>
        <w:autoSpaceDE w:val="0"/>
        <w:autoSpaceDN w:val="0"/>
        <w:adjustRightInd w:val="0"/>
        <w:ind w:left="27" w:hanging="27"/>
        <w:jc w:val="center"/>
        <w:rPr>
          <w:b/>
          <w:sz w:val="24"/>
        </w:rPr>
      </w:pPr>
      <w:r w:rsidRPr="00C87780">
        <w:rPr>
          <w:b/>
          <w:sz w:val="24"/>
        </w:rPr>
        <w:t>6. Доведение показателей бюджетной росписи до распорядителей (получателей) (администраторов источников) и лимитов бюджетных обязательств - до распорядителей (получателей)</w:t>
      </w:r>
    </w:p>
    <w:p w:rsidR="00C87780" w:rsidRPr="00C87780" w:rsidRDefault="00C87780" w:rsidP="00C87780">
      <w:pPr>
        <w:autoSpaceDE w:val="0"/>
        <w:autoSpaceDN w:val="0"/>
        <w:adjustRightInd w:val="0"/>
        <w:ind w:left="27" w:firstLine="540"/>
        <w:jc w:val="both"/>
        <w:rPr>
          <w:sz w:val="24"/>
        </w:rPr>
      </w:pPr>
      <w:r w:rsidRPr="00C87780">
        <w:rPr>
          <w:sz w:val="24"/>
        </w:rPr>
        <w:t xml:space="preserve">6.1. Главные распорядители распределяют бюджетные ассигнования по подведомственным распорядителям (получателям) и представляют в Администрацию сельского поселения Кандринский сельсовет бюджетную роспись расходов по форме согласно приложению 5 к настоящему Порядку с полной детализацией по кодам бюджетной классификации Российской Федерации в разрезе распорядителей (получателей) на бумажном носителе. </w:t>
      </w:r>
    </w:p>
    <w:p w:rsidR="00C87780" w:rsidRPr="00C87780" w:rsidRDefault="00C87780" w:rsidP="00C87780">
      <w:pPr>
        <w:autoSpaceDE w:val="0"/>
        <w:autoSpaceDN w:val="0"/>
        <w:adjustRightInd w:val="0"/>
        <w:ind w:left="27" w:firstLine="540"/>
        <w:jc w:val="both"/>
        <w:rPr>
          <w:sz w:val="24"/>
        </w:rPr>
      </w:pPr>
      <w:r w:rsidRPr="00C87780">
        <w:rPr>
          <w:sz w:val="24"/>
        </w:rPr>
        <w:t>6.2. Администрация сельского поселения Кандринский сельсовет направляет уведомления о бюджетных ассигнованиях (лимитах бюджетных обязательств) распорядителям (получателям), подведомственным соответствующему главному распорядителю, по форме согласно приложению 6 к настоящему Порядку.</w:t>
      </w:r>
    </w:p>
    <w:p w:rsidR="00C87780" w:rsidRPr="00C87780" w:rsidRDefault="00C87780" w:rsidP="00C87780">
      <w:pPr>
        <w:autoSpaceDE w:val="0"/>
        <w:autoSpaceDN w:val="0"/>
        <w:adjustRightInd w:val="0"/>
        <w:ind w:left="27" w:firstLine="540"/>
        <w:jc w:val="both"/>
        <w:rPr>
          <w:sz w:val="24"/>
        </w:rPr>
      </w:pPr>
      <w:r w:rsidRPr="00C87780">
        <w:rPr>
          <w:sz w:val="24"/>
        </w:rPr>
        <w:t xml:space="preserve"> 6.3. Распределение главными администраторами источников бюджетных ассигнований по подведомственным администраторам и доведение распределенных бюджетных ассигнований до подведомственных администраторов осуществляются в установленном действующим законодательством порядке. </w:t>
      </w:r>
    </w:p>
    <w:p w:rsidR="00C87780" w:rsidRPr="00C87780" w:rsidRDefault="00C87780" w:rsidP="00C87780">
      <w:pPr>
        <w:autoSpaceDE w:val="0"/>
        <w:autoSpaceDN w:val="0"/>
        <w:adjustRightInd w:val="0"/>
        <w:ind w:left="27" w:hanging="27"/>
        <w:jc w:val="center"/>
        <w:rPr>
          <w:b/>
          <w:sz w:val="24"/>
        </w:rPr>
      </w:pPr>
    </w:p>
    <w:p w:rsidR="00C87780" w:rsidRPr="00C87780" w:rsidRDefault="00C87780" w:rsidP="00C87780">
      <w:pPr>
        <w:autoSpaceDE w:val="0"/>
        <w:autoSpaceDN w:val="0"/>
        <w:adjustRightInd w:val="0"/>
        <w:ind w:left="27" w:hanging="27"/>
        <w:jc w:val="center"/>
        <w:rPr>
          <w:b/>
          <w:sz w:val="24"/>
        </w:rPr>
      </w:pPr>
      <w:r w:rsidRPr="00C87780">
        <w:rPr>
          <w:b/>
          <w:sz w:val="24"/>
        </w:rPr>
        <w:lastRenderedPageBreak/>
        <w:t>7. Ведение бюджетной росписи и изменение лимитов бюджетных обязательств</w:t>
      </w:r>
    </w:p>
    <w:p w:rsidR="00C87780" w:rsidRPr="00C87780" w:rsidRDefault="00C87780" w:rsidP="00C87780">
      <w:pPr>
        <w:autoSpaceDE w:val="0"/>
        <w:autoSpaceDN w:val="0"/>
        <w:adjustRightInd w:val="0"/>
        <w:ind w:left="27" w:firstLine="540"/>
        <w:jc w:val="both"/>
        <w:rPr>
          <w:sz w:val="24"/>
        </w:rPr>
      </w:pPr>
      <w:r w:rsidRPr="00C87780">
        <w:rPr>
          <w:sz w:val="24"/>
        </w:rPr>
        <w:t xml:space="preserve">7.1.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w:t>
      </w:r>
    </w:p>
    <w:p w:rsidR="00C87780" w:rsidRPr="00C87780" w:rsidRDefault="00C87780" w:rsidP="00C87780">
      <w:pPr>
        <w:autoSpaceDE w:val="0"/>
        <w:autoSpaceDN w:val="0"/>
        <w:adjustRightInd w:val="0"/>
        <w:ind w:left="27" w:firstLine="540"/>
        <w:jc w:val="both"/>
        <w:rPr>
          <w:sz w:val="24"/>
        </w:rPr>
      </w:pPr>
      <w:r w:rsidRPr="00C87780">
        <w:rPr>
          <w:sz w:val="24"/>
        </w:rPr>
        <w:t>7.2. Внесение изменений в Решение о бюджете, решение Главы сельского поселения Кандринский сельсовет об изменении сводной бюджетной росписи и лимитов бюджетных обязательств служат основаниями для внесения главным распорядителем соответствующих изменений в 10 показатели бюджетной росписи и лимиты бюджетных обязательств, распределенных главным распорядителем по подведомственным распорядителям (получателям). Внесение изменений в Решение о бюджете, решение Главы сельского поселения Кандринский сельсовет об изменении сводной бюджетной росписи служат основаниями для внесения главным администратором источников соответствующих изменений в бюджетную роспись администраторам источников.</w:t>
      </w:r>
    </w:p>
    <w:p w:rsidR="00C87780" w:rsidRPr="00C87780" w:rsidRDefault="00C87780" w:rsidP="00C87780">
      <w:pPr>
        <w:autoSpaceDE w:val="0"/>
        <w:autoSpaceDN w:val="0"/>
        <w:adjustRightInd w:val="0"/>
        <w:ind w:left="27" w:firstLine="540"/>
        <w:jc w:val="both"/>
        <w:rPr>
          <w:sz w:val="24"/>
        </w:rPr>
      </w:pPr>
      <w:r w:rsidRPr="00C87780">
        <w:rPr>
          <w:sz w:val="24"/>
        </w:rPr>
        <w:t xml:space="preserve">7.3. Главные распорядители вносят изменения в распределение бюджетных ассигнований (лимитов бюджетных обязательств) по подведомственным распорядителям (получателям) в течение пяти рабочих дней со дня возникновения оснований, указанных в пункте 7.2 настоящего Порядка. Главные распорядители представляют в Администрацию сельского поселения Кандринский сельсовет изменение в бюджетную роспись расходов по подведомственным распорядителям (получателям) на бумажном носителе по форме согласно приложению 7 к настоящему Порядку. Администрация сельского поселения Кандринский сельсовет в течение двух рабочих дней направляет распорядителям (получателям) уведомление об изменении бюджетных ассигнований (лимитов бюджетных обязательств) по форме согласно приложению 7.1 к настоящему Порядку. Доведение изменений бюджетной росписи главного администратора до подведомственных администраторов осуществляется в установленном действующим законодательством порядке. </w:t>
      </w:r>
    </w:p>
    <w:p w:rsidR="00C87780" w:rsidRPr="00C87780" w:rsidRDefault="00C87780" w:rsidP="00C87780">
      <w:pPr>
        <w:autoSpaceDE w:val="0"/>
        <w:autoSpaceDN w:val="0"/>
        <w:adjustRightInd w:val="0"/>
        <w:ind w:left="27" w:firstLine="540"/>
        <w:jc w:val="both"/>
        <w:rPr>
          <w:sz w:val="24"/>
        </w:rPr>
      </w:pPr>
      <w:r w:rsidRPr="00C87780">
        <w:rPr>
          <w:sz w:val="24"/>
        </w:rPr>
        <w:t>7.4. Изменения бюджетной росписи и лимитов бюджетных обязательств, не приводящие к изменению показателей сводной бюджетной росписи, осуществляются Администрацией сельского поселения Кандринский сельсовет на основании письменного обращения главных распорядителей (распорядителей, получателей). Изменения бюджетной росписи, не приводящие к изменению 11 показателей сводной бюджетной росписи, осуществляются главным администратором источников на основании письменного обращения подведомственного ему администратора источников.</w:t>
      </w: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Pr="00C87780" w:rsidRDefault="00C87780" w:rsidP="00C87780">
      <w:pPr>
        <w:autoSpaceDE w:val="0"/>
        <w:autoSpaceDN w:val="0"/>
        <w:adjustRightInd w:val="0"/>
        <w:ind w:left="27" w:hanging="27"/>
        <w:jc w:val="both"/>
        <w:rPr>
          <w:sz w:val="24"/>
        </w:rPr>
      </w:pPr>
    </w:p>
    <w:p w:rsidR="00C87780" w:rsidRDefault="00C87780" w:rsidP="00C87780">
      <w:pPr>
        <w:spacing w:line="274" w:lineRule="exact"/>
        <w:jc w:val="right"/>
        <w:rPr>
          <w:sz w:val="24"/>
          <w:shd w:val="clear" w:color="auto" w:fill="FFFFFF"/>
          <w:lang w:val="x-none" w:eastAsia="x-none"/>
        </w:rPr>
        <w:sectPr w:rsidR="00C87780" w:rsidSect="00BF073E">
          <w:pgSz w:w="11907" w:h="16839" w:code="9"/>
          <w:pgMar w:top="726" w:right="544" w:bottom="556" w:left="1276" w:header="0" w:footer="6" w:gutter="0"/>
          <w:cols w:space="1724"/>
          <w:noEndnote/>
          <w:docGrid w:linePitch="360"/>
        </w:sectPr>
      </w:pPr>
    </w:p>
    <w:p w:rsidR="00C87780" w:rsidRPr="00C87780" w:rsidRDefault="00C87780" w:rsidP="00C87780">
      <w:pPr>
        <w:spacing w:line="274" w:lineRule="exact"/>
        <w:jc w:val="right"/>
        <w:rPr>
          <w:sz w:val="24"/>
          <w:shd w:val="clear" w:color="auto" w:fill="FFFFFF"/>
          <w:lang w:val="x-none" w:eastAsia="x-none"/>
        </w:rPr>
      </w:pPr>
      <w:r w:rsidRPr="00C87780">
        <w:rPr>
          <w:sz w:val="24"/>
          <w:shd w:val="clear" w:color="auto" w:fill="FFFFFF"/>
          <w:lang w:val="x-none" w:eastAsia="x-none"/>
        </w:rPr>
        <w:lastRenderedPageBreak/>
        <w:t>Приложение № 1</w:t>
      </w:r>
      <w:r>
        <w:rPr>
          <w:sz w:val="24"/>
          <w:shd w:val="clear" w:color="auto" w:fill="FFFFFF"/>
          <w:lang w:eastAsia="x-none"/>
        </w:rPr>
        <w:t xml:space="preserve"> к </w:t>
      </w:r>
      <w:r w:rsidRPr="00C87780">
        <w:rPr>
          <w:sz w:val="24"/>
          <w:shd w:val="clear" w:color="auto" w:fill="FFFFFF"/>
          <w:lang w:val="x-none" w:eastAsia="x-none"/>
        </w:rPr>
        <w:t xml:space="preserve">Порядку </w:t>
      </w:r>
    </w:p>
    <w:p w:rsidR="00C87780" w:rsidRDefault="00C87780" w:rsidP="00C87780">
      <w:pPr>
        <w:spacing w:after="8" w:line="230" w:lineRule="exact"/>
        <w:jc w:val="right"/>
        <w:rPr>
          <w:sz w:val="24"/>
          <w:shd w:val="clear" w:color="auto" w:fill="FFFFFF"/>
          <w:lang w:val="x-none" w:eastAsia="x-none"/>
        </w:rPr>
      </w:pPr>
    </w:p>
    <w:p w:rsidR="00C87780" w:rsidRDefault="00C87780" w:rsidP="00C87780">
      <w:pPr>
        <w:spacing w:after="8" w:line="230" w:lineRule="exact"/>
        <w:jc w:val="right"/>
        <w:rPr>
          <w:sz w:val="24"/>
          <w:shd w:val="clear" w:color="auto" w:fill="FFFFFF"/>
          <w:lang w:val="x-none" w:eastAsia="x-none"/>
        </w:rPr>
      </w:pPr>
    </w:p>
    <w:p w:rsidR="00C87780" w:rsidRPr="00C87780" w:rsidRDefault="00C87780" w:rsidP="00C87780">
      <w:pPr>
        <w:spacing w:after="8" w:line="230" w:lineRule="exact"/>
        <w:jc w:val="right"/>
        <w:rPr>
          <w:sz w:val="24"/>
          <w:shd w:val="clear" w:color="auto" w:fill="FFFFFF"/>
          <w:lang w:val="x-none" w:eastAsia="x-none"/>
        </w:rPr>
      </w:pPr>
      <w:r w:rsidRPr="00C87780">
        <w:rPr>
          <w:sz w:val="24"/>
          <w:shd w:val="clear" w:color="auto" w:fill="FFFFFF"/>
          <w:lang w:val="x-none" w:eastAsia="x-none"/>
        </w:rPr>
        <w:t>УТВЕРЖДАЮ:</w:t>
      </w:r>
    </w:p>
    <w:p w:rsidR="00C87780" w:rsidRPr="00C87780" w:rsidRDefault="00C87780" w:rsidP="00C87780">
      <w:pPr>
        <w:spacing w:after="8" w:line="230" w:lineRule="exact"/>
        <w:rPr>
          <w:sz w:val="24"/>
          <w:shd w:val="clear" w:color="auto" w:fill="FFFFFF"/>
          <w:lang w:val="x-none" w:eastAsia="x-none"/>
        </w:rPr>
      </w:pPr>
    </w:p>
    <w:p w:rsidR="00C87780" w:rsidRPr="00C87780" w:rsidRDefault="00C87780" w:rsidP="00C87780">
      <w:pPr>
        <w:jc w:val="right"/>
        <w:rPr>
          <w:sz w:val="24"/>
          <w:shd w:val="clear" w:color="auto" w:fill="FFFFFF"/>
          <w:lang w:val="x-none" w:eastAsia="x-none"/>
        </w:rPr>
      </w:pPr>
      <w:r w:rsidRPr="00C87780">
        <w:rPr>
          <w:sz w:val="24"/>
          <w:shd w:val="clear" w:color="auto" w:fill="FFFFFF"/>
          <w:lang w:val="x-none" w:eastAsia="x-none"/>
        </w:rPr>
        <w:t>Глава Администрации сельского поселения</w:t>
      </w:r>
    </w:p>
    <w:p w:rsidR="00C87780" w:rsidRPr="00C87780" w:rsidRDefault="00C87780" w:rsidP="00C87780">
      <w:pPr>
        <w:jc w:val="right"/>
        <w:rPr>
          <w:sz w:val="24"/>
          <w:shd w:val="clear" w:color="auto" w:fill="FFFFFF"/>
          <w:lang w:eastAsia="x-none"/>
        </w:rPr>
      </w:pPr>
      <w:r w:rsidRPr="00C87780">
        <w:rPr>
          <w:sz w:val="24"/>
          <w:shd w:val="clear" w:color="auto" w:fill="FFFFFF"/>
          <w:lang w:eastAsia="x-none"/>
        </w:rPr>
        <w:t>Кандринский сельсовет муниципального района</w:t>
      </w:r>
    </w:p>
    <w:p w:rsidR="00C87780" w:rsidRPr="00C87780" w:rsidRDefault="00C87780" w:rsidP="00C87780">
      <w:pPr>
        <w:jc w:val="center"/>
        <w:rPr>
          <w:sz w:val="24"/>
          <w:shd w:val="clear" w:color="auto" w:fill="FFFFFF"/>
          <w:lang w:eastAsia="x-none"/>
        </w:rPr>
      </w:pPr>
      <w:r>
        <w:rPr>
          <w:sz w:val="24"/>
          <w:shd w:val="clear" w:color="auto" w:fill="FFFFFF"/>
          <w:lang w:eastAsia="x-none"/>
        </w:rPr>
        <w:t xml:space="preserve">                                                                                     </w:t>
      </w:r>
      <w:r w:rsidRPr="00C87780">
        <w:rPr>
          <w:sz w:val="24"/>
          <w:shd w:val="clear" w:color="auto" w:fill="FFFFFF"/>
          <w:lang w:eastAsia="x-none"/>
        </w:rPr>
        <w:t>Туймазинский</w:t>
      </w:r>
      <w:r w:rsidRPr="00C87780">
        <w:rPr>
          <w:sz w:val="24"/>
          <w:shd w:val="clear" w:color="auto" w:fill="FFFFFF"/>
          <w:lang w:val="x-none" w:eastAsia="x-none"/>
        </w:rPr>
        <w:t xml:space="preserve"> район</w:t>
      </w:r>
      <w:r>
        <w:rPr>
          <w:sz w:val="24"/>
          <w:shd w:val="clear" w:color="auto" w:fill="FFFFFF"/>
          <w:lang w:eastAsia="x-none"/>
        </w:rPr>
        <w:t xml:space="preserve"> </w:t>
      </w:r>
      <w:r w:rsidRPr="00C87780">
        <w:rPr>
          <w:sz w:val="24"/>
          <w:shd w:val="clear" w:color="auto" w:fill="FFFFFF"/>
          <w:lang w:eastAsia="x-none"/>
        </w:rPr>
        <w:t>Республики Башкортостан</w:t>
      </w:r>
    </w:p>
    <w:p w:rsidR="00C87780" w:rsidRPr="00C87780" w:rsidRDefault="00C87780" w:rsidP="00C87780">
      <w:pPr>
        <w:jc w:val="right"/>
        <w:rPr>
          <w:sz w:val="24"/>
          <w:shd w:val="clear" w:color="auto" w:fill="FFFFFF"/>
          <w:lang w:eastAsia="x-none"/>
        </w:rPr>
      </w:pPr>
      <w:r w:rsidRPr="00C87780">
        <w:rPr>
          <w:sz w:val="24"/>
          <w:shd w:val="clear" w:color="auto" w:fill="FFFFFF"/>
          <w:lang w:val="x-none" w:eastAsia="x-none"/>
        </w:rPr>
        <w:t xml:space="preserve"> _______________</w:t>
      </w:r>
      <w:r w:rsidRPr="00C87780">
        <w:rPr>
          <w:sz w:val="24"/>
          <w:shd w:val="clear" w:color="auto" w:fill="FFFFFF"/>
          <w:lang w:eastAsia="x-none"/>
        </w:rPr>
        <w:t>______</w:t>
      </w:r>
    </w:p>
    <w:p w:rsidR="00C87780" w:rsidRPr="00C87780" w:rsidRDefault="00C87780" w:rsidP="00C87780">
      <w:pPr>
        <w:tabs>
          <w:tab w:val="left" w:leader="underscore" w:pos="8544"/>
          <w:tab w:val="left" w:pos="11597"/>
        </w:tabs>
        <w:jc w:val="right"/>
        <w:rPr>
          <w:sz w:val="24"/>
          <w:shd w:val="clear" w:color="auto" w:fill="FFFFFF"/>
          <w:lang w:val="x-none" w:eastAsia="x-none"/>
        </w:rPr>
      </w:pPr>
      <w:r w:rsidRPr="00C87780">
        <w:rPr>
          <w:sz w:val="24"/>
          <w:shd w:val="clear" w:color="auto" w:fill="FFFFFF"/>
          <w:lang w:val="x-none" w:eastAsia="x-none"/>
        </w:rPr>
        <w:t>«</w:t>
      </w:r>
      <w:r>
        <w:rPr>
          <w:sz w:val="24"/>
          <w:shd w:val="clear" w:color="auto" w:fill="FFFFFF"/>
          <w:lang w:eastAsia="x-none"/>
        </w:rPr>
        <w:t>__</w:t>
      </w:r>
      <w:r w:rsidRPr="00C87780">
        <w:rPr>
          <w:sz w:val="24"/>
          <w:shd w:val="clear" w:color="auto" w:fill="FFFFFF"/>
          <w:lang w:val="x-none" w:eastAsia="x-none"/>
        </w:rPr>
        <w:t>»</w:t>
      </w:r>
      <w:r w:rsidRPr="00C87780">
        <w:rPr>
          <w:sz w:val="24"/>
          <w:shd w:val="clear" w:color="auto" w:fill="FFFFFF"/>
          <w:lang w:eastAsia="x-none"/>
        </w:rPr>
        <w:t xml:space="preserve"> </w:t>
      </w:r>
      <w:r>
        <w:rPr>
          <w:sz w:val="24"/>
          <w:shd w:val="clear" w:color="auto" w:fill="FFFFFF"/>
          <w:lang w:eastAsia="x-none"/>
        </w:rPr>
        <w:t>____</w:t>
      </w:r>
      <w:r w:rsidRPr="00C87780">
        <w:rPr>
          <w:sz w:val="24"/>
          <w:shd w:val="clear" w:color="auto" w:fill="FFFFFF"/>
          <w:lang w:eastAsia="x-none"/>
        </w:rPr>
        <w:t xml:space="preserve"> </w:t>
      </w:r>
      <w:r>
        <w:rPr>
          <w:sz w:val="24"/>
          <w:shd w:val="clear" w:color="auto" w:fill="FFFFFF"/>
          <w:lang w:eastAsia="x-none"/>
        </w:rPr>
        <w:t>___</w:t>
      </w:r>
      <w:r w:rsidRPr="00C87780">
        <w:rPr>
          <w:sz w:val="24"/>
          <w:shd w:val="clear" w:color="auto" w:fill="FFFFFF"/>
          <w:lang w:eastAsia="x-none"/>
        </w:rPr>
        <w:t xml:space="preserve"> </w:t>
      </w:r>
      <w:r w:rsidRPr="00C87780">
        <w:rPr>
          <w:sz w:val="24"/>
          <w:shd w:val="clear" w:color="auto" w:fill="FFFFFF"/>
          <w:lang w:val="x-none" w:eastAsia="x-none"/>
        </w:rPr>
        <w:t xml:space="preserve"> г.</w:t>
      </w:r>
    </w:p>
    <w:p w:rsidR="00C87780" w:rsidRPr="00C87780" w:rsidRDefault="00C87780" w:rsidP="00C87780">
      <w:pPr>
        <w:tabs>
          <w:tab w:val="left" w:leader="underscore" w:pos="8544"/>
          <w:tab w:val="left" w:pos="11597"/>
        </w:tabs>
        <w:jc w:val="both"/>
        <w:rPr>
          <w:sz w:val="24"/>
          <w:shd w:val="clear" w:color="auto" w:fill="FFFFFF"/>
          <w:lang w:val="x-none" w:eastAsia="x-none"/>
        </w:rPr>
      </w:pPr>
    </w:p>
    <w:p w:rsidR="00C87780" w:rsidRPr="00C87780" w:rsidRDefault="00C87780" w:rsidP="00C87780">
      <w:pPr>
        <w:tabs>
          <w:tab w:val="left" w:leader="underscore" w:pos="8544"/>
          <w:tab w:val="left" w:pos="11597"/>
        </w:tabs>
        <w:jc w:val="both"/>
        <w:rPr>
          <w:sz w:val="24"/>
          <w:shd w:val="clear" w:color="auto" w:fill="FFFFFF"/>
          <w:lang w:val="x-none" w:eastAsia="x-none"/>
        </w:rPr>
      </w:pPr>
    </w:p>
    <w:p w:rsidR="00C87780" w:rsidRPr="00C87780" w:rsidRDefault="00C87780" w:rsidP="00C87780">
      <w:pPr>
        <w:spacing w:line="269" w:lineRule="exact"/>
        <w:ind w:right="120"/>
        <w:jc w:val="center"/>
        <w:rPr>
          <w:b/>
          <w:bCs/>
          <w:sz w:val="24"/>
          <w:shd w:val="clear" w:color="auto" w:fill="FFFFFF"/>
          <w:lang w:val="x-none" w:eastAsia="x-none"/>
        </w:rPr>
      </w:pPr>
      <w:r w:rsidRPr="00C87780">
        <w:rPr>
          <w:b/>
          <w:bCs/>
          <w:sz w:val="24"/>
          <w:shd w:val="clear" w:color="auto" w:fill="FFFFFF"/>
          <w:lang w:val="x-none" w:eastAsia="x-none"/>
        </w:rPr>
        <w:t xml:space="preserve">СВОДНАЯ БЮДЖЕТНАЯ РОСПИСЬ БЮДЖЕТА </w:t>
      </w:r>
      <w:r w:rsidRPr="00C87780">
        <w:rPr>
          <w:b/>
          <w:bCs/>
          <w:sz w:val="24"/>
          <w:shd w:val="clear" w:color="auto" w:fill="FFFFFF"/>
          <w:lang w:eastAsia="x-none"/>
        </w:rPr>
        <w:t xml:space="preserve">СЕЛЬСКОГО ПОСЕЛЕНИЯ КАНДРИНСКИЙ СЕЛЬСОВЕТ </w:t>
      </w:r>
      <w:r w:rsidRPr="00C87780">
        <w:rPr>
          <w:b/>
          <w:bCs/>
          <w:sz w:val="24"/>
          <w:shd w:val="clear" w:color="auto" w:fill="FFFFFF"/>
          <w:lang w:val="x-none" w:eastAsia="x-none"/>
        </w:rPr>
        <w:t xml:space="preserve">МУНИЦИПАЛЬНОГО РАЙОНА </w:t>
      </w:r>
    </w:p>
    <w:p w:rsidR="00C87780" w:rsidRPr="00C87780" w:rsidRDefault="00C87780" w:rsidP="00C87780">
      <w:pPr>
        <w:spacing w:line="269" w:lineRule="exact"/>
        <w:ind w:right="120"/>
        <w:jc w:val="center"/>
        <w:rPr>
          <w:b/>
          <w:bCs/>
          <w:sz w:val="24"/>
          <w:shd w:val="clear" w:color="auto" w:fill="FFFFFF"/>
          <w:lang w:val="x-none" w:eastAsia="x-none"/>
        </w:rPr>
      </w:pPr>
      <w:r w:rsidRPr="00C87780">
        <w:rPr>
          <w:b/>
          <w:bCs/>
          <w:sz w:val="24"/>
          <w:shd w:val="clear" w:color="auto" w:fill="FFFFFF"/>
          <w:lang w:eastAsia="x-none"/>
        </w:rPr>
        <w:t>ТУЙМАЗИНСКИЙ</w:t>
      </w:r>
      <w:r w:rsidRPr="00C87780">
        <w:rPr>
          <w:b/>
          <w:bCs/>
          <w:sz w:val="24"/>
          <w:shd w:val="clear" w:color="auto" w:fill="FFFFFF"/>
          <w:lang w:val="x-none" w:eastAsia="x-none"/>
        </w:rPr>
        <w:t xml:space="preserve"> РАЙОН РЕСПУБЛИКИ БАШКОРТОСТАН</w:t>
      </w:r>
    </w:p>
    <w:p w:rsidR="00C87780" w:rsidRPr="00C87780" w:rsidRDefault="00C87780" w:rsidP="00C87780">
      <w:pPr>
        <w:tabs>
          <w:tab w:val="left" w:leader="underscore" w:pos="10364"/>
        </w:tabs>
        <w:spacing w:line="269" w:lineRule="exact"/>
        <w:ind w:left="426" w:hanging="426"/>
        <w:rPr>
          <w:b/>
          <w:bCs/>
          <w:sz w:val="24"/>
          <w:shd w:val="clear" w:color="auto" w:fill="FFFFFF"/>
          <w:lang w:eastAsia="x-none"/>
        </w:rPr>
      </w:pPr>
      <w:r w:rsidRPr="00C87780">
        <w:rPr>
          <w:b/>
          <w:bCs/>
          <w:sz w:val="24"/>
          <w:shd w:val="clear" w:color="auto" w:fill="FFFFFF"/>
          <w:lang w:val="x-none" w:eastAsia="x-none"/>
        </w:rPr>
        <w:t>НА____________________________________________________</w:t>
      </w:r>
      <w:r>
        <w:rPr>
          <w:b/>
          <w:bCs/>
          <w:sz w:val="24"/>
          <w:shd w:val="clear" w:color="auto" w:fill="FFFFFF"/>
          <w:lang w:val="x-none" w:eastAsia="x-none"/>
        </w:rPr>
        <w:t>_____________________________</w:t>
      </w:r>
    </w:p>
    <w:p w:rsidR="00C87780" w:rsidRPr="00C87780" w:rsidRDefault="00C87780" w:rsidP="00C87780">
      <w:pPr>
        <w:spacing w:line="150" w:lineRule="exact"/>
        <w:ind w:right="120"/>
        <w:jc w:val="center"/>
        <w:rPr>
          <w:sz w:val="24"/>
          <w:shd w:val="clear" w:color="auto" w:fill="FFFFFF"/>
          <w:lang w:val="x-none" w:eastAsia="x-none"/>
        </w:rPr>
      </w:pPr>
      <w:r w:rsidRPr="00C87780">
        <w:rPr>
          <w:sz w:val="24"/>
          <w:shd w:val="clear" w:color="auto" w:fill="FFFFFF"/>
          <w:lang w:val="x-none" w:eastAsia="x-none"/>
        </w:rPr>
        <w:t>(текущий финансовый год и на плановый период)</w:t>
      </w:r>
    </w:p>
    <w:p w:rsidR="00C87780" w:rsidRPr="00C87780" w:rsidRDefault="00C87780" w:rsidP="00C87780">
      <w:pPr>
        <w:framePr w:wrap="notBeside" w:vAnchor="text" w:hAnchor="text" w:xAlign="center" w:y="1"/>
        <w:spacing w:line="230" w:lineRule="exact"/>
        <w:jc w:val="center"/>
        <w:rPr>
          <w:sz w:val="24"/>
          <w:u w:val="single"/>
          <w:shd w:val="clear" w:color="auto" w:fill="FFFFFF"/>
          <w:lang w:val="x-none" w:eastAsia="x-none"/>
        </w:rPr>
      </w:pPr>
      <w:r w:rsidRPr="00C87780">
        <w:rPr>
          <w:sz w:val="24"/>
          <w:u w:val="single"/>
          <w:shd w:val="clear" w:color="auto" w:fill="FFFFFF"/>
          <w:lang w:val="x-none" w:eastAsia="x-none"/>
        </w:rPr>
        <w:t xml:space="preserve">                                                                                                                    </w:t>
      </w:r>
    </w:p>
    <w:p w:rsidR="00C87780" w:rsidRPr="00C87780" w:rsidRDefault="00C87780" w:rsidP="00C87780">
      <w:pPr>
        <w:spacing w:line="269" w:lineRule="exact"/>
        <w:ind w:right="120"/>
        <w:jc w:val="center"/>
        <w:rPr>
          <w:b/>
          <w:bCs/>
          <w:sz w:val="24"/>
          <w:shd w:val="clear" w:color="auto" w:fill="FFFFFF"/>
          <w:lang w:val="x-none" w:eastAsia="x-none"/>
        </w:rPr>
      </w:pPr>
    </w:p>
    <w:p w:rsidR="00C87780" w:rsidRPr="00C87780" w:rsidRDefault="00C87780" w:rsidP="00C87780">
      <w:pPr>
        <w:spacing w:line="269" w:lineRule="exact"/>
        <w:ind w:right="120"/>
        <w:jc w:val="center"/>
        <w:rPr>
          <w:b/>
          <w:bCs/>
          <w:sz w:val="24"/>
          <w:shd w:val="clear" w:color="auto" w:fill="FFFFFF"/>
          <w:lang w:val="x-none" w:eastAsia="x-none"/>
        </w:rPr>
      </w:pPr>
    </w:p>
    <w:p w:rsidR="00C87780" w:rsidRPr="00C87780" w:rsidRDefault="00C87780" w:rsidP="00C87780">
      <w:pPr>
        <w:numPr>
          <w:ilvl w:val="0"/>
          <w:numId w:val="10"/>
        </w:numPr>
        <w:spacing w:line="269" w:lineRule="exact"/>
        <w:ind w:right="120"/>
        <w:jc w:val="center"/>
        <w:rPr>
          <w:b/>
          <w:bCs/>
          <w:sz w:val="24"/>
          <w:shd w:val="clear" w:color="auto" w:fill="FFFFFF"/>
          <w:lang w:val="x-none" w:eastAsia="x-none"/>
        </w:rPr>
      </w:pPr>
      <w:r w:rsidRPr="00C87780">
        <w:rPr>
          <w:b/>
          <w:bCs/>
          <w:sz w:val="24"/>
          <w:shd w:val="clear" w:color="auto" w:fill="FFFFFF"/>
          <w:lang w:val="x-none" w:eastAsia="x-none"/>
        </w:rPr>
        <w:t xml:space="preserve">БЮДЖЕТНЫЕ АССИГНОВАНИЯ ПО РАСХОДАМ БЮДЖЕТА </w:t>
      </w:r>
      <w:r w:rsidRPr="00C87780">
        <w:rPr>
          <w:b/>
          <w:bCs/>
          <w:sz w:val="24"/>
          <w:shd w:val="clear" w:color="auto" w:fill="FFFFFF"/>
          <w:lang w:eastAsia="x-none"/>
        </w:rPr>
        <w:t xml:space="preserve">СЕЛЬСКОГО ПОСЕЛЕНИЯ КАНДРИНСКИЙ СЕЛЬСОВЕТ </w:t>
      </w:r>
      <w:r w:rsidRPr="00C87780">
        <w:rPr>
          <w:b/>
          <w:bCs/>
          <w:sz w:val="24"/>
          <w:shd w:val="clear" w:color="auto" w:fill="FFFFFF"/>
          <w:lang w:val="x-none" w:eastAsia="x-none"/>
        </w:rPr>
        <w:t xml:space="preserve">МУНИЦИПАЛЬНОГО РАЙОНА </w:t>
      </w:r>
      <w:r w:rsidRPr="00C87780">
        <w:rPr>
          <w:b/>
          <w:bCs/>
          <w:sz w:val="24"/>
          <w:shd w:val="clear" w:color="auto" w:fill="FFFFFF"/>
          <w:lang w:eastAsia="x-none"/>
        </w:rPr>
        <w:t>ТУЙМАЗИНСКИЙ</w:t>
      </w:r>
      <w:r w:rsidRPr="00C87780">
        <w:rPr>
          <w:b/>
          <w:bCs/>
          <w:sz w:val="24"/>
          <w:shd w:val="clear" w:color="auto" w:fill="FFFFFF"/>
          <w:lang w:val="x-none" w:eastAsia="x-none"/>
        </w:rPr>
        <w:t xml:space="preserve"> РАЙОН РЕСПУБЛИКИ БАШКОРТОСТАН</w:t>
      </w:r>
    </w:p>
    <w:p w:rsidR="00C87780" w:rsidRPr="00C87780" w:rsidRDefault="00C87780" w:rsidP="00C87780">
      <w:pPr>
        <w:spacing w:line="269" w:lineRule="exact"/>
        <w:ind w:left="720" w:right="120"/>
        <w:rPr>
          <w:b/>
          <w:bCs/>
          <w:sz w:val="24"/>
          <w:shd w:val="clear" w:color="auto" w:fill="FFFFFF"/>
          <w:lang w:val="x-none" w:eastAsia="x-none"/>
        </w:rPr>
      </w:pPr>
    </w:p>
    <w:p w:rsidR="00C87780" w:rsidRDefault="00C87780" w:rsidP="00C87780">
      <w:pPr>
        <w:framePr w:wrap="notBeside" w:vAnchor="text" w:hAnchor="text" w:xAlign="center" w:y="1"/>
        <w:spacing w:line="230" w:lineRule="exact"/>
        <w:jc w:val="center"/>
        <w:rPr>
          <w:sz w:val="24"/>
          <w:u w:val="single"/>
          <w:shd w:val="clear" w:color="auto" w:fill="FFFFFF"/>
          <w:lang w:val="x-none" w:eastAsia="x-none"/>
        </w:rPr>
      </w:pPr>
      <w:r w:rsidRPr="00C87780">
        <w:rPr>
          <w:sz w:val="24"/>
          <w:u w:val="single"/>
          <w:shd w:val="clear" w:color="auto" w:fill="FFFFFF"/>
          <w:lang w:val="x-none" w:eastAsia="x-none"/>
        </w:rPr>
        <w:t xml:space="preserve">                                                                                                                                          (рублей)   </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u w:val="single"/>
          <w:shd w:val="clear" w:color="auto" w:fill="FFFFFF"/>
          <w:lang w:val="x-none" w:eastAsia="x-none"/>
        </w:rPr>
        <w:t xml:space="preserve">                                                                                                                                                                                </w:t>
      </w:r>
    </w:p>
    <w:tbl>
      <w:tblPr>
        <w:tblW w:w="9732" w:type="dxa"/>
        <w:tblInd w:w="186" w:type="dxa"/>
        <w:tblLayout w:type="fixed"/>
        <w:tblCellMar>
          <w:left w:w="0" w:type="dxa"/>
          <w:right w:w="0" w:type="dxa"/>
        </w:tblCellMar>
        <w:tblLook w:val="0000" w:firstRow="0" w:lastRow="0" w:firstColumn="0" w:lastColumn="0" w:noHBand="0" w:noVBand="0"/>
      </w:tblPr>
      <w:tblGrid>
        <w:gridCol w:w="1369"/>
        <w:gridCol w:w="1276"/>
        <w:gridCol w:w="992"/>
        <w:gridCol w:w="992"/>
        <w:gridCol w:w="992"/>
        <w:gridCol w:w="1276"/>
        <w:gridCol w:w="1418"/>
        <w:gridCol w:w="1417"/>
      </w:tblGrid>
      <w:tr w:rsidR="00C87780" w:rsidRPr="00C87780" w:rsidTr="00C87780">
        <w:tblPrEx>
          <w:tblCellMar>
            <w:top w:w="0" w:type="dxa"/>
            <w:left w:w="0" w:type="dxa"/>
            <w:bottom w:w="0" w:type="dxa"/>
            <w:right w:w="0" w:type="dxa"/>
          </w:tblCellMar>
        </w:tblPrEx>
        <w:trPr>
          <w:trHeight w:val="664"/>
        </w:trPr>
        <w:tc>
          <w:tcPr>
            <w:tcW w:w="1369"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20"/>
              <w:rPr>
                <w:spacing w:val="-10"/>
                <w:sz w:val="18"/>
                <w:szCs w:val="18"/>
                <w:shd w:val="clear" w:color="auto" w:fill="FFFFFF"/>
              </w:rPr>
            </w:pPr>
            <w:r w:rsidRPr="00C87780">
              <w:rPr>
                <w:sz w:val="18"/>
                <w:szCs w:val="18"/>
                <w:shd w:val="clear" w:color="auto" w:fill="FFFFFF"/>
              </w:rPr>
              <w:t>Наименование</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11" w:lineRule="exact"/>
              <w:ind w:left="120" w:right="142"/>
              <w:rPr>
                <w:spacing w:val="-10"/>
                <w:sz w:val="18"/>
                <w:szCs w:val="18"/>
                <w:shd w:val="clear" w:color="auto" w:fill="FFFFFF"/>
              </w:rPr>
            </w:pPr>
            <w:r w:rsidRPr="00C87780">
              <w:rPr>
                <w:sz w:val="18"/>
                <w:szCs w:val="18"/>
                <w:shd w:val="clear" w:color="auto" w:fill="FFFFFF"/>
              </w:rPr>
              <w:t>раздел, подраздел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20"/>
              <w:rPr>
                <w:spacing w:val="-10"/>
                <w:sz w:val="18"/>
                <w:szCs w:val="18"/>
                <w:shd w:val="clear" w:color="auto" w:fill="FFFFFF"/>
              </w:rPr>
            </w:pPr>
            <w:r w:rsidRPr="00C87780">
              <w:rPr>
                <w:sz w:val="18"/>
                <w:szCs w:val="18"/>
                <w:shd w:val="clear" w:color="auto" w:fill="FFFFFF"/>
              </w:rPr>
              <w:t>целевая статья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after="60"/>
              <w:ind w:left="120"/>
              <w:rPr>
                <w:spacing w:val="-10"/>
                <w:sz w:val="18"/>
                <w:szCs w:val="18"/>
                <w:shd w:val="clear" w:color="auto" w:fill="FFFFFF"/>
              </w:rPr>
            </w:pPr>
            <w:r w:rsidRPr="00C87780">
              <w:rPr>
                <w:sz w:val="18"/>
                <w:szCs w:val="18"/>
                <w:shd w:val="clear" w:color="auto" w:fill="FFFFFF"/>
              </w:rPr>
              <w:t>вид</w:t>
            </w:r>
          </w:p>
          <w:p w:rsidR="00C87780" w:rsidRPr="00C87780" w:rsidRDefault="00C87780" w:rsidP="004211FA">
            <w:pPr>
              <w:framePr w:wrap="notBeside" w:vAnchor="text" w:hAnchor="text" w:xAlign="center" w:y="1"/>
              <w:spacing w:before="60"/>
              <w:ind w:left="120"/>
              <w:rPr>
                <w:spacing w:val="-10"/>
                <w:sz w:val="18"/>
                <w:szCs w:val="18"/>
                <w:shd w:val="clear" w:color="auto" w:fill="FFFFFF"/>
              </w:rPr>
            </w:pPr>
            <w:r w:rsidRPr="00C87780">
              <w:rPr>
                <w:sz w:val="18"/>
                <w:szCs w:val="18"/>
                <w:shd w:val="clear" w:color="auto" w:fill="FFFFFF"/>
              </w:rPr>
              <w:t>расхода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20"/>
              <w:rPr>
                <w:spacing w:val="-10"/>
                <w:sz w:val="18"/>
                <w:szCs w:val="18"/>
                <w:shd w:val="clear" w:color="auto" w:fill="FFFFFF"/>
              </w:rPr>
            </w:pPr>
            <w:r w:rsidRPr="00C87780">
              <w:rPr>
                <w:sz w:val="18"/>
                <w:szCs w:val="18"/>
                <w:shd w:val="clear" w:color="auto" w:fill="FFFFFF"/>
              </w:rPr>
              <w:t>КОСГУ</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06" w:lineRule="exact"/>
              <w:ind w:left="142" w:right="141"/>
              <w:jc w:val="both"/>
              <w:rPr>
                <w:sz w:val="18"/>
                <w:szCs w:val="18"/>
                <w:shd w:val="clear" w:color="auto" w:fill="FFFFFF"/>
              </w:rPr>
            </w:pPr>
            <w:r w:rsidRPr="00C87780">
              <w:rPr>
                <w:sz w:val="18"/>
                <w:szCs w:val="18"/>
                <w:shd w:val="clear" w:color="auto" w:fill="FFFFFF"/>
              </w:rPr>
              <w:t>Сумма на текущий финансовый год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06" w:lineRule="exact"/>
              <w:ind w:left="142" w:right="141"/>
              <w:jc w:val="both"/>
              <w:rPr>
                <w:sz w:val="18"/>
                <w:szCs w:val="18"/>
                <w:shd w:val="clear" w:color="auto" w:fill="FFFFFF"/>
              </w:rPr>
            </w:pPr>
            <w:r w:rsidRPr="00C87780">
              <w:rPr>
                <w:sz w:val="18"/>
                <w:szCs w:val="18"/>
                <w:shd w:val="clear" w:color="auto" w:fill="FFFFFF"/>
              </w:rPr>
              <w:t>Сумма на 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06" w:lineRule="exact"/>
              <w:ind w:left="142" w:right="142"/>
              <w:jc w:val="both"/>
              <w:rPr>
                <w:spacing w:val="-10"/>
                <w:sz w:val="18"/>
                <w:szCs w:val="18"/>
                <w:shd w:val="clear" w:color="auto" w:fill="FFFFFF"/>
              </w:rPr>
            </w:pPr>
            <w:r w:rsidRPr="00C87780">
              <w:rPr>
                <w:sz w:val="18"/>
                <w:szCs w:val="18"/>
                <w:shd w:val="clear" w:color="auto" w:fill="FFFFFF"/>
              </w:rPr>
              <w:t>Сумма на второй  год планового  периода</w:t>
            </w:r>
          </w:p>
        </w:tc>
      </w:tr>
      <w:tr w:rsidR="00C87780" w:rsidRPr="00C87780" w:rsidTr="00C87780">
        <w:tblPrEx>
          <w:tblCellMar>
            <w:top w:w="0" w:type="dxa"/>
            <w:left w:w="0" w:type="dxa"/>
            <w:bottom w:w="0" w:type="dxa"/>
            <w:right w:w="0" w:type="dxa"/>
          </w:tblCellMar>
        </w:tblPrEx>
        <w:trPr>
          <w:trHeight w:val="292"/>
        </w:trPr>
        <w:tc>
          <w:tcPr>
            <w:tcW w:w="1369"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20"/>
              <w:jc w:val="center"/>
              <w:rPr>
                <w:sz w:val="24"/>
                <w:shd w:val="clear" w:color="auto" w:fill="FFFFFF"/>
              </w:rPr>
            </w:pPr>
            <w:r w:rsidRPr="00C87780">
              <w:rPr>
                <w:sz w:val="24"/>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20"/>
              <w:jc w:val="center"/>
              <w:rPr>
                <w:sz w:val="24"/>
                <w:shd w:val="clear" w:color="auto" w:fill="FFFFFF"/>
              </w:rPr>
            </w:pPr>
            <w:r w:rsidRPr="00C87780">
              <w:rPr>
                <w:sz w:val="24"/>
                <w:shd w:val="clear" w:color="auto" w:fill="FFFFFF"/>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20"/>
              <w:jc w:val="center"/>
              <w:rPr>
                <w:sz w:val="24"/>
                <w:shd w:val="clear" w:color="auto" w:fill="FFFFFF"/>
              </w:rPr>
            </w:pPr>
            <w:r w:rsidRPr="00C87780">
              <w:rPr>
                <w:sz w:val="24"/>
                <w:shd w:val="clear" w:color="auto" w:fill="FFFFFF"/>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20"/>
              <w:jc w:val="center"/>
              <w:rPr>
                <w:sz w:val="24"/>
                <w:shd w:val="clear" w:color="auto" w:fill="FFFFFF"/>
              </w:rPr>
            </w:pPr>
            <w:r w:rsidRPr="00C87780">
              <w:rPr>
                <w:sz w:val="24"/>
                <w:shd w:val="clear" w:color="auto" w:fill="FFFFFF"/>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20"/>
              <w:jc w:val="center"/>
              <w:rPr>
                <w:sz w:val="24"/>
                <w:shd w:val="clear" w:color="auto" w:fill="FFFFFF"/>
              </w:rPr>
            </w:pPr>
            <w:r w:rsidRPr="00C87780">
              <w:rPr>
                <w:sz w:val="24"/>
                <w:shd w:val="clear" w:color="auto" w:fill="FFFFFF"/>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8</w:t>
            </w:r>
          </w:p>
        </w:tc>
      </w:tr>
      <w:tr w:rsidR="00C87780" w:rsidRPr="00C87780" w:rsidTr="00C87780">
        <w:tblPrEx>
          <w:tblCellMar>
            <w:top w:w="0" w:type="dxa"/>
            <w:left w:w="0" w:type="dxa"/>
            <w:bottom w:w="0" w:type="dxa"/>
            <w:right w:w="0" w:type="dxa"/>
          </w:tblCellMar>
        </w:tblPrEx>
        <w:trPr>
          <w:trHeight w:val="282"/>
        </w:trPr>
        <w:tc>
          <w:tcPr>
            <w:tcW w:w="1369"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r w:rsidR="00C87780" w:rsidRPr="00C87780" w:rsidTr="00C87780">
        <w:tblPrEx>
          <w:tblCellMar>
            <w:top w:w="0" w:type="dxa"/>
            <w:left w:w="0" w:type="dxa"/>
            <w:bottom w:w="0" w:type="dxa"/>
            <w:right w:w="0" w:type="dxa"/>
          </w:tblCellMar>
        </w:tblPrEx>
        <w:trPr>
          <w:trHeight w:val="592"/>
        </w:trPr>
        <w:tc>
          <w:tcPr>
            <w:tcW w:w="1369"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78" w:lineRule="exact"/>
              <w:ind w:left="120"/>
              <w:rPr>
                <w:sz w:val="24"/>
                <w:shd w:val="clear" w:color="auto" w:fill="FFFFFF"/>
              </w:rPr>
            </w:pPr>
            <w:r w:rsidRPr="00C87780">
              <w:rPr>
                <w:sz w:val="24"/>
                <w:shd w:val="clear" w:color="auto" w:fill="FFFFFF"/>
              </w:rPr>
              <w:t>Итого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bl>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p>
    <w:p w:rsidR="00C87780" w:rsidRPr="00C87780" w:rsidRDefault="00C87780" w:rsidP="00C87780">
      <w:pPr>
        <w:framePr w:wrap="notBeside" w:vAnchor="text" w:hAnchor="text" w:xAlign="center" w:y="1"/>
        <w:tabs>
          <w:tab w:val="left" w:pos="8630"/>
        </w:tabs>
        <w:spacing w:line="274" w:lineRule="exact"/>
        <w:jc w:val="center"/>
        <w:rPr>
          <w:sz w:val="24"/>
          <w:shd w:val="clear" w:color="auto" w:fill="FFFFFF"/>
          <w:lang w:val="x-none" w:eastAsia="x-none"/>
        </w:rPr>
      </w:pPr>
    </w:p>
    <w:p w:rsidR="00C87780" w:rsidRPr="00C87780" w:rsidRDefault="00C87780" w:rsidP="00C87780">
      <w:pPr>
        <w:rPr>
          <w:sz w:val="24"/>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Default="00C87780" w:rsidP="00C87780">
      <w:pPr>
        <w:spacing w:line="274" w:lineRule="exact"/>
        <w:ind w:left="7140"/>
        <w:rPr>
          <w:sz w:val="24"/>
          <w:shd w:val="clear" w:color="auto" w:fill="FFFFFF"/>
          <w:lang w:val="x-none" w:eastAsia="x-none"/>
        </w:rPr>
      </w:pPr>
      <w:r w:rsidRPr="00C87780">
        <w:rPr>
          <w:sz w:val="24"/>
          <w:shd w:val="clear" w:color="auto" w:fill="FFFFFF"/>
          <w:lang w:val="x-none" w:eastAsia="x-none"/>
        </w:rPr>
        <w:t>Приложение № 2</w:t>
      </w:r>
      <w:r>
        <w:rPr>
          <w:sz w:val="24"/>
          <w:shd w:val="clear" w:color="auto" w:fill="FFFFFF"/>
          <w:lang w:eastAsia="x-none"/>
        </w:rPr>
        <w:t xml:space="preserve"> </w:t>
      </w:r>
      <w:r w:rsidRPr="00C87780">
        <w:rPr>
          <w:sz w:val="24"/>
          <w:shd w:val="clear" w:color="auto" w:fill="FFFFFF"/>
          <w:lang w:val="x-none" w:eastAsia="x-none"/>
        </w:rPr>
        <w:t xml:space="preserve">к Порядку </w:t>
      </w:r>
    </w:p>
    <w:p w:rsidR="00C87780" w:rsidRPr="00C87780" w:rsidRDefault="00C87780" w:rsidP="00C87780">
      <w:pPr>
        <w:spacing w:after="8" w:line="230" w:lineRule="exact"/>
        <w:jc w:val="right"/>
        <w:rPr>
          <w:sz w:val="24"/>
          <w:shd w:val="clear" w:color="auto" w:fill="FFFFFF"/>
          <w:lang w:val="x-none" w:eastAsia="x-none"/>
        </w:rPr>
      </w:pPr>
      <w:r w:rsidRPr="00C87780">
        <w:rPr>
          <w:sz w:val="24"/>
          <w:shd w:val="clear" w:color="auto" w:fill="FFFFFF"/>
          <w:lang w:val="x-none" w:eastAsia="x-none"/>
        </w:rPr>
        <w:t>УТВЕРЖДАЮ:</w:t>
      </w:r>
    </w:p>
    <w:p w:rsidR="00C87780" w:rsidRPr="00C87780" w:rsidRDefault="00C87780" w:rsidP="00C87780">
      <w:pPr>
        <w:spacing w:after="8" w:line="230" w:lineRule="exact"/>
        <w:rPr>
          <w:sz w:val="24"/>
          <w:shd w:val="clear" w:color="auto" w:fill="FFFFFF"/>
          <w:lang w:val="x-none" w:eastAsia="x-none"/>
        </w:rPr>
      </w:pPr>
    </w:p>
    <w:p w:rsidR="00C87780" w:rsidRPr="00C87780" w:rsidRDefault="00C87780" w:rsidP="00C87780">
      <w:pPr>
        <w:jc w:val="right"/>
        <w:rPr>
          <w:sz w:val="24"/>
          <w:shd w:val="clear" w:color="auto" w:fill="FFFFFF"/>
          <w:lang w:val="x-none" w:eastAsia="x-none"/>
        </w:rPr>
      </w:pPr>
      <w:r w:rsidRPr="00C87780">
        <w:rPr>
          <w:sz w:val="24"/>
          <w:shd w:val="clear" w:color="auto" w:fill="FFFFFF"/>
          <w:lang w:val="x-none" w:eastAsia="x-none"/>
        </w:rPr>
        <w:t>Глава Администрации сельского поселения</w:t>
      </w:r>
    </w:p>
    <w:p w:rsidR="00C87780" w:rsidRPr="00C87780" w:rsidRDefault="00C87780" w:rsidP="00C87780">
      <w:pPr>
        <w:jc w:val="right"/>
        <w:rPr>
          <w:sz w:val="24"/>
          <w:shd w:val="clear" w:color="auto" w:fill="FFFFFF"/>
          <w:lang w:eastAsia="x-none"/>
        </w:rPr>
      </w:pPr>
      <w:r w:rsidRPr="00C87780">
        <w:rPr>
          <w:sz w:val="24"/>
          <w:shd w:val="clear" w:color="auto" w:fill="FFFFFF"/>
          <w:lang w:eastAsia="x-none"/>
        </w:rPr>
        <w:t>Кандринский сельсовет муниципального района</w:t>
      </w:r>
    </w:p>
    <w:p w:rsidR="00C87780" w:rsidRPr="00C87780" w:rsidRDefault="00C87780" w:rsidP="00C87780">
      <w:pPr>
        <w:jc w:val="center"/>
        <w:rPr>
          <w:sz w:val="24"/>
          <w:shd w:val="clear" w:color="auto" w:fill="FFFFFF"/>
          <w:lang w:eastAsia="x-none"/>
        </w:rPr>
      </w:pPr>
      <w:r>
        <w:rPr>
          <w:sz w:val="24"/>
          <w:shd w:val="clear" w:color="auto" w:fill="FFFFFF"/>
          <w:lang w:eastAsia="x-none"/>
        </w:rPr>
        <w:t xml:space="preserve">                                                                                     </w:t>
      </w:r>
      <w:r w:rsidRPr="00C87780">
        <w:rPr>
          <w:sz w:val="24"/>
          <w:shd w:val="clear" w:color="auto" w:fill="FFFFFF"/>
          <w:lang w:eastAsia="x-none"/>
        </w:rPr>
        <w:t>Туймазинский</w:t>
      </w:r>
      <w:r w:rsidRPr="00C87780">
        <w:rPr>
          <w:sz w:val="24"/>
          <w:shd w:val="clear" w:color="auto" w:fill="FFFFFF"/>
          <w:lang w:val="x-none" w:eastAsia="x-none"/>
        </w:rPr>
        <w:t xml:space="preserve"> район</w:t>
      </w:r>
      <w:r>
        <w:rPr>
          <w:sz w:val="24"/>
          <w:shd w:val="clear" w:color="auto" w:fill="FFFFFF"/>
          <w:lang w:eastAsia="x-none"/>
        </w:rPr>
        <w:t xml:space="preserve"> </w:t>
      </w:r>
      <w:r w:rsidRPr="00C87780">
        <w:rPr>
          <w:sz w:val="24"/>
          <w:shd w:val="clear" w:color="auto" w:fill="FFFFFF"/>
          <w:lang w:eastAsia="x-none"/>
        </w:rPr>
        <w:t>Республики Башкортостан</w:t>
      </w:r>
    </w:p>
    <w:p w:rsidR="00C87780" w:rsidRPr="00C87780" w:rsidRDefault="00C87780" w:rsidP="00C87780">
      <w:pPr>
        <w:jc w:val="right"/>
        <w:rPr>
          <w:sz w:val="24"/>
          <w:shd w:val="clear" w:color="auto" w:fill="FFFFFF"/>
          <w:lang w:eastAsia="x-none"/>
        </w:rPr>
      </w:pPr>
      <w:r w:rsidRPr="00C87780">
        <w:rPr>
          <w:sz w:val="24"/>
          <w:shd w:val="clear" w:color="auto" w:fill="FFFFFF"/>
          <w:lang w:val="x-none" w:eastAsia="x-none"/>
        </w:rPr>
        <w:t xml:space="preserve"> _______________</w:t>
      </w:r>
      <w:r w:rsidRPr="00C87780">
        <w:rPr>
          <w:sz w:val="24"/>
          <w:shd w:val="clear" w:color="auto" w:fill="FFFFFF"/>
          <w:lang w:eastAsia="x-none"/>
        </w:rPr>
        <w:t>______</w:t>
      </w:r>
    </w:p>
    <w:p w:rsidR="00C87780" w:rsidRPr="00C87780" w:rsidRDefault="00C87780" w:rsidP="00C87780">
      <w:pPr>
        <w:tabs>
          <w:tab w:val="left" w:leader="underscore" w:pos="8544"/>
          <w:tab w:val="left" w:pos="11597"/>
        </w:tabs>
        <w:jc w:val="right"/>
        <w:rPr>
          <w:sz w:val="24"/>
          <w:shd w:val="clear" w:color="auto" w:fill="FFFFFF"/>
          <w:lang w:val="x-none" w:eastAsia="x-none"/>
        </w:rPr>
      </w:pPr>
      <w:r w:rsidRPr="00C87780">
        <w:rPr>
          <w:sz w:val="24"/>
          <w:shd w:val="clear" w:color="auto" w:fill="FFFFFF"/>
          <w:lang w:val="x-none" w:eastAsia="x-none"/>
        </w:rPr>
        <w:t>«</w:t>
      </w:r>
      <w:r>
        <w:rPr>
          <w:sz w:val="24"/>
          <w:shd w:val="clear" w:color="auto" w:fill="FFFFFF"/>
          <w:lang w:eastAsia="x-none"/>
        </w:rPr>
        <w:t>__</w:t>
      </w:r>
      <w:r w:rsidRPr="00C87780">
        <w:rPr>
          <w:sz w:val="24"/>
          <w:shd w:val="clear" w:color="auto" w:fill="FFFFFF"/>
          <w:lang w:val="x-none" w:eastAsia="x-none"/>
        </w:rPr>
        <w:t>»</w:t>
      </w:r>
      <w:r w:rsidRPr="00C87780">
        <w:rPr>
          <w:sz w:val="24"/>
          <w:shd w:val="clear" w:color="auto" w:fill="FFFFFF"/>
          <w:lang w:eastAsia="x-none"/>
        </w:rPr>
        <w:t xml:space="preserve"> </w:t>
      </w:r>
      <w:r>
        <w:rPr>
          <w:sz w:val="24"/>
          <w:shd w:val="clear" w:color="auto" w:fill="FFFFFF"/>
          <w:lang w:eastAsia="x-none"/>
        </w:rPr>
        <w:t>____</w:t>
      </w:r>
      <w:r w:rsidRPr="00C87780">
        <w:rPr>
          <w:sz w:val="24"/>
          <w:shd w:val="clear" w:color="auto" w:fill="FFFFFF"/>
          <w:lang w:eastAsia="x-none"/>
        </w:rPr>
        <w:t xml:space="preserve"> </w:t>
      </w:r>
      <w:r>
        <w:rPr>
          <w:sz w:val="24"/>
          <w:shd w:val="clear" w:color="auto" w:fill="FFFFFF"/>
          <w:lang w:eastAsia="x-none"/>
        </w:rPr>
        <w:t>___</w:t>
      </w:r>
      <w:r w:rsidRPr="00C87780">
        <w:rPr>
          <w:sz w:val="24"/>
          <w:shd w:val="clear" w:color="auto" w:fill="FFFFFF"/>
          <w:lang w:eastAsia="x-none"/>
        </w:rPr>
        <w:t xml:space="preserve"> </w:t>
      </w:r>
      <w:r w:rsidRPr="00C87780">
        <w:rPr>
          <w:sz w:val="24"/>
          <w:shd w:val="clear" w:color="auto" w:fill="FFFFFF"/>
          <w:lang w:val="x-none" w:eastAsia="x-none"/>
        </w:rPr>
        <w:t xml:space="preserve"> г.</w:t>
      </w:r>
    </w:p>
    <w:p w:rsidR="00C87780" w:rsidRPr="00C87780" w:rsidRDefault="00C87780" w:rsidP="00C87780">
      <w:pPr>
        <w:tabs>
          <w:tab w:val="left" w:leader="underscore" w:pos="8544"/>
          <w:tab w:val="left" w:pos="11597"/>
        </w:tabs>
        <w:jc w:val="both"/>
        <w:rPr>
          <w:sz w:val="24"/>
          <w:shd w:val="clear" w:color="auto" w:fill="FFFFFF"/>
          <w:lang w:val="x-none" w:eastAsia="x-none"/>
        </w:rPr>
      </w:pPr>
    </w:p>
    <w:p w:rsidR="00C87780" w:rsidRPr="00C87780" w:rsidRDefault="00C87780" w:rsidP="00C87780">
      <w:pPr>
        <w:spacing w:line="274" w:lineRule="exact"/>
        <w:ind w:left="7140"/>
        <w:rPr>
          <w:sz w:val="24"/>
          <w:shd w:val="clear" w:color="auto" w:fill="FFFFFF"/>
          <w:lang w:val="x-none" w:eastAsia="x-none"/>
        </w:rPr>
      </w:pPr>
    </w:p>
    <w:p w:rsidR="00C87780" w:rsidRPr="00C87780" w:rsidRDefault="00C87780" w:rsidP="00C87780">
      <w:pPr>
        <w:tabs>
          <w:tab w:val="left" w:leader="underscore" w:pos="8544"/>
          <w:tab w:val="left" w:pos="11597"/>
        </w:tabs>
        <w:jc w:val="both"/>
        <w:rPr>
          <w:sz w:val="24"/>
          <w:shd w:val="clear" w:color="auto" w:fill="FFFFFF"/>
          <w:lang w:eastAsia="x-none"/>
        </w:rPr>
      </w:pPr>
    </w:p>
    <w:p w:rsidR="00C87780" w:rsidRDefault="00C87780" w:rsidP="00C87780">
      <w:pPr>
        <w:spacing w:after="6" w:line="269" w:lineRule="exact"/>
        <w:ind w:left="851" w:right="1180" w:hanging="709"/>
        <w:jc w:val="center"/>
        <w:rPr>
          <w:b/>
          <w:bCs/>
          <w:sz w:val="24"/>
          <w:shd w:val="clear" w:color="auto" w:fill="FFFFFF"/>
          <w:lang w:val="x-none" w:eastAsia="x-none"/>
        </w:rPr>
      </w:pPr>
      <w:r w:rsidRPr="00C87780">
        <w:rPr>
          <w:b/>
          <w:bCs/>
          <w:sz w:val="24"/>
          <w:shd w:val="clear" w:color="auto" w:fill="FFFFFF"/>
          <w:lang w:val="x-none" w:eastAsia="x-none"/>
        </w:rPr>
        <w:t xml:space="preserve">II. БЮДЖЕТНЫЕ АССИГНОВАНИЯ ПО ИСТОЧНИКАМ </w:t>
      </w:r>
      <w:r w:rsidR="00C5215A">
        <w:rPr>
          <w:b/>
          <w:bCs/>
          <w:sz w:val="24"/>
          <w:shd w:val="clear" w:color="auto" w:fill="FFFFFF"/>
          <w:lang w:eastAsia="x-none"/>
        </w:rPr>
        <w:t>Ф</w:t>
      </w:r>
      <w:r w:rsidRPr="00C87780">
        <w:rPr>
          <w:b/>
          <w:bCs/>
          <w:sz w:val="24"/>
          <w:shd w:val="clear" w:color="auto" w:fill="FFFFFF"/>
          <w:lang w:val="x-none" w:eastAsia="x-none"/>
        </w:rPr>
        <w:t xml:space="preserve">ИНАНСИРОВАНИЯ       ДЕФИЦИТА БЮДЖЕТА </w:t>
      </w:r>
      <w:r w:rsidRPr="00C87780">
        <w:rPr>
          <w:b/>
          <w:bCs/>
          <w:sz w:val="24"/>
          <w:shd w:val="clear" w:color="auto" w:fill="FFFFFF"/>
          <w:lang w:eastAsia="x-none"/>
        </w:rPr>
        <w:t xml:space="preserve">СЕЛЬСКОГО ПОСЕЛЕНИЯ КАНДРИНСКИЙ СЕЛЬСОВЕТ </w:t>
      </w:r>
      <w:r w:rsidRPr="00C87780">
        <w:rPr>
          <w:b/>
          <w:bCs/>
          <w:sz w:val="24"/>
          <w:shd w:val="clear" w:color="auto" w:fill="FFFFFF"/>
          <w:lang w:val="x-none" w:eastAsia="x-none"/>
        </w:rPr>
        <w:t xml:space="preserve">МУНИЦИПАЛЬНОГО РАЙОНА </w:t>
      </w:r>
      <w:r w:rsidRPr="00C87780">
        <w:rPr>
          <w:b/>
          <w:bCs/>
          <w:sz w:val="24"/>
          <w:shd w:val="clear" w:color="auto" w:fill="FFFFFF"/>
          <w:lang w:eastAsia="x-none"/>
        </w:rPr>
        <w:t>ТУЙМАЗИНСКИЙ</w:t>
      </w:r>
      <w:r w:rsidRPr="00C87780">
        <w:rPr>
          <w:b/>
          <w:bCs/>
          <w:sz w:val="24"/>
          <w:shd w:val="clear" w:color="auto" w:fill="FFFFFF"/>
          <w:lang w:val="x-none" w:eastAsia="x-none"/>
        </w:rPr>
        <w:t xml:space="preserve"> РАЙОН РЕСПУБЛИКИ БАШКОРТОСТАН </w:t>
      </w:r>
    </w:p>
    <w:tbl>
      <w:tblPr>
        <w:tblW w:w="9918" w:type="dxa"/>
        <w:tblLayout w:type="fixed"/>
        <w:tblCellMar>
          <w:left w:w="0" w:type="dxa"/>
          <w:right w:w="0" w:type="dxa"/>
        </w:tblCellMar>
        <w:tblLook w:val="0000" w:firstRow="0" w:lastRow="0" w:firstColumn="0" w:lastColumn="0" w:noHBand="0" w:noVBand="0"/>
      </w:tblPr>
      <w:tblGrid>
        <w:gridCol w:w="856"/>
        <w:gridCol w:w="2226"/>
        <w:gridCol w:w="2452"/>
        <w:gridCol w:w="698"/>
        <w:gridCol w:w="1134"/>
        <w:gridCol w:w="1134"/>
        <w:gridCol w:w="1418"/>
      </w:tblGrid>
      <w:tr w:rsidR="00C87780" w:rsidRPr="00C5215A" w:rsidTr="00C5215A">
        <w:tblPrEx>
          <w:tblCellMar>
            <w:top w:w="0" w:type="dxa"/>
            <w:left w:w="0" w:type="dxa"/>
            <w:bottom w:w="0" w:type="dxa"/>
            <w:right w:w="0" w:type="dxa"/>
          </w:tblCellMar>
        </w:tblPrEx>
        <w:trPr>
          <w:trHeight w:val="312"/>
        </w:trPr>
        <w:tc>
          <w:tcPr>
            <w:tcW w:w="856" w:type="dxa"/>
            <w:vMerge w:val="restart"/>
            <w:tcBorders>
              <w:top w:val="single" w:sz="4" w:space="0" w:color="auto"/>
              <w:left w:val="single" w:sz="4" w:space="0" w:color="auto"/>
              <w:bottom w:val="nil"/>
              <w:right w:val="single" w:sz="4" w:space="0" w:color="auto"/>
            </w:tcBorders>
            <w:shd w:val="clear" w:color="auto" w:fill="FFFFFF"/>
          </w:tcPr>
          <w:p w:rsidR="00C87780" w:rsidRPr="00C5215A" w:rsidRDefault="00C87780" w:rsidP="00C87780">
            <w:pPr>
              <w:ind w:left="120"/>
              <w:rPr>
                <w:sz w:val="18"/>
                <w:szCs w:val="18"/>
                <w:shd w:val="clear" w:color="auto" w:fill="FFFFFF"/>
              </w:rPr>
            </w:pPr>
            <w:r w:rsidRPr="00C5215A">
              <w:rPr>
                <w:sz w:val="18"/>
                <w:szCs w:val="18"/>
                <w:shd w:val="clear" w:color="auto" w:fill="FFFFFF"/>
              </w:rPr>
              <w:t>Наименование</w:t>
            </w:r>
          </w:p>
        </w:tc>
        <w:tc>
          <w:tcPr>
            <w:tcW w:w="5376" w:type="dxa"/>
            <w:gridSpan w:val="3"/>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ind w:left="2440"/>
              <w:rPr>
                <w:sz w:val="18"/>
                <w:szCs w:val="18"/>
                <w:shd w:val="clear" w:color="auto" w:fill="FFFFFF"/>
              </w:rPr>
            </w:pPr>
            <w:r w:rsidRPr="00C5215A">
              <w:rPr>
                <w:sz w:val="18"/>
                <w:szCs w:val="18"/>
                <w:shd w:val="clear" w:color="auto" w:fill="FFFFFF"/>
              </w:rPr>
              <w:t>Код</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spacing w:line="274" w:lineRule="exact"/>
              <w:jc w:val="center"/>
              <w:rPr>
                <w:sz w:val="18"/>
                <w:szCs w:val="18"/>
                <w:shd w:val="clear" w:color="auto" w:fill="FFFFFF"/>
              </w:rPr>
            </w:pPr>
            <w:r w:rsidRPr="00C5215A">
              <w:rPr>
                <w:sz w:val="18"/>
                <w:szCs w:val="18"/>
                <w:shd w:val="clear" w:color="auto" w:fill="FFFFFF"/>
              </w:rPr>
              <w:t xml:space="preserve">Сумма </w:t>
            </w:r>
          </w:p>
        </w:tc>
      </w:tr>
      <w:tr w:rsidR="00C87780" w:rsidRPr="00C5215A" w:rsidTr="00C5215A">
        <w:tblPrEx>
          <w:tblCellMar>
            <w:top w:w="0" w:type="dxa"/>
            <w:left w:w="0" w:type="dxa"/>
            <w:bottom w:w="0" w:type="dxa"/>
            <w:right w:w="0" w:type="dxa"/>
          </w:tblCellMar>
        </w:tblPrEx>
        <w:trPr>
          <w:trHeight w:val="1547"/>
        </w:trPr>
        <w:tc>
          <w:tcPr>
            <w:tcW w:w="856" w:type="dxa"/>
            <w:vMerge/>
            <w:tcBorders>
              <w:top w:val="nil"/>
              <w:left w:val="single" w:sz="4" w:space="0" w:color="auto"/>
              <w:bottom w:val="single" w:sz="4" w:space="0" w:color="auto"/>
              <w:right w:val="single" w:sz="4" w:space="0" w:color="auto"/>
            </w:tcBorders>
            <w:shd w:val="clear" w:color="auto" w:fill="FFFFFF"/>
          </w:tcPr>
          <w:p w:rsidR="00C87780" w:rsidRPr="00C5215A" w:rsidRDefault="00C87780" w:rsidP="00C87780">
            <w:pPr>
              <w:ind w:left="2400"/>
              <w:rPr>
                <w:sz w:val="18"/>
                <w:szCs w:val="18"/>
                <w:shd w:val="clear" w:color="auto" w:fill="FFFFFF"/>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spacing w:line="274" w:lineRule="exact"/>
              <w:jc w:val="center"/>
              <w:rPr>
                <w:sz w:val="18"/>
                <w:szCs w:val="18"/>
                <w:shd w:val="clear" w:color="auto" w:fill="FFFFFF"/>
              </w:rPr>
            </w:pPr>
            <w:r w:rsidRPr="00C5215A">
              <w:rPr>
                <w:sz w:val="18"/>
                <w:szCs w:val="18"/>
                <w:shd w:val="clear" w:color="auto" w:fill="FFFFFF"/>
              </w:rPr>
              <w:t>главного администратора</w:t>
            </w:r>
          </w:p>
          <w:p w:rsidR="00C87780" w:rsidRPr="00C5215A" w:rsidRDefault="00C87780" w:rsidP="00C87780">
            <w:pPr>
              <w:spacing w:line="274" w:lineRule="exact"/>
              <w:jc w:val="center"/>
              <w:rPr>
                <w:sz w:val="18"/>
                <w:szCs w:val="18"/>
                <w:shd w:val="clear" w:color="auto" w:fill="FFFFFF"/>
              </w:rPr>
            </w:pPr>
            <w:r w:rsidRPr="00C5215A">
              <w:rPr>
                <w:sz w:val="18"/>
                <w:szCs w:val="18"/>
                <w:shd w:val="clear" w:color="auto" w:fill="FFFFFF"/>
              </w:rPr>
              <w:t>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spacing w:line="274" w:lineRule="exact"/>
              <w:jc w:val="center"/>
              <w:rPr>
                <w:sz w:val="18"/>
                <w:szCs w:val="18"/>
                <w:shd w:val="clear" w:color="auto" w:fill="FFFFFF"/>
              </w:rPr>
            </w:pPr>
            <w:r w:rsidRPr="00C5215A">
              <w:rPr>
                <w:sz w:val="18"/>
                <w:szCs w:val="18"/>
                <w:shd w:val="clear" w:color="auto" w:fill="FFFFFF"/>
              </w:rPr>
              <w:t>источника финансирования дефицита бюджета сельского поселения Кандринский сельсовет муниципального района Туймазинский район Республики Башкортостан</w:t>
            </w: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ind w:left="59"/>
              <w:rPr>
                <w:sz w:val="18"/>
                <w:szCs w:val="18"/>
                <w:shd w:val="clear" w:color="auto" w:fill="FFFFFF"/>
              </w:rPr>
            </w:pPr>
            <w:r w:rsidRPr="00C5215A">
              <w:rPr>
                <w:sz w:val="18"/>
                <w:szCs w:val="18"/>
                <w:shd w:val="clear" w:color="auto" w:fill="FFFFFF"/>
              </w:rPr>
              <w:t>КОСГУ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shd w:val="clear" w:color="auto" w:fill="FFFFFF"/>
              <w:spacing w:line="274" w:lineRule="exact"/>
              <w:jc w:val="center"/>
              <w:rPr>
                <w:sz w:val="18"/>
                <w:szCs w:val="18"/>
                <w:shd w:val="clear" w:color="auto" w:fill="FFFFFF"/>
              </w:rPr>
            </w:pPr>
            <w:r w:rsidRPr="00C5215A">
              <w:rPr>
                <w:sz w:val="18"/>
                <w:szCs w:val="18"/>
                <w:shd w:val="clear" w:color="auto" w:fill="FFFFFF"/>
              </w:rPr>
              <w:t>на текущий финансо</w:t>
            </w:r>
          </w:p>
          <w:p w:rsidR="00C87780" w:rsidRPr="00C5215A" w:rsidRDefault="00C87780" w:rsidP="00C87780">
            <w:pPr>
              <w:shd w:val="clear" w:color="auto" w:fill="FFFFFF"/>
              <w:spacing w:line="274" w:lineRule="exact"/>
              <w:jc w:val="center"/>
              <w:rPr>
                <w:sz w:val="18"/>
                <w:szCs w:val="18"/>
                <w:shd w:val="clear" w:color="auto" w:fill="FFFFFF"/>
              </w:rPr>
            </w:pPr>
            <w:r w:rsidRPr="00C5215A">
              <w:rPr>
                <w:sz w:val="18"/>
                <w:szCs w:val="18"/>
                <w:shd w:val="clear" w:color="auto" w:fill="FFFFFF"/>
              </w:rPr>
              <w:t>вый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shd w:val="clear" w:color="auto" w:fill="FFFFFF"/>
              <w:spacing w:line="274" w:lineRule="exact"/>
              <w:jc w:val="center"/>
              <w:rPr>
                <w:sz w:val="18"/>
                <w:szCs w:val="18"/>
                <w:shd w:val="clear" w:color="auto" w:fill="FFFFFF"/>
              </w:rPr>
            </w:pPr>
            <w:r w:rsidRPr="00C5215A">
              <w:rPr>
                <w:sz w:val="18"/>
                <w:szCs w:val="18"/>
                <w:shd w:val="clear" w:color="auto" w:fill="FFFFFF"/>
              </w:rPr>
              <w:t>на первый год планового периода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shd w:val="clear" w:color="auto" w:fill="FFFFFF"/>
              <w:spacing w:line="274" w:lineRule="exact"/>
              <w:jc w:val="center"/>
              <w:rPr>
                <w:sz w:val="18"/>
                <w:szCs w:val="18"/>
                <w:shd w:val="clear" w:color="auto" w:fill="FFFFFF"/>
              </w:rPr>
            </w:pPr>
            <w:r w:rsidRPr="00C5215A">
              <w:rPr>
                <w:sz w:val="18"/>
                <w:szCs w:val="18"/>
                <w:shd w:val="clear" w:color="auto" w:fill="FFFFFF"/>
              </w:rPr>
              <w:t>на второй год планового периода</w:t>
            </w:r>
          </w:p>
        </w:tc>
      </w:tr>
      <w:tr w:rsidR="00C87780" w:rsidRPr="00C5215A" w:rsidTr="00C5215A">
        <w:tblPrEx>
          <w:tblCellMar>
            <w:top w:w="0" w:type="dxa"/>
            <w:left w:w="0" w:type="dxa"/>
            <w:bottom w:w="0" w:type="dxa"/>
            <w:right w:w="0" w:type="dxa"/>
          </w:tblCellMar>
        </w:tblPrEx>
        <w:trPr>
          <w:trHeight w:val="278"/>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ind w:left="820"/>
              <w:rPr>
                <w:sz w:val="18"/>
                <w:szCs w:val="18"/>
                <w:shd w:val="clear" w:color="auto" w:fill="FFFFFF"/>
              </w:rPr>
            </w:pPr>
            <w:r w:rsidRPr="00C5215A">
              <w:rPr>
                <w:sz w:val="18"/>
                <w:szCs w:val="18"/>
                <w:shd w:val="clear" w:color="auto" w:fill="FFFFFF"/>
              </w:rPr>
              <w:t>1</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jc w:val="center"/>
              <w:rPr>
                <w:sz w:val="18"/>
                <w:szCs w:val="18"/>
                <w:shd w:val="clear" w:color="auto" w:fill="FFFFFF"/>
              </w:rPr>
            </w:pPr>
            <w:r w:rsidRPr="00C5215A">
              <w:rPr>
                <w:sz w:val="18"/>
                <w:szCs w:val="18"/>
                <w:shd w:val="clear" w:color="auto" w:fill="FFFFFF"/>
              </w:rPr>
              <w:t>2</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jc w:val="center"/>
              <w:rPr>
                <w:sz w:val="18"/>
                <w:szCs w:val="18"/>
                <w:shd w:val="clear" w:color="auto" w:fill="FFFFFF"/>
              </w:rPr>
            </w:pPr>
            <w:r w:rsidRPr="00C5215A">
              <w:rPr>
                <w:sz w:val="18"/>
                <w:szCs w:val="18"/>
                <w:shd w:val="clear" w:color="auto" w:fill="FFFFFF"/>
              </w:rPr>
              <w:t>3</w:t>
            </w: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ind w:left="720"/>
              <w:rPr>
                <w:sz w:val="18"/>
                <w:szCs w:val="18"/>
                <w:shd w:val="clear" w:color="auto" w:fill="FFFFFF"/>
              </w:rPr>
            </w:pPr>
            <w:r w:rsidRPr="00C5215A">
              <w:rPr>
                <w:sz w:val="18"/>
                <w:szCs w:val="18"/>
                <w:shd w:val="clear" w:color="auto" w:fill="FFFFFF"/>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jc w:val="center"/>
              <w:rPr>
                <w:sz w:val="18"/>
                <w:szCs w:val="18"/>
                <w:shd w:val="clear" w:color="auto" w:fill="FFFFFF"/>
              </w:rPr>
            </w:pPr>
            <w:r w:rsidRPr="00C5215A">
              <w:rPr>
                <w:sz w:val="18"/>
                <w:szCs w:val="18"/>
                <w:shd w:val="clear" w:color="auto" w:fill="FFFFFF"/>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shd w:val="clear" w:color="auto" w:fill="FFFFFF"/>
              <w:spacing w:line="240" w:lineRule="atLeast"/>
              <w:jc w:val="center"/>
              <w:rPr>
                <w:sz w:val="18"/>
                <w:szCs w:val="18"/>
                <w:shd w:val="clear" w:color="auto" w:fill="FFFFFF"/>
              </w:rPr>
            </w:pPr>
            <w:r w:rsidRPr="00C5215A">
              <w:rPr>
                <w:sz w:val="18"/>
                <w:szCs w:val="18"/>
                <w:shd w:val="clear" w:color="auto" w:fill="FFFFFF"/>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shd w:val="clear" w:color="auto" w:fill="FFFFFF"/>
              <w:spacing w:line="240" w:lineRule="atLeast"/>
              <w:jc w:val="center"/>
              <w:rPr>
                <w:sz w:val="18"/>
                <w:szCs w:val="18"/>
                <w:shd w:val="clear" w:color="auto" w:fill="FFFFFF"/>
              </w:rPr>
            </w:pPr>
            <w:r w:rsidRPr="00C5215A">
              <w:rPr>
                <w:sz w:val="18"/>
                <w:szCs w:val="18"/>
                <w:shd w:val="clear" w:color="auto" w:fill="FFFFFF"/>
              </w:rPr>
              <w:t>7</w:t>
            </w:r>
          </w:p>
        </w:tc>
      </w:tr>
      <w:tr w:rsidR="00C87780" w:rsidRPr="00C5215A" w:rsidTr="00C5215A">
        <w:tblPrEx>
          <w:tblCellMar>
            <w:top w:w="0" w:type="dxa"/>
            <w:left w:w="0" w:type="dxa"/>
            <w:bottom w:w="0" w:type="dxa"/>
            <w:right w:w="0" w:type="dxa"/>
          </w:tblCellMar>
        </w:tblPrEx>
        <w:trPr>
          <w:trHeight w:val="283"/>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ind w:left="620"/>
              <w:rPr>
                <w:b/>
                <w:bCs/>
                <w:i/>
                <w:iCs/>
                <w:sz w:val="18"/>
                <w:szCs w:val="18"/>
                <w:shd w:val="clear" w:color="auto" w:fill="FFFFFF"/>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r>
      <w:tr w:rsidR="00C87780" w:rsidRPr="00C5215A" w:rsidTr="00C5215A">
        <w:tblPrEx>
          <w:tblCellMar>
            <w:top w:w="0" w:type="dxa"/>
            <w:left w:w="0" w:type="dxa"/>
            <w:bottom w:w="0" w:type="dxa"/>
            <w:right w:w="0" w:type="dxa"/>
          </w:tblCellMar>
        </w:tblPrEx>
        <w:trPr>
          <w:trHeight w:val="302"/>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5215A">
            <w:pPr>
              <w:rPr>
                <w:sz w:val="18"/>
                <w:szCs w:val="18"/>
                <w:shd w:val="clear" w:color="auto" w:fill="FFFFFF"/>
              </w:rPr>
            </w:pPr>
            <w:r w:rsidRPr="00C5215A">
              <w:rPr>
                <w:sz w:val="18"/>
                <w:szCs w:val="18"/>
                <w:shd w:val="clear" w:color="auto" w:fill="FFFFFF"/>
              </w:rPr>
              <w:t>ИТОГО</w:t>
            </w:r>
          </w:p>
        </w:tc>
        <w:tc>
          <w:tcPr>
            <w:tcW w:w="222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C87780">
            <w:pPr>
              <w:rPr>
                <w:sz w:val="18"/>
                <w:szCs w:val="18"/>
              </w:rPr>
            </w:pPr>
          </w:p>
        </w:tc>
      </w:tr>
    </w:tbl>
    <w:p w:rsidR="00C87780" w:rsidRPr="00C87780" w:rsidRDefault="00C87780" w:rsidP="00C87780">
      <w:pPr>
        <w:framePr w:w="10546" w:h="5056" w:hRule="exact" w:wrap="notBeside" w:vAnchor="text" w:hAnchor="page" w:x="301" w:y="1987"/>
        <w:spacing w:line="150" w:lineRule="exact"/>
        <w:jc w:val="center"/>
        <w:rPr>
          <w:sz w:val="24"/>
          <w:shd w:val="clear" w:color="auto" w:fill="FFFFFF"/>
          <w:lang w:val="x-none" w:eastAsia="x-none"/>
        </w:rPr>
      </w:pPr>
    </w:p>
    <w:p w:rsidR="00C87780" w:rsidRPr="00C87780" w:rsidRDefault="00C87780" w:rsidP="00C87780">
      <w:pPr>
        <w:framePr w:w="10546" w:h="5056" w:hRule="exact" w:wrap="notBeside" w:vAnchor="text" w:hAnchor="page" w:x="301" w:y="1987"/>
        <w:tabs>
          <w:tab w:val="left" w:leader="underscore" w:pos="710"/>
          <w:tab w:val="left" w:leader="underscore" w:pos="2237"/>
          <w:tab w:val="left" w:leader="underscore" w:pos="7642"/>
        </w:tabs>
        <w:spacing w:line="150" w:lineRule="exact"/>
        <w:jc w:val="center"/>
        <w:rPr>
          <w:sz w:val="24"/>
          <w:shd w:val="clear" w:color="auto" w:fill="FFFFFF"/>
          <w:lang w:val="x-none" w:eastAsia="x-none"/>
        </w:rPr>
      </w:pPr>
      <w:r w:rsidRPr="00C87780">
        <w:rPr>
          <w:sz w:val="24"/>
          <w:shd w:val="clear" w:color="auto" w:fill="FFFFFF"/>
          <w:lang w:val="x-none" w:eastAsia="x-none"/>
        </w:rPr>
        <w:tab/>
      </w:r>
      <w:r w:rsidRPr="00C87780">
        <w:rPr>
          <w:sz w:val="24"/>
          <w:shd w:val="clear" w:color="auto" w:fill="FFFFFF"/>
          <w:lang w:val="x-none" w:eastAsia="x-none"/>
        </w:rPr>
        <w:tab/>
      </w:r>
      <w:r w:rsidRPr="00C87780">
        <w:rPr>
          <w:sz w:val="24"/>
          <w:shd w:val="clear" w:color="auto" w:fill="FFFFFF"/>
          <w:lang w:val="x-none" w:eastAsia="x-none"/>
        </w:rPr>
        <w:tab/>
        <w:t xml:space="preserve">               </w:t>
      </w:r>
      <w:r w:rsidRPr="00C87780">
        <w:rPr>
          <w:sz w:val="24"/>
          <w:u w:val="single"/>
          <w:shd w:val="clear" w:color="auto" w:fill="FFFFFF"/>
          <w:lang w:val="x-none" w:eastAsia="x-none"/>
        </w:rPr>
        <w:t>(рублей)</w:t>
      </w:r>
    </w:p>
    <w:tbl>
      <w:tblPr>
        <w:tblW w:w="10364" w:type="dxa"/>
        <w:jc w:val="center"/>
        <w:tblLayout w:type="fixed"/>
        <w:tblCellMar>
          <w:left w:w="0" w:type="dxa"/>
          <w:right w:w="0" w:type="dxa"/>
        </w:tblCellMar>
        <w:tblLook w:val="0000" w:firstRow="0" w:lastRow="0" w:firstColumn="0" w:lastColumn="0" w:noHBand="0" w:noVBand="0"/>
      </w:tblPr>
      <w:tblGrid>
        <w:gridCol w:w="856"/>
        <w:gridCol w:w="2116"/>
        <w:gridCol w:w="2452"/>
        <w:gridCol w:w="992"/>
        <w:gridCol w:w="1134"/>
        <w:gridCol w:w="1417"/>
        <w:gridCol w:w="1397"/>
      </w:tblGrid>
      <w:tr w:rsidR="00C87780" w:rsidRPr="00C87780" w:rsidTr="00C5215A">
        <w:tblPrEx>
          <w:tblCellMar>
            <w:top w:w="0" w:type="dxa"/>
            <w:left w:w="0" w:type="dxa"/>
            <w:bottom w:w="0" w:type="dxa"/>
            <w:right w:w="0" w:type="dxa"/>
          </w:tblCellMar>
        </w:tblPrEx>
        <w:trPr>
          <w:trHeight w:val="312"/>
          <w:jc w:val="center"/>
        </w:trPr>
        <w:tc>
          <w:tcPr>
            <w:tcW w:w="856" w:type="dxa"/>
            <w:vMerge w:val="restart"/>
            <w:tcBorders>
              <w:top w:val="single" w:sz="4" w:space="0" w:color="auto"/>
              <w:left w:val="single" w:sz="4" w:space="0" w:color="auto"/>
              <w:bottom w:val="nil"/>
              <w:right w:val="single" w:sz="4" w:space="0" w:color="auto"/>
            </w:tcBorders>
            <w:shd w:val="clear" w:color="auto" w:fill="FFFFFF"/>
          </w:tcPr>
          <w:p w:rsidR="00C87780" w:rsidRPr="00C5215A" w:rsidRDefault="00C87780" w:rsidP="004211FA">
            <w:pPr>
              <w:framePr w:w="10546" w:h="5056" w:hRule="exact" w:wrap="notBeside" w:vAnchor="text" w:hAnchor="page" w:x="301" w:y="1987"/>
              <w:ind w:left="120"/>
              <w:rPr>
                <w:sz w:val="18"/>
                <w:szCs w:val="18"/>
                <w:shd w:val="clear" w:color="auto" w:fill="FFFFFF"/>
              </w:rPr>
            </w:pPr>
            <w:r w:rsidRPr="00C5215A">
              <w:rPr>
                <w:sz w:val="18"/>
                <w:szCs w:val="18"/>
                <w:shd w:val="clear" w:color="auto" w:fill="FFFFFF"/>
              </w:rPr>
              <w:t>Наименование</w:t>
            </w:r>
          </w:p>
        </w:tc>
        <w:tc>
          <w:tcPr>
            <w:tcW w:w="5560" w:type="dxa"/>
            <w:gridSpan w:val="3"/>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10546" w:h="5056" w:hRule="exact" w:wrap="notBeside" w:vAnchor="text" w:hAnchor="page" w:x="301" w:y="1987"/>
              <w:ind w:left="2440"/>
              <w:rPr>
                <w:sz w:val="18"/>
                <w:szCs w:val="18"/>
                <w:shd w:val="clear" w:color="auto" w:fill="FFFFFF"/>
              </w:rPr>
            </w:pPr>
            <w:r w:rsidRPr="00C5215A">
              <w:rPr>
                <w:sz w:val="18"/>
                <w:szCs w:val="18"/>
                <w:shd w:val="clear" w:color="auto" w:fill="FFFFFF"/>
              </w:rPr>
              <w:t>Код</w:t>
            </w:r>
          </w:p>
        </w:tc>
        <w:tc>
          <w:tcPr>
            <w:tcW w:w="3948" w:type="dxa"/>
            <w:gridSpan w:val="3"/>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10546" w:h="5056" w:hRule="exact" w:wrap="notBeside" w:vAnchor="text" w:hAnchor="page" w:x="301" w:y="1987"/>
              <w:spacing w:line="274" w:lineRule="exact"/>
              <w:jc w:val="center"/>
              <w:rPr>
                <w:sz w:val="18"/>
                <w:szCs w:val="18"/>
                <w:shd w:val="clear" w:color="auto" w:fill="FFFFFF"/>
              </w:rPr>
            </w:pPr>
            <w:r w:rsidRPr="00C5215A">
              <w:rPr>
                <w:sz w:val="18"/>
                <w:szCs w:val="18"/>
                <w:shd w:val="clear" w:color="auto" w:fill="FFFFFF"/>
              </w:rPr>
              <w:t xml:space="preserve">Сумма </w:t>
            </w:r>
          </w:p>
        </w:tc>
      </w:tr>
      <w:tr w:rsidR="00C87780" w:rsidRPr="00C87780" w:rsidTr="00C5215A">
        <w:tblPrEx>
          <w:tblCellMar>
            <w:top w:w="0" w:type="dxa"/>
            <w:left w:w="0" w:type="dxa"/>
            <w:bottom w:w="0" w:type="dxa"/>
            <w:right w:w="0" w:type="dxa"/>
          </w:tblCellMar>
        </w:tblPrEx>
        <w:trPr>
          <w:trHeight w:val="1547"/>
          <w:jc w:val="center"/>
        </w:trPr>
        <w:tc>
          <w:tcPr>
            <w:tcW w:w="856" w:type="dxa"/>
            <w:vMerge/>
            <w:tcBorders>
              <w:top w:val="nil"/>
              <w:left w:val="single" w:sz="4" w:space="0" w:color="auto"/>
              <w:bottom w:val="single" w:sz="4" w:space="0" w:color="auto"/>
              <w:right w:val="single" w:sz="4" w:space="0" w:color="auto"/>
            </w:tcBorders>
            <w:shd w:val="clear" w:color="auto" w:fill="FFFFFF"/>
          </w:tcPr>
          <w:p w:rsidR="00C87780" w:rsidRPr="00C5215A" w:rsidRDefault="00C87780" w:rsidP="004211FA">
            <w:pPr>
              <w:framePr w:w="10546" w:h="5056" w:hRule="exact" w:wrap="notBeside" w:vAnchor="text" w:hAnchor="page" w:x="301" w:y="1987"/>
              <w:ind w:left="2400"/>
              <w:rPr>
                <w:sz w:val="18"/>
                <w:szCs w:val="18"/>
                <w:shd w:val="clear" w:color="auto" w:fill="FFFFFF"/>
              </w:rPr>
            </w:pP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10546" w:h="5056" w:hRule="exact" w:wrap="notBeside" w:vAnchor="text" w:hAnchor="page" w:x="301" w:y="1987"/>
              <w:spacing w:line="274" w:lineRule="exact"/>
              <w:jc w:val="center"/>
              <w:rPr>
                <w:sz w:val="18"/>
                <w:szCs w:val="18"/>
                <w:shd w:val="clear" w:color="auto" w:fill="FFFFFF"/>
              </w:rPr>
            </w:pPr>
            <w:r w:rsidRPr="00C5215A">
              <w:rPr>
                <w:sz w:val="18"/>
                <w:szCs w:val="18"/>
                <w:shd w:val="clear" w:color="auto" w:fill="FFFFFF"/>
              </w:rPr>
              <w:t>главного администратора</w:t>
            </w:r>
          </w:p>
          <w:p w:rsidR="00C87780" w:rsidRPr="00C5215A" w:rsidRDefault="00C87780" w:rsidP="004211FA">
            <w:pPr>
              <w:framePr w:w="10546" w:h="5056" w:hRule="exact" w:wrap="notBeside" w:vAnchor="text" w:hAnchor="page" w:x="301" w:y="1987"/>
              <w:spacing w:line="274" w:lineRule="exact"/>
              <w:jc w:val="center"/>
              <w:rPr>
                <w:sz w:val="18"/>
                <w:szCs w:val="18"/>
                <w:shd w:val="clear" w:color="auto" w:fill="FFFFFF"/>
              </w:rPr>
            </w:pPr>
            <w:r w:rsidRPr="00C5215A">
              <w:rPr>
                <w:sz w:val="18"/>
                <w:szCs w:val="18"/>
                <w:shd w:val="clear" w:color="auto" w:fill="FFFFFF"/>
              </w:rPr>
              <w:t>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10546" w:h="5056" w:hRule="exact" w:wrap="notBeside" w:vAnchor="text" w:hAnchor="page" w:x="301" w:y="1987"/>
              <w:spacing w:line="274" w:lineRule="exact"/>
              <w:jc w:val="center"/>
              <w:rPr>
                <w:sz w:val="18"/>
                <w:szCs w:val="18"/>
                <w:shd w:val="clear" w:color="auto" w:fill="FFFFFF"/>
              </w:rPr>
            </w:pPr>
            <w:r w:rsidRPr="00C5215A">
              <w:rPr>
                <w:sz w:val="18"/>
                <w:szCs w:val="18"/>
                <w:shd w:val="clear" w:color="auto" w:fill="FFFFFF"/>
              </w:rPr>
              <w:t>источника финансирования дефицита бюджета сельского поселения Кандринский сельсовет муниципального района Туймазинский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10546" w:h="5056" w:hRule="exact" w:wrap="notBeside" w:vAnchor="text" w:hAnchor="page" w:x="301" w:y="1987"/>
              <w:ind w:left="59"/>
              <w:rPr>
                <w:sz w:val="18"/>
                <w:szCs w:val="18"/>
                <w:shd w:val="clear" w:color="auto" w:fill="FFFFFF"/>
              </w:rPr>
            </w:pPr>
            <w:r w:rsidRPr="00C5215A">
              <w:rPr>
                <w:sz w:val="18"/>
                <w:szCs w:val="18"/>
                <w:shd w:val="clear" w:color="auto" w:fill="FFFFFF"/>
              </w:rPr>
              <w:t>КОСГУ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10546" w:h="5056" w:hRule="exact" w:wrap="notBeside" w:vAnchor="text" w:hAnchor="page" w:x="301" w:y="1987"/>
              <w:shd w:val="clear" w:color="auto" w:fill="FFFFFF"/>
              <w:spacing w:line="274" w:lineRule="exact"/>
              <w:jc w:val="center"/>
              <w:rPr>
                <w:sz w:val="18"/>
                <w:szCs w:val="18"/>
                <w:shd w:val="clear" w:color="auto" w:fill="FFFFFF"/>
              </w:rPr>
            </w:pPr>
            <w:r w:rsidRPr="00C5215A">
              <w:rPr>
                <w:sz w:val="18"/>
                <w:szCs w:val="18"/>
                <w:shd w:val="clear" w:color="auto" w:fill="FFFFFF"/>
              </w:rPr>
              <w:t>на текущий финансо</w:t>
            </w:r>
          </w:p>
          <w:p w:rsidR="00C87780" w:rsidRPr="00C5215A" w:rsidRDefault="00C87780" w:rsidP="004211FA">
            <w:pPr>
              <w:framePr w:w="10546" w:h="5056" w:hRule="exact" w:wrap="notBeside" w:vAnchor="text" w:hAnchor="page" w:x="301" w:y="1987"/>
              <w:shd w:val="clear" w:color="auto" w:fill="FFFFFF"/>
              <w:spacing w:line="274" w:lineRule="exact"/>
              <w:jc w:val="center"/>
              <w:rPr>
                <w:sz w:val="18"/>
                <w:szCs w:val="18"/>
                <w:shd w:val="clear" w:color="auto" w:fill="FFFFFF"/>
              </w:rPr>
            </w:pPr>
            <w:r w:rsidRPr="00C5215A">
              <w:rPr>
                <w:sz w:val="18"/>
                <w:szCs w:val="18"/>
                <w:shd w:val="clear" w:color="auto" w:fill="FFFFFF"/>
              </w:rPr>
              <w:t>вый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10546" w:h="5056" w:hRule="exact" w:wrap="notBeside" w:vAnchor="text" w:hAnchor="page" w:x="301" w:y="1987"/>
              <w:shd w:val="clear" w:color="auto" w:fill="FFFFFF"/>
              <w:spacing w:line="274" w:lineRule="exact"/>
              <w:jc w:val="center"/>
              <w:rPr>
                <w:sz w:val="18"/>
                <w:szCs w:val="18"/>
                <w:shd w:val="clear" w:color="auto" w:fill="FFFFFF"/>
              </w:rPr>
            </w:pPr>
            <w:r w:rsidRPr="00C5215A">
              <w:rPr>
                <w:sz w:val="18"/>
                <w:szCs w:val="18"/>
                <w:shd w:val="clear" w:color="auto" w:fill="FFFFFF"/>
              </w:rPr>
              <w:t>на первый год планового периода</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10546" w:h="5056" w:hRule="exact" w:wrap="notBeside" w:vAnchor="text" w:hAnchor="page" w:x="301" w:y="1987"/>
              <w:shd w:val="clear" w:color="auto" w:fill="FFFFFF"/>
              <w:spacing w:line="274" w:lineRule="exact"/>
              <w:jc w:val="center"/>
              <w:rPr>
                <w:sz w:val="18"/>
                <w:szCs w:val="18"/>
                <w:shd w:val="clear" w:color="auto" w:fill="FFFFFF"/>
              </w:rPr>
            </w:pPr>
            <w:r w:rsidRPr="00C5215A">
              <w:rPr>
                <w:sz w:val="18"/>
                <w:szCs w:val="18"/>
                <w:shd w:val="clear" w:color="auto" w:fill="FFFFFF"/>
              </w:rPr>
              <w:t>на второй год планового периода</w:t>
            </w:r>
          </w:p>
        </w:tc>
      </w:tr>
      <w:tr w:rsidR="00C87780" w:rsidRPr="00C87780" w:rsidTr="00C5215A">
        <w:tblPrEx>
          <w:tblCellMar>
            <w:top w:w="0" w:type="dxa"/>
            <w:left w:w="0" w:type="dxa"/>
            <w:bottom w:w="0" w:type="dxa"/>
            <w:right w:w="0" w:type="dxa"/>
          </w:tblCellMar>
        </w:tblPrEx>
        <w:trPr>
          <w:trHeight w:val="278"/>
          <w:jc w:val="center"/>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ind w:left="820"/>
              <w:rPr>
                <w:sz w:val="16"/>
                <w:szCs w:val="16"/>
                <w:shd w:val="clear" w:color="auto" w:fill="FFFFFF"/>
              </w:rPr>
            </w:pPr>
            <w:r w:rsidRPr="00C87780">
              <w:rPr>
                <w:sz w:val="16"/>
                <w:szCs w:val="16"/>
                <w:shd w:val="clear" w:color="auto" w:fill="FFFFFF"/>
              </w:rPr>
              <w:t>1</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jc w:val="center"/>
              <w:rPr>
                <w:sz w:val="16"/>
                <w:szCs w:val="16"/>
                <w:shd w:val="clear" w:color="auto" w:fill="FFFFFF"/>
              </w:rPr>
            </w:pPr>
            <w:r w:rsidRPr="00C87780">
              <w:rPr>
                <w:sz w:val="16"/>
                <w:szCs w:val="16"/>
                <w:shd w:val="clear" w:color="auto" w:fill="FFFFFF"/>
              </w:rPr>
              <w:t>2</w:t>
            </w: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jc w:val="center"/>
              <w:rPr>
                <w:sz w:val="16"/>
                <w:szCs w:val="16"/>
                <w:shd w:val="clear" w:color="auto" w:fill="FFFFFF"/>
              </w:rPr>
            </w:pPr>
            <w:r w:rsidRPr="00C87780">
              <w:rPr>
                <w:sz w:val="16"/>
                <w:szCs w:val="16"/>
                <w:shd w:val="clear" w:color="auto" w:fill="FFFFFF"/>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ind w:left="720"/>
              <w:rPr>
                <w:sz w:val="16"/>
                <w:szCs w:val="16"/>
                <w:shd w:val="clear" w:color="auto" w:fill="FFFFFF"/>
              </w:rPr>
            </w:pPr>
            <w:r w:rsidRPr="00C87780">
              <w:rPr>
                <w:sz w:val="16"/>
                <w:szCs w:val="16"/>
                <w:shd w:val="clear" w:color="auto" w:fill="FFFFFF"/>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jc w:val="center"/>
              <w:rPr>
                <w:sz w:val="16"/>
                <w:szCs w:val="16"/>
                <w:shd w:val="clear" w:color="auto" w:fill="FFFFFF"/>
              </w:rPr>
            </w:pPr>
            <w:r w:rsidRPr="00C87780">
              <w:rPr>
                <w:sz w:val="16"/>
                <w:szCs w:val="16"/>
                <w:shd w:val="clear" w:color="auto" w:fill="FFFFFF"/>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shd w:val="clear" w:color="auto" w:fill="FFFFFF"/>
              <w:spacing w:line="240" w:lineRule="atLeast"/>
              <w:jc w:val="center"/>
              <w:rPr>
                <w:sz w:val="16"/>
                <w:szCs w:val="16"/>
                <w:shd w:val="clear" w:color="auto" w:fill="FFFFFF"/>
              </w:rPr>
            </w:pPr>
            <w:r w:rsidRPr="00C87780">
              <w:rPr>
                <w:sz w:val="16"/>
                <w:szCs w:val="16"/>
                <w:shd w:val="clear" w:color="auto" w:fill="FFFFFF"/>
              </w:rPr>
              <w:t>6</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shd w:val="clear" w:color="auto" w:fill="FFFFFF"/>
              <w:spacing w:line="240" w:lineRule="atLeast"/>
              <w:jc w:val="center"/>
              <w:rPr>
                <w:sz w:val="16"/>
                <w:szCs w:val="16"/>
                <w:shd w:val="clear" w:color="auto" w:fill="FFFFFF"/>
              </w:rPr>
            </w:pPr>
            <w:r w:rsidRPr="00C87780">
              <w:rPr>
                <w:sz w:val="16"/>
                <w:szCs w:val="16"/>
                <w:shd w:val="clear" w:color="auto" w:fill="FFFFFF"/>
              </w:rPr>
              <w:t>7</w:t>
            </w:r>
          </w:p>
        </w:tc>
      </w:tr>
      <w:tr w:rsidR="00C87780" w:rsidRPr="00C87780" w:rsidTr="00C5215A">
        <w:tblPrEx>
          <w:tblCellMar>
            <w:top w:w="0" w:type="dxa"/>
            <w:left w:w="0" w:type="dxa"/>
            <w:bottom w:w="0" w:type="dxa"/>
            <w:right w:w="0" w:type="dxa"/>
          </w:tblCellMar>
        </w:tblPrEx>
        <w:trPr>
          <w:trHeight w:val="283"/>
          <w:jc w:val="center"/>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ind w:left="620"/>
              <w:rPr>
                <w:b/>
                <w:bCs/>
                <w:i/>
                <w:iCs/>
                <w:sz w:val="16"/>
                <w:szCs w:val="16"/>
                <w:shd w:val="clear" w:color="auto" w:fill="FFFFFF"/>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r>
      <w:tr w:rsidR="00C87780" w:rsidRPr="00C87780" w:rsidTr="00C5215A">
        <w:tblPrEx>
          <w:tblCellMar>
            <w:top w:w="0" w:type="dxa"/>
            <w:left w:w="0" w:type="dxa"/>
            <w:bottom w:w="0" w:type="dxa"/>
            <w:right w:w="0" w:type="dxa"/>
          </w:tblCellMar>
        </w:tblPrEx>
        <w:trPr>
          <w:trHeight w:val="302"/>
          <w:jc w:val="center"/>
        </w:trPr>
        <w:tc>
          <w:tcPr>
            <w:tcW w:w="85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C5215A">
            <w:pPr>
              <w:framePr w:w="10546" w:h="5056" w:hRule="exact" w:wrap="notBeside" w:vAnchor="text" w:hAnchor="page" w:x="301" w:y="1987"/>
              <w:rPr>
                <w:sz w:val="16"/>
                <w:szCs w:val="16"/>
                <w:shd w:val="clear" w:color="auto" w:fill="FFFFFF"/>
              </w:rPr>
            </w:pPr>
            <w:r w:rsidRPr="00C87780">
              <w:rPr>
                <w:sz w:val="16"/>
                <w:szCs w:val="16"/>
                <w:shd w:val="clear" w:color="auto" w:fill="FFFFFF"/>
              </w:rPr>
              <w:t>ИТОГО</w:t>
            </w:r>
          </w:p>
        </w:tc>
        <w:tc>
          <w:tcPr>
            <w:tcW w:w="211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245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10546" w:h="5056" w:hRule="exact" w:wrap="notBeside" w:vAnchor="text" w:hAnchor="page" w:x="301" w:y="1987"/>
              <w:rPr>
                <w:sz w:val="16"/>
                <w:szCs w:val="16"/>
              </w:rPr>
            </w:pPr>
          </w:p>
        </w:tc>
      </w:tr>
    </w:tbl>
    <w:p w:rsidR="00C87780" w:rsidRPr="00C87780" w:rsidRDefault="00C87780" w:rsidP="00C87780">
      <w:pPr>
        <w:framePr w:w="10546" w:h="5056" w:hRule="exact" w:wrap="notBeside" w:vAnchor="text" w:hAnchor="page" w:x="301" w:y="1987"/>
        <w:spacing w:line="278" w:lineRule="exact"/>
        <w:rPr>
          <w:sz w:val="16"/>
          <w:szCs w:val="16"/>
          <w:shd w:val="clear" w:color="auto" w:fill="FFFFFF"/>
          <w:lang w:val="x-none" w:eastAsia="x-none"/>
        </w:rPr>
      </w:pPr>
    </w:p>
    <w:p w:rsidR="00C87780" w:rsidRPr="00C87780" w:rsidRDefault="00C87780" w:rsidP="00C87780">
      <w:pPr>
        <w:framePr w:w="10546" w:h="5056" w:hRule="exact" w:wrap="notBeside" w:vAnchor="text" w:hAnchor="page" w:x="301" w:y="1987"/>
        <w:spacing w:line="278" w:lineRule="exact"/>
        <w:rPr>
          <w:sz w:val="16"/>
          <w:szCs w:val="16"/>
          <w:shd w:val="clear" w:color="auto" w:fill="FFFFFF"/>
          <w:lang w:val="x-none" w:eastAsia="x-none"/>
        </w:rPr>
      </w:pPr>
    </w:p>
    <w:p w:rsidR="00C87780" w:rsidRPr="00C87780" w:rsidRDefault="00C87780" w:rsidP="00C87780">
      <w:pPr>
        <w:framePr w:wrap="notBeside" w:vAnchor="text" w:hAnchor="page" w:x="560" w:y="1052"/>
        <w:tabs>
          <w:tab w:val="left" w:leader="underscore" w:pos="5045"/>
        </w:tabs>
        <w:spacing w:line="274" w:lineRule="exact"/>
        <w:jc w:val="center"/>
        <w:rPr>
          <w:b/>
          <w:bCs/>
          <w:sz w:val="16"/>
          <w:szCs w:val="16"/>
          <w:shd w:val="clear" w:color="auto" w:fill="FFFFFF"/>
          <w:lang w:val="x-none" w:eastAsia="x-none"/>
        </w:rPr>
      </w:pPr>
      <w:r w:rsidRPr="00C87780">
        <w:rPr>
          <w:b/>
          <w:bCs/>
          <w:sz w:val="16"/>
          <w:szCs w:val="16"/>
          <w:shd w:val="clear" w:color="auto" w:fill="FFFFFF"/>
          <w:lang w:val="x-none" w:eastAsia="x-none"/>
        </w:rPr>
        <w:t>ЛИМИТЫ БЮДЖЕТНЫХ ОБЯЗАТЕЛЬСТВ НА</w:t>
      </w:r>
      <w:r w:rsidRPr="00C87780">
        <w:rPr>
          <w:b/>
          <w:bCs/>
          <w:sz w:val="16"/>
          <w:szCs w:val="16"/>
          <w:shd w:val="clear" w:color="auto" w:fill="FFFFFF"/>
          <w:lang w:val="x-none" w:eastAsia="x-none"/>
        </w:rPr>
        <w:tab/>
      </w:r>
    </w:p>
    <w:p w:rsidR="00C87780" w:rsidRPr="00C87780" w:rsidRDefault="00C87780" w:rsidP="00C87780">
      <w:pPr>
        <w:framePr w:wrap="notBeside" w:vAnchor="text" w:hAnchor="page" w:x="560" w:y="1052"/>
        <w:tabs>
          <w:tab w:val="left" w:leader="underscore" w:pos="5045"/>
        </w:tabs>
        <w:spacing w:line="274" w:lineRule="exact"/>
        <w:jc w:val="center"/>
        <w:rPr>
          <w:b/>
          <w:bCs/>
          <w:sz w:val="16"/>
          <w:szCs w:val="16"/>
          <w:shd w:val="clear" w:color="auto" w:fill="FFFFFF"/>
          <w:lang w:val="x-none" w:eastAsia="x-none"/>
        </w:rPr>
      </w:pPr>
      <w:r w:rsidRPr="00C87780">
        <w:rPr>
          <w:b/>
          <w:bCs/>
          <w:sz w:val="16"/>
          <w:szCs w:val="16"/>
          <w:shd w:val="clear" w:color="auto" w:fill="FFFFFF"/>
          <w:lang w:val="x-none" w:eastAsia="x-none"/>
        </w:rPr>
        <w:t>________________________________</w:t>
      </w:r>
    </w:p>
    <w:p w:rsidR="00C87780" w:rsidRPr="00C87780" w:rsidRDefault="00C87780" w:rsidP="00C87780">
      <w:pPr>
        <w:framePr w:wrap="notBeside" w:vAnchor="text" w:hAnchor="page" w:x="560" w:y="1052"/>
        <w:spacing w:line="150" w:lineRule="exact"/>
        <w:jc w:val="center"/>
        <w:rPr>
          <w:sz w:val="16"/>
          <w:szCs w:val="16"/>
          <w:shd w:val="clear" w:color="auto" w:fill="FFFFFF"/>
          <w:lang w:val="x-none" w:eastAsia="x-none"/>
        </w:rPr>
      </w:pPr>
      <w:r w:rsidRPr="00C87780">
        <w:rPr>
          <w:sz w:val="16"/>
          <w:szCs w:val="16"/>
          <w:shd w:val="clear" w:color="auto" w:fill="FFFFFF"/>
          <w:lang w:val="x-none" w:eastAsia="x-none"/>
        </w:rPr>
        <w:t>(текущий финансовый год и плановый период)</w:t>
      </w:r>
    </w:p>
    <w:p w:rsidR="00C87780" w:rsidRPr="00C87780" w:rsidRDefault="00C87780" w:rsidP="00C87780">
      <w:pPr>
        <w:framePr w:wrap="notBeside" w:vAnchor="text" w:hAnchor="page" w:x="560" w:y="1052"/>
        <w:spacing w:line="150" w:lineRule="exact"/>
        <w:jc w:val="center"/>
        <w:rPr>
          <w:sz w:val="16"/>
          <w:szCs w:val="16"/>
          <w:shd w:val="clear" w:color="auto" w:fill="FFFFFF"/>
          <w:lang w:val="x-none" w:eastAsia="x-none"/>
        </w:rPr>
      </w:pPr>
    </w:p>
    <w:p w:rsidR="00C87780" w:rsidRPr="00C87780" w:rsidRDefault="00C87780" w:rsidP="00C87780">
      <w:pPr>
        <w:framePr w:wrap="notBeside" w:vAnchor="text" w:hAnchor="page" w:x="560" w:y="1052"/>
        <w:spacing w:line="150" w:lineRule="exact"/>
        <w:jc w:val="center"/>
        <w:rPr>
          <w:sz w:val="16"/>
          <w:szCs w:val="16"/>
          <w:shd w:val="clear" w:color="auto" w:fill="FFFFFF"/>
          <w:lang w:val="x-none" w:eastAsia="x-none"/>
        </w:rPr>
      </w:pPr>
    </w:p>
    <w:p w:rsidR="00C87780" w:rsidRPr="00C87780" w:rsidRDefault="00C87780" w:rsidP="00C87780">
      <w:pPr>
        <w:framePr w:wrap="notBeside" w:vAnchor="text" w:hAnchor="page" w:x="560" w:y="1052"/>
        <w:spacing w:line="150" w:lineRule="exact"/>
        <w:jc w:val="center"/>
        <w:rPr>
          <w:sz w:val="16"/>
          <w:szCs w:val="16"/>
          <w:shd w:val="clear" w:color="auto" w:fill="FFFFFF"/>
          <w:lang w:val="x-none" w:eastAsia="x-none"/>
        </w:rPr>
      </w:pPr>
      <w:r w:rsidRPr="00C87780">
        <w:rPr>
          <w:sz w:val="16"/>
          <w:szCs w:val="16"/>
          <w:shd w:val="clear" w:color="auto" w:fill="FFFFFF"/>
          <w:lang w:val="x-none" w:eastAsia="x-none"/>
        </w:rPr>
        <w:t xml:space="preserve">                                                                                                                                                                                              (рублей)</w:t>
      </w:r>
    </w:p>
    <w:p w:rsidR="00C87780" w:rsidRPr="00C87780" w:rsidRDefault="00C87780" w:rsidP="00C87780">
      <w:pPr>
        <w:framePr w:wrap="notBeside" w:vAnchor="text" w:hAnchor="page" w:x="560" w:y="1052"/>
        <w:spacing w:line="283" w:lineRule="exact"/>
        <w:rPr>
          <w:sz w:val="24"/>
          <w:shd w:val="clear" w:color="auto" w:fill="FFFFFF"/>
          <w:lang w:val="x-none" w:eastAsia="x-none"/>
        </w:rPr>
      </w:pPr>
    </w:p>
    <w:p w:rsidR="00C87780" w:rsidRPr="00C87780" w:rsidRDefault="00C87780" w:rsidP="00C87780">
      <w:pPr>
        <w:framePr w:wrap="notBeside" w:vAnchor="text" w:hAnchor="page" w:x="560" w:y="1052"/>
        <w:spacing w:line="283" w:lineRule="exact"/>
        <w:rPr>
          <w:sz w:val="24"/>
          <w:shd w:val="clear" w:color="auto" w:fill="FFFFFF"/>
          <w:lang w:val="x-none" w:eastAsia="x-none"/>
        </w:rPr>
      </w:pPr>
    </w:p>
    <w:p w:rsidR="00C87780" w:rsidRPr="00C87780" w:rsidRDefault="00C87780" w:rsidP="00C87780">
      <w:pPr>
        <w:framePr w:wrap="notBeside" w:vAnchor="text" w:hAnchor="page" w:x="560" w:y="1052"/>
        <w:tabs>
          <w:tab w:val="left" w:pos="8630"/>
        </w:tabs>
        <w:spacing w:line="274" w:lineRule="exact"/>
        <w:rPr>
          <w:sz w:val="24"/>
          <w:shd w:val="clear" w:color="auto" w:fill="FFFFFF"/>
          <w:lang w:val="x-none" w:eastAsia="x-none"/>
        </w:rPr>
        <w:sectPr w:rsidR="00C87780" w:rsidRPr="00C87780" w:rsidSect="00BF073E">
          <w:pgSz w:w="11907" w:h="16839" w:code="9"/>
          <w:pgMar w:top="726" w:right="544" w:bottom="556" w:left="1276" w:header="0" w:footer="6" w:gutter="0"/>
          <w:cols w:space="1724"/>
          <w:noEndnote/>
          <w:docGrid w:linePitch="360"/>
        </w:sectPr>
      </w:pPr>
      <w:r w:rsidRPr="00C87780">
        <w:rPr>
          <w:sz w:val="24"/>
          <w:shd w:val="clear" w:color="auto" w:fill="FFFFFF"/>
          <w:lang w:val="x-none" w:eastAsia="x-none"/>
        </w:rPr>
        <w:t xml:space="preserve">                                                             </w:t>
      </w:r>
    </w:p>
    <w:p w:rsidR="00C87780" w:rsidRPr="00C87780" w:rsidRDefault="00C87780" w:rsidP="00C5215A">
      <w:pPr>
        <w:widowControl w:val="0"/>
        <w:autoSpaceDE w:val="0"/>
        <w:autoSpaceDN w:val="0"/>
        <w:adjustRightInd w:val="0"/>
        <w:jc w:val="right"/>
        <w:outlineLvl w:val="1"/>
        <w:rPr>
          <w:sz w:val="24"/>
        </w:rPr>
      </w:pPr>
      <w:r w:rsidRPr="00C87780">
        <w:rPr>
          <w:sz w:val="24"/>
        </w:rPr>
        <w:lastRenderedPageBreak/>
        <w:t>Приложение N 3</w:t>
      </w:r>
      <w:r w:rsidR="00C5215A">
        <w:rPr>
          <w:sz w:val="24"/>
        </w:rPr>
        <w:t xml:space="preserve"> </w:t>
      </w:r>
      <w:r w:rsidRPr="00C87780">
        <w:rPr>
          <w:sz w:val="24"/>
        </w:rPr>
        <w:t xml:space="preserve">к Порядку </w:t>
      </w: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ind w:firstLine="540"/>
        <w:jc w:val="both"/>
        <w:rPr>
          <w:sz w:val="24"/>
        </w:rPr>
      </w:pPr>
    </w:p>
    <w:p w:rsidR="00C87780" w:rsidRPr="00C87780" w:rsidRDefault="00C87780" w:rsidP="00C87780">
      <w:pPr>
        <w:widowControl w:val="0"/>
        <w:autoSpaceDE w:val="0"/>
        <w:autoSpaceDN w:val="0"/>
        <w:adjustRightInd w:val="0"/>
        <w:jc w:val="center"/>
        <w:rPr>
          <w:sz w:val="24"/>
        </w:rPr>
      </w:pPr>
      <w:bookmarkStart w:id="0" w:name="Par317"/>
      <w:bookmarkEnd w:id="0"/>
      <w:r w:rsidRPr="00C87780">
        <w:rPr>
          <w:sz w:val="24"/>
        </w:rPr>
        <w:t>УВЕДОМЛЕНИЕ О БЮДЖЕТНЫХ АССИГНОВАНИЯХ НА</w:t>
      </w:r>
    </w:p>
    <w:p w:rsidR="00C87780" w:rsidRPr="00C87780" w:rsidRDefault="00C87780" w:rsidP="00C87780">
      <w:pPr>
        <w:widowControl w:val="0"/>
        <w:autoSpaceDE w:val="0"/>
        <w:autoSpaceDN w:val="0"/>
        <w:adjustRightInd w:val="0"/>
        <w:jc w:val="center"/>
        <w:rPr>
          <w:sz w:val="24"/>
        </w:rPr>
      </w:pPr>
      <w:r w:rsidRPr="00C87780">
        <w:rPr>
          <w:sz w:val="24"/>
        </w:rPr>
        <w:t>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(текущий финансовый год и плановый период)</w:t>
      </w:r>
    </w:p>
    <w:p w:rsidR="00C87780" w:rsidRPr="00C87780" w:rsidRDefault="00C87780" w:rsidP="00C87780">
      <w:pPr>
        <w:widowControl w:val="0"/>
        <w:autoSpaceDE w:val="0"/>
        <w:autoSpaceDN w:val="0"/>
        <w:adjustRightInd w:val="0"/>
        <w:jc w:val="center"/>
        <w:rPr>
          <w:sz w:val="24"/>
        </w:rPr>
      </w:pPr>
      <w:r w:rsidRPr="00C87780">
        <w:rPr>
          <w:sz w:val="24"/>
        </w:rPr>
        <w:t xml:space="preserve">       _______________________________________________________________________________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(главный распорядитель средств бюджета муниципального района сельского поселения Кандринский сельсовет Туймазинский район Республики Башкортостан)</w:t>
      </w:r>
    </w:p>
    <w:p w:rsidR="00C87780" w:rsidRPr="00C87780" w:rsidRDefault="00C87780" w:rsidP="00C87780">
      <w:pPr>
        <w:widowControl w:val="0"/>
        <w:autoSpaceDE w:val="0"/>
        <w:autoSpaceDN w:val="0"/>
        <w:adjustRightInd w:val="0"/>
        <w:jc w:val="center"/>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5215A">
      <w:pPr>
        <w:widowControl w:val="0"/>
        <w:autoSpaceDE w:val="0"/>
        <w:autoSpaceDN w:val="0"/>
        <w:adjustRightInd w:val="0"/>
        <w:jc w:val="right"/>
        <w:rPr>
          <w:sz w:val="24"/>
        </w:rPr>
      </w:pPr>
      <w:r w:rsidRPr="00C87780">
        <w:rPr>
          <w:sz w:val="24"/>
        </w:rPr>
        <w:t xml:space="preserve">                                                                                                                                                    </w:t>
      </w:r>
      <w:r w:rsidR="00C5215A">
        <w:rPr>
          <w:sz w:val="24"/>
        </w:rPr>
        <w:t xml:space="preserve"> </w:t>
      </w:r>
      <w:r w:rsidRPr="00C87780">
        <w:rPr>
          <w:sz w:val="24"/>
        </w:rPr>
        <w:t>(рублей)</w:t>
      </w:r>
    </w:p>
    <w:tbl>
      <w:tblPr>
        <w:tblW w:w="10475" w:type="dxa"/>
        <w:tblCellSpacing w:w="5" w:type="nil"/>
        <w:tblInd w:w="169" w:type="dxa"/>
        <w:tblLayout w:type="fixed"/>
        <w:tblCellMar>
          <w:left w:w="75" w:type="dxa"/>
          <w:right w:w="75" w:type="dxa"/>
        </w:tblCellMar>
        <w:tblLook w:val="0000" w:firstRow="0" w:lastRow="0" w:firstColumn="0" w:lastColumn="0" w:noHBand="0" w:noVBand="0"/>
      </w:tblPr>
      <w:tblGrid>
        <w:gridCol w:w="1985"/>
        <w:gridCol w:w="1417"/>
        <w:gridCol w:w="1134"/>
        <w:gridCol w:w="1134"/>
        <w:gridCol w:w="993"/>
        <w:gridCol w:w="1134"/>
        <w:gridCol w:w="1134"/>
        <w:gridCol w:w="1134"/>
        <w:gridCol w:w="410"/>
      </w:tblGrid>
      <w:tr w:rsidR="00C87780" w:rsidRPr="00C5215A" w:rsidTr="004211FA">
        <w:trPr>
          <w:gridAfter w:val="1"/>
          <w:wAfter w:w="410" w:type="dxa"/>
          <w:trHeight w:val="400"/>
          <w:tblCellSpacing w:w="5" w:type="nil"/>
        </w:trPr>
        <w:tc>
          <w:tcPr>
            <w:tcW w:w="1985" w:type="dxa"/>
            <w:vMerge w:val="restart"/>
            <w:tcBorders>
              <w:top w:val="single" w:sz="8" w:space="0" w:color="auto"/>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r w:rsidRPr="00C5215A">
              <w:rPr>
                <w:sz w:val="18"/>
                <w:szCs w:val="18"/>
              </w:rPr>
              <w:t xml:space="preserve">   Наименование   </w:t>
            </w:r>
          </w:p>
        </w:tc>
        <w:tc>
          <w:tcPr>
            <w:tcW w:w="4678" w:type="dxa"/>
            <w:gridSpan w:val="4"/>
            <w:tcBorders>
              <w:top w:val="single" w:sz="8" w:space="0" w:color="auto"/>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Код</w:t>
            </w:r>
          </w:p>
        </w:tc>
        <w:tc>
          <w:tcPr>
            <w:tcW w:w="3402" w:type="dxa"/>
            <w:gridSpan w:val="3"/>
            <w:tcBorders>
              <w:top w:val="single" w:sz="8" w:space="0" w:color="auto"/>
              <w:left w:val="single" w:sz="8" w:space="0" w:color="auto"/>
              <w:bottom w:val="single" w:sz="4"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Сумма</w:t>
            </w:r>
          </w:p>
        </w:tc>
      </w:tr>
      <w:tr w:rsidR="00C87780" w:rsidRPr="00C5215A" w:rsidTr="004211FA">
        <w:trPr>
          <w:trHeight w:val="400"/>
          <w:tblCellSpacing w:w="5" w:type="nil"/>
        </w:trPr>
        <w:tc>
          <w:tcPr>
            <w:tcW w:w="1985" w:type="dxa"/>
            <w:vMerge/>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r w:rsidRPr="00C5215A">
              <w:rPr>
                <w:sz w:val="18"/>
                <w:szCs w:val="18"/>
              </w:rPr>
              <w:t xml:space="preserve"> раздела, </w:t>
            </w:r>
          </w:p>
          <w:p w:rsidR="00C87780" w:rsidRPr="00C5215A" w:rsidRDefault="00C87780" w:rsidP="004211FA">
            <w:pPr>
              <w:widowControl w:val="0"/>
              <w:autoSpaceDE w:val="0"/>
              <w:autoSpaceDN w:val="0"/>
              <w:adjustRightInd w:val="0"/>
              <w:rPr>
                <w:sz w:val="18"/>
                <w:szCs w:val="18"/>
              </w:rPr>
            </w:pPr>
            <w:r w:rsidRPr="00C5215A">
              <w:rPr>
                <w:sz w:val="18"/>
                <w:szCs w:val="18"/>
              </w:rPr>
              <w:t>подраздела</w:t>
            </w: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r w:rsidRPr="00C5215A">
              <w:rPr>
                <w:sz w:val="18"/>
                <w:szCs w:val="18"/>
              </w:rPr>
              <w:t>целевой статьи</w:t>
            </w: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r w:rsidRPr="00C5215A">
              <w:rPr>
                <w:sz w:val="18"/>
                <w:szCs w:val="18"/>
              </w:rPr>
              <w:t xml:space="preserve">  вида   </w:t>
            </w:r>
          </w:p>
          <w:p w:rsidR="00C87780" w:rsidRPr="00C5215A" w:rsidRDefault="00C87780" w:rsidP="004211FA">
            <w:pPr>
              <w:widowControl w:val="0"/>
              <w:autoSpaceDE w:val="0"/>
              <w:autoSpaceDN w:val="0"/>
              <w:adjustRightInd w:val="0"/>
              <w:rPr>
                <w:sz w:val="18"/>
                <w:szCs w:val="18"/>
              </w:rPr>
            </w:pPr>
            <w:r w:rsidRPr="00C5215A">
              <w:rPr>
                <w:sz w:val="18"/>
                <w:szCs w:val="18"/>
              </w:rPr>
              <w:t xml:space="preserve">расходов </w:t>
            </w:r>
          </w:p>
        </w:tc>
        <w:tc>
          <w:tcPr>
            <w:tcW w:w="99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r w:rsidRPr="00C5215A">
              <w:rPr>
                <w:sz w:val="18"/>
                <w:szCs w:val="18"/>
              </w:rPr>
              <w:t>КОСГУ</w:t>
            </w:r>
          </w:p>
        </w:tc>
        <w:tc>
          <w:tcPr>
            <w:tcW w:w="1134" w:type="dxa"/>
            <w:tcBorders>
              <w:top w:val="single" w:sz="4" w:space="0" w:color="auto"/>
              <w:left w:val="single" w:sz="8" w:space="0" w:color="auto"/>
              <w:bottom w:val="single" w:sz="8" w:space="0" w:color="auto"/>
              <w:right w:val="single" w:sz="4" w:space="0" w:color="auto"/>
            </w:tcBorders>
          </w:tcPr>
          <w:p w:rsidR="00C87780" w:rsidRPr="00C5215A" w:rsidRDefault="00C87780" w:rsidP="004211FA">
            <w:pPr>
              <w:shd w:val="clear" w:color="auto" w:fill="FFFFFF"/>
              <w:spacing w:line="240" w:lineRule="atLeast"/>
              <w:rPr>
                <w:sz w:val="18"/>
                <w:szCs w:val="18"/>
                <w:shd w:val="clear" w:color="auto" w:fill="FFFFFF"/>
              </w:rPr>
            </w:pPr>
            <w:r w:rsidRPr="00C5215A">
              <w:rPr>
                <w:sz w:val="18"/>
                <w:szCs w:val="18"/>
                <w:shd w:val="clear" w:color="auto" w:fill="FFFFFF"/>
              </w:rPr>
              <w:t>на текущий финансовый год</w:t>
            </w:r>
          </w:p>
        </w:tc>
        <w:tc>
          <w:tcPr>
            <w:tcW w:w="1134" w:type="dxa"/>
            <w:tcBorders>
              <w:top w:val="single" w:sz="4" w:space="0" w:color="auto"/>
              <w:left w:val="single" w:sz="4" w:space="0" w:color="auto"/>
              <w:bottom w:val="single" w:sz="8" w:space="0" w:color="auto"/>
              <w:right w:val="single" w:sz="4" w:space="0" w:color="auto"/>
            </w:tcBorders>
          </w:tcPr>
          <w:p w:rsidR="00C87780" w:rsidRPr="00C5215A" w:rsidRDefault="00C87780" w:rsidP="004211FA">
            <w:pPr>
              <w:shd w:val="clear" w:color="auto" w:fill="FFFFFF"/>
              <w:spacing w:line="240" w:lineRule="atLeast"/>
              <w:rPr>
                <w:sz w:val="18"/>
                <w:szCs w:val="18"/>
                <w:shd w:val="clear" w:color="auto" w:fill="FFFFFF"/>
              </w:rPr>
            </w:pPr>
            <w:r w:rsidRPr="00C5215A">
              <w:rPr>
                <w:sz w:val="18"/>
                <w:szCs w:val="18"/>
                <w:shd w:val="clear" w:color="auto" w:fill="FFFFFF"/>
              </w:rPr>
              <w:t>на первый год планового периода</w:t>
            </w:r>
          </w:p>
        </w:tc>
        <w:tc>
          <w:tcPr>
            <w:tcW w:w="1134" w:type="dxa"/>
            <w:tcBorders>
              <w:top w:val="single" w:sz="4" w:space="0" w:color="auto"/>
              <w:left w:val="single" w:sz="4" w:space="0" w:color="auto"/>
              <w:bottom w:val="single" w:sz="8" w:space="0" w:color="auto"/>
              <w:right w:val="single" w:sz="8" w:space="0" w:color="auto"/>
            </w:tcBorders>
          </w:tcPr>
          <w:p w:rsidR="00C87780" w:rsidRPr="00C5215A" w:rsidRDefault="00C87780" w:rsidP="004211FA">
            <w:pPr>
              <w:shd w:val="clear" w:color="auto" w:fill="FFFFFF"/>
              <w:spacing w:line="240" w:lineRule="atLeast"/>
              <w:rPr>
                <w:sz w:val="18"/>
                <w:szCs w:val="18"/>
                <w:shd w:val="clear" w:color="auto" w:fill="FFFFFF"/>
              </w:rPr>
            </w:pPr>
            <w:r w:rsidRPr="00C5215A">
              <w:rPr>
                <w:sz w:val="18"/>
                <w:szCs w:val="18"/>
                <w:shd w:val="clear" w:color="auto" w:fill="FFFFFF"/>
              </w:rPr>
              <w:t>на второй год планового периода</w:t>
            </w:r>
          </w:p>
        </w:tc>
        <w:tc>
          <w:tcPr>
            <w:tcW w:w="410" w:type="dxa"/>
          </w:tcPr>
          <w:p w:rsidR="00C87780" w:rsidRPr="00C5215A" w:rsidRDefault="00C87780" w:rsidP="004211FA">
            <w:pPr>
              <w:widowControl w:val="0"/>
              <w:autoSpaceDE w:val="0"/>
              <w:autoSpaceDN w:val="0"/>
              <w:adjustRightInd w:val="0"/>
              <w:rPr>
                <w:sz w:val="18"/>
                <w:szCs w:val="18"/>
              </w:rPr>
            </w:pPr>
          </w:p>
        </w:tc>
      </w:tr>
      <w:tr w:rsidR="00C87780" w:rsidRPr="00C5215A"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1</w:t>
            </w: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2</w:t>
            </w: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3</w:t>
            </w: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4</w:t>
            </w:r>
          </w:p>
        </w:tc>
        <w:tc>
          <w:tcPr>
            <w:tcW w:w="99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5</w:t>
            </w:r>
          </w:p>
        </w:tc>
        <w:tc>
          <w:tcPr>
            <w:tcW w:w="1134" w:type="dxa"/>
            <w:tcBorders>
              <w:left w:val="single" w:sz="8"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6</w:t>
            </w:r>
          </w:p>
        </w:tc>
        <w:tc>
          <w:tcPr>
            <w:tcW w:w="1134" w:type="dxa"/>
            <w:tcBorders>
              <w:left w:val="single" w:sz="4"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7</w:t>
            </w:r>
          </w:p>
        </w:tc>
        <w:tc>
          <w:tcPr>
            <w:tcW w:w="1134" w:type="dxa"/>
            <w:tcBorders>
              <w:left w:val="single" w:sz="4"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8</w:t>
            </w:r>
          </w:p>
        </w:tc>
      </w:tr>
      <w:tr w:rsidR="00C87780" w:rsidRPr="00C5215A"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99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8"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4"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4"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r>
      <w:tr w:rsidR="00C87780" w:rsidRPr="00C5215A"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99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8"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4"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4"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r>
      <w:tr w:rsidR="00C87780" w:rsidRPr="00C5215A"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r w:rsidRPr="00C5215A">
              <w:rPr>
                <w:sz w:val="18"/>
                <w:szCs w:val="18"/>
              </w:rPr>
              <w:t xml:space="preserve">Итого расходов    </w:t>
            </w: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99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8"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4"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134" w:type="dxa"/>
            <w:tcBorders>
              <w:left w:val="single" w:sz="4"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r>
    </w:tbl>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rPr>
          <w:sz w:val="24"/>
        </w:rPr>
      </w:pPr>
      <w:r w:rsidRPr="00C87780">
        <w:rPr>
          <w:sz w:val="24"/>
        </w:rPr>
        <w:t xml:space="preserve">                  Глава Администрации сельского поселения</w:t>
      </w:r>
    </w:p>
    <w:p w:rsidR="00C87780" w:rsidRPr="00C87780" w:rsidRDefault="00C87780" w:rsidP="00C87780">
      <w:pPr>
        <w:widowControl w:val="0"/>
        <w:autoSpaceDE w:val="0"/>
        <w:autoSpaceDN w:val="0"/>
        <w:adjustRightInd w:val="0"/>
        <w:rPr>
          <w:sz w:val="24"/>
        </w:rPr>
      </w:pPr>
      <w:r w:rsidRPr="00C87780">
        <w:rPr>
          <w:sz w:val="24"/>
        </w:rPr>
        <w:t xml:space="preserve">                  Кандринский сельсовет муниципального района</w:t>
      </w:r>
    </w:p>
    <w:p w:rsidR="00C87780" w:rsidRPr="00C87780" w:rsidRDefault="00C87780" w:rsidP="00C87780">
      <w:pPr>
        <w:widowControl w:val="0"/>
        <w:autoSpaceDE w:val="0"/>
        <w:autoSpaceDN w:val="0"/>
        <w:adjustRightInd w:val="0"/>
        <w:rPr>
          <w:sz w:val="24"/>
        </w:rPr>
      </w:pPr>
      <w:r w:rsidRPr="00C87780">
        <w:rPr>
          <w:sz w:val="24"/>
        </w:rPr>
        <w:t xml:space="preserve">                  Туймазинский район Республики Башкортостан                             </w:t>
      </w:r>
      <w:r w:rsidR="00C5215A">
        <w:rPr>
          <w:sz w:val="24"/>
        </w:rPr>
        <w:t>_____________</w:t>
      </w:r>
    </w:p>
    <w:p w:rsidR="00C87780" w:rsidRPr="00C87780" w:rsidRDefault="00C87780" w:rsidP="00C87780">
      <w:pPr>
        <w:widowControl w:val="0"/>
        <w:autoSpaceDE w:val="0"/>
        <w:autoSpaceDN w:val="0"/>
        <w:adjustRightInd w:val="0"/>
        <w:rPr>
          <w:sz w:val="24"/>
        </w:rPr>
      </w:pPr>
      <w:r w:rsidRPr="00C87780">
        <w:rPr>
          <w:sz w:val="24"/>
        </w:rPr>
        <w:t xml:space="preserve">                  </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jc w:val="right"/>
        <w:outlineLvl w:val="1"/>
        <w:rPr>
          <w:sz w:val="24"/>
        </w:rPr>
      </w:pPr>
    </w:p>
    <w:p w:rsidR="00C87780" w:rsidRPr="00C87780" w:rsidRDefault="00C87780" w:rsidP="00C87780">
      <w:pPr>
        <w:widowControl w:val="0"/>
        <w:autoSpaceDE w:val="0"/>
        <w:autoSpaceDN w:val="0"/>
        <w:adjustRightInd w:val="0"/>
        <w:jc w:val="right"/>
        <w:outlineLvl w:val="1"/>
        <w:rPr>
          <w:sz w:val="24"/>
        </w:rPr>
      </w:pPr>
    </w:p>
    <w:p w:rsidR="00C5215A" w:rsidRDefault="00C5215A" w:rsidP="00C87780">
      <w:pPr>
        <w:widowControl w:val="0"/>
        <w:autoSpaceDE w:val="0"/>
        <w:autoSpaceDN w:val="0"/>
        <w:adjustRightInd w:val="0"/>
        <w:jc w:val="right"/>
        <w:outlineLvl w:val="1"/>
        <w:rPr>
          <w:sz w:val="24"/>
        </w:rPr>
      </w:pPr>
    </w:p>
    <w:p w:rsidR="00C87780" w:rsidRPr="00C87780" w:rsidRDefault="00C87780" w:rsidP="00C5215A">
      <w:pPr>
        <w:widowControl w:val="0"/>
        <w:autoSpaceDE w:val="0"/>
        <w:autoSpaceDN w:val="0"/>
        <w:adjustRightInd w:val="0"/>
        <w:jc w:val="right"/>
        <w:outlineLvl w:val="1"/>
        <w:rPr>
          <w:sz w:val="24"/>
        </w:rPr>
      </w:pPr>
      <w:r w:rsidRPr="00C87780">
        <w:rPr>
          <w:sz w:val="24"/>
        </w:rPr>
        <w:lastRenderedPageBreak/>
        <w:t>Приложение N 4</w:t>
      </w:r>
      <w:r w:rsidR="00C5215A">
        <w:rPr>
          <w:sz w:val="24"/>
        </w:rPr>
        <w:t xml:space="preserve"> </w:t>
      </w:r>
      <w:r w:rsidRPr="00C87780">
        <w:rPr>
          <w:sz w:val="24"/>
        </w:rPr>
        <w:t xml:space="preserve">к Порядку </w:t>
      </w: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ind w:firstLine="540"/>
        <w:jc w:val="both"/>
        <w:rPr>
          <w:sz w:val="24"/>
        </w:rPr>
      </w:pPr>
    </w:p>
    <w:p w:rsidR="00C87780" w:rsidRPr="00C87780" w:rsidRDefault="00C87780" w:rsidP="00C87780">
      <w:pPr>
        <w:widowControl w:val="0"/>
        <w:autoSpaceDE w:val="0"/>
        <w:autoSpaceDN w:val="0"/>
        <w:adjustRightInd w:val="0"/>
        <w:jc w:val="center"/>
        <w:rPr>
          <w:sz w:val="24"/>
        </w:rPr>
      </w:pPr>
      <w:r w:rsidRPr="00C87780">
        <w:rPr>
          <w:sz w:val="24"/>
        </w:rPr>
        <w:t>УВЕДОМЛЕНИЕ О БЮДЖЕТНЫХ АССИГНОВАНИЯХ НА</w:t>
      </w:r>
    </w:p>
    <w:p w:rsidR="00C87780" w:rsidRPr="00C87780" w:rsidRDefault="00C87780" w:rsidP="00C87780">
      <w:pPr>
        <w:widowControl w:val="0"/>
        <w:autoSpaceDE w:val="0"/>
        <w:autoSpaceDN w:val="0"/>
        <w:adjustRightInd w:val="0"/>
        <w:jc w:val="center"/>
        <w:rPr>
          <w:sz w:val="24"/>
        </w:rPr>
      </w:pPr>
      <w:r w:rsidRPr="00C87780">
        <w:rPr>
          <w:sz w:val="24"/>
        </w:rPr>
        <w:t>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(текущий финансовый год и плановый период)</w:t>
      </w:r>
    </w:p>
    <w:p w:rsidR="00C87780" w:rsidRPr="00C87780" w:rsidRDefault="00C87780" w:rsidP="00C87780">
      <w:pPr>
        <w:widowControl w:val="0"/>
        <w:autoSpaceDE w:val="0"/>
        <w:autoSpaceDN w:val="0"/>
        <w:adjustRightInd w:val="0"/>
        <w:jc w:val="center"/>
        <w:rPr>
          <w:sz w:val="24"/>
        </w:rPr>
      </w:pPr>
      <w:r w:rsidRPr="00C87780">
        <w:rPr>
          <w:sz w:val="24"/>
        </w:rPr>
        <w:t>_______________________________________________________________________________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 xml:space="preserve">(главный администратор источников финансирования дефицита бюджета сельского поселения Кандринский сельсовет муниципального </w:t>
      </w:r>
    </w:p>
    <w:p w:rsidR="00C87780" w:rsidRPr="00C87780" w:rsidRDefault="00C87780" w:rsidP="00C87780">
      <w:pPr>
        <w:widowControl w:val="0"/>
        <w:autoSpaceDE w:val="0"/>
        <w:autoSpaceDN w:val="0"/>
        <w:adjustRightInd w:val="0"/>
        <w:jc w:val="center"/>
        <w:rPr>
          <w:sz w:val="24"/>
        </w:rPr>
      </w:pPr>
      <w:r w:rsidRPr="00C87780">
        <w:rPr>
          <w:sz w:val="24"/>
        </w:rPr>
        <w:t>района Туймазинский район Республики Башкортостан)</w:t>
      </w:r>
    </w:p>
    <w:p w:rsidR="00C87780" w:rsidRPr="00C87780" w:rsidRDefault="00C87780" w:rsidP="00C87780">
      <w:pPr>
        <w:widowControl w:val="0"/>
        <w:autoSpaceDE w:val="0"/>
        <w:autoSpaceDN w:val="0"/>
        <w:adjustRightInd w:val="0"/>
        <w:jc w:val="center"/>
        <w:rPr>
          <w:sz w:val="24"/>
        </w:rPr>
      </w:pPr>
    </w:p>
    <w:p w:rsidR="00C87780" w:rsidRPr="00C87780" w:rsidRDefault="00C87780" w:rsidP="00C87780">
      <w:pPr>
        <w:widowControl w:val="0"/>
        <w:autoSpaceDE w:val="0"/>
        <w:autoSpaceDN w:val="0"/>
        <w:adjustRightInd w:val="0"/>
        <w:rPr>
          <w:sz w:val="24"/>
        </w:rPr>
      </w:pPr>
      <w:r w:rsidRPr="00C87780">
        <w:rPr>
          <w:sz w:val="24"/>
        </w:rPr>
        <w:t xml:space="preserve">                                                            </w:t>
      </w:r>
    </w:p>
    <w:p w:rsidR="00C87780" w:rsidRPr="00C5215A" w:rsidRDefault="00C87780" w:rsidP="00C5215A">
      <w:pPr>
        <w:widowControl w:val="0"/>
        <w:autoSpaceDE w:val="0"/>
        <w:autoSpaceDN w:val="0"/>
        <w:adjustRightInd w:val="0"/>
        <w:jc w:val="right"/>
        <w:rPr>
          <w:sz w:val="18"/>
          <w:szCs w:val="18"/>
        </w:rPr>
      </w:pPr>
      <w:r w:rsidRPr="00C87780">
        <w:rPr>
          <w:sz w:val="24"/>
        </w:rPr>
        <w:t xml:space="preserve">                                                                                                                                                    </w:t>
      </w:r>
      <w:r w:rsidRPr="00C5215A">
        <w:rPr>
          <w:sz w:val="18"/>
          <w:szCs w:val="18"/>
        </w:rPr>
        <w:t>(рублей)</w:t>
      </w:r>
    </w:p>
    <w:tbl>
      <w:tblPr>
        <w:tblW w:w="9243" w:type="dxa"/>
        <w:tblCellSpacing w:w="5" w:type="nil"/>
        <w:tblInd w:w="75" w:type="dxa"/>
        <w:tblLayout w:type="fixed"/>
        <w:tblCellMar>
          <w:left w:w="75" w:type="dxa"/>
          <w:right w:w="75" w:type="dxa"/>
        </w:tblCellMar>
        <w:tblLook w:val="0000" w:firstRow="0" w:lastRow="0" w:firstColumn="0" w:lastColumn="0" w:noHBand="0" w:noVBand="0"/>
      </w:tblPr>
      <w:tblGrid>
        <w:gridCol w:w="1985"/>
        <w:gridCol w:w="1843"/>
        <w:gridCol w:w="1417"/>
        <w:gridCol w:w="1276"/>
        <w:gridCol w:w="1276"/>
        <w:gridCol w:w="1276"/>
        <w:gridCol w:w="170"/>
      </w:tblGrid>
      <w:tr w:rsidR="00C87780" w:rsidRPr="00C5215A" w:rsidTr="004211FA">
        <w:trPr>
          <w:gridAfter w:val="1"/>
          <w:wAfter w:w="170" w:type="dxa"/>
          <w:trHeight w:val="400"/>
          <w:tblCellSpacing w:w="5" w:type="nil"/>
        </w:trPr>
        <w:tc>
          <w:tcPr>
            <w:tcW w:w="1985" w:type="dxa"/>
            <w:vMerge w:val="restart"/>
            <w:tcBorders>
              <w:top w:val="single" w:sz="8" w:space="0" w:color="auto"/>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r w:rsidRPr="00C5215A">
              <w:rPr>
                <w:sz w:val="18"/>
                <w:szCs w:val="18"/>
              </w:rPr>
              <w:t xml:space="preserve">   Наименование   </w:t>
            </w:r>
          </w:p>
        </w:tc>
        <w:tc>
          <w:tcPr>
            <w:tcW w:w="3260" w:type="dxa"/>
            <w:gridSpan w:val="2"/>
            <w:tcBorders>
              <w:top w:val="single" w:sz="4" w:space="0" w:color="auto"/>
              <w:bottom w:val="single" w:sz="4" w:space="0" w:color="auto"/>
              <w:right w:val="single" w:sz="4" w:space="0" w:color="auto"/>
            </w:tcBorders>
            <w:shd w:val="clear" w:color="auto" w:fill="auto"/>
          </w:tcPr>
          <w:p w:rsidR="00C87780" w:rsidRPr="00C5215A" w:rsidRDefault="00C87780" w:rsidP="004211FA">
            <w:pPr>
              <w:jc w:val="center"/>
              <w:rPr>
                <w:sz w:val="18"/>
                <w:szCs w:val="18"/>
              </w:rPr>
            </w:pPr>
            <w:r w:rsidRPr="00C5215A">
              <w:rPr>
                <w:sz w:val="18"/>
                <w:szCs w:val="18"/>
              </w:rPr>
              <w:t>Код</w:t>
            </w:r>
          </w:p>
        </w:tc>
        <w:tc>
          <w:tcPr>
            <w:tcW w:w="3828" w:type="dxa"/>
            <w:gridSpan w:val="3"/>
            <w:tcBorders>
              <w:top w:val="single" w:sz="4" w:space="0" w:color="auto"/>
              <w:bottom w:val="single" w:sz="4" w:space="0" w:color="auto"/>
              <w:right w:val="single" w:sz="4" w:space="0" w:color="auto"/>
            </w:tcBorders>
            <w:shd w:val="clear" w:color="auto" w:fill="auto"/>
          </w:tcPr>
          <w:p w:rsidR="00C87780" w:rsidRPr="00C5215A" w:rsidRDefault="00C87780" w:rsidP="004211FA">
            <w:pPr>
              <w:jc w:val="center"/>
              <w:rPr>
                <w:sz w:val="18"/>
                <w:szCs w:val="18"/>
              </w:rPr>
            </w:pPr>
            <w:r w:rsidRPr="00C5215A">
              <w:rPr>
                <w:sz w:val="18"/>
                <w:szCs w:val="18"/>
              </w:rPr>
              <w:t>Сумма</w:t>
            </w:r>
          </w:p>
        </w:tc>
      </w:tr>
      <w:tr w:rsidR="00C87780" w:rsidRPr="00C5215A" w:rsidTr="004211FA">
        <w:trPr>
          <w:trHeight w:val="400"/>
          <w:tblCellSpacing w:w="5" w:type="nil"/>
        </w:trPr>
        <w:tc>
          <w:tcPr>
            <w:tcW w:w="1985" w:type="dxa"/>
            <w:vMerge/>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84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источника финансирования дефицита бюджета</w:t>
            </w: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КОСГУ</w:t>
            </w:r>
          </w:p>
        </w:tc>
        <w:tc>
          <w:tcPr>
            <w:tcW w:w="1276" w:type="dxa"/>
            <w:tcBorders>
              <w:top w:val="single" w:sz="4" w:space="0" w:color="auto"/>
              <w:left w:val="single" w:sz="8" w:space="0" w:color="auto"/>
              <w:bottom w:val="single" w:sz="8" w:space="0" w:color="auto"/>
              <w:right w:val="single" w:sz="4" w:space="0" w:color="auto"/>
            </w:tcBorders>
          </w:tcPr>
          <w:p w:rsidR="00C87780" w:rsidRPr="00C5215A" w:rsidRDefault="00C87780" w:rsidP="004211FA">
            <w:pPr>
              <w:shd w:val="clear" w:color="auto" w:fill="FFFFFF"/>
              <w:spacing w:line="240" w:lineRule="atLeast"/>
              <w:jc w:val="center"/>
              <w:rPr>
                <w:sz w:val="18"/>
                <w:szCs w:val="18"/>
                <w:shd w:val="clear" w:color="auto" w:fill="FFFFFF"/>
              </w:rPr>
            </w:pPr>
            <w:r w:rsidRPr="00C5215A">
              <w:rPr>
                <w:sz w:val="18"/>
                <w:szCs w:val="18"/>
                <w:shd w:val="clear" w:color="auto" w:fill="FFFFFF"/>
              </w:rPr>
              <w:t>на текущий финансовый год</w:t>
            </w:r>
          </w:p>
        </w:tc>
        <w:tc>
          <w:tcPr>
            <w:tcW w:w="1276" w:type="dxa"/>
            <w:tcBorders>
              <w:top w:val="single" w:sz="4" w:space="0" w:color="auto"/>
              <w:left w:val="single" w:sz="4" w:space="0" w:color="auto"/>
              <w:bottom w:val="single" w:sz="8" w:space="0" w:color="auto"/>
              <w:right w:val="single" w:sz="4" w:space="0" w:color="auto"/>
            </w:tcBorders>
          </w:tcPr>
          <w:p w:rsidR="00C87780" w:rsidRPr="00C5215A" w:rsidRDefault="00C87780" w:rsidP="004211FA">
            <w:pPr>
              <w:shd w:val="clear" w:color="auto" w:fill="FFFFFF"/>
              <w:spacing w:line="240" w:lineRule="atLeast"/>
              <w:jc w:val="center"/>
              <w:rPr>
                <w:sz w:val="18"/>
                <w:szCs w:val="18"/>
                <w:shd w:val="clear" w:color="auto" w:fill="FFFFFF"/>
              </w:rPr>
            </w:pPr>
            <w:r w:rsidRPr="00C5215A">
              <w:rPr>
                <w:sz w:val="18"/>
                <w:szCs w:val="18"/>
                <w:shd w:val="clear" w:color="auto" w:fill="FFFFFF"/>
              </w:rPr>
              <w:t>на первый год планового периода</w:t>
            </w:r>
          </w:p>
        </w:tc>
        <w:tc>
          <w:tcPr>
            <w:tcW w:w="1276" w:type="dxa"/>
            <w:tcBorders>
              <w:top w:val="single" w:sz="4" w:space="0" w:color="auto"/>
              <w:left w:val="single" w:sz="4" w:space="0" w:color="auto"/>
              <w:bottom w:val="single" w:sz="8" w:space="0" w:color="auto"/>
              <w:right w:val="single" w:sz="8" w:space="0" w:color="auto"/>
            </w:tcBorders>
          </w:tcPr>
          <w:p w:rsidR="00C87780" w:rsidRPr="00C5215A" w:rsidRDefault="00C87780" w:rsidP="004211FA">
            <w:pPr>
              <w:shd w:val="clear" w:color="auto" w:fill="FFFFFF"/>
              <w:spacing w:line="240" w:lineRule="atLeast"/>
              <w:jc w:val="center"/>
              <w:rPr>
                <w:sz w:val="18"/>
                <w:szCs w:val="18"/>
                <w:shd w:val="clear" w:color="auto" w:fill="FFFFFF"/>
              </w:rPr>
            </w:pPr>
            <w:r w:rsidRPr="00C5215A">
              <w:rPr>
                <w:sz w:val="18"/>
                <w:szCs w:val="18"/>
                <w:shd w:val="clear" w:color="auto" w:fill="FFFFFF"/>
              </w:rPr>
              <w:t>на второй год планового периода</w:t>
            </w:r>
          </w:p>
        </w:tc>
        <w:tc>
          <w:tcPr>
            <w:tcW w:w="170" w:type="dxa"/>
          </w:tcPr>
          <w:p w:rsidR="00C87780" w:rsidRPr="00C5215A" w:rsidRDefault="00C87780" w:rsidP="004211FA">
            <w:pPr>
              <w:widowControl w:val="0"/>
              <w:autoSpaceDE w:val="0"/>
              <w:autoSpaceDN w:val="0"/>
              <w:adjustRightInd w:val="0"/>
              <w:rPr>
                <w:sz w:val="18"/>
                <w:szCs w:val="18"/>
              </w:rPr>
            </w:pPr>
          </w:p>
        </w:tc>
      </w:tr>
      <w:tr w:rsidR="00C87780" w:rsidRPr="00C5215A"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1</w:t>
            </w:r>
          </w:p>
        </w:tc>
        <w:tc>
          <w:tcPr>
            <w:tcW w:w="184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2</w:t>
            </w: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3</w:t>
            </w:r>
          </w:p>
        </w:tc>
        <w:tc>
          <w:tcPr>
            <w:tcW w:w="1276" w:type="dxa"/>
            <w:tcBorders>
              <w:left w:val="single" w:sz="8"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4</w:t>
            </w:r>
          </w:p>
        </w:tc>
        <w:tc>
          <w:tcPr>
            <w:tcW w:w="1276" w:type="dxa"/>
            <w:tcBorders>
              <w:left w:val="single" w:sz="4"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5</w:t>
            </w:r>
          </w:p>
        </w:tc>
        <w:tc>
          <w:tcPr>
            <w:tcW w:w="1276" w:type="dxa"/>
            <w:tcBorders>
              <w:left w:val="single" w:sz="4"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jc w:val="center"/>
              <w:rPr>
                <w:sz w:val="18"/>
                <w:szCs w:val="18"/>
              </w:rPr>
            </w:pPr>
            <w:r w:rsidRPr="00C5215A">
              <w:rPr>
                <w:sz w:val="18"/>
                <w:szCs w:val="18"/>
              </w:rPr>
              <w:t>6</w:t>
            </w:r>
          </w:p>
        </w:tc>
      </w:tr>
      <w:tr w:rsidR="00C87780" w:rsidRPr="00C5215A"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84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276" w:type="dxa"/>
            <w:tcBorders>
              <w:left w:val="single" w:sz="8"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276" w:type="dxa"/>
            <w:tcBorders>
              <w:left w:val="single" w:sz="4"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276" w:type="dxa"/>
            <w:tcBorders>
              <w:left w:val="single" w:sz="4"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r>
      <w:tr w:rsidR="00C87780" w:rsidRPr="00C5215A"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84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276" w:type="dxa"/>
            <w:tcBorders>
              <w:left w:val="single" w:sz="8"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276" w:type="dxa"/>
            <w:tcBorders>
              <w:left w:val="single" w:sz="4"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276" w:type="dxa"/>
            <w:tcBorders>
              <w:left w:val="single" w:sz="4"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r>
      <w:tr w:rsidR="00C87780" w:rsidRPr="00C5215A"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r w:rsidRPr="00C5215A">
              <w:rPr>
                <w:sz w:val="18"/>
                <w:szCs w:val="18"/>
              </w:rPr>
              <w:t xml:space="preserve">Итого расходов    </w:t>
            </w:r>
          </w:p>
        </w:tc>
        <w:tc>
          <w:tcPr>
            <w:tcW w:w="1843"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417" w:type="dxa"/>
            <w:tcBorders>
              <w:left w:val="single" w:sz="8"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c>
          <w:tcPr>
            <w:tcW w:w="1276" w:type="dxa"/>
            <w:tcBorders>
              <w:left w:val="single" w:sz="8"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276" w:type="dxa"/>
            <w:tcBorders>
              <w:left w:val="single" w:sz="4" w:space="0" w:color="auto"/>
              <w:bottom w:val="single" w:sz="8" w:space="0" w:color="auto"/>
              <w:right w:val="single" w:sz="4" w:space="0" w:color="auto"/>
            </w:tcBorders>
          </w:tcPr>
          <w:p w:rsidR="00C87780" w:rsidRPr="00C5215A" w:rsidRDefault="00C87780" w:rsidP="004211FA">
            <w:pPr>
              <w:widowControl w:val="0"/>
              <w:autoSpaceDE w:val="0"/>
              <w:autoSpaceDN w:val="0"/>
              <w:adjustRightInd w:val="0"/>
              <w:rPr>
                <w:sz w:val="18"/>
                <w:szCs w:val="18"/>
              </w:rPr>
            </w:pPr>
          </w:p>
        </w:tc>
        <w:tc>
          <w:tcPr>
            <w:tcW w:w="1276" w:type="dxa"/>
            <w:tcBorders>
              <w:left w:val="single" w:sz="4" w:space="0" w:color="auto"/>
              <w:bottom w:val="single" w:sz="8" w:space="0" w:color="auto"/>
              <w:right w:val="single" w:sz="8" w:space="0" w:color="auto"/>
            </w:tcBorders>
          </w:tcPr>
          <w:p w:rsidR="00C87780" w:rsidRPr="00C5215A" w:rsidRDefault="00C87780" w:rsidP="004211FA">
            <w:pPr>
              <w:widowControl w:val="0"/>
              <w:autoSpaceDE w:val="0"/>
              <w:autoSpaceDN w:val="0"/>
              <w:adjustRightInd w:val="0"/>
              <w:rPr>
                <w:sz w:val="18"/>
                <w:szCs w:val="18"/>
              </w:rPr>
            </w:pPr>
          </w:p>
        </w:tc>
      </w:tr>
    </w:tbl>
    <w:p w:rsidR="00C87780" w:rsidRPr="00C87780" w:rsidRDefault="00C87780" w:rsidP="00C87780">
      <w:pPr>
        <w:widowControl w:val="0"/>
        <w:autoSpaceDE w:val="0"/>
        <w:autoSpaceDN w:val="0"/>
        <w:adjustRightInd w:val="0"/>
        <w:jc w:val="both"/>
        <w:rPr>
          <w:sz w:val="24"/>
        </w:rPr>
      </w:pPr>
    </w:p>
    <w:tbl>
      <w:tblPr>
        <w:tblpPr w:leftFromText="180" w:rightFromText="180" w:vertAnchor="text" w:tblpX="2194" w:tblpY="-3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tblGrid>
      <w:tr w:rsidR="00C87780" w:rsidRPr="00C87780" w:rsidTr="004211FA">
        <w:trPr>
          <w:trHeight w:val="405"/>
        </w:trPr>
        <w:tc>
          <w:tcPr>
            <w:tcW w:w="2310" w:type="dxa"/>
            <w:tcBorders>
              <w:top w:val="nil"/>
              <w:left w:val="nil"/>
              <w:right w:val="nil"/>
            </w:tcBorders>
          </w:tcPr>
          <w:p w:rsidR="00C87780" w:rsidRPr="00C87780" w:rsidRDefault="00C87780" w:rsidP="004211FA">
            <w:pPr>
              <w:widowControl w:val="0"/>
              <w:autoSpaceDE w:val="0"/>
              <w:autoSpaceDN w:val="0"/>
              <w:adjustRightInd w:val="0"/>
              <w:jc w:val="both"/>
              <w:rPr>
                <w:sz w:val="24"/>
              </w:rPr>
            </w:pPr>
            <w:r w:rsidRPr="00C87780">
              <w:rPr>
                <w:sz w:val="24"/>
              </w:rPr>
              <w:t xml:space="preserve">                         </w:t>
            </w:r>
          </w:p>
        </w:tc>
      </w:tr>
    </w:tbl>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rPr>
          <w:sz w:val="24"/>
        </w:rPr>
      </w:pPr>
      <w:r w:rsidRPr="00C87780">
        <w:rPr>
          <w:sz w:val="24"/>
        </w:rPr>
        <w:t>Глава Администрации сельского поселения</w:t>
      </w:r>
    </w:p>
    <w:p w:rsidR="00C87780" w:rsidRPr="00C87780" w:rsidRDefault="00C87780" w:rsidP="00C87780">
      <w:pPr>
        <w:widowControl w:val="0"/>
        <w:autoSpaceDE w:val="0"/>
        <w:autoSpaceDN w:val="0"/>
        <w:adjustRightInd w:val="0"/>
        <w:rPr>
          <w:sz w:val="24"/>
        </w:rPr>
      </w:pPr>
      <w:r w:rsidRPr="00C87780">
        <w:rPr>
          <w:sz w:val="24"/>
        </w:rPr>
        <w:t>Кандринский сельсовет муниципального района</w:t>
      </w:r>
    </w:p>
    <w:p w:rsidR="00C87780" w:rsidRPr="00C87780" w:rsidRDefault="00C87780" w:rsidP="00C87780">
      <w:pPr>
        <w:widowControl w:val="0"/>
        <w:autoSpaceDE w:val="0"/>
        <w:autoSpaceDN w:val="0"/>
        <w:adjustRightInd w:val="0"/>
        <w:rPr>
          <w:sz w:val="24"/>
        </w:rPr>
      </w:pPr>
      <w:r w:rsidRPr="00C87780">
        <w:rPr>
          <w:sz w:val="24"/>
        </w:rPr>
        <w:t xml:space="preserve">Туймазинский район Республики Башкортостан                                            </w:t>
      </w:r>
      <w:r w:rsidR="00C5215A">
        <w:rPr>
          <w:sz w:val="24"/>
        </w:rPr>
        <w:t>_______________</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jc w:val="right"/>
        <w:outlineLvl w:val="1"/>
        <w:rPr>
          <w:sz w:val="24"/>
        </w:rPr>
      </w:pPr>
    </w:p>
    <w:p w:rsidR="00C87780" w:rsidRPr="00C87780" w:rsidRDefault="00C87780" w:rsidP="00C87780">
      <w:pPr>
        <w:widowControl w:val="0"/>
        <w:autoSpaceDE w:val="0"/>
        <w:autoSpaceDN w:val="0"/>
        <w:adjustRightInd w:val="0"/>
        <w:jc w:val="right"/>
        <w:outlineLvl w:val="1"/>
        <w:rPr>
          <w:sz w:val="24"/>
        </w:rPr>
      </w:pPr>
    </w:p>
    <w:p w:rsidR="00C5215A" w:rsidRDefault="00C5215A" w:rsidP="00C87780">
      <w:pPr>
        <w:widowControl w:val="0"/>
        <w:autoSpaceDE w:val="0"/>
        <w:autoSpaceDN w:val="0"/>
        <w:adjustRightInd w:val="0"/>
        <w:jc w:val="right"/>
        <w:outlineLvl w:val="1"/>
        <w:rPr>
          <w:sz w:val="24"/>
        </w:rPr>
        <w:sectPr w:rsidR="00C5215A" w:rsidSect="00466314">
          <w:pgSz w:w="11906" w:h="16838"/>
          <w:pgMar w:top="284" w:right="991" w:bottom="709" w:left="1418" w:header="709" w:footer="709" w:gutter="0"/>
          <w:cols w:space="708"/>
          <w:docGrid w:linePitch="381"/>
        </w:sectPr>
      </w:pPr>
    </w:p>
    <w:p w:rsidR="00C87780" w:rsidRPr="00C87780" w:rsidRDefault="00C87780" w:rsidP="00C5215A">
      <w:pPr>
        <w:widowControl w:val="0"/>
        <w:autoSpaceDE w:val="0"/>
        <w:autoSpaceDN w:val="0"/>
        <w:adjustRightInd w:val="0"/>
        <w:jc w:val="right"/>
        <w:outlineLvl w:val="1"/>
        <w:rPr>
          <w:sz w:val="24"/>
        </w:rPr>
      </w:pPr>
      <w:r w:rsidRPr="00C87780">
        <w:rPr>
          <w:sz w:val="24"/>
        </w:rPr>
        <w:lastRenderedPageBreak/>
        <w:t xml:space="preserve">Приложение N 5 к Порядку </w:t>
      </w: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ind w:firstLine="540"/>
        <w:jc w:val="both"/>
        <w:rPr>
          <w:sz w:val="24"/>
        </w:rPr>
      </w:pPr>
    </w:p>
    <w:p w:rsidR="00C87780" w:rsidRPr="00C87780" w:rsidRDefault="00C87780" w:rsidP="00C87780">
      <w:pPr>
        <w:widowControl w:val="0"/>
        <w:autoSpaceDE w:val="0"/>
        <w:autoSpaceDN w:val="0"/>
        <w:adjustRightInd w:val="0"/>
        <w:jc w:val="center"/>
        <w:rPr>
          <w:sz w:val="24"/>
        </w:rPr>
      </w:pPr>
      <w:r w:rsidRPr="00C87780">
        <w:rPr>
          <w:sz w:val="24"/>
        </w:rPr>
        <w:t>ЛИМИТЫ БЮДЖЕТНЫХ ОБЯЗАТЕЛЬСТВ НА 20___ ГОД</w:t>
      </w:r>
    </w:p>
    <w:p w:rsidR="00C87780" w:rsidRPr="00C87780" w:rsidRDefault="00C87780" w:rsidP="00C87780">
      <w:pPr>
        <w:widowControl w:val="0"/>
        <w:autoSpaceDE w:val="0"/>
        <w:autoSpaceDN w:val="0"/>
        <w:adjustRightInd w:val="0"/>
        <w:jc w:val="center"/>
        <w:rPr>
          <w:sz w:val="24"/>
        </w:rPr>
      </w:pPr>
      <w:r w:rsidRPr="00C87780">
        <w:rPr>
          <w:sz w:val="24"/>
        </w:rPr>
        <w:t xml:space="preserve">  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(текущий финансовый год и плановый период)</w:t>
      </w:r>
    </w:p>
    <w:p w:rsidR="00C87780" w:rsidRPr="00C87780" w:rsidRDefault="00C87780" w:rsidP="00C87780">
      <w:pPr>
        <w:widowControl w:val="0"/>
        <w:autoSpaceDE w:val="0"/>
        <w:autoSpaceDN w:val="0"/>
        <w:adjustRightInd w:val="0"/>
        <w:rPr>
          <w:sz w:val="24"/>
        </w:rPr>
      </w:pPr>
      <w:r w:rsidRPr="00C87780">
        <w:rPr>
          <w:sz w:val="24"/>
        </w:rPr>
        <w:t xml:space="preserve">  _______________________________________________________________________________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(главный распорядитель средств бюджета сельского поселения Кандринский сельсовет муниципального района Туймазинский район Республики Башкортостан)</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r w:rsidRPr="00C87780">
        <w:rPr>
          <w:sz w:val="24"/>
        </w:rPr>
        <w:t xml:space="preserve">                                                                                                                                                    (рублей)</w:t>
      </w:r>
    </w:p>
    <w:tbl>
      <w:tblPr>
        <w:tblW w:w="10475" w:type="dxa"/>
        <w:tblCellSpacing w:w="5" w:type="nil"/>
        <w:tblInd w:w="75" w:type="dxa"/>
        <w:tblLayout w:type="fixed"/>
        <w:tblCellMar>
          <w:left w:w="75" w:type="dxa"/>
          <w:right w:w="75" w:type="dxa"/>
        </w:tblCellMar>
        <w:tblLook w:val="0000" w:firstRow="0" w:lastRow="0" w:firstColumn="0" w:lastColumn="0" w:noHBand="0" w:noVBand="0"/>
      </w:tblPr>
      <w:tblGrid>
        <w:gridCol w:w="1985"/>
        <w:gridCol w:w="1417"/>
        <w:gridCol w:w="1134"/>
        <w:gridCol w:w="1134"/>
        <w:gridCol w:w="993"/>
        <w:gridCol w:w="1134"/>
        <w:gridCol w:w="1134"/>
        <w:gridCol w:w="1134"/>
        <w:gridCol w:w="410"/>
      </w:tblGrid>
      <w:tr w:rsidR="00C87780" w:rsidRPr="00C87780" w:rsidTr="004211FA">
        <w:trPr>
          <w:gridAfter w:val="1"/>
          <w:wAfter w:w="410" w:type="dxa"/>
          <w:trHeight w:val="400"/>
          <w:tblCellSpacing w:w="5" w:type="nil"/>
        </w:trPr>
        <w:tc>
          <w:tcPr>
            <w:tcW w:w="1985" w:type="dxa"/>
            <w:vMerge w:val="restart"/>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Наименование   </w:t>
            </w:r>
          </w:p>
        </w:tc>
        <w:tc>
          <w:tcPr>
            <w:tcW w:w="4678" w:type="dxa"/>
            <w:gridSpan w:val="4"/>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Код</w:t>
            </w:r>
          </w:p>
        </w:tc>
        <w:tc>
          <w:tcPr>
            <w:tcW w:w="3402" w:type="dxa"/>
            <w:gridSpan w:val="3"/>
            <w:tcBorders>
              <w:top w:val="single" w:sz="8" w:space="0" w:color="auto"/>
              <w:left w:val="single" w:sz="8" w:space="0" w:color="auto"/>
              <w:bottom w:val="single" w:sz="4"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Сумма</w:t>
            </w:r>
          </w:p>
        </w:tc>
      </w:tr>
      <w:tr w:rsidR="00C87780" w:rsidRPr="00C87780" w:rsidTr="004211FA">
        <w:trPr>
          <w:trHeight w:val="400"/>
          <w:tblCellSpacing w:w="5" w:type="nil"/>
        </w:trPr>
        <w:tc>
          <w:tcPr>
            <w:tcW w:w="1985" w:type="dxa"/>
            <w:vMerge/>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раздела, </w:t>
            </w:r>
          </w:p>
          <w:p w:rsidR="00C87780" w:rsidRPr="00C87780" w:rsidRDefault="00C87780" w:rsidP="004211FA">
            <w:pPr>
              <w:widowControl w:val="0"/>
              <w:autoSpaceDE w:val="0"/>
              <w:autoSpaceDN w:val="0"/>
              <w:adjustRightInd w:val="0"/>
              <w:rPr>
                <w:sz w:val="24"/>
              </w:rPr>
            </w:pPr>
            <w:r w:rsidRPr="00C87780">
              <w:rPr>
                <w:sz w:val="24"/>
              </w:rPr>
              <w:t>подраздела</w:t>
            </w: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целевой статьи</w:t>
            </w: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вида   </w:t>
            </w:r>
          </w:p>
          <w:p w:rsidR="00C87780" w:rsidRPr="00C87780" w:rsidRDefault="00C87780" w:rsidP="004211FA">
            <w:pPr>
              <w:widowControl w:val="0"/>
              <w:autoSpaceDE w:val="0"/>
              <w:autoSpaceDN w:val="0"/>
              <w:adjustRightInd w:val="0"/>
              <w:rPr>
                <w:sz w:val="24"/>
              </w:rPr>
            </w:pPr>
            <w:r w:rsidRPr="00C87780">
              <w:rPr>
                <w:sz w:val="24"/>
              </w:rPr>
              <w:t xml:space="preserve">расходов </w:t>
            </w: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КОСГУ</w:t>
            </w:r>
          </w:p>
        </w:tc>
        <w:tc>
          <w:tcPr>
            <w:tcW w:w="1134" w:type="dxa"/>
            <w:tcBorders>
              <w:top w:val="single" w:sz="4" w:space="0" w:color="auto"/>
              <w:left w:val="single" w:sz="8" w:space="0" w:color="auto"/>
              <w:bottom w:val="single" w:sz="8" w:space="0" w:color="auto"/>
              <w:right w:val="single" w:sz="4" w:space="0" w:color="auto"/>
            </w:tcBorders>
          </w:tcPr>
          <w:p w:rsidR="00C87780" w:rsidRPr="00C87780" w:rsidRDefault="00C87780" w:rsidP="004211FA">
            <w:pPr>
              <w:shd w:val="clear" w:color="auto" w:fill="FFFFFF"/>
              <w:spacing w:line="240" w:lineRule="atLeast"/>
              <w:rPr>
                <w:sz w:val="24"/>
                <w:shd w:val="clear" w:color="auto" w:fill="FFFFFF"/>
              </w:rPr>
            </w:pPr>
            <w:r w:rsidRPr="00C87780">
              <w:rPr>
                <w:sz w:val="24"/>
                <w:shd w:val="clear" w:color="auto" w:fill="FFFFFF"/>
              </w:rPr>
              <w:t>на текущий финансовый год</w:t>
            </w:r>
          </w:p>
        </w:tc>
        <w:tc>
          <w:tcPr>
            <w:tcW w:w="1134" w:type="dxa"/>
            <w:tcBorders>
              <w:top w:val="single" w:sz="4" w:space="0" w:color="auto"/>
              <w:left w:val="single" w:sz="4" w:space="0" w:color="auto"/>
              <w:bottom w:val="single" w:sz="8" w:space="0" w:color="auto"/>
              <w:right w:val="single" w:sz="4" w:space="0" w:color="auto"/>
            </w:tcBorders>
          </w:tcPr>
          <w:p w:rsidR="00C87780" w:rsidRPr="00C87780" w:rsidRDefault="00C87780" w:rsidP="004211FA">
            <w:pPr>
              <w:shd w:val="clear" w:color="auto" w:fill="FFFFFF"/>
              <w:spacing w:line="240" w:lineRule="atLeast"/>
              <w:rPr>
                <w:sz w:val="24"/>
                <w:shd w:val="clear" w:color="auto" w:fill="FFFFFF"/>
              </w:rPr>
            </w:pPr>
            <w:r w:rsidRPr="00C87780">
              <w:rPr>
                <w:sz w:val="24"/>
                <w:shd w:val="clear" w:color="auto" w:fill="FFFFFF"/>
              </w:rPr>
              <w:t>на первый год планового периода</w:t>
            </w:r>
          </w:p>
        </w:tc>
        <w:tc>
          <w:tcPr>
            <w:tcW w:w="1134" w:type="dxa"/>
            <w:tcBorders>
              <w:top w:val="single" w:sz="4" w:space="0" w:color="auto"/>
              <w:left w:val="single" w:sz="4" w:space="0" w:color="auto"/>
              <w:bottom w:val="single" w:sz="8" w:space="0" w:color="auto"/>
              <w:right w:val="single" w:sz="8" w:space="0" w:color="auto"/>
            </w:tcBorders>
          </w:tcPr>
          <w:p w:rsidR="00C87780" w:rsidRPr="00C87780" w:rsidRDefault="00C87780" w:rsidP="004211FA">
            <w:pPr>
              <w:shd w:val="clear" w:color="auto" w:fill="FFFFFF"/>
              <w:spacing w:line="240" w:lineRule="atLeast"/>
              <w:rPr>
                <w:sz w:val="24"/>
                <w:shd w:val="clear" w:color="auto" w:fill="FFFFFF"/>
              </w:rPr>
            </w:pPr>
            <w:r w:rsidRPr="00C87780">
              <w:rPr>
                <w:sz w:val="24"/>
                <w:shd w:val="clear" w:color="auto" w:fill="FFFFFF"/>
              </w:rPr>
              <w:t>на второй год планового периода</w:t>
            </w:r>
          </w:p>
        </w:tc>
        <w:tc>
          <w:tcPr>
            <w:tcW w:w="410" w:type="dxa"/>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1</w:t>
            </w: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2</w:t>
            </w: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3</w:t>
            </w: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4</w:t>
            </w: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5</w:t>
            </w:r>
          </w:p>
        </w:tc>
        <w:tc>
          <w:tcPr>
            <w:tcW w:w="1134"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jc w:val="center"/>
              <w:rPr>
                <w:sz w:val="24"/>
              </w:rPr>
            </w:pPr>
            <w:r w:rsidRPr="00C87780">
              <w:rPr>
                <w:sz w:val="24"/>
              </w:rPr>
              <w:t>6</w:t>
            </w:r>
          </w:p>
        </w:tc>
        <w:tc>
          <w:tcPr>
            <w:tcW w:w="1134"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jc w:val="center"/>
              <w:rPr>
                <w:sz w:val="24"/>
              </w:rPr>
            </w:pPr>
            <w:r w:rsidRPr="00C87780">
              <w:rPr>
                <w:sz w:val="24"/>
              </w:rPr>
              <w:t>7</w:t>
            </w:r>
          </w:p>
        </w:tc>
        <w:tc>
          <w:tcPr>
            <w:tcW w:w="1134"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8</w:t>
            </w:r>
          </w:p>
        </w:tc>
      </w:tr>
      <w:tr w:rsidR="00C87780" w:rsidRPr="00C87780"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Итого расходов    </w:t>
            </w: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bl>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rPr>
          <w:sz w:val="24"/>
        </w:rPr>
      </w:pPr>
      <w:r w:rsidRPr="00C87780">
        <w:rPr>
          <w:sz w:val="24"/>
        </w:rPr>
        <w:t>Глава Администрации сельского поселения</w:t>
      </w:r>
    </w:p>
    <w:p w:rsidR="00C87780" w:rsidRPr="00C87780" w:rsidRDefault="00C87780" w:rsidP="00C87780">
      <w:pPr>
        <w:widowControl w:val="0"/>
        <w:autoSpaceDE w:val="0"/>
        <w:autoSpaceDN w:val="0"/>
        <w:adjustRightInd w:val="0"/>
        <w:rPr>
          <w:sz w:val="24"/>
        </w:rPr>
      </w:pPr>
      <w:r w:rsidRPr="00C87780">
        <w:rPr>
          <w:sz w:val="24"/>
        </w:rPr>
        <w:t>Кандринский сельсовет муниципального района</w:t>
      </w:r>
    </w:p>
    <w:p w:rsidR="00C87780" w:rsidRPr="00C87780" w:rsidRDefault="00C87780" w:rsidP="00C87780">
      <w:pPr>
        <w:widowControl w:val="0"/>
        <w:autoSpaceDE w:val="0"/>
        <w:autoSpaceDN w:val="0"/>
        <w:adjustRightInd w:val="0"/>
        <w:rPr>
          <w:sz w:val="24"/>
        </w:rPr>
      </w:pPr>
      <w:r w:rsidRPr="00C87780">
        <w:rPr>
          <w:sz w:val="24"/>
        </w:rPr>
        <w:t xml:space="preserve">Туймазинский район Республики Башкортостан                                      </w:t>
      </w:r>
      <w:r w:rsidR="00C5215A">
        <w:rPr>
          <w:sz w:val="24"/>
        </w:rPr>
        <w:t>____________</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jc w:val="right"/>
        <w:outlineLvl w:val="1"/>
        <w:rPr>
          <w:sz w:val="24"/>
        </w:rPr>
      </w:pPr>
    </w:p>
    <w:p w:rsidR="00C87780" w:rsidRPr="00C87780" w:rsidRDefault="00C87780" w:rsidP="00C87780">
      <w:pPr>
        <w:widowControl w:val="0"/>
        <w:autoSpaceDE w:val="0"/>
        <w:autoSpaceDN w:val="0"/>
        <w:adjustRightInd w:val="0"/>
        <w:jc w:val="right"/>
        <w:outlineLvl w:val="1"/>
        <w:rPr>
          <w:sz w:val="24"/>
        </w:rPr>
      </w:pPr>
    </w:p>
    <w:p w:rsidR="00C87780" w:rsidRPr="00C87780" w:rsidRDefault="00C87780" w:rsidP="00C5215A">
      <w:pPr>
        <w:widowControl w:val="0"/>
        <w:autoSpaceDE w:val="0"/>
        <w:autoSpaceDN w:val="0"/>
        <w:adjustRightInd w:val="0"/>
        <w:jc w:val="right"/>
        <w:outlineLvl w:val="1"/>
        <w:rPr>
          <w:sz w:val="24"/>
        </w:rPr>
      </w:pPr>
      <w:r w:rsidRPr="00C87780">
        <w:rPr>
          <w:sz w:val="24"/>
        </w:rPr>
        <w:t>Приложение N 6</w:t>
      </w:r>
      <w:r w:rsidR="00C5215A">
        <w:rPr>
          <w:sz w:val="24"/>
        </w:rPr>
        <w:t xml:space="preserve"> </w:t>
      </w:r>
      <w:r w:rsidRPr="00C87780">
        <w:rPr>
          <w:sz w:val="24"/>
        </w:rPr>
        <w:t xml:space="preserve">к Порядку </w:t>
      </w: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ind w:firstLine="540"/>
        <w:jc w:val="both"/>
        <w:rPr>
          <w:sz w:val="24"/>
        </w:rPr>
      </w:pPr>
    </w:p>
    <w:p w:rsidR="00C87780" w:rsidRPr="00C87780" w:rsidRDefault="00C87780" w:rsidP="00C87780">
      <w:pPr>
        <w:widowControl w:val="0"/>
        <w:autoSpaceDE w:val="0"/>
        <w:autoSpaceDN w:val="0"/>
        <w:adjustRightInd w:val="0"/>
        <w:jc w:val="center"/>
        <w:rPr>
          <w:sz w:val="24"/>
        </w:rPr>
      </w:pPr>
      <w:r w:rsidRPr="00C87780">
        <w:rPr>
          <w:sz w:val="24"/>
        </w:rPr>
        <w:t xml:space="preserve">ЛИМИТЫ БЮДЖЕТНЫХ ОБЯЗАТЕЛЬСТВ НА </w:t>
      </w:r>
    </w:p>
    <w:p w:rsidR="00C87780" w:rsidRPr="00C87780" w:rsidRDefault="00C87780" w:rsidP="00C87780">
      <w:pPr>
        <w:widowControl w:val="0"/>
        <w:autoSpaceDE w:val="0"/>
        <w:autoSpaceDN w:val="0"/>
        <w:adjustRightInd w:val="0"/>
        <w:jc w:val="center"/>
        <w:rPr>
          <w:sz w:val="24"/>
        </w:rPr>
      </w:pPr>
      <w:r w:rsidRPr="00C87780">
        <w:rPr>
          <w:sz w:val="24"/>
        </w:rPr>
        <w:t>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(текущий финансовый год и плановый период)</w:t>
      </w:r>
    </w:p>
    <w:p w:rsidR="00C87780" w:rsidRPr="00C87780" w:rsidRDefault="00C87780" w:rsidP="00C87780">
      <w:pPr>
        <w:widowControl w:val="0"/>
        <w:autoSpaceDE w:val="0"/>
        <w:autoSpaceDN w:val="0"/>
        <w:adjustRightInd w:val="0"/>
        <w:rPr>
          <w:sz w:val="24"/>
        </w:rPr>
      </w:pPr>
      <w:r w:rsidRPr="00C87780">
        <w:rPr>
          <w:sz w:val="24"/>
        </w:rPr>
        <w:t xml:space="preserve">  _______________________________________________________________________________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(главный администратор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r w:rsidRPr="00C87780">
        <w:rPr>
          <w:sz w:val="24"/>
        </w:rPr>
        <w:t xml:space="preserve">                                                                                                                                                    (рублей)</w:t>
      </w:r>
    </w:p>
    <w:tbl>
      <w:tblPr>
        <w:tblW w:w="9243" w:type="dxa"/>
        <w:tblCellSpacing w:w="5" w:type="nil"/>
        <w:tblInd w:w="75" w:type="dxa"/>
        <w:tblLayout w:type="fixed"/>
        <w:tblCellMar>
          <w:left w:w="75" w:type="dxa"/>
          <w:right w:w="75" w:type="dxa"/>
        </w:tblCellMar>
        <w:tblLook w:val="0000" w:firstRow="0" w:lastRow="0" w:firstColumn="0" w:lastColumn="0" w:noHBand="0" w:noVBand="0"/>
      </w:tblPr>
      <w:tblGrid>
        <w:gridCol w:w="1985"/>
        <w:gridCol w:w="1975"/>
        <w:gridCol w:w="1285"/>
        <w:gridCol w:w="1276"/>
        <w:gridCol w:w="1276"/>
        <w:gridCol w:w="1276"/>
        <w:gridCol w:w="170"/>
      </w:tblGrid>
      <w:tr w:rsidR="00C87780" w:rsidRPr="00C87780" w:rsidTr="004211FA">
        <w:trPr>
          <w:gridAfter w:val="1"/>
          <w:wAfter w:w="170" w:type="dxa"/>
          <w:trHeight w:val="400"/>
          <w:tblCellSpacing w:w="5" w:type="nil"/>
        </w:trPr>
        <w:tc>
          <w:tcPr>
            <w:tcW w:w="1985" w:type="dxa"/>
            <w:vMerge w:val="restart"/>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Наименование   </w:t>
            </w:r>
          </w:p>
        </w:tc>
        <w:tc>
          <w:tcPr>
            <w:tcW w:w="3260" w:type="dxa"/>
            <w:gridSpan w:val="2"/>
            <w:tcBorders>
              <w:top w:val="single" w:sz="4" w:space="0" w:color="auto"/>
              <w:bottom w:val="single" w:sz="4" w:space="0" w:color="auto"/>
              <w:right w:val="single" w:sz="4" w:space="0" w:color="auto"/>
            </w:tcBorders>
            <w:shd w:val="clear" w:color="auto" w:fill="auto"/>
          </w:tcPr>
          <w:p w:rsidR="00C87780" w:rsidRPr="00C87780" w:rsidRDefault="00C87780" w:rsidP="004211FA">
            <w:pPr>
              <w:jc w:val="center"/>
              <w:rPr>
                <w:sz w:val="24"/>
              </w:rPr>
            </w:pPr>
            <w:r w:rsidRPr="00C87780">
              <w:rPr>
                <w:sz w:val="24"/>
              </w:rPr>
              <w:t>Код</w:t>
            </w:r>
          </w:p>
        </w:tc>
        <w:tc>
          <w:tcPr>
            <w:tcW w:w="3828" w:type="dxa"/>
            <w:gridSpan w:val="3"/>
            <w:tcBorders>
              <w:top w:val="single" w:sz="4" w:space="0" w:color="auto"/>
              <w:bottom w:val="single" w:sz="4" w:space="0" w:color="auto"/>
              <w:right w:val="single" w:sz="4" w:space="0" w:color="auto"/>
            </w:tcBorders>
            <w:shd w:val="clear" w:color="auto" w:fill="auto"/>
          </w:tcPr>
          <w:p w:rsidR="00C87780" w:rsidRPr="00C87780" w:rsidRDefault="00C87780" w:rsidP="004211FA">
            <w:pPr>
              <w:jc w:val="center"/>
              <w:rPr>
                <w:sz w:val="24"/>
              </w:rPr>
            </w:pPr>
            <w:r w:rsidRPr="00C87780">
              <w:rPr>
                <w:sz w:val="24"/>
              </w:rPr>
              <w:t>Сумма</w:t>
            </w:r>
          </w:p>
        </w:tc>
      </w:tr>
      <w:tr w:rsidR="00C87780" w:rsidRPr="00C87780" w:rsidTr="004211FA">
        <w:trPr>
          <w:trHeight w:val="400"/>
          <w:tblCellSpacing w:w="5" w:type="nil"/>
        </w:trPr>
        <w:tc>
          <w:tcPr>
            <w:tcW w:w="1985" w:type="dxa"/>
            <w:vMerge/>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97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источника финансирования дефицита бюджета</w:t>
            </w:r>
          </w:p>
        </w:tc>
        <w:tc>
          <w:tcPr>
            <w:tcW w:w="12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КОСГУ</w:t>
            </w:r>
          </w:p>
        </w:tc>
        <w:tc>
          <w:tcPr>
            <w:tcW w:w="1276" w:type="dxa"/>
            <w:tcBorders>
              <w:top w:val="single" w:sz="4" w:space="0" w:color="auto"/>
              <w:left w:val="single" w:sz="8" w:space="0" w:color="auto"/>
              <w:bottom w:val="single" w:sz="8" w:space="0" w:color="auto"/>
              <w:right w:val="single" w:sz="4" w:space="0" w:color="auto"/>
            </w:tcBorders>
          </w:tcPr>
          <w:p w:rsidR="00C87780" w:rsidRPr="00C87780" w:rsidRDefault="00C87780" w:rsidP="004211FA">
            <w:pPr>
              <w:shd w:val="clear" w:color="auto" w:fill="FFFFFF"/>
              <w:spacing w:line="240" w:lineRule="atLeast"/>
              <w:jc w:val="center"/>
              <w:rPr>
                <w:sz w:val="24"/>
                <w:shd w:val="clear" w:color="auto" w:fill="FFFFFF"/>
              </w:rPr>
            </w:pPr>
            <w:r w:rsidRPr="00C87780">
              <w:rPr>
                <w:sz w:val="24"/>
                <w:shd w:val="clear" w:color="auto" w:fill="FFFFFF"/>
              </w:rPr>
              <w:t>на текущий финансовый год</w:t>
            </w:r>
          </w:p>
        </w:tc>
        <w:tc>
          <w:tcPr>
            <w:tcW w:w="1276" w:type="dxa"/>
            <w:tcBorders>
              <w:top w:val="single" w:sz="4" w:space="0" w:color="auto"/>
              <w:left w:val="single" w:sz="4" w:space="0" w:color="auto"/>
              <w:bottom w:val="single" w:sz="8" w:space="0" w:color="auto"/>
              <w:right w:val="single" w:sz="4" w:space="0" w:color="auto"/>
            </w:tcBorders>
          </w:tcPr>
          <w:p w:rsidR="00C87780" w:rsidRPr="00C87780" w:rsidRDefault="00C87780" w:rsidP="004211FA">
            <w:pPr>
              <w:shd w:val="clear" w:color="auto" w:fill="FFFFFF"/>
              <w:spacing w:line="240" w:lineRule="atLeast"/>
              <w:jc w:val="center"/>
              <w:rPr>
                <w:sz w:val="24"/>
                <w:shd w:val="clear" w:color="auto" w:fill="FFFFFF"/>
              </w:rPr>
            </w:pPr>
            <w:r w:rsidRPr="00C87780">
              <w:rPr>
                <w:sz w:val="24"/>
                <w:shd w:val="clear" w:color="auto" w:fill="FFFFFF"/>
              </w:rPr>
              <w:t>на первый год планового периода</w:t>
            </w:r>
          </w:p>
        </w:tc>
        <w:tc>
          <w:tcPr>
            <w:tcW w:w="1276" w:type="dxa"/>
            <w:tcBorders>
              <w:top w:val="single" w:sz="4" w:space="0" w:color="auto"/>
              <w:left w:val="single" w:sz="4" w:space="0" w:color="auto"/>
              <w:bottom w:val="single" w:sz="8" w:space="0" w:color="auto"/>
              <w:right w:val="single" w:sz="8" w:space="0" w:color="auto"/>
            </w:tcBorders>
          </w:tcPr>
          <w:p w:rsidR="00C87780" w:rsidRPr="00C87780" w:rsidRDefault="00C87780" w:rsidP="004211FA">
            <w:pPr>
              <w:shd w:val="clear" w:color="auto" w:fill="FFFFFF"/>
              <w:spacing w:line="240" w:lineRule="atLeast"/>
              <w:jc w:val="center"/>
              <w:rPr>
                <w:sz w:val="24"/>
                <w:shd w:val="clear" w:color="auto" w:fill="FFFFFF"/>
              </w:rPr>
            </w:pPr>
            <w:r w:rsidRPr="00C87780">
              <w:rPr>
                <w:sz w:val="24"/>
                <w:shd w:val="clear" w:color="auto" w:fill="FFFFFF"/>
              </w:rPr>
              <w:t>на второй год планового периода</w:t>
            </w:r>
          </w:p>
        </w:tc>
        <w:tc>
          <w:tcPr>
            <w:tcW w:w="170" w:type="dxa"/>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1</w:t>
            </w:r>
          </w:p>
        </w:tc>
        <w:tc>
          <w:tcPr>
            <w:tcW w:w="197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2</w:t>
            </w:r>
          </w:p>
        </w:tc>
        <w:tc>
          <w:tcPr>
            <w:tcW w:w="12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3</w:t>
            </w:r>
          </w:p>
        </w:tc>
        <w:tc>
          <w:tcPr>
            <w:tcW w:w="1276"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jc w:val="center"/>
              <w:rPr>
                <w:sz w:val="24"/>
              </w:rPr>
            </w:pPr>
            <w:r w:rsidRPr="00C87780">
              <w:rPr>
                <w:sz w:val="24"/>
              </w:rPr>
              <w:t>4</w:t>
            </w:r>
          </w:p>
        </w:tc>
        <w:tc>
          <w:tcPr>
            <w:tcW w:w="1276"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jc w:val="center"/>
              <w:rPr>
                <w:sz w:val="24"/>
              </w:rPr>
            </w:pPr>
            <w:r w:rsidRPr="00C87780">
              <w:rPr>
                <w:sz w:val="24"/>
              </w:rPr>
              <w:t>5</w:t>
            </w:r>
          </w:p>
        </w:tc>
        <w:tc>
          <w:tcPr>
            <w:tcW w:w="1276"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6</w:t>
            </w:r>
          </w:p>
        </w:tc>
      </w:tr>
      <w:tr w:rsidR="00C87780" w:rsidRPr="00C87780"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97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97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Итого расходов    </w:t>
            </w:r>
          </w:p>
        </w:tc>
        <w:tc>
          <w:tcPr>
            <w:tcW w:w="197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bl>
    <w:p w:rsidR="00C87780" w:rsidRPr="00C87780" w:rsidRDefault="00C87780" w:rsidP="00C87780">
      <w:pPr>
        <w:widowControl w:val="0"/>
        <w:autoSpaceDE w:val="0"/>
        <w:autoSpaceDN w:val="0"/>
        <w:adjustRightInd w:val="0"/>
        <w:jc w:val="both"/>
        <w:rPr>
          <w:sz w:val="24"/>
        </w:rPr>
      </w:pPr>
    </w:p>
    <w:tbl>
      <w:tblPr>
        <w:tblpPr w:leftFromText="180" w:rightFromText="180" w:vertAnchor="text" w:tblpX="2194" w:tblpY="-3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tblGrid>
      <w:tr w:rsidR="00C87780" w:rsidRPr="00C87780" w:rsidTr="004211FA">
        <w:trPr>
          <w:trHeight w:val="405"/>
        </w:trPr>
        <w:tc>
          <w:tcPr>
            <w:tcW w:w="2310" w:type="dxa"/>
            <w:tcBorders>
              <w:top w:val="nil"/>
              <w:left w:val="nil"/>
              <w:right w:val="nil"/>
            </w:tcBorders>
          </w:tcPr>
          <w:p w:rsidR="00C87780" w:rsidRPr="00C87780" w:rsidRDefault="00C87780" w:rsidP="004211FA">
            <w:pPr>
              <w:widowControl w:val="0"/>
              <w:autoSpaceDE w:val="0"/>
              <w:autoSpaceDN w:val="0"/>
              <w:adjustRightInd w:val="0"/>
              <w:jc w:val="both"/>
              <w:rPr>
                <w:sz w:val="24"/>
              </w:rPr>
            </w:pPr>
          </w:p>
        </w:tc>
      </w:tr>
    </w:tbl>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rPr>
          <w:sz w:val="24"/>
        </w:rPr>
      </w:pPr>
      <w:r w:rsidRPr="00C87780">
        <w:rPr>
          <w:sz w:val="24"/>
        </w:rPr>
        <w:t>Глава Администрации сельского поселения</w:t>
      </w:r>
    </w:p>
    <w:p w:rsidR="00C87780" w:rsidRPr="00C87780" w:rsidRDefault="00C87780" w:rsidP="00C87780">
      <w:pPr>
        <w:widowControl w:val="0"/>
        <w:autoSpaceDE w:val="0"/>
        <w:autoSpaceDN w:val="0"/>
        <w:adjustRightInd w:val="0"/>
        <w:rPr>
          <w:sz w:val="24"/>
        </w:rPr>
      </w:pPr>
      <w:r w:rsidRPr="00C87780">
        <w:rPr>
          <w:sz w:val="24"/>
        </w:rPr>
        <w:t>Кандринский сельсовет муниципального района</w:t>
      </w:r>
    </w:p>
    <w:p w:rsidR="00C87780" w:rsidRPr="00C87780" w:rsidRDefault="00C87780" w:rsidP="00C5215A">
      <w:pPr>
        <w:widowControl w:val="0"/>
        <w:autoSpaceDE w:val="0"/>
        <w:autoSpaceDN w:val="0"/>
        <w:adjustRightInd w:val="0"/>
        <w:rPr>
          <w:sz w:val="24"/>
        </w:rPr>
      </w:pPr>
      <w:r w:rsidRPr="00C87780">
        <w:rPr>
          <w:sz w:val="24"/>
        </w:rPr>
        <w:t xml:space="preserve">Туймазинский район Республики Башкортостан                                             </w:t>
      </w:r>
      <w:r w:rsidR="00C5215A">
        <w:rPr>
          <w:sz w:val="24"/>
        </w:rPr>
        <w:t>_____________</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r w:rsidRPr="00C87780">
        <w:rPr>
          <w:sz w:val="24"/>
        </w:rPr>
        <w:t xml:space="preserve">                 </w:t>
      </w:r>
    </w:p>
    <w:p w:rsidR="00C87780" w:rsidRPr="00C87780" w:rsidRDefault="00C87780" w:rsidP="00C87780">
      <w:pPr>
        <w:spacing w:line="274" w:lineRule="exact"/>
        <w:ind w:left="7120"/>
        <w:rPr>
          <w:sz w:val="24"/>
          <w:shd w:val="clear" w:color="auto" w:fill="FFFFFF"/>
          <w:lang w:val="x-none" w:eastAsia="x-none"/>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5215A">
      <w:pPr>
        <w:spacing w:line="274" w:lineRule="exact"/>
        <w:jc w:val="right"/>
        <w:rPr>
          <w:sz w:val="24"/>
          <w:shd w:val="clear" w:color="auto" w:fill="FFFFFF"/>
          <w:lang w:val="x-none" w:eastAsia="x-none"/>
        </w:rPr>
      </w:pPr>
      <w:r w:rsidRPr="00C87780">
        <w:rPr>
          <w:sz w:val="24"/>
          <w:shd w:val="clear" w:color="auto" w:fill="FFFFFF"/>
          <w:lang w:val="x-none" w:eastAsia="x-none"/>
        </w:rPr>
        <w:t>Приложение № 7</w:t>
      </w:r>
      <w:r w:rsidR="00C5215A">
        <w:rPr>
          <w:sz w:val="24"/>
          <w:shd w:val="clear" w:color="auto" w:fill="FFFFFF"/>
          <w:lang w:eastAsia="x-none"/>
        </w:rPr>
        <w:t xml:space="preserve"> к </w:t>
      </w:r>
      <w:r w:rsidRPr="00C87780">
        <w:rPr>
          <w:sz w:val="24"/>
          <w:shd w:val="clear" w:color="auto" w:fill="FFFFFF"/>
          <w:lang w:val="x-none" w:eastAsia="x-none"/>
        </w:rPr>
        <w:t xml:space="preserve">Порядку </w:t>
      </w:r>
    </w:p>
    <w:p w:rsidR="00C87780" w:rsidRPr="00C87780" w:rsidRDefault="00C87780" w:rsidP="00C87780">
      <w:pPr>
        <w:tabs>
          <w:tab w:val="left" w:leader="underscore" w:pos="10235"/>
          <w:tab w:val="left" w:leader="underscore" w:pos="10821"/>
        </w:tabs>
        <w:spacing w:after="215" w:line="274" w:lineRule="exact"/>
        <w:ind w:left="7120" w:right="820"/>
        <w:rPr>
          <w:sz w:val="24"/>
          <w:shd w:val="clear" w:color="auto" w:fill="FFFFFF"/>
          <w:lang w:val="x-none" w:eastAsia="x-none"/>
        </w:rPr>
      </w:pPr>
    </w:p>
    <w:p w:rsidR="00C87780" w:rsidRPr="00C87780" w:rsidRDefault="00C87780" w:rsidP="00C87780">
      <w:pPr>
        <w:tabs>
          <w:tab w:val="left" w:leader="underscore" w:pos="10235"/>
          <w:tab w:val="left" w:leader="underscore" w:pos="10821"/>
        </w:tabs>
        <w:spacing w:after="215" w:line="274" w:lineRule="exact"/>
        <w:ind w:left="7120" w:right="820"/>
        <w:rPr>
          <w:sz w:val="24"/>
          <w:shd w:val="clear" w:color="auto" w:fill="FFFFFF"/>
          <w:lang w:val="x-none" w:eastAsia="x-none"/>
        </w:rPr>
      </w:pPr>
    </w:p>
    <w:p w:rsidR="00C87780" w:rsidRPr="00C87780" w:rsidRDefault="00C87780" w:rsidP="00C87780">
      <w:pPr>
        <w:tabs>
          <w:tab w:val="left" w:leader="underscore" w:pos="8312"/>
        </w:tabs>
        <w:spacing w:line="230" w:lineRule="exact"/>
        <w:ind w:left="724"/>
        <w:jc w:val="center"/>
        <w:rPr>
          <w:sz w:val="24"/>
          <w:shd w:val="clear" w:color="auto" w:fill="FFFFFF"/>
          <w:lang w:val="x-none" w:eastAsia="x-none"/>
        </w:rPr>
      </w:pPr>
      <w:r w:rsidRPr="00C87780">
        <w:rPr>
          <w:sz w:val="24"/>
          <w:shd w:val="clear" w:color="auto" w:fill="FFFFFF"/>
          <w:lang w:val="x-none" w:eastAsia="x-none"/>
        </w:rPr>
        <w:t>СПРАВКА №</w:t>
      </w:r>
    </w:p>
    <w:p w:rsidR="00C87780" w:rsidRPr="00C87780" w:rsidRDefault="00C87780" w:rsidP="00C87780">
      <w:pPr>
        <w:tabs>
          <w:tab w:val="left" w:leader="underscore" w:pos="13361"/>
        </w:tabs>
        <w:spacing w:after="333" w:line="230" w:lineRule="exact"/>
        <w:jc w:val="center"/>
        <w:rPr>
          <w:sz w:val="24"/>
          <w:shd w:val="clear" w:color="auto" w:fill="FFFFFF"/>
          <w:lang w:val="x-none" w:eastAsia="x-none"/>
        </w:rPr>
      </w:pPr>
      <w:r w:rsidRPr="00C87780">
        <w:rPr>
          <w:sz w:val="24"/>
          <w:shd w:val="clear" w:color="auto" w:fill="FFFFFF"/>
          <w:lang w:val="x-none" w:eastAsia="x-none"/>
        </w:rPr>
        <w:t>об изменении росписи расходов бюджета</w:t>
      </w:r>
      <w:r w:rsidRPr="00C87780">
        <w:rPr>
          <w:sz w:val="24"/>
          <w:shd w:val="clear" w:color="auto" w:fill="FFFFFF"/>
          <w:lang w:eastAsia="x-none"/>
        </w:rPr>
        <w:t xml:space="preserve"> сельского поселения Кандринский сельсовет</w:t>
      </w:r>
      <w:r w:rsidRPr="00C87780">
        <w:rPr>
          <w:sz w:val="24"/>
          <w:shd w:val="clear" w:color="auto" w:fill="FFFFFF"/>
          <w:lang w:val="x-none" w:eastAsia="x-none"/>
        </w:rPr>
        <w:t xml:space="preserve"> муниципального района Туймазинский район Республики Башкортостан на 20___год</w:t>
      </w:r>
    </w:p>
    <w:p w:rsidR="00C87780" w:rsidRPr="00C87780" w:rsidRDefault="00C87780" w:rsidP="00C87780">
      <w:pPr>
        <w:tabs>
          <w:tab w:val="left" w:leader="underscore" w:pos="13007"/>
        </w:tabs>
        <w:spacing w:line="150" w:lineRule="exact"/>
        <w:rPr>
          <w:sz w:val="24"/>
          <w:shd w:val="clear" w:color="auto" w:fill="FFFFFF"/>
          <w:lang w:val="x-none" w:eastAsia="x-none"/>
        </w:rPr>
      </w:pPr>
      <w:r w:rsidRPr="00C87780">
        <w:rPr>
          <w:sz w:val="24"/>
          <w:shd w:val="clear" w:color="auto" w:fill="FFFFFF"/>
          <w:lang w:val="x-none" w:eastAsia="x-none"/>
        </w:rPr>
        <w:t xml:space="preserve">Главный распорядитель средств бюджета </w:t>
      </w:r>
      <w:r w:rsidRPr="00C87780">
        <w:rPr>
          <w:sz w:val="24"/>
          <w:shd w:val="clear" w:color="auto" w:fill="FFFFFF"/>
          <w:lang w:eastAsia="x-none"/>
        </w:rPr>
        <w:t xml:space="preserve">сельского поселения Кандринский сельсовет </w:t>
      </w:r>
      <w:r w:rsidRPr="00C87780">
        <w:rPr>
          <w:sz w:val="24"/>
          <w:shd w:val="clear" w:color="auto" w:fill="FFFFFF"/>
          <w:lang w:val="x-none" w:eastAsia="x-none"/>
        </w:rPr>
        <w:t>муниципального района Туймазинский район______________________________________________________________________________________________________________________</w:t>
      </w:r>
    </w:p>
    <w:p w:rsidR="00C87780" w:rsidRPr="00C87780" w:rsidRDefault="00C5215A" w:rsidP="00C87780">
      <w:pPr>
        <w:tabs>
          <w:tab w:val="left" w:leader="underscore" w:pos="3316"/>
          <w:tab w:val="left" w:leader="underscore" w:pos="12993"/>
        </w:tabs>
        <w:spacing w:line="360" w:lineRule="exact"/>
        <w:rPr>
          <w:sz w:val="24"/>
          <w:shd w:val="clear" w:color="auto" w:fill="FFFFFF"/>
          <w:lang w:val="x-none" w:eastAsia="x-none"/>
        </w:rPr>
      </w:pPr>
      <w:r>
        <w:rPr>
          <w:sz w:val="24"/>
          <w:shd w:val="clear" w:color="auto" w:fill="FFFFFF"/>
          <w:lang w:val="x-none" w:eastAsia="x-none"/>
        </w:rPr>
        <w:t>Вид изменения</w:t>
      </w:r>
      <w:r w:rsidR="00C87780" w:rsidRPr="00C87780">
        <w:rPr>
          <w:sz w:val="24"/>
          <w:shd w:val="clear" w:color="auto" w:fill="FFFFFF"/>
          <w:lang w:val="x-none" w:eastAsia="x-none"/>
        </w:rPr>
        <w:t>_______________________________________</w:t>
      </w:r>
      <w:r>
        <w:rPr>
          <w:sz w:val="24"/>
          <w:shd w:val="clear" w:color="auto" w:fill="FFFFFF"/>
          <w:lang w:val="x-none" w:eastAsia="x-none"/>
        </w:rPr>
        <w:t>_______________________</w:t>
      </w:r>
      <w:r w:rsidR="00C87780" w:rsidRPr="00C87780">
        <w:rPr>
          <w:sz w:val="24"/>
          <w:shd w:val="clear" w:color="auto" w:fill="FFFFFF"/>
          <w:lang w:val="x-none" w:eastAsia="x-none"/>
        </w:rPr>
        <w:t>_</w:t>
      </w:r>
    </w:p>
    <w:p w:rsidR="00C87780" w:rsidRPr="00C87780" w:rsidRDefault="00C87780" w:rsidP="00C87780">
      <w:pPr>
        <w:spacing w:line="360" w:lineRule="exact"/>
        <w:rPr>
          <w:sz w:val="24"/>
          <w:shd w:val="clear" w:color="auto" w:fill="FFFFFF"/>
          <w:lang w:val="x-none" w:eastAsia="x-none"/>
        </w:rPr>
      </w:pPr>
      <w:r w:rsidRPr="00C87780">
        <w:rPr>
          <w:sz w:val="24"/>
          <w:shd w:val="clear" w:color="auto" w:fill="FFFFFF"/>
          <w:lang w:val="x-none" w:eastAsia="x-none"/>
        </w:rPr>
        <w:t>Единица измерения: руб.</w:t>
      </w:r>
    </w:p>
    <w:p w:rsidR="00C87780" w:rsidRPr="00C87780" w:rsidRDefault="00C87780" w:rsidP="00C87780">
      <w:pPr>
        <w:tabs>
          <w:tab w:val="left" w:leader="underscore" w:pos="3023"/>
        </w:tabs>
        <w:spacing w:line="360" w:lineRule="exact"/>
        <w:rPr>
          <w:sz w:val="24"/>
          <w:shd w:val="clear" w:color="auto" w:fill="FFFFFF"/>
          <w:lang w:val="x-none" w:eastAsia="x-none"/>
        </w:rPr>
      </w:pPr>
      <w:r w:rsidRPr="00C87780">
        <w:rPr>
          <w:sz w:val="24"/>
          <w:shd w:val="clear" w:color="auto" w:fill="FFFFFF"/>
          <w:lang w:val="x-none" w:eastAsia="x-none"/>
        </w:rPr>
        <w:t>Основание для внесения изменения</w:t>
      </w:r>
      <w:r w:rsidRPr="00C87780">
        <w:rPr>
          <w:sz w:val="24"/>
          <w:shd w:val="clear" w:color="auto" w:fill="FFFFFF"/>
          <w:lang w:val="x-none" w:eastAsia="x-none"/>
        </w:rPr>
        <w:tab/>
      </w:r>
      <w:r w:rsidR="00C5215A">
        <w:rPr>
          <w:sz w:val="24"/>
          <w:shd w:val="clear" w:color="auto" w:fill="FFFFFF"/>
          <w:lang w:eastAsia="x-none"/>
        </w:rPr>
        <w:t>________</w:t>
      </w:r>
      <w:r w:rsidRPr="00C87780">
        <w:rPr>
          <w:sz w:val="24"/>
          <w:shd w:val="clear" w:color="auto" w:fill="FFFFFF"/>
          <w:lang w:val="x-none" w:eastAsia="x-none"/>
        </w:rPr>
        <w:t>________________________________</w:t>
      </w:r>
    </w:p>
    <w:p w:rsidR="00C87780" w:rsidRPr="00C5215A" w:rsidRDefault="00C87780" w:rsidP="00C5215A">
      <w:pPr>
        <w:tabs>
          <w:tab w:val="left" w:leader="underscore" w:pos="892"/>
          <w:tab w:val="left" w:leader="underscore" w:pos="3134"/>
          <w:tab w:val="left" w:pos="4473"/>
          <w:tab w:val="left" w:leader="underscore" w:pos="5394"/>
          <w:tab w:val="left" w:pos="7797"/>
          <w:tab w:val="left" w:leader="underscore" w:pos="13007"/>
        </w:tabs>
        <w:spacing w:after="288" w:line="360" w:lineRule="exact"/>
        <w:ind w:left="100" w:right="1640"/>
        <w:jc w:val="right"/>
        <w:rPr>
          <w:sz w:val="18"/>
          <w:szCs w:val="18"/>
          <w:shd w:val="clear" w:color="auto" w:fill="FFFFFF"/>
          <w:lang w:val="x-none" w:eastAsia="x-none"/>
        </w:rPr>
      </w:pPr>
      <w:r w:rsidRPr="00C87780">
        <w:rPr>
          <w:sz w:val="24"/>
          <w:shd w:val="clear" w:color="auto" w:fill="FFFFFF"/>
          <w:lang w:val="x-none" w:eastAsia="x-none"/>
        </w:rPr>
        <w:t xml:space="preserve">       </w:t>
      </w:r>
      <w:r w:rsidR="00C5215A">
        <w:rPr>
          <w:sz w:val="24"/>
          <w:shd w:val="clear" w:color="auto" w:fill="FFFFFF"/>
          <w:lang w:eastAsia="x-none"/>
        </w:rPr>
        <w:t xml:space="preserve">                    </w:t>
      </w:r>
      <w:r w:rsidRPr="00C87780">
        <w:rPr>
          <w:sz w:val="24"/>
          <w:shd w:val="clear" w:color="auto" w:fill="FFFFFF"/>
          <w:lang w:val="x-none" w:eastAsia="x-none"/>
        </w:rPr>
        <w:t xml:space="preserve">   </w:t>
      </w:r>
      <w:r w:rsidRPr="00C5215A">
        <w:rPr>
          <w:sz w:val="18"/>
          <w:szCs w:val="18"/>
          <w:shd w:val="clear" w:color="auto" w:fill="FFFFFF"/>
          <w:lang w:val="x-none" w:eastAsia="x-none"/>
        </w:rPr>
        <w:t xml:space="preserve">(указ, закон, постановление, </w:t>
      </w:r>
      <w:r w:rsidR="00C5215A" w:rsidRPr="00C5215A">
        <w:rPr>
          <w:sz w:val="18"/>
          <w:szCs w:val="18"/>
          <w:shd w:val="clear" w:color="auto" w:fill="FFFFFF"/>
          <w:lang w:val="x-none" w:eastAsia="x-none"/>
        </w:rPr>
        <w:t>распоряжение</w:t>
      </w:r>
      <w:r w:rsidRPr="00C5215A">
        <w:rPr>
          <w:sz w:val="18"/>
          <w:szCs w:val="18"/>
          <w:shd w:val="clear" w:color="auto" w:fill="FFFFFF"/>
          <w:lang w:val="x-none" w:eastAsia="x-none"/>
        </w:rPr>
        <w:t xml:space="preserve">, письмо, докладная) </w:t>
      </w:r>
    </w:p>
    <w:p w:rsidR="00C87780" w:rsidRPr="00C87780" w:rsidRDefault="00C87780" w:rsidP="00C87780">
      <w:pPr>
        <w:tabs>
          <w:tab w:val="left" w:leader="underscore" w:pos="3023"/>
        </w:tabs>
        <w:spacing w:line="360" w:lineRule="exact"/>
        <w:ind w:left="100"/>
        <w:rPr>
          <w:sz w:val="24"/>
          <w:shd w:val="clear" w:color="auto" w:fill="FFFFFF"/>
          <w:lang w:val="x-none" w:eastAsia="x-none"/>
        </w:rPr>
      </w:pPr>
    </w:p>
    <w:tbl>
      <w:tblPr>
        <w:tblW w:w="9884" w:type="dxa"/>
        <w:jc w:val="center"/>
        <w:tblLayout w:type="fixed"/>
        <w:tblCellMar>
          <w:left w:w="0" w:type="dxa"/>
          <w:right w:w="0" w:type="dxa"/>
        </w:tblCellMar>
        <w:tblLook w:val="0000" w:firstRow="0" w:lastRow="0" w:firstColumn="0" w:lastColumn="0" w:noHBand="0" w:noVBand="0"/>
      </w:tblPr>
      <w:tblGrid>
        <w:gridCol w:w="1520"/>
        <w:gridCol w:w="1276"/>
        <w:gridCol w:w="1276"/>
        <w:gridCol w:w="992"/>
        <w:gridCol w:w="1843"/>
        <w:gridCol w:w="2977"/>
      </w:tblGrid>
      <w:tr w:rsidR="00C87780" w:rsidRPr="00C5215A" w:rsidTr="004211FA">
        <w:tblPrEx>
          <w:tblCellMar>
            <w:top w:w="0" w:type="dxa"/>
            <w:left w:w="0" w:type="dxa"/>
            <w:bottom w:w="0" w:type="dxa"/>
            <w:right w:w="0" w:type="dxa"/>
          </w:tblCellMar>
        </w:tblPrEx>
        <w:trPr>
          <w:trHeight w:val="1030"/>
          <w:jc w:val="center"/>
        </w:trPr>
        <w:tc>
          <w:tcPr>
            <w:tcW w:w="1520" w:type="dxa"/>
            <w:tcBorders>
              <w:top w:val="single" w:sz="4" w:space="0" w:color="auto"/>
              <w:left w:val="single" w:sz="4" w:space="0" w:color="auto"/>
              <w:right w:val="single" w:sz="4" w:space="0" w:color="auto"/>
            </w:tcBorders>
            <w:shd w:val="clear" w:color="auto" w:fill="FFFFFF"/>
          </w:tcPr>
          <w:p w:rsidR="00C87780" w:rsidRPr="00C5215A" w:rsidRDefault="00C87780" w:rsidP="004211FA">
            <w:pPr>
              <w:framePr w:wrap="notBeside" w:vAnchor="text" w:hAnchor="page" w:x="976" w:y="422"/>
              <w:ind w:left="120"/>
              <w:jc w:val="center"/>
              <w:rPr>
                <w:spacing w:val="-10"/>
                <w:sz w:val="18"/>
                <w:szCs w:val="18"/>
                <w:shd w:val="clear" w:color="auto" w:fill="FFFFFF"/>
              </w:rPr>
            </w:pPr>
            <w:r w:rsidRPr="00C5215A">
              <w:rPr>
                <w:sz w:val="18"/>
                <w:szCs w:val="18"/>
                <w:shd w:val="clear" w:color="auto" w:fill="FFFFFF"/>
              </w:rPr>
              <w:t>Наименование</w:t>
            </w:r>
          </w:p>
        </w:tc>
        <w:tc>
          <w:tcPr>
            <w:tcW w:w="1276" w:type="dxa"/>
            <w:tcBorders>
              <w:top w:val="single" w:sz="4" w:space="0" w:color="auto"/>
              <w:left w:val="single" w:sz="4" w:space="0" w:color="auto"/>
              <w:right w:val="single" w:sz="4" w:space="0" w:color="auto"/>
            </w:tcBorders>
            <w:shd w:val="clear" w:color="auto" w:fill="FFFFFF"/>
          </w:tcPr>
          <w:p w:rsidR="00C87780" w:rsidRPr="00C5215A" w:rsidRDefault="00C87780" w:rsidP="004211FA">
            <w:pPr>
              <w:framePr w:wrap="notBeside" w:vAnchor="text" w:hAnchor="page" w:x="976" w:y="422"/>
              <w:spacing w:line="211" w:lineRule="exact"/>
              <w:ind w:left="120"/>
              <w:jc w:val="center"/>
              <w:rPr>
                <w:spacing w:val="-10"/>
                <w:sz w:val="18"/>
                <w:szCs w:val="18"/>
                <w:shd w:val="clear" w:color="auto" w:fill="FFFFFF"/>
              </w:rPr>
            </w:pPr>
            <w:r w:rsidRPr="00C5215A">
              <w:rPr>
                <w:sz w:val="18"/>
                <w:szCs w:val="18"/>
                <w:shd w:val="clear" w:color="auto" w:fill="FFFFFF"/>
              </w:rPr>
              <w:t>раздел, подраздел</w:t>
            </w:r>
          </w:p>
        </w:tc>
        <w:tc>
          <w:tcPr>
            <w:tcW w:w="1276" w:type="dxa"/>
            <w:tcBorders>
              <w:top w:val="single" w:sz="4" w:space="0" w:color="auto"/>
              <w:left w:val="single" w:sz="4" w:space="0" w:color="auto"/>
              <w:right w:val="single" w:sz="4" w:space="0" w:color="auto"/>
            </w:tcBorders>
            <w:shd w:val="clear" w:color="auto" w:fill="FFFFFF"/>
          </w:tcPr>
          <w:p w:rsidR="00C87780" w:rsidRPr="00C5215A" w:rsidRDefault="00C87780" w:rsidP="004211FA">
            <w:pPr>
              <w:framePr w:wrap="notBeside" w:vAnchor="text" w:hAnchor="page" w:x="976" w:y="422"/>
              <w:ind w:left="120"/>
              <w:jc w:val="center"/>
              <w:rPr>
                <w:spacing w:val="-10"/>
                <w:sz w:val="18"/>
                <w:szCs w:val="18"/>
                <w:shd w:val="clear" w:color="auto" w:fill="FFFFFF"/>
              </w:rPr>
            </w:pPr>
            <w:r w:rsidRPr="00C5215A">
              <w:rPr>
                <w:sz w:val="18"/>
                <w:szCs w:val="18"/>
                <w:shd w:val="clear" w:color="auto" w:fill="FFFFFF"/>
              </w:rPr>
              <w:t>целевая статья</w:t>
            </w:r>
          </w:p>
        </w:tc>
        <w:tc>
          <w:tcPr>
            <w:tcW w:w="992" w:type="dxa"/>
            <w:tcBorders>
              <w:top w:val="single" w:sz="4" w:space="0" w:color="auto"/>
              <w:left w:val="single" w:sz="4" w:space="0" w:color="auto"/>
              <w:right w:val="single" w:sz="4" w:space="0" w:color="auto"/>
            </w:tcBorders>
            <w:shd w:val="clear" w:color="auto" w:fill="FFFFFF"/>
          </w:tcPr>
          <w:p w:rsidR="00C87780" w:rsidRPr="00C5215A" w:rsidRDefault="00C87780" w:rsidP="004211FA">
            <w:pPr>
              <w:framePr w:wrap="notBeside" w:vAnchor="text" w:hAnchor="page" w:x="976" w:y="422"/>
              <w:spacing w:after="60"/>
              <w:ind w:left="120"/>
              <w:jc w:val="center"/>
              <w:rPr>
                <w:spacing w:val="-10"/>
                <w:sz w:val="18"/>
                <w:szCs w:val="18"/>
                <w:shd w:val="clear" w:color="auto" w:fill="FFFFFF"/>
              </w:rPr>
            </w:pPr>
            <w:r w:rsidRPr="00C5215A">
              <w:rPr>
                <w:sz w:val="18"/>
                <w:szCs w:val="18"/>
                <w:shd w:val="clear" w:color="auto" w:fill="FFFFFF"/>
              </w:rPr>
              <w:t>вид</w:t>
            </w:r>
          </w:p>
          <w:p w:rsidR="00C87780" w:rsidRPr="00C5215A" w:rsidRDefault="00C87780" w:rsidP="004211FA">
            <w:pPr>
              <w:framePr w:wrap="notBeside" w:vAnchor="text" w:hAnchor="page" w:x="976" w:y="422"/>
              <w:spacing w:before="60"/>
              <w:ind w:left="120"/>
              <w:jc w:val="center"/>
              <w:rPr>
                <w:spacing w:val="-10"/>
                <w:sz w:val="18"/>
                <w:szCs w:val="18"/>
                <w:shd w:val="clear" w:color="auto" w:fill="FFFFFF"/>
              </w:rPr>
            </w:pPr>
            <w:r w:rsidRPr="00C5215A">
              <w:rPr>
                <w:sz w:val="18"/>
                <w:szCs w:val="18"/>
                <w:shd w:val="clear" w:color="auto" w:fill="FFFFFF"/>
              </w:rPr>
              <w:t>расхода</w:t>
            </w:r>
          </w:p>
        </w:tc>
        <w:tc>
          <w:tcPr>
            <w:tcW w:w="1843" w:type="dxa"/>
            <w:tcBorders>
              <w:top w:val="single" w:sz="4" w:space="0" w:color="auto"/>
              <w:left w:val="single" w:sz="4" w:space="0" w:color="auto"/>
              <w:right w:val="single" w:sz="4" w:space="0" w:color="auto"/>
            </w:tcBorders>
            <w:shd w:val="clear" w:color="auto" w:fill="FFFFFF"/>
          </w:tcPr>
          <w:p w:rsidR="00C87780" w:rsidRPr="00C5215A" w:rsidRDefault="00C87780" w:rsidP="004211FA">
            <w:pPr>
              <w:framePr w:wrap="notBeside" w:vAnchor="text" w:hAnchor="page" w:x="976" w:y="422"/>
              <w:ind w:left="120"/>
              <w:jc w:val="center"/>
              <w:rPr>
                <w:spacing w:val="-10"/>
                <w:sz w:val="18"/>
                <w:szCs w:val="18"/>
                <w:shd w:val="clear" w:color="auto" w:fill="FFFFFF"/>
              </w:rPr>
            </w:pPr>
            <w:r w:rsidRPr="00C5215A">
              <w:rPr>
                <w:sz w:val="18"/>
                <w:szCs w:val="18"/>
                <w:shd w:val="clear" w:color="auto" w:fill="FFFFFF"/>
              </w:rPr>
              <w:t>КОСГУ</w:t>
            </w:r>
          </w:p>
        </w:tc>
        <w:tc>
          <w:tcPr>
            <w:tcW w:w="2977" w:type="dxa"/>
            <w:tcBorders>
              <w:top w:val="single" w:sz="4" w:space="0" w:color="auto"/>
              <w:left w:val="single" w:sz="4" w:space="0" w:color="auto"/>
              <w:right w:val="single" w:sz="4" w:space="0" w:color="auto"/>
            </w:tcBorders>
            <w:shd w:val="clear" w:color="auto" w:fill="FFFFFF"/>
          </w:tcPr>
          <w:p w:rsidR="00C87780" w:rsidRPr="00C5215A" w:rsidRDefault="00C87780" w:rsidP="004211FA">
            <w:pPr>
              <w:framePr w:wrap="notBeside" w:vAnchor="text" w:hAnchor="page" w:x="976" w:y="422"/>
              <w:spacing w:line="206" w:lineRule="exact"/>
              <w:jc w:val="center"/>
              <w:rPr>
                <w:spacing w:val="-10"/>
                <w:sz w:val="18"/>
                <w:szCs w:val="18"/>
                <w:shd w:val="clear" w:color="auto" w:fill="FFFFFF"/>
              </w:rPr>
            </w:pPr>
            <w:r w:rsidRPr="00C5215A">
              <w:rPr>
                <w:sz w:val="18"/>
                <w:szCs w:val="18"/>
                <w:shd w:val="clear" w:color="auto" w:fill="FFFFFF"/>
              </w:rPr>
              <w:t>Сумма изменений (+,-)</w:t>
            </w:r>
          </w:p>
          <w:p w:rsidR="00C87780" w:rsidRPr="00C5215A" w:rsidRDefault="00C87780" w:rsidP="004211FA">
            <w:pPr>
              <w:framePr w:wrap="notBeside" w:vAnchor="text" w:hAnchor="page" w:x="976" w:y="422"/>
              <w:shd w:val="clear" w:color="auto" w:fill="FFFFFF"/>
              <w:spacing w:after="120" w:line="206" w:lineRule="exact"/>
              <w:ind w:left="122" w:right="32"/>
              <w:jc w:val="center"/>
              <w:rPr>
                <w:spacing w:val="-10"/>
                <w:sz w:val="18"/>
                <w:szCs w:val="18"/>
                <w:shd w:val="clear" w:color="auto" w:fill="FFFFFF"/>
              </w:rPr>
            </w:pPr>
          </w:p>
        </w:tc>
      </w:tr>
      <w:tr w:rsidR="00C87780" w:rsidRPr="00C5215A" w:rsidTr="004211FA">
        <w:tblPrEx>
          <w:tblCellMar>
            <w:top w:w="0" w:type="dxa"/>
            <w:left w:w="0" w:type="dxa"/>
            <w:bottom w:w="0" w:type="dxa"/>
            <w:right w:w="0" w:type="dxa"/>
          </w:tblCellMar>
        </w:tblPrEx>
        <w:trPr>
          <w:trHeight w:val="293"/>
          <w:jc w:val="center"/>
        </w:trPr>
        <w:tc>
          <w:tcPr>
            <w:tcW w:w="1520"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ind w:left="120"/>
              <w:jc w:val="center"/>
              <w:rPr>
                <w:sz w:val="18"/>
                <w:szCs w:val="18"/>
                <w:shd w:val="clear" w:color="auto" w:fill="FFFFFF"/>
              </w:rPr>
            </w:pPr>
            <w:r w:rsidRPr="00C5215A">
              <w:rPr>
                <w:sz w:val="18"/>
                <w:szCs w:val="18"/>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ind w:left="120"/>
              <w:jc w:val="center"/>
              <w:rPr>
                <w:sz w:val="18"/>
                <w:szCs w:val="18"/>
                <w:shd w:val="clear" w:color="auto" w:fill="FFFFFF"/>
              </w:rPr>
            </w:pPr>
            <w:r w:rsidRPr="00C5215A">
              <w:rPr>
                <w:sz w:val="18"/>
                <w:szCs w:val="18"/>
                <w:shd w:val="clear" w:color="auto" w:fill="FFFFFF"/>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ind w:left="120"/>
              <w:jc w:val="center"/>
              <w:rPr>
                <w:sz w:val="18"/>
                <w:szCs w:val="18"/>
                <w:shd w:val="clear" w:color="auto" w:fill="FFFFFF"/>
              </w:rPr>
            </w:pPr>
            <w:r w:rsidRPr="00C5215A">
              <w:rPr>
                <w:sz w:val="18"/>
                <w:szCs w:val="18"/>
                <w:shd w:val="clear" w:color="auto" w:fill="FFFFFF"/>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ind w:left="120"/>
              <w:jc w:val="center"/>
              <w:rPr>
                <w:sz w:val="18"/>
                <w:szCs w:val="18"/>
                <w:shd w:val="clear" w:color="auto" w:fill="FFFFFF"/>
              </w:rPr>
            </w:pPr>
            <w:r w:rsidRPr="00C5215A">
              <w:rPr>
                <w:sz w:val="18"/>
                <w:szCs w:val="18"/>
                <w:shd w:val="clear" w:color="auto" w:fill="FFFFFF"/>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ind w:left="120"/>
              <w:jc w:val="center"/>
              <w:rPr>
                <w:sz w:val="18"/>
                <w:szCs w:val="18"/>
                <w:shd w:val="clear" w:color="auto" w:fill="FFFFFF"/>
              </w:rPr>
            </w:pPr>
            <w:r w:rsidRPr="00C5215A">
              <w:rPr>
                <w:sz w:val="18"/>
                <w:szCs w:val="18"/>
                <w:shd w:val="clear" w:color="auto" w:fill="FFFFFF"/>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shd w:val="clear" w:color="auto" w:fill="FFFFFF"/>
              <w:spacing w:line="240" w:lineRule="atLeast"/>
              <w:jc w:val="center"/>
              <w:rPr>
                <w:sz w:val="18"/>
                <w:szCs w:val="18"/>
                <w:shd w:val="clear" w:color="auto" w:fill="FFFFFF"/>
              </w:rPr>
            </w:pPr>
            <w:r w:rsidRPr="00C5215A">
              <w:rPr>
                <w:sz w:val="18"/>
                <w:szCs w:val="18"/>
                <w:shd w:val="clear" w:color="auto" w:fill="FFFFFF"/>
              </w:rPr>
              <w:t>6</w:t>
            </w:r>
          </w:p>
        </w:tc>
      </w:tr>
      <w:tr w:rsidR="00C87780" w:rsidRPr="00C5215A" w:rsidTr="004211FA">
        <w:tblPrEx>
          <w:tblCellMar>
            <w:top w:w="0" w:type="dxa"/>
            <w:left w:w="0" w:type="dxa"/>
            <w:bottom w:w="0" w:type="dxa"/>
            <w:right w:w="0" w:type="dxa"/>
          </w:tblCellMar>
        </w:tblPrEx>
        <w:trPr>
          <w:trHeight w:val="283"/>
          <w:jc w:val="center"/>
        </w:trPr>
        <w:tc>
          <w:tcPr>
            <w:tcW w:w="1520"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c>
          <w:tcPr>
            <w:tcW w:w="2977" w:type="dxa"/>
            <w:tcBorders>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r>
      <w:tr w:rsidR="00C87780" w:rsidRPr="00C5215A" w:rsidTr="004211FA">
        <w:tblPrEx>
          <w:tblCellMar>
            <w:top w:w="0" w:type="dxa"/>
            <w:left w:w="0" w:type="dxa"/>
            <w:bottom w:w="0" w:type="dxa"/>
            <w:right w:w="0" w:type="dxa"/>
          </w:tblCellMar>
        </w:tblPrEx>
        <w:trPr>
          <w:trHeight w:val="595"/>
          <w:jc w:val="center"/>
        </w:trPr>
        <w:tc>
          <w:tcPr>
            <w:tcW w:w="1520"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spacing w:line="278" w:lineRule="exact"/>
              <w:ind w:left="120"/>
              <w:rPr>
                <w:sz w:val="18"/>
                <w:szCs w:val="18"/>
                <w:shd w:val="clear" w:color="auto" w:fill="FFFFFF"/>
              </w:rPr>
            </w:pPr>
            <w:r w:rsidRPr="00C5215A">
              <w:rPr>
                <w:sz w:val="18"/>
                <w:szCs w:val="18"/>
                <w:shd w:val="clear" w:color="auto" w:fill="FFFFFF"/>
              </w:rPr>
              <w:t>Итого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c>
          <w:tcPr>
            <w:tcW w:w="2977" w:type="dxa"/>
            <w:tcBorders>
              <w:left w:val="single" w:sz="4" w:space="0" w:color="auto"/>
              <w:bottom w:val="single" w:sz="4" w:space="0" w:color="auto"/>
              <w:right w:val="single" w:sz="4" w:space="0" w:color="auto"/>
            </w:tcBorders>
            <w:shd w:val="clear" w:color="auto" w:fill="FFFFFF"/>
          </w:tcPr>
          <w:p w:rsidR="00C87780" w:rsidRPr="00C5215A" w:rsidRDefault="00C87780" w:rsidP="004211FA">
            <w:pPr>
              <w:framePr w:wrap="notBeside" w:vAnchor="text" w:hAnchor="page" w:x="976" w:y="422"/>
              <w:rPr>
                <w:sz w:val="18"/>
                <w:szCs w:val="18"/>
              </w:rPr>
            </w:pPr>
          </w:p>
        </w:tc>
      </w:tr>
    </w:tbl>
    <w:p w:rsidR="00C87780" w:rsidRPr="00C87780" w:rsidRDefault="00C87780" w:rsidP="00C87780">
      <w:pPr>
        <w:framePr w:wrap="notBeside" w:vAnchor="text" w:hAnchor="page" w:x="976" w:y="422"/>
        <w:spacing w:line="230" w:lineRule="exact"/>
        <w:jc w:val="center"/>
        <w:rPr>
          <w:sz w:val="24"/>
          <w:shd w:val="clear" w:color="auto" w:fill="FFFFFF"/>
          <w:lang w:val="x-none" w:eastAsia="x-none"/>
        </w:rPr>
      </w:pPr>
    </w:p>
    <w:p w:rsidR="00C87780" w:rsidRPr="00C87780" w:rsidRDefault="00C87780" w:rsidP="00C87780">
      <w:pPr>
        <w:framePr w:wrap="notBeside" w:vAnchor="text" w:hAnchor="page" w:x="976" w:y="422"/>
        <w:spacing w:line="230" w:lineRule="exact"/>
        <w:jc w:val="center"/>
        <w:rPr>
          <w:sz w:val="24"/>
          <w:shd w:val="clear" w:color="auto" w:fill="FFFFFF"/>
          <w:lang w:val="x-none" w:eastAsia="x-none"/>
        </w:rPr>
      </w:pPr>
    </w:p>
    <w:p w:rsidR="00C87780" w:rsidRPr="00C87780" w:rsidRDefault="00C87780" w:rsidP="00C87780">
      <w:pPr>
        <w:framePr w:wrap="notBeside" w:vAnchor="text" w:hAnchor="page" w:x="976" w:y="422"/>
        <w:spacing w:line="230" w:lineRule="exact"/>
        <w:jc w:val="center"/>
        <w:rPr>
          <w:sz w:val="24"/>
          <w:shd w:val="clear" w:color="auto" w:fill="FFFFFF"/>
          <w:lang w:val="x-none" w:eastAsia="x-none"/>
        </w:rPr>
      </w:pPr>
    </w:p>
    <w:p w:rsidR="00C87780" w:rsidRPr="00C87780" w:rsidRDefault="00C87780" w:rsidP="00C87780">
      <w:pPr>
        <w:framePr w:wrap="notBeside" w:vAnchor="text" w:hAnchor="page" w:x="976" w:y="422"/>
        <w:spacing w:after="238" w:line="230" w:lineRule="exact"/>
        <w:jc w:val="both"/>
        <w:rPr>
          <w:sz w:val="24"/>
          <w:shd w:val="clear" w:color="auto" w:fill="FFFFFF"/>
          <w:lang w:val="x-none" w:eastAsia="x-none"/>
        </w:rPr>
      </w:pPr>
      <w:r w:rsidRPr="00C87780">
        <w:rPr>
          <w:sz w:val="24"/>
          <w:shd w:val="clear" w:color="auto" w:fill="FFFFFF"/>
          <w:lang w:val="x-none" w:eastAsia="x-none"/>
        </w:rPr>
        <w:t xml:space="preserve">   Руководитель ГРБС</w:t>
      </w:r>
    </w:p>
    <w:p w:rsidR="00C87780" w:rsidRPr="00C87780" w:rsidRDefault="00C87780" w:rsidP="00C87780">
      <w:pPr>
        <w:framePr w:wrap="notBeside" w:vAnchor="text" w:hAnchor="page" w:x="976" w:y="422"/>
        <w:spacing w:after="238" w:line="230" w:lineRule="exact"/>
        <w:jc w:val="both"/>
        <w:rPr>
          <w:sz w:val="24"/>
          <w:shd w:val="clear" w:color="auto" w:fill="FFFFFF"/>
          <w:lang w:val="x-none" w:eastAsia="x-none"/>
        </w:rPr>
      </w:pPr>
    </w:p>
    <w:p w:rsidR="00C87780" w:rsidRPr="00C87780" w:rsidRDefault="00C87780" w:rsidP="00C87780">
      <w:pPr>
        <w:framePr w:wrap="notBeside" w:vAnchor="text" w:hAnchor="page" w:x="976" w:y="422"/>
        <w:spacing w:after="238" w:line="230" w:lineRule="exact"/>
        <w:jc w:val="both"/>
        <w:rPr>
          <w:sz w:val="24"/>
          <w:shd w:val="clear" w:color="auto" w:fill="FFFFFF"/>
          <w:lang w:val="x-none" w:eastAsia="x-none"/>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5215A">
      <w:pPr>
        <w:spacing w:line="274" w:lineRule="exact"/>
        <w:rPr>
          <w:sz w:val="24"/>
          <w:shd w:val="clear" w:color="auto" w:fill="FFFFFF"/>
          <w:lang w:val="x-none" w:eastAsia="x-none"/>
        </w:rPr>
      </w:pPr>
    </w:p>
    <w:p w:rsidR="00C87780" w:rsidRPr="00C87780" w:rsidRDefault="00C87780" w:rsidP="00C5215A">
      <w:pPr>
        <w:spacing w:line="274" w:lineRule="exact"/>
        <w:jc w:val="right"/>
        <w:rPr>
          <w:sz w:val="24"/>
          <w:shd w:val="clear" w:color="auto" w:fill="FFFFFF"/>
          <w:lang w:val="x-none" w:eastAsia="x-none"/>
        </w:rPr>
      </w:pPr>
      <w:r w:rsidRPr="00C87780">
        <w:rPr>
          <w:sz w:val="24"/>
          <w:shd w:val="clear" w:color="auto" w:fill="FFFFFF"/>
          <w:lang w:val="x-none" w:eastAsia="x-none"/>
        </w:rPr>
        <w:t>Приложение № 8</w:t>
      </w:r>
      <w:r w:rsidR="00C5215A">
        <w:rPr>
          <w:sz w:val="24"/>
          <w:shd w:val="clear" w:color="auto" w:fill="FFFFFF"/>
          <w:lang w:eastAsia="x-none"/>
        </w:rPr>
        <w:t xml:space="preserve"> </w:t>
      </w:r>
      <w:r w:rsidRPr="00C87780">
        <w:rPr>
          <w:sz w:val="24"/>
          <w:shd w:val="clear" w:color="auto" w:fill="FFFFFF"/>
          <w:lang w:val="x-none" w:eastAsia="x-none"/>
        </w:rPr>
        <w:t xml:space="preserve">к Порядку </w:t>
      </w:r>
    </w:p>
    <w:p w:rsidR="00C87780" w:rsidRPr="00C87780" w:rsidRDefault="00C87780" w:rsidP="00C87780">
      <w:pPr>
        <w:tabs>
          <w:tab w:val="left" w:leader="underscore" w:pos="10200"/>
          <w:tab w:val="left" w:leader="underscore" w:pos="10786"/>
        </w:tabs>
        <w:spacing w:after="180" w:line="274" w:lineRule="exact"/>
        <w:ind w:left="7080" w:right="900"/>
        <w:rPr>
          <w:sz w:val="24"/>
          <w:shd w:val="clear" w:color="auto" w:fill="FFFFFF"/>
          <w:lang w:val="x-none" w:eastAsia="x-none"/>
        </w:rPr>
      </w:pPr>
    </w:p>
    <w:p w:rsidR="00C87780" w:rsidRPr="00C87780" w:rsidRDefault="00C87780" w:rsidP="00C87780">
      <w:pPr>
        <w:tabs>
          <w:tab w:val="left" w:leader="underscore" w:pos="8316"/>
        </w:tabs>
        <w:spacing w:line="274" w:lineRule="exact"/>
        <w:ind w:left="362"/>
        <w:jc w:val="center"/>
        <w:rPr>
          <w:sz w:val="24"/>
          <w:shd w:val="clear" w:color="auto" w:fill="FFFFFF"/>
          <w:lang w:val="x-none" w:eastAsia="x-none"/>
        </w:rPr>
      </w:pPr>
      <w:r w:rsidRPr="00C87780">
        <w:rPr>
          <w:sz w:val="24"/>
          <w:shd w:val="clear" w:color="auto" w:fill="FFFFFF"/>
          <w:lang w:val="x-none" w:eastAsia="x-none"/>
        </w:rPr>
        <w:t>СПРАВКА №</w:t>
      </w:r>
    </w:p>
    <w:p w:rsidR="00C87780" w:rsidRPr="00C87780" w:rsidRDefault="00C87780" w:rsidP="00C87780">
      <w:pPr>
        <w:spacing w:line="274" w:lineRule="exact"/>
        <w:ind w:left="284"/>
        <w:jc w:val="center"/>
        <w:rPr>
          <w:sz w:val="24"/>
          <w:shd w:val="clear" w:color="auto" w:fill="FFFFFF"/>
          <w:lang w:val="x-none" w:eastAsia="x-none"/>
        </w:rPr>
      </w:pPr>
      <w:r w:rsidRPr="00C87780">
        <w:rPr>
          <w:sz w:val="24"/>
          <w:shd w:val="clear" w:color="auto" w:fill="FFFFFF"/>
          <w:lang w:val="x-none" w:eastAsia="x-none"/>
        </w:rPr>
        <w:t xml:space="preserve">об изменении росписи источников финансирования дефицита бюджета </w:t>
      </w:r>
      <w:r w:rsidRPr="00C87780">
        <w:rPr>
          <w:sz w:val="24"/>
          <w:shd w:val="clear" w:color="auto" w:fill="FFFFFF"/>
          <w:lang w:eastAsia="x-none"/>
        </w:rPr>
        <w:t xml:space="preserve">сельского поселения Кандринский сельсовет </w:t>
      </w:r>
      <w:r w:rsidRPr="00C87780">
        <w:rPr>
          <w:sz w:val="24"/>
          <w:shd w:val="clear" w:color="auto" w:fill="FFFFFF"/>
          <w:lang w:val="x-none" w:eastAsia="x-none"/>
        </w:rPr>
        <w:t>муниципального района Туймазинский район Республики Башкортостан на 20___год</w:t>
      </w:r>
    </w:p>
    <w:p w:rsidR="00C87780" w:rsidRPr="00C87780" w:rsidRDefault="00C87780" w:rsidP="00C87780">
      <w:pPr>
        <w:spacing w:line="274" w:lineRule="exact"/>
        <w:ind w:left="284"/>
        <w:jc w:val="center"/>
        <w:rPr>
          <w:sz w:val="24"/>
          <w:shd w:val="clear" w:color="auto" w:fill="FFFFFF"/>
          <w:lang w:val="x-none" w:eastAsia="x-none"/>
        </w:rPr>
      </w:pPr>
    </w:p>
    <w:p w:rsidR="00C87780" w:rsidRPr="00C87780" w:rsidRDefault="00C87780" w:rsidP="00C87780">
      <w:pPr>
        <w:spacing w:line="274" w:lineRule="exact"/>
        <w:ind w:left="284"/>
        <w:jc w:val="center"/>
        <w:rPr>
          <w:sz w:val="24"/>
          <w:shd w:val="clear" w:color="auto" w:fill="FFFFFF"/>
          <w:lang w:val="x-none" w:eastAsia="x-none"/>
        </w:rPr>
      </w:pPr>
    </w:p>
    <w:p w:rsidR="00C87780" w:rsidRPr="00C87780" w:rsidRDefault="00C87780" w:rsidP="00C87780">
      <w:pPr>
        <w:tabs>
          <w:tab w:val="left" w:leader="underscore" w:pos="13002"/>
        </w:tabs>
        <w:spacing w:line="150" w:lineRule="exact"/>
        <w:ind w:left="284"/>
        <w:rPr>
          <w:sz w:val="24"/>
          <w:shd w:val="clear" w:color="auto" w:fill="FFFFFF"/>
          <w:lang w:val="x-none" w:eastAsia="x-none"/>
        </w:rPr>
      </w:pPr>
      <w:r w:rsidRPr="00C87780">
        <w:rPr>
          <w:sz w:val="24"/>
          <w:shd w:val="clear" w:color="auto" w:fill="FFFFFF"/>
          <w:lang w:val="x-none" w:eastAsia="x-none"/>
        </w:rPr>
        <w:t>Главный распорядитель средств бюджета муниципального района Туймазинский район___________________________________________________________</w:t>
      </w:r>
    </w:p>
    <w:p w:rsidR="00C87780" w:rsidRPr="00C87780" w:rsidRDefault="00C87780" w:rsidP="00C87780">
      <w:pPr>
        <w:tabs>
          <w:tab w:val="left" w:leader="underscore" w:pos="1886"/>
        </w:tabs>
        <w:spacing w:line="365" w:lineRule="exact"/>
        <w:ind w:left="284"/>
        <w:rPr>
          <w:sz w:val="24"/>
          <w:shd w:val="clear" w:color="auto" w:fill="FFFFFF"/>
          <w:lang w:val="x-none" w:eastAsia="x-none"/>
        </w:rPr>
      </w:pPr>
      <w:r w:rsidRPr="00C87780">
        <w:rPr>
          <w:sz w:val="24"/>
          <w:shd w:val="clear" w:color="auto" w:fill="FFFFFF"/>
          <w:lang w:val="x-none" w:eastAsia="x-none"/>
        </w:rPr>
        <w:t>Вид изменения___________________________________</w:t>
      </w:r>
      <w:r w:rsidR="00C5215A">
        <w:rPr>
          <w:sz w:val="24"/>
          <w:shd w:val="clear" w:color="auto" w:fill="FFFFFF"/>
          <w:lang w:val="x-none" w:eastAsia="x-none"/>
        </w:rPr>
        <w:t>_______</w:t>
      </w:r>
      <w:r w:rsidRPr="00C87780">
        <w:rPr>
          <w:sz w:val="24"/>
          <w:shd w:val="clear" w:color="auto" w:fill="FFFFFF"/>
          <w:lang w:val="x-none" w:eastAsia="x-none"/>
        </w:rPr>
        <w:t>____________________</w:t>
      </w:r>
    </w:p>
    <w:p w:rsidR="00C87780" w:rsidRPr="00C87780" w:rsidRDefault="00C87780" w:rsidP="00C87780">
      <w:pPr>
        <w:spacing w:line="365" w:lineRule="exact"/>
        <w:ind w:left="284"/>
        <w:rPr>
          <w:sz w:val="24"/>
          <w:shd w:val="clear" w:color="auto" w:fill="FFFFFF"/>
          <w:lang w:val="x-none" w:eastAsia="x-none"/>
        </w:rPr>
      </w:pPr>
      <w:r w:rsidRPr="00C87780">
        <w:rPr>
          <w:sz w:val="24"/>
          <w:shd w:val="clear" w:color="auto" w:fill="FFFFFF"/>
          <w:lang w:val="x-none" w:eastAsia="x-none"/>
        </w:rPr>
        <w:t>Единица измерения: руб.</w:t>
      </w:r>
    </w:p>
    <w:p w:rsidR="00C87780" w:rsidRPr="00C87780" w:rsidRDefault="00C87780" w:rsidP="00C87780">
      <w:pPr>
        <w:tabs>
          <w:tab w:val="left" w:leader="underscore" w:pos="13031"/>
        </w:tabs>
        <w:spacing w:line="365" w:lineRule="exact"/>
        <w:ind w:left="284"/>
        <w:rPr>
          <w:sz w:val="24"/>
          <w:shd w:val="clear" w:color="auto" w:fill="FFFFFF"/>
          <w:lang w:val="x-none" w:eastAsia="x-none"/>
        </w:rPr>
      </w:pPr>
      <w:r w:rsidRPr="00C87780">
        <w:rPr>
          <w:sz w:val="24"/>
          <w:shd w:val="clear" w:color="auto" w:fill="FFFFFF"/>
          <w:lang w:val="x-none" w:eastAsia="x-none"/>
        </w:rPr>
        <w:t>Основание для внесения изменения____________________________</w:t>
      </w:r>
      <w:r w:rsidR="00C5215A">
        <w:rPr>
          <w:sz w:val="24"/>
          <w:shd w:val="clear" w:color="auto" w:fill="FFFFFF"/>
          <w:lang w:val="x-none" w:eastAsia="x-none"/>
        </w:rPr>
        <w:t>__________________________</w:t>
      </w:r>
      <w:r w:rsidRPr="00C87780">
        <w:rPr>
          <w:sz w:val="24"/>
          <w:shd w:val="clear" w:color="auto" w:fill="FFFFFF"/>
          <w:lang w:val="x-none" w:eastAsia="x-none"/>
        </w:rPr>
        <w:t>__________</w:t>
      </w:r>
    </w:p>
    <w:p w:rsidR="00C87780" w:rsidRPr="00C87780" w:rsidRDefault="00C87780" w:rsidP="00C87780">
      <w:pPr>
        <w:spacing w:after="150" w:line="150" w:lineRule="exact"/>
        <w:ind w:left="284"/>
        <w:rPr>
          <w:sz w:val="24"/>
          <w:shd w:val="clear" w:color="auto" w:fill="FFFFFF"/>
          <w:lang w:val="x-none" w:eastAsia="x-none"/>
        </w:rPr>
      </w:pPr>
      <w:r w:rsidRPr="00C87780">
        <w:rPr>
          <w:sz w:val="24"/>
          <w:shd w:val="clear" w:color="auto" w:fill="FFFFFF"/>
          <w:lang w:val="x-none" w:eastAsia="x-none"/>
        </w:rPr>
        <w:t xml:space="preserve">                       (указ, закон, постановление, распоряжение, письмо, докладная)</w:t>
      </w:r>
    </w:p>
    <w:p w:rsidR="00C87780" w:rsidRPr="00C87780" w:rsidRDefault="00C87780" w:rsidP="00C87780">
      <w:pPr>
        <w:spacing w:after="150" w:line="150" w:lineRule="exact"/>
        <w:ind w:left="284"/>
        <w:rPr>
          <w:sz w:val="24"/>
          <w:shd w:val="clear" w:color="auto" w:fill="FFFFFF"/>
          <w:lang w:val="x-none" w:eastAsia="x-none"/>
        </w:rPr>
      </w:pPr>
      <w:r w:rsidRPr="00C87780">
        <w:rPr>
          <w:sz w:val="24"/>
          <w:shd w:val="clear" w:color="auto" w:fill="FFFFFF"/>
          <w:lang w:val="x-none" w:eastAsia="x-none"/>
        </w:rPr>
        <w:t xml:space="preserve">                                                                                                                                                                                                                                                                  (рублей)</w:t>
      </w:r>
    </w:p>
    <w:tbl>
      <w:tblPr>
        <w:tblW w:w="10211" w:type="dxa"/>
        <w:jc w:val="center"/>
        <w:tblLayout w:type="fixed"/>
        <w:tblCellMar>
          <w:left w:w="0" w:type="dxa"/>
          <w:right w:w="0" w:type="dxa"/>
        </w:tblCellMar>
        <w:tblLook w:val="0000" w:firstRow="0" w:lastRow="0" w:firstColumn="0" w:lastColumn="0" w:noHBand="0" w:noVBand="0"/>
      </w:tblPr>
      <w:tblGrid>
        <w:gridCol w:w="1848"/>
        <w:gridCol w:w="1985"/>
        <w:gridCol w:w="2268"/>
        <w:gridCol w:w="1275"/>
        <w:gridCol w:w="2835"/>
      </w:tblGrid>
      <w:tr w:rsidR="00C87780" w:rsidRPr="00C87780" w:rsidTr="004211FA">
        <w:tblPrEx>
          <w:tblCellMar>
            <w:top w:w="0" w:type="dxa"/>
            <w:left w:w="0" w:type="dxa"/>
            <w:bottom w:w="0" w:type="dxa"/>
            <w:right w:w="0" w:type="dxa"/>
          </w:tblCellMar>
        </w:tblPrEx>
        <w:trPr>
          <w:trHeight w:val="2060"/>
          <w:jc w:val="center"/>
        </w:trPr>
        <w:tc>
          <w:tcPr>
            <w:tcW w:w="1848"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pacing w:val="-10"/>
                <w:sz w:val="24"/>
                <w:shd w:val="clear" w:color="auto" w:fill="FFFFFF"/>
              </w:rPr>
            </w:pPr>
            <w:r w:rsidRPr="00C87780">
              <w:rPr>
                <w:sz w:val="24"/>
                <w:shd w:val="clear" w:color="auto" w:fill="FFFFFF"/>
              </w:rPr>
              <w:t>Наименование</w:t>
            </w:r>
          </w:p>
        </w:tc>
        <w:tc>
          <w:tcPr>
            <w:tcW w:w="1985"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06" w:lineRule="exact"/>
              <w:ind w:left="168" w:right="100"/>
              <w:jc w:val="both"/>
              <w:rPr>
                <w:spacing w:val="-10"/>
                <w:sz w:val="24"/>
                <w:shd w:val="clear" w:color="auto" w:fill="FFFFFF"/>
              </w:rPr>
            </w:pPr>
            <w:r w:rsidRPr="00C87780">
              <w:rPr>
                <w:sz w:val="24"/>
                <w:shd w:val="clear" w:color="auto" w:fill="FFFFFF"/>
              </w:rPr>
              <w:t>Код главного администратора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w:t>
            </w:r>
          </w:p>
        </w:tc>
        <w:tc>
          <w:tcPr>
            <w:tcW w:w="2268"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06" w:lineRule="exact"/>
              <w:ind w:left="284" w:right="146"/>
              <w:jc w:val="both"/>
              <w:rPr>
                <w:spacing w:val="-10"/>
                <w:sz w:val="24"/>
                <w:shd w:val="clear" w:color="auto" w:fill="FFFFFF"/>
              </w:rPr>
            </w:pPr>
            <w:r w:rsidRPr="00C87780">
              <w:rPr>
                <w:sz w:val="24"/>
                <w:shd w:val="clear" w:color="auto" w:fill="FFFFFF"/>
              </w:rPr>
              <w:t>Код источника внутреннего финансирования дефицита бюджета сельского поселения Кандринский сельсовет муниципального района Туймазинский район Республики Башкортостан</w:t>
            </w:r>
          </w:p>
        </w:tc>
        <w:tc>
          <w:tcPr>
            <w:tcW w:w="1275"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pacing w:val="-10"/>
                <w:sz w:val="24"/>
                <w:shd w:val="clear" w:color="auto" w:fill="FFFFFF"/>
              </w:rPr>
            </w:pPr>
            <w:r w:rsidRPr="00C87780">
              <w:rPr>
                <w:sz w:val="24"/>
                <w:shd w:val="clear" w:color="auto" w:fill="FFFFFF"/>
              </w:rPr>
              <w:t>КОСГУ</w:t>
            </w:r>
          </w:p>
        </w:tc>
        <w:tc>
          <w:tcPr>
            <w:tcW w:w="2835"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11" w:lineRule="exact"/>
              <w:ind w:left="284"/>
              <w:jc w:val="center"/>
              <w:rPr>
                <w:spacing w:val="-10"/>
                <w:sz w:val="24"/>
                <w:shd w:val="clear" w:color="auto" w:fill="FFFFFF"/>
              </w:rPr>
            </w:pPr>
            <w:r w:rsidRPr="00C87780">
              <w:rPr>
                <w:sz w:val="24"/>
                <w:shd w:val="clear" w:color="auto" w:fill="FFFFFF"/>
              </w:rPr>
              <w:t>Сумма изменений (+,-)</w:t>
            </w:r>
          </w:p>
        </w:tc>
      </w:tr>
      <w:tr w:rsidR="00C87780" w:rsidRPr="00C87780" w:rsidTr="004211FA">
        <w:tblPrEx>
          <w:tblCellMar>
            <w:top w:w="0" w:type="dxa"/>
            <w:left w:w="0" w:type="dxa"/>
            <w:bottom w:w="0" w:type="dxa"/>
            <w:right w:w="0" w:type="dxa"/>
          </w:tblCellMar>
        </w:tblPrEx>
        <w:trPr>
          <w:trHeight w:val="28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jc w:val="center"/>
              <w:rPr>
                <w:sz w:val="24"/>
                <w:shd w:val="clear" w:color="auto" w:fill="FFFFFF"/>
              </w:rPr>
            </w:pPr>
            <w:r w:rsidRPr="00C87780">
              <w:rPr>
                <w:sz w:val="24"/>
                <w:shd w:val="clear" w:color="auto" w:fill="FFFFFF"/>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jc w:val="center"/>
              <w:rPr>
                <w:sz w:val="24"/>
                <w:shd w:val="clear" w:color="auto" w:fill="FFFFFF"/>
              </w:rPr>
            </w:pPr>
            <w:r w:rsidRPr="00C87780">
              <w:rPr>
                <w:sz w:val="24"/>
                <w:shd w:val="clear" w:color="auto" w:fill="FFFFFF"/>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jc w:val="center"/>
              <w:rPr>
                <w:sz w:val="24"/>
                <w:shd w:val="clear" w:color="auto" w:fill="FFFFFF"/>
              </w:rPr>
            </w:pPr>
            <w:r w:rsidRPr="00C87780">
              <w:rPr>
                <w:sz w:val="24"/>
                <w:shd w:val="clear" w:color="auto" w:fill="FFFFFF"/>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jc w:val="center"/>
              <w:rPr>
                <w:sz w:val="24"/>
                <w:shd w:val="clear" w:color="auto" w:fill="FFFFFF"/>
              </w:rPr>
            </w:pPr>
            <w:r w:rsidRPr="00C87780">
              <w:rPr>
                <w:sz w:val="24"/>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hd w:val="clear" w:color="auto" w:fill="FFFFFF"/>
              <w:spacing w:line="240" w:lineRule="atLeast"/>
              <w:ind w:left="284"/>
              <w:jc w:val="center"/>
              <w:rPr>
                <w:sz w:val="24"/>
                <w:shd w:val="clear" w:color="auto" w:fill="FFFFFF"/>
              </w:rPr>
            </w:pPr>
            <w:r w:rsidRPr="00C87780">
              <w:rPr>
                <w:sz w:val="24"/>
                <w:shd w:val="clear" w:color="auto" w:fill="FFFFFF"/>
              </w:rPr>
              <w:t>5</w:t>
            </w:r>
          </w:p>
        </w:tc>
      </w:tr>
      <w:tr w:rsidR="00C87780" w:rsidRPr="00C87780" w:rsidTr="004211FA">
        <w:tblPrEx>
          <w:tblCellMar>
            <w:top w:w="0" w:type="dxa"/>
            <w:left w:w="0" w:type="dxa"/>
            <w:bottom w:w="0" w:type="dxa"/>
            <w:right w:w="0" w:type="dxa"/>
          </w:tblCellMar>
        </w:tblPrEx>
        <w:trPr>
          <w:trHeight w:val="288"/>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z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z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z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z w:val="24"/>
              </w:rPr>
            </w:pPr>
          </w:p>
        </w:tc>
      </w:tr>
      <w:tr w:rsidR="00C87780" w:rsidRPr="00C87780" w:rsidTr="004211FA">
        <w:tblPrEx>
          <w:tblCellMar>
            <w:top w:w="0" w:type="dxa"/>
            <w:left w:w="0" w:type="dxa"/>
            <w:bottom w:w="0" w:type="dxa"/>
            <w:right w:w="0" w:type="dxa"/>
          </w:tblCellMar>
        </w:tblPrEx>
        <w:trPr>
          <w:trHeight w:val="581"/>
          <w:jc w:val="center"/>
        </w:trPr>
        <w:tc>
          <w:tcPr>
            <w:tcW w:w="184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74" w:lineRule="exact"/>
              <w:ind w:left="284"/>
              <w:rPr>
                <w:sz w:val="24"/>
                <w:shd w:val="clear" w:color="auto" w:fill="FFFFFF"/>
              </w:rPr>
            </w:pPr>
            <w:r w:rsidRPr="00C87780">
              <w:rPr>
                <w:sz w:val="24"/>
                <w:shd w:val="clear" w:color="auto" w:fill="FFFFFF"/>
              </w:rPr>
              <w:t xml:space="preserve">Итого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z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z w:val="24"/>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284"/>
              <w:rPr>
                <w:sz w:val="24"/>
              </w:rPr>
            </w:pPr>
          </w:p>
        </w:tc>
      </w:tr>
    </w:tbl>
    <w:p w:rsidR="00C5215A" w:rsidRDefault="00C5215A" w:rsidP="00C87780">
      <w:pPr>
        <w:spacing w:after="238" w:line="230" w:lineRule="exact"/>
        <w:ind w:left="284"/>
        <w:jc w:val="both"/>
        <w:rPr>
          <w:sz w:val="24"/>
          <w:shd w:val="clear" w:color="auto" w:fill="FFFFFF"/>
          <w:lang w:val="x-none" w:eastAsia="x-none"/>
        </w:rPr>
      </w:pPr>
    </w:p>
    <w:p w:rsidR="00C87780" w:rsidRPr="00C87780" w:rsidRDefault="00C87780" w:rsidP="00C87780">
      <w:pPr>
        <w:spacing w:after="238" w:line="230" w:lineRule="exact"/>
        <w:ind w:left="284"/>
        <w:jc w:val="both"/>
        <w:rPr>
          <w:sz w:val="24"/>
          <w:shd w:val="clear" w:color="auto" w:fill="FFFFFF"/>
          <w:lang w:val="x-none" w:eastAsia="x-none"/>
        </w:rPr>
      </w:pPr>
      <w:r w:rsidRPr="00C87780">
        <w:rPr>
          <w:sz w:val="24"/>
          <w:shd w:val="clear" w:color="auto" w:fill="FFFFFF"/>
          <w:lang w:val="x-none" w:eastAsia="x-none"/>
        </w:rPr>
        <w:t xml:space="preserve">Руководитель </w:t>
      </w: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tabs>
          <w:tab w:val="left" w:leader="underscore" w:pos="7421"/>
          <w:tab w:val="left" w:leader="underscore" w:pos="8665"/>
          <w:tab w:val="left" w:leader="underscore" w:pos="9255"/>
        </w:tabs>
        <w:ind w:left="1639" w:hanging="1639"/>
        <w:rPr>
          <w:sz w:val="24"/>
          <w:shd w:val="clear" w:color="auto" w:fill="FFFFFF"/>
          <w:lang w:eastAsia="x-none"/>
        </w:rPr>
      </w:pPr>
      <w:r w:rsidRPr="00C87780">
        <w:rPr>
          <w:sz w:val="24"/>
          <w:shd w:val="clear" w:color="auto" w:fill="FFFFFF"/>
          <w:lang w:val="x-none" w:eastAsia="x-none"/>
        </w:rPr>
        <w:t xml:space="preserve">                                                                                                                               </w:t>
      </w:r>
    </w:p>
    <w:p w:rsidR="00C87780" w:rsidRPr="00C87780" w:rsidRDefault="00C87780" w:rsidP="00C87780">
      <w:pPr>
        <w:tabs>
          <w:tab w:val="left" w:leader="underscore" w:pos="7421"/>
          <w:tab w:val="left" w:leader="underscore" w:pos="8665"/>
          <w:tab w:val="left" w:leader="underscore" w:pos="9255"/>
        </w:tabs>
        <w:ind w:left="1639" w:hanging="1639"/>
        <w:rPr>
          <w:sz w:val="24"/>
          <w:shd w:val="clear" w:color="auto" w:fill="FFFFFF"/>
          <w:lang w:eastAsia="x-none"/>
        </w:rPr>
      </w:pPr>
    </w:p>
    <w:p w:rsidR="00C87780" w:rsidRPr="00C87780" w:rsidRDefault="00C87780" w:rsidP="00C87780">
      <w:pPr>
        <w:tabs>
          <w:tab w:val="left" w:leader="underscore" w:pos="7421"/>
          <w:tab w:val="left" w:leader="underscore" w:pos="8665"/>
          <w:tab w:val="left" w:leader="underscore" w:pos="9255"/>
        </w:tabs>
        <w:ind w:left="1639" w:hanging="1639"/>
        <w:rPr>
          <w:sz w:val="24"/>
          <w:shd w:val="clear" w:color="auto" w:fill="FFFFFF"/>
          <w:lang w:eastAsia="x-none"/>
        </w:rPr>
      </w:pPr>
    </w:p>
    <w:p w:rsidR="00C87780" w:rsidRPr="00C87780" w:rsidRDefault="00C87780" w:rsidP="00C87780">
      <w:pPr>
        <w:tabs>
          <w:tab w:val="left" w:leader="underscore" w:pos="7421"/>
          <w:tab w:val="left" w:leader="underscore" w:pos="8665"/>
          <w:tab w:val="left" w:leader="underscore" w:pos="9255"/>
        </w:tabs>
        <w:ind w:left="1639" w:hanging="1639"/>
        <w:rPr>
          <w:sz w:val="24"/>
          <w:shd w:val="clear" w:color="auto" w:fill="FFFFFF"/>
          <w:lang w:eastAsia="x-none"/>
        </w:rPr>
      </w:pPr>
    </w:p>
    <w:p w:rsidR="00C87780" w:rsidRPr="00C87780" w:rsidRDefault="00C87780" w:rsidP="00C87780">
      <w:pPr>
        <w:tabs>
          <w:tab w:val="left" w:leader="underscore" w:pos="7421"/>
          <w:tab w:val="left" w:leader="underscore" w:pos="8665"/>
          <w:tab w:val="left" w:leader="underscore" w:pos="9255"/>
        </w:tabs>
        <w:ind w:left="1639" w:hanging="1639"/>
        <w:rPr>
          <w:sz w:val="24"/>
          <w:shd w:val="clear" w:color="auto" w:fill="FFFFFF"/>
          <w:lang w:val="x-none" w:eastAsia="x-none"/>
        </w:rPr>
      </w:pPr>
      <w:r w:rsidRPr="00C87780">
        <w:rPr>
          <w:sz w:val="24"/>
          <w:shd w:val="clear" w:color="auto" w:fill="FFFFFF"/>
          <w:lang w:val="x-none" w:eastAsia="x-none"/>
        </w:rPr>
        <w:t xml:space="preserve">         </w:t>
      </w:r>
    </w:p>
    <w:p w:rsidR="00C87780" w:rsidRPr="00C87780" w:rsidRDefault="00C87780" w:rsidP="00C5215A">
      <w:pPr>
        <w:tabs>
          <w:tab w:val="left" w:leader="underscore" w:pos="7421"/>
          <w:tab w:val="left" w:leader="underscore" w:pos="8665"/>
          <w:tab w:val="left" w:leader="underscore" w:pos="9255"/>
        </w:tabs>
        <w:ind w:left="1639" w:hanging="1639"/>
        <w:jc w:val="right"/>
        <w:rPr>
          <w:sz w:val="24"/>
          <w:shd w:val="clear" w:color="auto" w:fill="FFFFFF"/>
          <w:lang w:val="x-none" w:eastAsia="x-none"/>
        </w:rPr>
      </w:pPr>
      <w:r w:rsidRPr="00C87780">
        <w:rPr>
          <w:sz w:val="24"/>
          <w:shd w:val="clear" w:color="auto" w:fill="FFFFFF"/>
          <w:lang w:val="x-none" w:eastAsia="x-none"/>
        </w:rPr>
        <w:t>Приложение № 9</w:t>
      </w:r>
      <w:r w:rsidR="00C5215A">
        <w:rPr>
          <w:sz w:val="24"/>
          <w:shd w:val="clear" w:color="auto" w:fill="FFFFFF"/>
          <w:lang w:val="x-none" w:eastAsia="x-none"/>
        </w:rPr>
        <w:t xml:space="preserve"> </w:t>
      </w:r>
      <w:r w:rsidRPr="00C87780">
        <w:rPr>
          <w:sz w:val="24"/>
          <w:shd w:val="clear" w:color="auto" w:fill="FFFFFF"/>
          <w:lang w:val="x-none" w:eastAsia="x-none"/>
        </w:rPr>
        <w:t>к  Порядку</w:t>
      </w:r>
    </w:p>
    <w:p w:rsidR="00C87780" w:rsidRPr="00C87780" w:rsidRDefault="00C87780" w:rsidP="00C87780">
      <w:pPr>
        <w:spacing w:after="252" w:line="230" w:lineRule="exact"/>
        <w:ind w:left="100"/>
        <w:jc w:val="right"/>
        <w:rPr>
          <w:sz w:val="24"/>
          <w:shd w:val="clear" w:color="auto" w:fill="FFFFFF"/>
          <w:lang w:val="x-none" w:eastAsia="x-none"/>
        </w:rPr>
      </w:pPr>
    </w:p>
    <w:p w:rsidR="00C87780" w:rsidRPr="00C87780" w:rsidRDefault="00C87780" w:rsidP="00C87780">
      <w:pPr>
        <w:spacing w:after="252" w:line="230" w:lineRule="exact"/>
        <w:ind w:left="100"/>
        <w:rPr>
          <w:sz w:val="24"/>
          <w:shd w:val="clear" w:color="auto" w:fill="FFFFFF"/>
          <w:lang w:val="x-none" w:eastAsia="x-none"/>
        </w:rPr>
      </w:pPr>
    </w:p>
    <w:p w:rsidR="00C87780" w:rsidRPr="00C87780" w:rsidRDefault="00C87780" w:rsidP="00C87780">
      <w:pPr>
        <w:tabs>
          <w:tab w:val="left" w:leader="underscore" w:pos="5235"/>
          <w:tab w:val="left" w:leader="underscore" w:pos="6075"/>
          <w:tab w:val="left" w:leader="underscore" w:pos="7712"/>
        </w:tabs>
        <w:spacing w:after="254" w:line="230" w:lineRule="exact"/>
        <w:ind w:left="1160"/>
        <w:rPr>
          <w:b/>
          <w:bCs/>
          <w:sz w:val="24"/>
          <w:shd w:val="clear" w:color="auto" w:fill="FFFFFF"/>
          <w:lang w:val="x-none" w:eastAsia="x-none"/>
        </w:rPr>
      </w:pPr>
      <w:r w:rsidRPr="00C87780">
        <w:rPr>
          <w:b/>
          <w:bCs/>
          <w:sz w:val="24"/>
          <w:shd w:val="clear" w:color="auto" w:fill="FFFFFF"/>
          <w:lang w:val="x-none" w:eastAsia="x-none"/>
        </w:rPr>
        <w:t>СПРАВКА - УВЕДОМЛЕНИЕ №</w:t>
      </w:r>
      <w:r w:rsidRPr="00C87780">
        <w:rPr>
          <w:b/>
          <w:bCs/>
          <w:sz w:val="24"/>
          <w:shd w:val="clear" w:color="auto" w:fill="FFFFFF"/>
          <w:lang w:val="x-none" w:eastAsia="x-none"/>
        </w:rPr>
        <w:tab/>
        <w:t>от «</w:t>
      </w:r>
      <w:r w:rsidRPr="00C87780">
        <w:rPr>
          <w:b/>
          <w:bCs/>
          <w:sz w:val="24"/>
          <w:shd w:val="clear" w:color="auto" w:fill="FFFFFF"/>
          <w:lang w:val="x-none" w:eastAsia="x-none"/>
        </w:rPr>
        <w:tab/>
        <w:t>»</w:t>
      </w:r>
      <w:r w:rsidRPr="00C87780">
        <w:rPr>
          <w:b/>
          <w:bCs/>
          <w:sz w:val="24"/>
          <w:shd w:val="clear" w:color="auto" w:fill="FFFFFF"/>
          <w:lang w:val="x-none" w:eastAsia="x-none"/>
        </w:rPr>
        <w:tab/>
        <w:t>20___г.</w:t>
      </w:r>
    </w:p>
    <w:p w:rsidR="00C5215A"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shd w:val="clear" w:color="auto" w:fill="FFFFFF"/>
          <w:lang w:val="x-none" w:eastAsia="x-none"/>
        </w:rPr>
        <w:t>об изменении бюджетных ассигнований главных распорядителей средств бюджета</w:t>
      </w:r>
      <w:r w:rsidRPr="00C87780">
        <w:rPr>
          <w:sz w:val="24"/>
          <w:shd w:val="clear" w:color="auto" w:fill="FFFFFF"/>
          <w:lang w:eastAsia="x-none"/>
        </w:rPr>
        <w:t xml:space="preserve"> сельского поселения Кандринский сельсовет </w:t>
      </w:r>
      <w:r w:rsidRPr="00C87780">
        <w:rPr>
          <w:sz w:val="24"/>
          <w:shd w:val="clear" w:color="auto" w:fill="FFFFFF"/>
          <w:lang w:val="x-none" w:eastAsia="x-none"/>
        </w:rPr>
        <w:t xml:space="preserve">муниципального района </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shd w:val="clear" w:color="auto" w:fill="FFFFFF"/>
          <w:lang w:val="x-none" w:eastAsia="x-none"/>
        </w:rPr>
        <w:t>Туймазинский район РБ</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p>
    <w:p w:rsidR="00C87780" w:rsidRPr="00C87780" w:rsidRDefault="00C87780" w:rsidP="00C87780">
      <w:pPr>
        <w:framePr w:wrap="notBeside" w:vAnchor="text" w:hAnchor="text" w:xAlign="center" w:y="1"/>
        <w:tabs>
          <w:tab w:val="left" w:leader="underscore" w:pos="7546"/>
        </w:tabs>
        <w:spacing w:line="230" w:lineRule="exact"/>
        <w:rPr>
          <w:sz w:val="24"/>
          <w:shd w:val="clear" w:color="auto" w:fill="FFFFFF"/>
          <w:lang w:val="x-none" w:eastAsia="x-none"/>
        </w:rPr>
      </w:pPr>
      <w:r w:rsidRPr="00C87780">
        <w:rPr>
          <w:sz w:val="24"/>
          <w:shd w:val="clear" w:color="auto" w:fill="FFFFFF"/>
          <w:lang w:val="x-none" w:eastAsia="x-none"/>
        </w:rPr>
        <w:t>на основании</w:t>
      </w:r>
      <w:r w:rsidRPr="00C87780">
        <w:rPr>
          <w:sz w:val="24"/>
          <w:shd w:val="clear" w:color="auto" w:fill="FFFFFF"/>
          <w:lang w:val="x-none" w:eastAsia="x-none"/>
        </w:rPr>
        <w:tab/>
      </w:r>
    </w:p>
    <w:p w:rsidR="00C87780" w:rsidRPr="00C87780" w:rsidRDefault="00C87780" w:rsidP="00C87780">
      <w:pPr>
        <w:framePr w:wrap="notBeside" w:vAnchor="text" w:hAnchor="text" w:xAlign="center" w:y="1"/>
        <w:spacing w:line="150" w:lineRule="exact"/>
        <w:jc w:val="center"/>
        <w:rPr>
          <w:sz w:val="24"/>
          <w:shd w:val="clear" w:color="auto" w:fill="FFFFFF"/>
          <w:lang w:val="x-none" w:eastAsia="x-none"/>
        </w:rPr>
      </w:pPr>
      <w:r w:rsidRPr="00C87780">
        <w:rPr>
          <w:sz w:val="24"/>
          <w:shd w:val="clear" w:color="auto" w:fill="FFFFFF"/>
          <w:lang w:val="x-none" w:eastAsia="x-none"/>
        </w:rPr>
        <w:t>наименование, дата, номер документа, являющего основанием</w:t>
      </w:r>
    </w:p>
    <w:p w:rsidR="00C87780" w:rsidRPr="00C87780" w:rsidRDefault="00C87780" w:rsidP="00C87780">
      <w:pPr>
        <w:framePr w:wrap="notBeside" w:vAnchor="text" w:hAnchor="text" w:xAlign="center" w:y="1"/>
        <w:tabs>
          <w:tab w:val="left" w:leader="underscore" w:pos="7550"/>
        </w:tabs>
        <w:spacing w:line="230" w:lineRule="exact"/>
        <w:rPr>
          <w:sz w:val="24"/>
          <w:shd w:val="clear" w:color="auto" w:fill="FFFFFF"/>
          <w:lang w:val="x-none" w:eastAsia="x-none"/>
        </w:rPr>
      </w:pPr>
      <w:r w:rsidRPr="00C87780">
        <w:rPr>
          <w:sz w:val="24"/>
          <w:shd w:val="clear" w:color="auto" w:fill="FFFFFF"/>
          <w:lang w:val="x-none" w:eastAsia="x-none"/>
        </w:rPr>
        <w:t>по вопросу</w:t>
      </w:r>
      <w:r w:rsidRPr="00C87780">
        <w:rPr>
          <w:sz w:val="24"/>
          <w:shd w:val="clear" w:color="auto" w:fill="FFFFFF"/>
          <w:lang w:val="x-none" w:eastAsia="x-none"/>
        </w:rPr>
        <w:tab/>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u w:val="single"/>
          <w:shd w:val="clear" w:color="auto" w:fill="FFFFFF"/>
          <w:lang w:val="x-none" w:eastAsia="x-none"/>
        </w:rPr>
        <w:t xml:space="preserve">                                                                                                                                               (рублей)</w:t>
      </w:r>
    </w:p>
    <w:tbl>
      <w:tblPr>
        <w:tblW w:w="10503" w:type="dxa"/>
        <w:jc w:val="center"/>
        <w:tblLayout w:type="fixed"/>
        <w:tblCellMar>
          <w:left w:w="0" w:type="dxa"/>
          <w:right w:w="0" w:type="dxa"/>
        </w:tblCellMar>
        <w:tblLook w:val="0000" w:firstRow="0" w:lastRow="0" w:firstColumn="0" w:lastColumn="0" w:noHBand="0" w:noVBand="0"/>
      </w:tblPr>
      <w:tblGrid>
        <w:gridCol w:w="1704"/>
        <w:gridCol w:w="2979"/>
        <w:gridCol w:w="2977"/>
        <w:gridCol w:w="2843"/>
      </w:tblGrid>
      <w:tr w:rsidR="00C87780" w:rsidRPr="00C87780" w:rsidTr="004211FA">
        <w:tblPrEx>
          <w:tblCellMar>
            <w:top w:w="0" w:type="dxa"/>
            <w:left w:w="0" w:type="dxa"/>
            <w:bottom w:w="0" w:type="dxa"/>
            <w:right w:w="0" w:type="dxa"/>
          </w:tblCellMar>
        </w:tblPrEx>
        <w:trPr>
          <w:trHeight w:val="1420"/>
          <w:jc w:val="center"/>
        </w:trPr>
        <w:tc>
          <w:tcPr>
            <w:tcW w:w="1704" w:type="dxa"/>
            <w:tcBorders>
              <w:top w:val="single" w:sz="4" w:space="0" w:color="auto"/>
              <w:left w:val="single" w:sz="4" w:space="0" w:color="auto"/>
              <w:bottom w:val="nil"/>
              <w:right w:val="single" w:sz="4" w:space="0" w:color="auto"/>
            </w:tcBorders>
            <w:shd w:val="clear" w:color="auto" w:fill="FFFFFF"/>
          </w:tcPr>
          <w:p w:rsidR="00C87780" w:rsidRPr="00C87780" w:rsidRDefault="00C87780" w:rsidP="004211FA">
            <w:pPr>
              <w:framePr w:wrap="notBeside" w:vAnchor="text" w:hAnchor="text" w:xAlign="center" w:y="1"/>
              <w:ind w:left="120"/>
              <w:rPr>
                <w:sz w:val="24"/>
                <w:shd w:val="clear" w:color="auto" w:fill="FFFFFF"/>
              </w:rPr>
            </w:pPr>
            <w:r w:rsidRPr="00C87780">
              <w:rPr>
                <w:sz w:val="24"/>
                <w:shd w:val="clear" w:color="auto" w:fill="FFFFFF"/>
              </w:rPr>
              <w:t xml:space="preserve">Наименование главного распорядителя средств бюджета </w:t>
            </w:r>
          </w:p>
        </w:tc>
        <w:tc>
          <w:tcPr>
            <w:tcW w:w="2979" w:type="dxa"/>
            <w:tcBorders>
              <w:top w:val="single" w:sz="4" w:space="0" w:color="auto"/>
              <w:left w:val="single" w:sz="4" w:space="0" w:color="auto"/>
              <w:bottom w:val="nil"/>
              <w:right w:val="single" w:sz="4" w:space="0" w:color="auto"/>
            </w:tcBorders>
            <w:shd w:val="clear" w:color="auto" w:fill="FFFFFF"/>
          </w:tcPr>
          <w:p w:rsidR="00C87780" w:rsidRPr="00C87780" w:rsidRDefault="00C87780" w:rsidP="004211FA">
            <w:pPr>
              <w:framePr w:wrap="notBeside" w:vAnchor="text" w:hAnchor="text" w:xAlign="center" w:y="1"/>
              <w:spacing w:line="274" w:lineRule="exact"/>
              <w:jc w:val="center"/>
              <w:rPr>
                <w:sz w:val="24"/>
                <w:shd w:val="clear" w:color="auto" w:fill="FFFFFF"/>
              </w:rPr>
            </w:pPr>
            <w:r w:rsidRPr="00C87780">
              <w:rPr>
                <w:sz w:val="24"/>
                <w:shd w:val="clear" w:color="auto" w:fill="FFFFFF"/>
              </w:rPr>
              <w:t>Коды бюджетной классификации и расходных обязательств</w:t>
            </w:r>
          </w:p>
        </w:tc>
        <w:tc>
          <w:tcPr>
            <w:tcW w:w="2977" w:type="dxa"/>
            <w:tcBorders>
              <w:top w:val="single" w:sz="4" w:space="0" w:color="auto"/>
              <w:right w:val="single" w:sz="4" w:space="0" w:color="auto"/>
            </w:tcBorders>
            <w:shd w:val="clear" w:color="auto" w:fill="auto"/>
          </w:tcPr>
          <w:p w:rsidR="00C87780" w:rsidRPr="00C87780" w:rsidRDefault="00C87780" w:rsidP="004211FA">
            <w:pPr>
              <w:framePr w:wrap="notBeside" w:vAnchor="text" w:hAnchor="text" w:xAlign="center" w:y="1"/>
              <w:shd w:val="clear" w:color="auto" w:fill="FFFFFF"/>
              <w:spacing w:line="278" w:lineRule="exact"/>
              <w:rPr>
                <w:sz w:val="24"/>
                <w:shd w:val="clear" w:color="auto" w:fill="FFFFFF"/>
              </w:rPr>
            </w:pPr>
            <w:r w:rsidRPr="00C87780">
              <w:rPr>
                <w:sz w:val="24"/>
                <w:shd w:val="clear" w:color="auto" w:fill="FFFFFF"/>
              </w:rPr>
              <w:t>Сумма изменений (+ ув., - ум.)</w:t>
            </w:r>
          </w:p>
        </w:tc>
        <w:tc>
          <w:tcPr>
            <w:tcW w:w="2843" w:type="dxa"/>
            <w:tcBorders>
              <w:top w:val="single" w:sz="4" w:space="0" w:color="auto"/>
              <w:right w:val="single" w:sz="4" w:space="0" w:color="auto"/>
            </w:tcBorders>
            <w:shd w:val="clear" w:color="auto" w:fill="auto"/>
          </w:tcPr>
          <w:p w:rsidR="00C87780" w:rsidRPr="00C87780" w:rsidRDefault="00C87780" w:rsidP="004211FA">
            <w:pPr>
              <w:rPr>
                <w:sz w:val="24"/>
              </w:rPr>
            </w:pPr>
            <w:r w:rsidRPr="00C87780">
              <w:rPr>
                <w:sz w:val="24"/>
              </w:rPr>
              <w:t>По вопросу</w:t>
            </w:r>
          </w:p>
        </w:tc>
      </w:tr>
      <w:tr w:rsidR="00C87780" w:rsidRPr="00C87780" w:rsidTr="004211FA">
        <w:tblPrEx>
          <w:tblCellMar>
            <w:top w:w="0" w:type="dxa"/>
            <w:left w:w="0" w:type="dxa"/>
            <w:bottom w:w="0" w:type="dxa"/>
            <w:right w:w="0" w:type="dxa"/>
          </w:tblCellMar>
        </w:tblPrEx>
        <w:trPr>
          <w:trHeight w:val="283"/>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820"/>
              <w:rPr>
                <w:sz w:val="24"/>
                <w:shd w:val="clear" w:color="auto" w:fill="FFFFFF"/>
              </w:rPr>
            </w:pPr>
            <w:r w:rsidRPr="00C87780">
              <w:rPr>
                <w:sz w:val="24"/>
                <w:shd w:val="clear" w:color="auto" w:fill="FFFFFF"/>
              </w:rPr>
              <w:t>1</w:t>
            </w: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3</w:t>
            </w: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4</w:t>
            </w:r>
          </w:p>
        </w:tc>
      </w:tr>
      <w:tr w:rsidR="00C87780" w:rsidRPr="00C87780" w:rsidTr="004211FA">
        <w:tblPrEx>
          <w:tblCellMar>
            <w:top w:w="0" w:type="dxa"/>
            <w:left w:w="0" w:type="dxa"/>
            <w:bottom w:w="0" w:type="dxa"/>
            <w:right w:w="0" w:type="dxa"/>
          </w:tblCellMar>
        </w:tblPrEx>
        <w:trPr>
          <w:trHeight w:val="283"/>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r w:rsidR="00C87780" w:rsidRPr="00C87780" w:rsidTr="004211FA">
        <w:tblPrEx>
          <w:tblCellMar>
            <w:top w:w="0" w:type="dxa"/>
            <w:left w:w="0" w:type="dxa"/>
            <w:bottom w:w="0" w:type="dxa"/>
            <w:right w:w="0" w:type="dxa"/>
          </w:tblCellMar>
        </w:tblPrEx>
        <w:trPr>
          <w:trHeight w:val="312"/>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bl>
    <w:p w:rsidR="00C87780" w:rsidRPr="00C87780" w:rsidRDefault="00C87780" w:rsidP="00C87780">
      <w:pPr>
        <w:framePr w:wrap="notBeside" w:vAnchor="text" w:hAnchor="text" w:xAlign="center" w:y="1"/>
        <w:spacing w:line="274" w:lineRule="exact"/>
        <w:rPr>
          <w:sz w:val="24"/>
          <w:shd w:val="clear" w:color="auto" w:fill="FFFFFF"/>
          <w:lang w:val="x-none" w:eastAsia="x-none"/>
        </w:rPr>
      </w:pPr>
      <w:r w:rsidRPr="00C87780">
        <w:rPr>
          <w:sz w:val="24"/>
          <w:shd w:val="clear" w:color="auto" w:fill="FFFFFF"/>
          <w:lang w:val="x-none" w:eastAsia="x-none"/>
        </w:rPr>
        <w:t xml:space="preserve">Всего доходов </w:t>
      </w:r>
    </w:p>
    <w:p w:rsidR="00C87780" w:rsidRPr="00C87780" w:rsidRDefault="00C87780" w:rsidP="00C87780">
      <w:pPr>
        <w:framePr w:wrap="notBeside" w:vAnchor="text" w:hAnchor="text" w:xAlign="center" w:y="1"/>
        <w:spacing w:line="274" w:lineRule="exact"/>
        <w:rPr>
          <w:sz w:val="24"/>
          <w:shd w:val="clear" w:color="auto" w:fill="FFFFFF"/>
          <w:lang w:val="x-none" w:eastAsia="x-none"/>
        </w:rPr>
      </w:pPr>
      <w:r w:rsidRPr="00C87780">
        <w:rPr>
          <w:sz w:val="24"/>
          <w:shd w:val="clear" w:color="auto" w:fill="FFFFFF"/>
          <w:lang w:val="x-none" w:eastAsia="x-none"/>
        </w:rPr>
        <w:t xml:space="preserve">Всего расходов </w:t>
      </w:r>
    </w:p>
    <w:p w:rsidR="00C87780" w:rsidRPr="00C87780" w:rsidRDefault="00C87780" w:rsidP="00C87780">
      <w:pPr>
        <w:framePr w:wrap="notBeside" w:vAnchor="text" w:hAnchor="text" w:xAlign="center" w:y="1"/>
        <w:spacing w:line="274" w:lineRule="exact"/>
        <w:rPr>
          <w:sz w:val="24"/>
          <w:shd w:val="clear" w:color="auto" w:fill="FFFFFF"/>
          <w:lang w:val="x-none" w:eastAsia="x-none"/>
        </w:rPr>
      </w:pPr>
      <w:r w:rsidRPr="00C87780">
        <w:rPr>
          <w:sz w:val="24"/>
          <w:shd w:val="clear" w:color="auto" w:fill="FFFFFF"/>
          <w:lang w:val="x-none" w:eastAsia="x-none"/>
        </w:rPr>
        <w:t>Всего источников</w:t>
      </w:r>
    </w:p>
    <w:p w:rsidR="00C87780" w:rsidRPr="00C87780" w:rsidRDefault="00C87780" w:rsidP="00C87780">
      <w:pPr>
        <w:rPr>
          <w:sz w:val="24"/>
        </w:rPr>
      </w:pPr>
    </w:p>
    <w:p w:rsidR="00C87780" w:rsidRPr="00C87780" w:rsidRDefault="00C87780" w:rsidP="00C87780">
      <w:pPr>
        <w:spacing w:before="257" w:line="264" w:lineRule="exact"/>
        <w:ind w:left="100" w:right="440"/>
        <w:rPr>
          <w:sz w:val="24"/>
          <w:shd w:val="clear" w:color="auto" w:fill="FFFFFF"/>
          <w:lang w:val="x-none" w:eastAsia="x-none"/>
        </w:rPr>
      </w:pPr>
    </w:p>
    <w:p w:rsidR="00C87780" w:rsidRPr="00C87780" w:rsidRDefault="00C87780" w:rsidP="00C87780">
      <w:pPr>
        <w:autoSpaceDE w:val="0"/>
        <w:autoSpaceDN w:val="0"/>
        <w:adjustRightInd w:val="0"/>
        <w:rPr>
          <w:sz w:val="24"/>
          <w:shd w:val="clear" w:color="auto" w:fill="FFFFFF"/>
          <w:lang w:eastAsia="x-none"/>
        </w:rPr>
      </w:pPr>
      <w:r w:rsidRPr="00C87780">
        <w:rPr>
          <w:sz w:val="24"/>
          <w:shd w:val="clear" w:color="auto" w:fill="FFFFFF"/>
          <w:lang w:eastAsia="x-none"/>
        </w:rPr>
        <w:t xml:space="preserve">Глава администрации сельского поселения </w:t>
      </w:r>
    </w:p>
    <w:p w:rsidR="00C87780" w:rsidRPr="00C87780" w:rsidRDefault="00C87780" w:rsidP="00C87780">
      <w:pPr>
        <w:autoSpaceDE w:val="0"/>
        <w:autoSpaceDN w:val="0"/>
        <w:adjustRightInd w:val="0"/>
        <w:rPr>
          <w:sz w:val="24"/>
          <w:shd w:val="clear" w:color="auto" w:fill="FFFFFF"/>
          <w:lang w:eastAsia="x-none"/>
        </w:rPr>
      </w:pPr>
      <w:r w:rsidRPr="00C87780">
        <w:rPr>
          <w:sz w:val="24"/>
          <w:shd w:val="clear" w:color="auto" w:fill="FFFFFF"/>
          <w:lang w:eastAsia="x-none"/>
        </w:rPr>
        <w:t xml:space="preserve">Кандринский сельсовет муниципального района </w:t>
      </w:r>
    </w:p>
    <w:p w:rsidR="00C87780" w:rsidRPr="00C87780" w:rsidRDefault="00C87780" w:rsidP="00C87780">
      <w:pPr>
        <w:autoSpaceDE w:val="0"/>
        <w:autoSpaceDN w:val="0"/>
        <w:adjustRightInd w:val="0"/>
        <w:rPr>
          <w:sz w:val="24"/>
        </w:rPr>
      </w:pPr>
      <w:r w:rsidRPr="00C87780">
        <w:rPr>
          <w:sz w:val="24"/>
          <w:shd w:val="clear" w:color="auto" w:fill="FFFFFF"/>
          <w:lang w:eastAsia="x-none"/>
        </w:rPr>
        <w:t>Туймазинский район Республики Башкортостан</w:t>
      </w:r>
      <w:r w:rsidRPr="00C87780">
        <w:rPr>
          <w:sz w:val="24"/>
        </w:rPr>
        <w:t xml:space="preserve">                                        </w:t>
      </w:r>
      <w:r w:rsidR="00C5215A">
        <w:rPr>
          <w:sz w:val="24"/>
        </w:rPr>
        <w:t>_____________</w:t>
      </w: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r w:rsidRPr="00C87780">
        <w:rPr>
          <w:sz w:val="24"/>
        </w:rPr>
        <w:t xml:space="preserve">                                                        </w:t>
      </w: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tabs>
          <w:tab w:val="left" w:leader="underscore" w:pos="6750"/>
          <w:tab w:val="left" w:leader="underscore" w:pos="8665"/>
          <w:tab w:val="left" w:leader="underscore" w:pos="9260"/>
        </w:tabs>
        <w:rPr>
          <w:sz w:val="24"/>
          <w:shd w:val="clear" w:color="auto" w:fill="FFFFFF"/>
          <w:lang w:val="x-none" w:eastAsia="x-none"/>
        </w:rPr>
      </w:pPr>
      <w:r w:rsidRPr="00C87780">
        <w:rPr>
          <w:sz w:val="24"/>
          <w:shd w:val="clear" w:color="auto" w:fill="FFFFFF"/>
          <w:lang w:val="x-none" w:eastAsia="x-none"/>
        </w:rPr>
        <w:t xml:space="preserve">                                                                                                                                 </w:t>
      </w:r>
    </w:p>
    <w:p w:rsidR="00C87780" w:rsidRPr="00C87780" w:rsidRDefault="00C87780" w:rsidP="00C5215A">
      <w:pPr>
        <w:tabs>
          <w:tab w:val="left" w:leader="underscore" w:pos="6750"/>
          <w:tab w:val="left" w:leader="underscore" w:pos="8665"/>
          <w:tab w:val="left" w:leader="underscore" w:pos="9260"/>
        </w:tabs>
        <w:jc w:val="right"/>
        <w:rPr>
          <w:sz w:val="24"/>
          <w:shd w:val="clear" w:color="auto" w:fill="FFFFFF"/>
          <w:lang w:val="x-none" w:eastAsia="x-none"/>
        </w:rPr>
      </w:pPr>
      <w:r w:rsidRPr="00C87780">
        <w:rPr>
          <w:sz w:val="24"/>
          <w:shd w:val="clear" w:color="auto" w:fill="FFFFFF"/>
          <w:lang w:val="x-none" w:eastAsia="x-none"/>
        </w:rPr>
        <w:t>Приложение № 10</w:t>
      </w:r>
      <w:r w:rsidR="00C5215A">
        <w:rPr>
          <w:sz w:val="24"/>
          <w:shd w:val="clear" w:color="auto" w:fill="FFFFFF"/>
          <w:lang w:eastAsia="x-none"/>
        </w:rPr>
        <w:t xml:space="preserve"> </w:t>
      </w:r>
      <w:r w:rsidRPr="00C87780">
        <w:rPr>
          <w:sz w:val="24"/>
          <w:shd w:val="clear" w:color="auto" w:fill="FFFFFF"/>
          <w:lang w:val="x-none" w:eastAsia="x-none"/>
        </w:rPr>
        <w:t xml:space="preserve">к Порядку </w:t>
      </w:r>
    </w:p>
    <w:p w:rsidR="00C87780" w:rsidRPr="00C87780" w:rsidRDefault="00C87780" w:rsidP="00C87780">
      <w:pPr>
        <w:tabs>
          <w:tab w:val="left" w:leader="underscore" w:pos="6750"/>
          <w:tab w:val="left" w:leader="underscore" w:pos="8665"/>
          <w:tab w:val="left" w:leader="underscore" w:pos="9260"/>
        </w:tabs>
        <w:spacing w:after="211" w:line="269" w:lineRule="exact"/>
        <w:ind w:left="5780" w:right="240"/>
        <w:rPr>
          <w:sz w:val="24"/>
          <w:shd w:val="clear" w:color="auto" w:fill="FFFFFF"/>
          <w:lang w:val="x-none" w:eastAsia="x-none"/>
        </w:rPr>
      </w:pPr>
    </w:p>
    <w:p w:rsidR="00C87780" w:rsidRPr="00C87780" w:rsidRDefault="00C87780" w:rsidP="00C87780">
      <w:pPr>
        <w:spacing w:after="222" w:line="230" w:lineRule="exact"/>
        <w:ind w:left="140"/>
        <w:rPr>
          <w:sz w:val="24"/>
          <w:shd w:val="clear" w:color="auto" w:fill="FFFFFF"/>
          <w:lang w:val="x-none" w:eastAsia="x-none"/>
        </w:rPr>
      </w:pPr>
    </w:p>
    <w:p w:rsidR="00C87780" w:rsidRPr="00C87780" w:rsidRDefault="00C87780" w:rsidP="00C87780">
      <w:pPr>
        <w:tabs>
          <w:tab w:val="left" w:leader="underscore" w:pos="3998"/>
          <w:tab w:val="left" w:leader="underscore" w:pos="5592"/>
          <w:tab w:val="left" w:leader="underscore" w:pos="6134"/>
        </w:tabs>
        <w:ind w:left="1797" w:hanging="1797"/>
        <w:jc w:val="center"/>
        <w:rPr>
          <w:b/>
          <w:bCs/>
          <w:sz w:val="24"/>
          <w:shd w:val="clear" w:color="auto" w:fill="FFFFFF"/>
          <w:lang w:val="x-none" w:eastAsia="x-none"/>
        </w:rPr>
      </w:pPr>
      <w:r w:rsidRPr="00C87780">
        <w:rPr>
          <w:b/>
          <w:bCs/>
          <w:sz w:val="24"/>
          <w:shd w:val="clear" w:color="auto" w:fill="FFFFFF"/>
          <w:lang w:val="x-none" w:eastAsia="x-none"/>
        </w:rPr>
        <w:t>УВЕДОМЛЕНИЕ</w:t>
      </w:r>
    </w:p>
    <w:p w:rsidR="00C87780" w:rsidRPr="00C87780" w:rsidRDefault="00C87780" w:rsidP="00C87780">
      <w:pPr>
        <w:tabs>
          <w:tab w:val="left" w:leader="underscore" w:pos="3998"/>
          <w:tab w:val="left" w:leader="underscore" w:pos="5592"/>
          <w:tab w:val="left" w:leader="underscore" w:pos="6134"/>
        </w:tabs>
        <w:ind w:left="1797" w:hanging="1797"/>
        <w:jc w:val="center"/>
        <w:rPr>
          <w:b/>
          <w:bCs/>
          <w:sz w:val="24"/>
          <w:shd w:val="clear" w:color="auto" w:fill="FFFFFF"/>
          <w:lang w:val="x-none" w:eastAsia="x-none"/>
        </w:rPr>
      </w:pPr>
      <w:r w:rsidRPr="00C87780">
        <w:rPr>
          <w:b/>
          <w:bCs/>
          <w:sz w:val="24"/>
          <w:shd w:val="clear" w:color="auto" w:fill="FFFFFF"/>
          <w:lang w:val="x-none" w:eastAsia="x-none"/>
        </w:rPr>
        <w:t>о лимите бюджетных обязательств № _ от ________20__г.</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shd w:val="clear" w:color="auto" w:fill="FFFFFF"/>
          <w:lang w:val="x-none" w:eastAsia="x-none"/>
        </w:rPr>
        <w:t>об изменении лимитов бюджетных обязательств главных распорядителей средств бюджета</w:t>
      </w:r>
      <w:r w:rsidRPr="00C87780">
        <w:rPr>
          <w:sz w:val="24"/>
          <w:shd w:val="clear" w:color="auto" w:fill="FFFFFF"/>
          <w:lang w:eastAsia="x-none"/>
        </w:rPr>
        <w:t xml:space="preserve"> сельского поселения Кандринский сельсовет</w:t>
      </w:r>
      <w:r w:rsidRPr="00C87780">
        <w:rPr>
          <w:sz w:val="24"/>
          <w:shd w:val="clear" w:color="auto" w:fill="FFFFFF"/>
          <w:lang w:val="x-none" w:eastAsia="x-none"/>
        </w:rPr>
        <w:t xml:space="preserve"> муниципального района Туймазинский район РБ</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p>
    <w:p w:rsidR="00C87780" w:rsidRPr="00C87780" w:rsidRDefault="00C87780" w:rsidP="00C87780">
      <w:pPr>
        <w:framePr w:wrap="notBeside" w:vAnchor="text" w:hAnchor="text" w:xAlign="center" w:y="1"/>
        <w:tabs>
          <w:tab w:val="left" w:leader="underscore" w:pos="7546"/>
        </w:tabs>
        <w:spacing w:line="230" w:lineRule="exact"/>
        <w:rPr>
          <w:sz w:val="24"/>
          <w:shd w:val="clear" w:color="auto" w:fill="FFFFFF"/>
          <w:lang w:val="x-none" w:eastAsia="x-none"/>
        </w:rPr>
      </w:pPr>
      <w:r w:rsidRPr="00C87780">
        <w:rPr>
          <w:sz w:val="24"/>
          <w:shd w:val="clear" w:color="auto" w:fill="FFFFFF"/>
          <w:lang w:val="x-none" w:eastAsia="x-none"/>
        </w:rPr>
        <w:t>на основании</w:t>
      </w:r>
      <w:r w:rsidRPr="00C87780">
        <w:rPr>
          <w:sz w:val="24"/>
          <w:shd w:val="clear" w:color="auto" w:fill="FFFFFF"/>
          <w:lang w:val="x-none" w:eastAsia="x-none"/>
        </w:rPr>
        <w:tab/>
      </w:r>
    </w:p>
    <w:p w:rsidR="00C87780" w:rsidRPr="00C87780" w:rsidRDefault="00C87780" w:rsidP="00C87780">
      <w:pPr>
        <w:framePr w:wrap="notBeside" w:vAnchor="text" w:hAnchor="text" w:xAlign="center" w:y="1"/>
        <w:spacing w:line="150" w:lineRule="exact"/>
        <w:rPr>
          <w:sz w:val="24"/>
          <w:shd w:val="clear" w:color="auto" w:fill="FFFFFF"/>
          <w:lang w:val="x-none" w:eastAsia="x-none"/>
        </w:rPr>
      </w:pPr>
      <w:r w:rsidRPr="00C87780">
        <w:rPr>
          <w:sz w:val="24"/>
          <w:shd w:val="clear" w:color="auto" w:fill="FFFFFF"/>
          <w:lang w:val="x-none" w:eastAsia="x-none"/>
        </w:rPr>
        <w:t xml:space="preserve">                                                                    наименование, дата, номер документа, являющего основанием</w:t>
      </w:r>
    </w:p>
    <w:p w:rsidR="00C87780" w:rsidRPr="00C87780" w:rsidRDefault="00C87780" w:rsidP="00C87780">
      <w:pPr>
        <w:framePr w:wrap="notBeside" w:vAnchor="text" w:hAnchor="text" w:xAlign="center" w:y="1"/>
        <w:tabs>
          <w:tab w:val="left" w:leader="underscore" w:pos="7546"/>
        </w:tabs>
        <w:spacing w:line="230" w:lineRule="exact"/>
        <w:rPr>
          <w:sz w:val="24"/>
          <w:shd w:val="clear" w:color="auto" w:fill="FFFFFF"/>
          <w:lang w:val="x-none" w:eastAsia="x-none"/>
        </w:rPr>
      </w:pPr>
      <w:r w:rsidRPr="00C87780">
        <w:rPr>
          <w:sz w:val="24"/>
          <w:shd w:val="clear" w:color="auto" w:fill="FFFFFF"/>
          <w:lang w:val="x-none" w:eastAsia="x-none"/>
        </w:rPr>
        <w:t>по вопросу</w:t>
      </w:r>
      <w:r w:rsidRPr="00C87780">
        <w:rPr>
          <w:sz w:val="24"/>
          <w:shd w:val="clear" w:color="auto" w:fill="FFFFFF"/>
          <w:lang w:val="x-none" w:eastAsia="x-none"/>
        </w:rPr>
        <w:tab/>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u w:val="single"/>
          <w:shd w:val="clear" w:color="auto" w:fill="FFFFFF"/>
          <w:lang w:val="x-none" w:eastAsia="x-none"/>
        </w:rPr>
        <w:t xml:space="preserve">                                                                                                                       (рублей)</w:t>
      </w:r>
    </w:p>
    <w:tbl>
      <w:tblPr>
        <w:tblW w:w="10503" w:type="dxa"/>
        <w:tblLayout w:type="fixed"/>
        <w:tblCellMar>
          <w:left w:w="0" w:type="dxa"/>
          <w:right w:w="0" w:type="dxa"/>
        </w:tblCellMar>
        <w:tblLook w:val="0000" w:firstRow="0" w:lastRow="0" w:firstColumn="0" w:lastColumn="0" w:noHBand="0" w:noVBand="0"/>
      </w:tblPr>
      <w:tblGrid>
        <w:gridCol w:w="1704"/>
        <w:gridCol w:w="3550"/>
        <w:gridCol w:w="3077"/>
        <w:gridCol w:w="1810"/>
        <w:gridCol w:w="362"/>
      </w:tblGrid>
      <w:tr w:rsidR="00C87780" w:rsidRPr="00C87780" w:rsidTr="004211FA">
        <w:tblPrEx>
          <w:tblCellMar>
            <w:top w:w="0" w:type="dxa"/>
            <w:left w:w="0" w:type="dxa"/>
            <w:bottom w:w="0" w:type="dxa"/>
            <w:right w:w="0" w:type="dxa"/>
          </w:tblCellMar>
        </w:tblPrEx>
        <w:trPr>
          <w:trHeight w:val="1420"/>
        </w:trPr>
        <w:tc>
          <w:tcPr>
            <w:tcW w:w="1704" w:type="dxa"/>
            <w:tcBorders>
              <w:top w:val="single" w:sz="4" w:space="0" w:color="auto"/>
              <w:left w:val="single" w:sz="4" w:space="0" w:color="auto"/>
              <w:bottom w:val="nil"/>
              <w:right w:val="single" w:sz="4" w:space="0" w:color="auto"/>
            </w:tcBorders>
            <w:shd w:val="clear" w:color="auto" w:fill="FFFFFF"/>
          </w:tcPr>
          <w:p w:rsidR="00C87780" w:rsidRPr="00C87780" w:rsidRDefault="00C87780" w:rsidP="004211FA">
            <w:pPr>
              <w:framePr w:wrap="notBeside" w:vAnchor="text" w:hAnchor="text" w:xAlign="center" w:y="1"/>
              <w:ind w:left="120"/>
              <w:rPr>
                <w:sz w:val="24"/>
                <w:shd w:val="clear" w:color="auto" w:fill="FFFFFF"/>
              </w:rPr>
            </w:pPr>
            <w:r w:rsidRPr="00C87780">
              <w:rPr>
                <w:sz w:val="24"/>
                <w:shd w:val="clear" w:color="auto" w:fill="FFFFFF"/>
              </w:rPr>
              <w:t>Наименование главного распорядителя средств бюджета</w:t>
            </w:r>
          </w:p>
        </w:tc>
        <w:tc>
          <w:tcPr>
            <w:tcW w:w="3550" w:type="dxa"/>
            <w:tcBorders>
              <w:top w:val="single" w:sz="4" w:space="0" w:color="auto"/>
              <w:left w:val="single" w:sz="4" w:space="0" w:color="auto"/>
              <w:bottom w:val="nil"/>
              <w:right w:val="single" w:sz="4" w:space="0" w:color="auto"/>
            </w:tcBorders>
            <w:shd w:val="clear" w:color="auto" w:fill="FFFFFF"/>
          </w:tcPr>
          <w:p w:rsidR="00C87780" w:rsidRPr="00C87780" w:rsidRDefault="00C87780" w:rsidP="004211FA">
            <w:pPr>
              <w:framePr w:wrap="notBeside" w:vAnchor="text" w:hAnchor="text" w:xAlign="center" w:y="1"/>
              <w:spacing w:line="274" w:lineRule="exact"/>
              <w:jc w:val="center"/>
              <w:rPr>
                <w:sz w:val="24"/>
                <w:shd w:val="clear" w:color="auto" w:fill="FFFFFF"/>
              </w:rPr>
            </w:pPr>
            <w:r w:rsidRPr="00C87780">
              <w:rPr>
                <w:sz w:val="24"/>
                <w:shd w:val="clear" w:color="auto" w:fill="FFFFFF"/>
              </w:rPr>
              <w:t>Коды бюджетной классификации и расходных обязательств</w:t>
            </w:r>
          </w:p>
        </w:tc>
        <w:tc>
          <w:tcPr>
            <w:tcW w:w="3077" w:type="dxa"/>
            <w:tcBorders>
              <w:top w:val="single" w:sz="4" w:space="0" w:color="auto"/>
              <w:right w:val="single" w:sz="4" w:space="0" w:color="auto"/>
            </w:tcBorders>
            <w:shd w:val="clear" w:color="auto" w:fill="auto"/>
          </w:tcPr>
          <w:p w:rsidR="00C87780" w:rsidRPr="00C87780" w:rsidRDefault="00C87780" w:rsidP="004211FA">
            <w:pPr>
              <w:framePr w:wrap="notBeside" w:vAnchor="text" w:hAnchor="text" w:xAlign="center" w:y="1"/>
              <w:shd w:val="clear" w:color="auto" w:fill="FFFFFF"/>
              <w:spacing w:line="278" w:lineRule="exact"/>
              <w:rPr>
                <w:sz w:val="24"/>
                <w:shd w:val="clear" w:color="auto" w:fill="FFFFFF"/>
              </w:rPr>
            </w:pPr>
            <w:r w:rsidRPr="00C87780">
              <w:rPr>
                <w:sz w:val="24"/>
                <w:shd w:val="clear" w:color="auto" w:fill="FFFFFF"/>
              </w:rPr>
              <w:t>Сумма изменений (+ ув., - ум.)</w:t>
            </w:r>
          </w:p>
        </w:tc>
        <w:tc>
          <w:tcPr>
            <w:tcW w:w="1810" w:type="dxa"/>
            <w:tcBorders>
              <w:top w:val="single" w:sz="4" w:space="0" w:color="auto"/>
              <w:right w:val="single" w:sz="4" w:space="0" w:color="auto"/>
            </w:tcBorders>
            <w:shd w:val="clear" w:color="auto" w:fill="auto"/>
          </w:tcPr>
          <w:p w:rsidR="00C87780" w:rsidRPr="00C87780" w:rsidRDefault="00C87780" w:rsidP="004211FA">
            <w:pPr>
              <w:framePr w:wrap="notBeside" w:vAnchor="text" w:hAnchor="text" w:xAlign="center" w:y="1"/>
              <w:rPr>
                <w:sz w:val="24"/>
              </w:rPr>
            </w:pPr>
            <w:r w:rsidRPr="00C87780">
              <w:rPr>
                <w:sz w:val="24"/>
              </w:rPr>
              <w:t>По вопросу</w:t>
            </w:r>
          </w:p>
        </w:tc>
        <w:tc>
          <w:tcPr>
            <w:tcW w:w="362" w:type="dxa"/>
            <w:tcBorders>
              <w:top w:val="single" w:sz="4" w:space="0" w:color="auto"/>
              <w:right w:val="single" w:sz="4" w:space="0" w:color="auto"/>
            </w:tcBorders>
            <w:shd w:val="clear" w:color="auto" w:fill="auto"/>
          </w:tcPr>
          <w:p w:rsidR="00C87780" w:rsidRPr="00C87780" w:rsidRDefault="00C87780" w:rsidP="004211FA">
            <w:pPr>
              <w:framePr w:wrap="notBeside" w:vAnchor="text" w:hAnchor="text" w:xAlign="center" w:y="1"/>
              <w:rPr>
                <w:sz w:val="24"/>
              </w:rPr>
            </w:pPr>
          </w:p>
        </w:tc>
      </w:tr>
      <w:tr w:rsidR="00C87780" w:rsidRPr="00C87780" w:rsidTr="004211FA">
        <w:tblPrEx>
          <w:tblCellMar>
            <w:top w:w="0" w:type="dxa"/>
            <w:left w:w="0" w:type="dxa"/>
            <w:bottom w:w="0" w:type="dxa"/>
            <w:right w:w="0" w:type="dxa"/>
          </w:tblCellMar>
        </w:tblPrEx>
        <w:trPr>
          <w:trHeight w:val="283"/>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820"/>
              <w:rPr>
                <w:sz w:val="24"/>
                <w:shd w:val="clear" w:color="auto" w:fill="FFFFFF"/>
              </w:rPr>
            </w:pPr>
            <w:r w:rsidRPr="00C87780">
              <w:rPr>
                <w:sz w:val="24"/>
                <w:shd w:val="clear" w:color="auto" w:fill="FFFFFF"/>
              </w:rPr>
              <w:t>1</w:t>
            </w: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2</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4</w:t>
            </w: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p>
        </w:tc>
      </w:tr>
      <w:tr w:rsidR="00C87780" w:rsidRPr="00C87780" w:rsidTr="004211FA">
        <w:tblPrEx>
          <w:tblCellMar>
            <w:top w:w="0" w:type="dxa"/>
            <w:left w:w="0" w:type="dxa"/>
            <w:bottom w:w="0" w:type="dxa"/>
            <w:right w:w="0" w:type="dxa"/>
          </w:tblCellMar>
        </w:tblPrEx>
        <w:trPr>
          <w:trHeight w:val="283"/>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r w:rsidR="00C87780" w:rsidRPr="00C87780" w:rsidTr="004211FA">
        <w:tblPrEx>
          <w:tblCellMar>
            <w:top w:w="0" w:type="dxa"/>
            <w:left w:w="0" w:type="dxa"/>
            <w:bottom w:w="0" w:type="dxa"/>
            <w:right w:w="0" w:type="dxa"/>
          </w:tblCellMar>
        </w:tblPrEx>
        <w:trPr>
          <w:trHeight w:val="312"/>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right="-181"/>
              <w:rPr>
                <w:sz w:val="24"/>
              </w:rPr>
            </w:pP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bl>
    <w:p w:rsidR="00C87780" w:rsidRPr="00C87780" w:rsidRDefault="00C87780" w:rsidP="00C87780">
      <w:pPr>
        <w:framePr w:wrap="notBeside" w:vAnchor="text" w:hAnchor="text" w:xAlign="center" w:y="1"/>
        <w:spacing w:line="274" w:lineRule="exact"/>
        <w:rPr>
          <w:sz w:val="24"/>
          <w:shd w:val="clear" w:color="auto" w:fill="FFFFFF"/>
          <w:lang w:val="x-none" w:eastAsia="x-none"/>
        </w:rPr>
      </w:pPr>
      <w:r w:rsidRPr="00C87780">
        <w:rPr>
          <w:sz w:val="24"/>
          <w:shd w:val="clear" w:color="auto" w:fill="FFFFFF"/>
          <w:lang w:val="x-none" w:eastAsia="x-none"/>
        </w:rPr>
        <w:t xml:space="preserve">Всего доходов </w:t>
      </w:r>
    </w:p>
    <w:p w:rsidR="00C87780" w:rsidRPr="00C87780" w:rsidRDefault="00C87780" w:rsidP="00C87780">
      <w:pPr>
        <w:framePr w:wrap="notBeside" w:vAnchor="text" w:hAnchor="text" w:xAlign="center" w:y="1"/>
        <w:spacing w:line="274" w:lineRule="exact"/>
        <w:rPr>
          <w:sz w:val="24"/>
          <w:shd w:val="clear" w:color="auto" w:fill="FFFFFF"/>
          <w:lang w:val="x-none" w:eastAsia="x-none"/>
        </w:rPr>
      </w:pPr>
      <w:r w:rsidRPr="00C87780">
        <w:rPr>
          <w:sz w:val="24"/>
          <w:shd w:val="clear" w:color="auto" w:fill="FFFFFF"/>
          <w:lang w:val="x-none" w:eastAsia="x-none"/>
        </w:rPr>
        <w:t>Всего расходов</w:t>
      </w:r>
    </w:p>
    <w:p w:rsidR="00C87780" w:rsidRPr="00C87780" w:rsidRDefault="00C87780" w:rsidP="00C87780">
      <w:pPr>
        <w:framePr w:wrap="notBeside" w:vAnchor="text" w:hAnchor="text" w:xAlign="center" w:y="1"/>
        <w:spacing w:line="274" w:lineRule="exact"/>
        <w:rPr>
          <w:sz w:val="24"/>
          <w:shd w:val="clear" w:color="auto" w:fill="FFFFFF"/>
          <w:lang w:val="x-none" w:eastAsia="x-none"/>
        </w:rPr>
      </w:pPr>
      <w:r w:rsidRPr="00C87780">
        <w:rPr>
          <w:sz w:val="24"/>
          <w:shd w:val="clear" w:color="auto" w:fill="FFFFFF"/>
          <w:lang w:val="x-none" w:eastAsia="x-none"/>
        </w:rPr>
        <w:t>Всего источников</w:t>
      </w:r>
    </w:p>
    <w:p w:rsidR="00C87780" w:rsidRPr="00C87780" w:rsidRDefault="00C87780" w:rsidP="00C87780">
      <w:pPr>
        <w:rPr>
          <w:sz w:val="24"/>
        </w:rPr>
      </w:pPr>
    </w:p>
    <w:p w:rsidR="00C87780" w:rsidRPr="00C87780" w:rsidRDefault="00C87780" w:rsidP="00C87780">
      <w:pPr>
        <w:spacing w:before="253" w:line="269" w:lineRule="exact"/>
        <w:ind w:left="140" w:right="400"/>
        <w:rPr>
          <w:sz w:val="24"/>
          <w:shd w:val="clear" w:color="auto" w:fill="FFFFFF"/>
          <w:lang w:val="x-none" w:eastAsia="x-none"/>
        </w:rPr>
      </w:pPr>
    </w:p>
    <w:p w:rsidR="00C87780" w:rsidRPr="00C87780" w:rsidRDefault="00C87780" w:rsidP="00C87780">
      <w:pPr>
        <w:tabs>
          <w:tab w:val="left" w:pos="8630"/>
        </w:tabs>
        <w:spacing w:line="274" w:lineRule="exact"/>
        <w:rPr>
          <w:sz w:val="24"/>
          <w:shd w:val="clear" w:color="auto" w:fill="FFFFFF"/>
          <w:lang w:eastAsia="x-none"/>
        </w:rPr>
      </w:pPr>
      <w:r w:rsidRPr="00C87780">
        <w:rPr>
          <w:sz w:val="24"/>
          <w:shd w:val="clear" w:color="auto" w:fill="FFFFFF"/>
          <w:lang w:eastAsia="x-none"/>
        </w:rPr>
        <w:t>Глава администрации сельского поселения</w:t>
      </w:r>
    </w:p>
    <w:p w:rsidR="00C87780" w:rsidRPr="00C87780" w:rsidRDefault="00C87780" w:rsidP="00C87780">
      <w:pPr>
        <w:tabs>
          <w:tab w:val="left" w:pos="8630"/>
        </w:tabs>
        <w:spacing w:line="274" w:lineRule="exact"/>
        <w:rPr>
          <w:sz w:val="24"/>
          <w:shd w:val="clear" w:color="auto" w:fill="FFFFFF"/>
          <w:lang w:eastAsia="x-none"/>
        </w:rPr>
      </w:pPr>
      <w:r w:rsidRPr="00C87780">
        <w:rPr>
          <w:sz w:val="24"/>
          <w:shd w:val="clear" w:color="auto" w:fill="FFFFFF"/>
          <w:lang w:eastAsia="x-none"/>
        </w:rPr>
        <w:t>Кандринский сельсовет муниципального района</w:t>
      </w:r>
    </w:p>
    <w:p w:rsidR="00C87780" w:rsidRPr="00C87780" w:rsidRDefault="00C87780" w:rsidP="00C87780">
      <w:pPr>
        <w:tabs>
          <w:tab w:val="left" w:pos="8630"/>
        </w:tabs>
        <w:spacing w:line="274" w:lineRule="exact"/>
        <w:rPr>
          <w:sz w:val="24"/>
          <w:shd w:val="clear" w:color="auto" w:fill="FFFFFF"/>
          <w:lang w:eastAsia="x-none"/>
        </w:rPr>
      </w:pPr>
      <w:r w:rsidRPr="00C87780">
        <w:rPr>
          <w:sz w:val="24"/>
          <w:shd w:val="clear" w:color="auto" w:fill="FFFFFF"/>
          <w:lang w:eastAsia="x-none"/>
        </w:rPr>
        <w:t xml:space="preserve">Туймазинский район Республики Башкортостан                                            </w:t>
      </w:r>
      <w:r w:rsidR="00C5215A">
        <w:rPr>
          <w:sz w:val="24"/>
        </w:rPr>
        <w:t>_____________</w:t>
      </w: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87780">
      <w:pPr>
        <w:tabs>
          <w:tab w:val="left" w:pos="8630"/>
        </w:tabs>
        <w:spacing w:line="274" w:lineRule="exact"/>
        <w:rPr>
          <w:sz w:val="24"/>
          <w:shd w:val="clear" w:color="auto" w:fill="FFFFFF"/>
          <w:lang w:eastAsia="x-none"/>
        </w:rPr>
      </w:pPr>
    </w:p>
    <w:p w:rsidR="00C87780" w:rsidRPr="00C87780" w:rsidRDefault="00C87780" w:rsidP="00C5215A">
      <w:pPr>
        <w:widowControl w:val="0"/>
        <w:autoSpaceDE w:val="0"/>
        <w:autoSpaceDN w:val="0"/>
        <w:adjustRightInd w:val="0"/>
        <w:jc w:val="right"/>
        <w:outlineLvl w:val="1"/>
        <w:rPr>
          <w:sz w:val="24"/>
        </w:rPr>
      </w:pPr>
      <w:r w:rsidRPr="00C87780">
        <w:rPr>
          <w:sz w:val="24"/>
        </w:rPr>
        <w:t xml:space="preserve">Приложение N 11 к Порядку </w:t>
      </w:r>
    </w:p>
    <w:p w:rsidR="00C87780" w:rsidRPr="00C87780" w:rsidRDefault="00C87780" w:rsidP="00C87780">
      <w:pPr>
        <w:widowControl w:val="0"/>
        <w:autoSpaceDE w:val="0"/>
        <w:autoSpaceDN w:val="0"/>
        <w:adjustRightInd w:val="0"/>
        <w:ind w:firstLine="540"/>
        <w:jc w:val="both"/>
        <w:rPr>
          <w:sz w:val="24"/>
        </w:rPr>
      </w:pPr>
    </w:p>
    <w:p w:rsidR="00C87780" w:rsidRPr="00C87780" w:rsidRDefault="00C87780" w:rsidP="00C87780">
      <w:pPr>
        <w:widowControl w:val="0"/>
        <w:autoSpaceDE w:val="0"/>
        <w:autoSpaceDN w:val="0"/>
        <w:adjustRightInd w:val="0"/>
        <w:rPr>
          <w:sz w:val="24"/>
        </w:rPr>
      </w:pPr>
      <w:r w:rsidRPr="00C87780">
        <w:rPr>
          <w:sz w:val="24"/>
        </w:rPr>
        <w:t xml:space="preserve"> УТВЕРЖДАЮ</w:t>
      </w:r>
    </w:p>
    <w:p w:rsidR="00C87780" w:rsidRPr="00C87780" w:rsidRDefault="00C87780" w:rsidP="00C87780">
      <w:pPr>
        <w:widowControl w:val="0"/>
        <w:autoSpaceDE w:val="0"/>
        <w:autoSpaceDN w:val="0"/>
        <w:adjustRightInd w:val="0"/>
        <w:rPr>
          <w:sz w:val="24"/>
        </w:rPr>
      </w:pPr>
      <w:r w:rsidRPr="00C87780">
        <w:rPr>
          <w:sz w:val="24"/>
        </w:rPr>
        <w:t>_______________________</w:t>
      </w:r>
    </w:p>
    <w:p w:rsidR="00C87780" w:rsidRPr="00C87780" w:rsidRDefault="00C87780" w:rsidP="00C87780">
      <w:pPr>
        <w:widowControl w:val="0"/>
        <w:autoSpaceDE w:val="0"/>
        <w:autoSpaceDN w:val="0"/>
        <w:adjustRightInd w:val="0"/>
        <w:rPr>
          <w:sz w:val="24"/>
        </w:rPr>
      </w:pPr>
      <w:r w:rsidRPr="00C87780">
        <w:rPr>
          <w:sz w:val="24"/>
        </w:rPr>
        <w:t>_______________________</w:t>
      </w:r>
    </w:p>
    <w:p w:rsidR="00C87780" w:rsidRPr="00C87780" w:rsidRDefault="00C87780" w:rsidP="00C87780">
      <w:pPr>
        <w:widowControl w:val="0"/>
        <w:autoSpaceDE w:val="0"/>
        <w:autoSpaceDN w:val="0"/>
        <w:adjustRightInd w:val="0"/>
        <w:rPr>
          <w:sz w:val="24"/>
        </w:rPr>
      </w:pPr>
      <w:r w:rsidRPr="00C87780">
        <w:rPr>
          <w:sz w:val="24"/>
        </w:rPr>
        <w:t>"__" __________ 20__ г.</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jc w:val="center"/>
        <w:rPr>
          <w:sz w:val="24"/>
        </w:rPr>
      </w:pPr>
      <w:bookmarkStart w:id="1" w:name="Par887"/>
      <w:bookmarkEnd w:id="1"/>
      <w:r w:rsidRPr="00C87780">
        <w:rPr>
          <w:sz w:val="24"/>
        </w:rPr>
        <w:t>РОСПИСЬ РАСХОДОВ</w:t>
      </w:r>
    </w:p>
    <w:p w:rsidR="00C87780" w:rsidRPr="00C87780" w:rsidRDefault="00C87780" w:rsidP="00C87780">
      <w:pPr>
        <w:widowControl w:val="0"/>
        <w:autoSpaceDE w:val="0"/>
        <w:autoSpaceDN w:val="0"/>
        <w:adjustRightInd w:val="0"/>
        <w:jc w:val="center"/>
        <w:rPr>
          <w:sz w:val="24"/>
        </w:rPr>
      </w:pPr>
      <w:r w:rsidRPr="00C87780">
        <w:rPr>
          <w:sz w:val="24"/>
        </w:rPr>
        <w:t>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(наименование главного распорядителя средств бюджета сельского поселения Кандринский сельсовет муниципального района Туймазинский район Республики Башкортостан)</w:t>
      </w:r>
    </w:p>
    <w:p w:rsidR="00C87780" w:rsidRPr="00C87780" w:rsidRDefault="00C87780" w:rsidP="00C87780">
      <w:pPr>
        <w:widowControl w:val="0"/>
        <w:autoSpaceDE w:val="0"/>
        <w:autoSpaceDN w:val="0"/>
        <w:adjustRightInd w:val="0"/>
        <w:jc w:val="center"/>
        <w:rPr>
          <w:sz w:val="24"/>
        </w:rPr>
      </w:pPr>
      <w:r w:rsidRPr="00C87780">
        <w:rPr>
          <w:sz w:val="24"/>
        </w:rPr>
        <w:t>НА 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(текущий финансовый год)</w:t>
      </w: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rPr>
          <w:sz w:val="24"/>
        </w:rPr>
      </w:pPr>
      <w:r w:rsidRPr="00C87780">
        <w:rPr>
          <w:sz w:val="24"/>
        </w:rPr>
        <w:t xml:space="preserve">                                                                   (рублей)</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30"/>
        <w:gridCol w:w="1417"/>
        <w:gridCol w:w="1134"/>
        <w:gridCol w:w="851"/>
        <w:gridCol w:w="850"/>
        <w:gridCol w:w="1418"/>
        <w:gridCol w:w="1417"/>
        <w:gridCol w:w="1276"/>
      </w:tblGrid>
      <w:tr w:rsidR="00C87780" w:rsidRPr="00C5215A" w:rsidTr="00C5215A">
        <w:trPr>
          <w:trHeight w:val="285"/>
        </w:trPr>
        <w:tc>
          <w:tcPr>
            <w:tcW w:w="851" w:type="dxa"/>
            <w:vMerge w:val="restart"/>
            <w:shd w:val="clear" w:color="auto" w:fill="auto"/>
          </w:tcPr>
          <w:p w:rsidR="00C87780" w:rsidRPr="00C5215A" w:rsidRDefault="00C87780" w:rsidP="004211FA">
            <w:pPr>
              <w:widowControl w:val="0"/>
              <w:autoSpaceDE w:val="0"/>
              <w:autoSpaceDN w:val="0"/>
              <w:adjustRightInd w:val="0"/>
              <w:ind w:left="99"/>
              <w:rPr>
                <w:sz w:val="18"/>
                <w:szCs w:val="18"/>
                <w:lang w:eastAsia="en-US"/>
              </w:rPr>
            </w:pPr>
            <w:r w:rsidRPr="00C5215A">
              <w:rPr>
                <w:sz w:val="18"/>
                <w:szCs w:val="18"/>
                <w:lang w:eastAsia="en-US"/>
              </w:rPr>
              <w:t>Наименование</w:t>
            </w:r>
          </w:p>
        </w:tc>
        <w:tc>
          <w:tcPr>
            <w:tcW w:w="1730" w:type="dxa"/>
            <w:vMerge w:val="restart"/>
            <w:shd w:val="clear" w:color="auto" w:fill="auto"/>
          </w:tcPr>
          <w:p w:rsidR="00C87780" w:rsidRPr="00C5215A" w:rsidRDefault="00C87780" w:rsidP="004211FA">
            <w:pPr>
              <w:widowControl w:val="0"/>
              <w:autoSpaceDE w:val="0"/>
              <w:autoSpaceDN w:val="0"/>
              <w:adjustRightInd w:val="0"/>
              <w:rPr>
                <w:sz w:val="18"/>
                <w:szCs w:val="18"/>
                <w:lang w:eastAsia="en-US"/>
              </w:rPr>
            </w:pPr>
            <w:r w:rsidRPr="00C5215A">
              <w:rPr>
                <w:sz w:val="18"/>
                <w:szCs w:val="18"/>
                <w:lang w:eastAsia="en-US"/>
              </w:rPr>
              <w:t>Распорядитель (получатель)средств бюджета Республики Башкортостан</w:t>
            </w:r>
          </w:p>
        </w:tc>
        <w:tc>
          <w:tcPr>
            <w:tcW w:w="4252" w:type="dxa"/>
            <w:gridSpan w:val="4"/>
            <w:shd w:val="clear" w:color="auto" w:fill="auto"/>
            <w:vAlign w:val="center"/>
          </w:tcPr>
          <w:p w:rsidR="00C87780" w:rsidRPr="00C5215A" w:rsidRDefault="00C87780" w:rsidP="004211FA">
            <w:pPr>
              <w:widowControl w:val="0"/>
              <w:autoSpaceDE w:val="0"/>
              <w:autoSpaceDN w:val="0"/>
              <w:adjustRightInd w:val="0"/>
              <w:jc w:val="center"/>
              <w:rPr>
                <w:sz w:val="18"/>
                <w:szCs w:val="18"/>
                <w:lang w:eastAsia="en-US"/>
              </w:rPr>
            </w:pPr>
            <w:r w:rsidRPr="00C5215A">
              <w:rPr>
                <w:sz w:val="18"/>
                <w:szCs w:val="18"/>
                <w:lang w:eastAsia="en-US"/>
              </w:rPr>
              <w:t>Код</w:t>
            </w:r>
          </w:p>
        </w:tc>
        <w:tc>
          <w:tcPr>
            <w:tcW w:w="4111" w:type="dxa"/>
            <w:gridSpan w:val="3"/>
            <w:shd w:val="clear" w:color="auto" w:fill="auto"/>
            <w:vAlign w:val="center"/>
          </w:tcPr>
          <w:p w:rsidR="00C87780" w:rsidRPr="00C5215A" w:rsidRDefault="00C87780" w:rsidP="004211FA">
            <w:pPr>
              <w:widowControl w:val="0"/>
              <w:autoSpaceDE w:val="0"/>
              <w:autoSpaceDN w:val="0"/>
              <w:adjustRightInd w:val="0"/>
              <w:jc w:val="center"/>
              <w:rPr>
                <w:sz w:val="18"/>
                <w:szCs w:val="18"/>
                <w:lang w:eastAsia="en-US"/>
              </w:rPr>
            </w:pPr>
            <w:r w:rsidRPr="00C5215A">
              <w:rPr>
                <w:sz w:val="18"/>
                <w:szCs w:val="18"/>
                <w:lang w:eastAsia="en-US"/>
              </w:rPr>
              <w:t>Сумма</w:t>
            </w:r>
          </w:p>
        </w:tc>
      </w:tr>
      <w:tr w:rsidR="00C87780" w:rsidRPr="00C87780" w:rsidTr="00C5215A">
        <w:trPr>
          <w:trHeight w:val="922"/>
        </w:trPr>
        <w:tc>
          <w:tcPr>
            <w:tcW w:w="851" w:type="dxa"/>
            <w:vMerge/>
            <w:shd w:val="clear" w:color="auto" w:fill="auto"/>
          </w:tcPr>
          <w:p w:rsidR="00C87780" w:rsidRPr="00C87780" w:rsidRDefault="00C87780" w:rsidP="004211FA">
            <w:pPr>
              <w:widowControl w:val="0"/>
              <w:autoSpaceDE w:val="0"/>
              <w:autoSpaceDN w:val="0"/>
              <w:adjustRightInd w:val="0"/>
              <w:rPr>
                <w:sz w:val="24"/>
                <w:lang w:eastAsia="en-US"/>
              </w:rPr>
            </w:pPr>
          </w:p>
        </w:tc>
        <w:tc>
          <w:tcPr>
            <w:tcW w:w="1730" w:type="dxa"/>
            <w:vMerge/>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r w:rsidRPr="00C87780">
              <w:rPr>
                <w:sz w:val="24"/>
                <w:lang w:eastAsia="en-US"/>
              </w:rPr>
              <w:t>раздела, подраздела</w:t>
            </w:r>
          </w:p>
        </w:tc>
        <w:tc>
          <w:tcPr>
            <w:tcW w:w="1134" w:type="dxa"/>
            <w:shd w:val="clear" w:color="auto" w:fill="auto"/>
          </w:tcPr>
          <w:p w:rsidR="00C87780" w:rsidRPr="00C87780" w:rsidRDefault="00C87780" w:rsidP="004211FA">
            <w:pPr>
              <w:widowControl w:val="0"/>
              <w:autoSpaceDE w:val="0"/>
              <w:autoSpaceDN w:val="0"/>
              <w:adjustRightInd w:val="0"/>
              <w:rPr>
                <w:sz w:val="24"/>
                <w:lang w:eastAsia="en-US"/>
              </w:rPr>
            </w:pPr>
            <w:r w:rsidRPr="00C87780">
              <w:rPr>
                <w:sz w:val="24"/>
                <w:lang w:eastAsia="en-US"/>
              </w:rPr>
              <w:t>целевой статьи</w:t>
            </w:r>
          </w:p>
        </w:tc>
        <w:tc>
          <w:tcPr>
            <w:tcW w:w="851" w:type="dxa"/>
            <w:shd w:val="clear" w:color="auto" w:fill="auto"/>
          </w:tcPr>
          <w:p w:rsidR="00C87780" w:rsidRPr="00C87780" w:rsidRDefault="00C87780" w:rsidP="004211FA">
            <w:pPr>
              <w:widowControl w:val="0"/>
              <w:autoSpaceDE w:val="0"/>
              <w:autoSpaceDN w:val="0"/>
              <w:adjustRightInd w:val="0"/>
              <w:rPr>
                <w:sz w:val="24"/>
                <w:lang w:eastAsia="en-US"/>
              </w:rPr>
            </w:pPr>
            <w:r w:rsidRPr="00C87780">
              <w:rPr>
                <w:sz w:val="24"/>
                <w:lang w:eastAsia="en-US"/>
              </w:rPr>
              <w:t>вида расходов</w:t>
            </w:r>
          </w:p>
          <w:p w:rsidR="00C87780" w:rsidRPr="00C87780" w:rsidRDefault="00C87780" w:rsidP="004211FA">
            <w:pPr>
              <w:widowControl w:val="0"/>
              <w:autoSpaceDE w:val="0"/>
              <w:autoSpaceDN w:val="0"/>
              <w:adjustRightInd w:val="0"/>
              <w:rPr>
                <w:sz w:val="24"/>
                <w:lang w:eastAsia="en-US"/>
              </w:rPr>
            </w:pPr>
          </w:p>
        </w:tc>
        <w:tc>
          <w:tcPr>
            <w:tcW w:w="850" w:type="dxa"/>
            <w:shd w:val="clear" w:color="auto" w:fill="auto"/>
          </w:tcPr>
          <w:p w:rsidR="00C87780" w:rsidRPr="00C87780" w:rsidRDefault="00C87780" w:rsidP="004211FA">
            <w:pPr>
              <w:rPr>
                <w:sz w:val="24"/>
              </w:rPr>
            </w:pPr>
            <w:r w:rsidRPr="00C87780">
              <w:rPr>
                <w:rFonts w:eastAsia="Calibri"/>
                <w:sz w:val="24"/>
              </w:rPr>
              <w:t>КОСГУ</w:t>
            </w:r>
          </w:p>
          <w:p w:rsidR="00C87780" w:rsidRPr="00C87780" w:rsidRDefault="00C87780" w:rsidP="004211FA">
            <w:pPr>
              <w:rPr>
                <w:sz w:val="24"/>
              </w:rPr>
            </w:pPr>
          </w:p>
          <w:p w:rsidR="00C87780" w:rsidRPr="00C87780" w:rsidRDefault="00C87780" w:rsidP="004211FA">
            <w:pPr>
              <w:widowControl w:val="0"/>
              <w:autoSpaceDE w:val="0"/>
              <w:autoSpaceDN w:val="0"/>
              <w:adjustRightInd w:val="0"/>
              <w:rPr>
                <w:sz w:val="24"/>
                <w:lang w:eastAsia="en-US"/>
              </w:rPr>
            </w:pPr>
          </w:p>
        </w:tc>
        <w:tc>
          <w:tcPr>
            <w:tcW w:w="1418" w:type="dxa"/>
            <w:shd w:val="clear" w:color="auto" w:fill="auto"/>
          </w:tcPr>
          <w:p w:rsidR="00C87780" w:rsidRPr="00C87780" w:rsidRDefault="00C87780" w:rsidP="004211FA">
            <w:pPr>
              <w:widowControl w:val="0"/>
              <w:autoSpaceDE w:val="0"/>
              <w:autoSpaceDN w:val="0"/>
              <w:adjustRightInd w:val="0"/>
              <w:rPr>
                <w:sz w:val="24"/>
                <w:lang w:eastAsia="en-US"/>
              </w:rPr>
            </w:pPr>
            <w:r w:rsidRPr="00C87780">
              <w:rPr>
                <w:sz w:val="24"/>
                <w:lang w:eastAsia="en-US"/>
              </w:rPr>
              <w:t>на текущий финансовый год</w:t>
            </w: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r w:rsidRPr="00C87780">
              <w:rPr>
                <w:sz w:val="24"/>
                <w:lang w:eastAsia="en-US"/>
              </w:rPr>
              <w:t>на первый год планового периода</w:t>
            </w:r>
          </w:p>
        </w:tc>
        <w:tc>
          <w:tcPr>
            <w:tcW w:w="1276" w:type="dxa"/>
            <w:shd w:val="clear" w:color="auto" w:fill="auto"/>
          </w:tcPr>
          <w:p w:rsidR="00C87780" w:rsidRPr="00C87780" w:rsidRDefault="00C87780" w:rsidP="004211FA">
            <w:pPr>
              <w:widowControl w:val="0"/>
              <w:autoSpaceDE w:val="0"/>
              <w:autoSpaceDN w:val="0"/>
              <w:adjustRightInd w:val="0"/>
              <w:rPr>
                <w:sz w:val="24"/>
                <w:lang w:eastAsia="en-US"/>
              </w:rPr>
            </w:pPr>
            <w:r w:rsidRPr="00C87780">
              <w:rPr>
                <w:sz w:val="24"/>
                <w:lang w:eastAsia="en-US"/>
              </w:rPr>
              <w:t>на второй год планового периода</w:t>
            </w:r>
          </w:p>
        </w:tc>
      </w:tr>
      <w:tr w:rsidR="00C87780" w:rsidRPr="00C87780" w:rsidTr="00C5215A">
        <w:tc>
          <w:tcPr>
            <w:tcW w:w="851" w:type="dxa"/>
            <w:shd w:val="clear" w:color="auto" w:fill="auto"/>
            <w:vAlign w:val="center"/>
          </w:tcPr>
          <w:p w:rsidR="00C87780" w:rsidRPr="00C87780" w:rsidRDefault="00C87780" w:rsidP="004211FA">
            <w:pPr>
              <w:widowControl w:val="0"/>
              <w:autoSpaceDE w:val="0"/>
              <w:autoSpaceDN w:val="0"/>
              <w:adjustRightInd w:val="0"/>
              <w:jc w:val="center"/>
              <w:rPr>
                <w:sz w:val="24"/>
                <w:lang w:eastAsia="en-US"/>
              </w:rPr>
            </w:pPr>
            <w:r w:rsidRPr="00C87780">
              <w:rPr>
                <w:sz w:val="24"/>
                <w:lang w:eastAsia="en-US"/>
              </w:rPr>
              <w:t>1</w:t>
            </w:r>
          </w:p>
        </w:tc>
        <w:tc>
          <w:tcPr>
            <w:tcW w:w="1730" w:type="dxa"/>
            <w:shd w:val="clear" w:color="auto" w:fill="auto"/>
            <w:vAlign w:val="center"/>
          </w:tcPr>
          <w:p w:rsidR="00C87780" w:rsidRPr="00C87780" w:rsidRDefault="00C87780" w:rsidP="004211FA">
            <w:pPr>
              <w:widowControl w:val="0"/>
              <w:autoSpaceDE w:val="0"/>
              <w:autoSpaceDN w:val="0"/>
              <w:adjustRightInd w:val="0"/>
              <w:jc w:val="center"/>
              <w:rPr>
                <w:sz w:val="24"/>
                <w:lang w:eastAsia="en-US"/>
              </w:rPr>
            </w:pPr>
            <w:r w:rsidRPr="00C87780">
              <w:rPr>
                <w:sz w:val="24"/>
                <w:lang w:eastAsia="en-US"/>
              </w:rPr>
              <w:t>2</w:t>
            </w:r>
          </w:p>
        </w:tc>
        <w:tc>
          <w:tcPr>
            <w:tcW w:w="1417" w:type="dxa"/>
            <w:shd w:val="clear" w:color="auto" w:fill="auto"/>
            <w:vAlign w:val="center"/>
          </w:tcPr>
          <w:p w:rsidR="00C87780" w:rsidRPr="00C87780" w:rsidRDefault="00C87780" w:rsidP="004211FA">
            <w:pPr>
              <w:widowControl w:val="0"/>
              <w:autoSpaceDE w:val="0"/>
              <w:autoSpaceDN w:val="0"/>
              <w:adjustRightInd w:val="0"/>
              <w:jc w:val="center"/>
              <w:rPr>
                <w:sz w:val="24"/>
                <w:lang w:eastAsia="en-US"/>
              </w:rPr>
            </w:pPr>
            <w:r w:rsidRPr="00C87780">
              <w:rPr>
                <w:sz w:val="24"/>
                <w:lang w:eastAsia="en-US"/>
              </w:rPr>
              <w:t>3</w:t>
            </w:r>
          </w:p>
        </w:tc>
        <w:tc>
          <w:tcPr>
            <w:tcW w:w="1134" w:type="dxa"/>
            <w:shd w:val="clear" w:color="auto" w:fill="auto"/>
            <w:vAlign w:val="center"/>
          </w:tcPr>
          <w:p w:rsidR="00C87780" w:rsidRPr="00C87780" w:rsidRDefault="00C87780" w:rsidP="004211FA">
            <w:pPr>
              <w:widowControl w:val="0"/>
              <w:autoSpaceDE w:val="0"/>
              <w:autoSpaceDN w:val="0"/>
              <w:adjustRightInd w:val="0"/>
              <w:jc w:val="center"/>
              <w:rPr>
                <w:sz w:val="24"/>
                <w:lang w:eastAsia="en-US"/>
              </w:rPr>
            </w:pPr>
            <w:r w:rsidRPr="00C87780">
              <w:rPr>
                <w:sz w:val="24"/>
                <w:lang w:eastAsia="en-US"/>
              </w:rPr>
              <w:t>4</w:t>
            </w:r>
          </w:p>
        </w:tc>
        <w:tc>
          <w:tcPr>
            <w:tcW w:w="851" w:type="dxa"/>
            <w:shd w:val="clear" w:color="auto" w:fill="auto"/>
            <w:vAlign w:val="center"/>
          </w:tcPr>
          <w:p w:rsidR="00C87780" w:rsidRPr="00C87780" w:rsidRDefault="00C87780" w:rsidP="004211FA">
            <w:pPr>
              <w:widowControl w:val="0"/>
              <w:autoSpaceDE w:val="0"/>
              <w:autoSpaceDN w:val="0"/>
              <w:adjustRightInd w:val="0"/>
              <w:jc w:val="center"/>
              <w:rPr>
                <w:sz w:val="24"/>
                <w:lang w:eastAsia="en-US"/>
              </w:rPr>
            </w:pPr>
            <w:r w:rsidRPr="00C87780">
              <w:rPr>
                <w:sz w:val="24"/>
                <w:lang w:eastAsia="en-US"/>
              </w:rPr>
              <w:t>5</w:t>
            </w:r>
          </w:p>
        </w:tc>
        <w:tc>
          <w:tcPr>
            <w:tcW w:w="850" w:type="dxa"/>
            <w:shd w:val="clear" w:color="auto" w:fill="auto"/>
            <w:vAlign w:val="center"/>
          </w:tcPr>
          <w:p w:rsidR="00C87780" w:rsidRPr="00C87780" w:rsidRDefault="00C87780" w:rsidP="004211FA">
            <w:pPr>
              <w:widowControl w:val="0"/>
              <w:autoSpaceDE w:val="0"/>
              <w:autoSpaceDN w:val="0"/>
              <w:adjustRightInd w:val="0"/>
              <w:jc w:val="center"/>
              <w:rPr>
                <w:sz w:val="24"/>
                <w:lang w:eastAsia="en-US"/>
              </w:rPr>
            </w:pPr>
            <w:r w:rsidRPr="00C87780">
              <w:rPr>
                <w:sz w:val="24"/>
                <w:lang w:eastAsia="en-US"/>
              </w:rPr>
              <w:t>6</w:t>
            </w:r>
          </w:p>
        </w:tc>
        <w:tc>
          <w:tcPr>
            <w:tcW w:w="1418" w:type="dxa"/>
            <w:shd w:val="clear" w:color="auto" w:fill="auto"/>
            <w:vAlign w:val="center"/>
          </w:tcPr>
          <w:p w:rsidR="00C87780" w:rsidRPr="00C87780" w:rsidRDefault="00C87780" w:rsidP="004211FA">
            <w:pPr>
              <w:widowControl w:val="0"/>
              <w:autoSpaceDE w:val="0"/>
              <w:autoSpaceDN w:val="0"/>
              <w:adjustRightInd w:val="0"/>
              <w:jc w:val="center"/>
              <w:rPr>
                <w:sz w:val="24"/>
                <w:lang w:eastAsia="en-US"/>
              </w:rPr>
            </w:pPr>
            <w:r w:rsidRPr="00C87780">
              <w:rPr>
                <w:sz w:val="24"/>
                <w:lang w:eastAsia="en-US"/>
              </w:rPr>
              <w:t>7</w:t>
            </w:r>
          </w:p>
        </w:tc>
        <w:tc>
          <w:tcPr>
            <w:tcW w:w="1417" w:type="dxa"/>
            <w:shd w:val="clear" w:color="auto" w:fill="auto"/>
            <w:vAlign w:val="center"/>
          </w:tcPr>
          <w:p w:rsidR="00C87780" w:rsidRPr="00C87780" w:rsidRDefault="00C87780" w:rsidP="004211FA">
            <w:pPr>
              <w:widowControl w:val="0"/>
              <w:autoSpaceDE w:val="0"/>
              <w:autoSpaceDN w:val="0"/>
              <w:adjustRightInd w:val="0"/>
              <w:jc w:val="center"/>
              <w:rPr>
                <w:sz w:val="24"/>
                <w:lang w:eastAsia="en-US"/>
              </w:rPr>
            </w:pPr>
            <w:r w:rsidRPr="00C87780">
              <w:rPr>
                <w:sz w:val="24"/>
                <w:lang w:eastAsia="en-US"/>
              </w:rPr>
              <w:t>8</w:t>
            </w:r>
          </w:p>
        </w:tc>
        <w:tc>
          <w:tcPr>
            <w:tcW w:w="1276" w:type="dxa"/>
            <w:shd w:val="clear" w:color="auto" w:fill="auto"/>
            <w:vAlign w:val="center"/>
          </w:tcPr>
          <w:p w:rsidR="00C87780" w:rsidRPr="00C87780" w:rsidRDefault="00C87780" w:rsidP="004211FA">
            <w:pPr>
              <w:widowControl w:val="0"/>
              <w:autoSpaceDE w:val="0"/>
              <w:autoSpaceDN w:val="0"/>
              <w:adjustRightInd w:val="0"/>
              <w:jc w:val="center"/>
              <w:rPr>
                <w:sz w:val="24"/>
                <w:lang w:eastAsia="en-US"/>
              </w:rPr>
            </w:pPr>
            <w:r w:rsidRPr="00C87780">
              <w:rPr>
                <w:sz w:val="24"/>
                <w:lang w:eastAsia="en-US"/>
              </w:rPr>
              <w:t>9</w:t>
            </w:r>
          </w:p>
        </w:tc>
      </w:tr>
      <w:tr w:rsidR="00C87780" w:rsidRPr="00C87780" w:rsidTr="00C5215A">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73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134"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8"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276" w:type="dxa"/>
            <w:shd w:val="clear" w:color="auto" w:fill="auto"/>
          </w:tcPr>
          <w:p w:rsidR="00C87780" w:rsidRPr="00C87780" w:rsidRDefault="00C87780" w:rsidP="004211FA">
            <w:pPr>
              <w:widowControl w:val="0"/>
              <w:autoSpaceDE w:val="0"/>
              <w:autoSpaceDN w:val="0"/>
              <w:adjustRightInd w:val="0"/>
              <w:rPr>
                <w:sz w:val="24"/>
                <w:lang w:eastAsia="en-US"/>
              </w:rPr>
            </w:pPr>
          </w:p>
        </w:tc>
      </w:tr>
      <w:tr w:rsidR="00C87780" w:rsidRPr="00C87780" w:rsidTr="00C5215A">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73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134"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8"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276" w:type="dxa"/>
            <w:shd w:val="clear" w:color="auto" w:fill="auto"/>
          </w:tcPr>
          <w:p w:rsidR="00C87780" w:rsidRPr="00C87780" w:rsidRDefault="00C87780" w:rsidP="004211FA">
            <w:pPr>
              <w:widowControl w:val="0"/>
              <w:autoSpaceDE w:val="0"/>
              <w:autoSpaceDN w:val="0"/>
              <w:adjustRightInd w:val="0"/>
              <w:rPr>
                <w:sz w:val="24"/>
                <w:lang w:eastAsia="en-US"/>
              </w:rPr>
            </w:pPr>
          </w:p>
        </w:tc>
      </w:tr>
      <w:tr w:rsidR="00C87780" w:rsidRPr="00C87780" w:rsidTr="00C5215A">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73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134"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8"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276" w:type="dxa"/>
            <w:shd w:val="clear" w:color="auto" w:fill="auto"/>
          </w:tcPr>
          <w:p w:rsidR="00C87780" w:rsidRPr="00C87780" w:rsidRDefault="00C87780" w:rsidP="004211FA">
            <w:pPr>
              <w:widowControl w:val="0"/>
              <w:autoSpaceDE w:val="0"/>
              <w:autoSpaceDN w:val="0"/>
              <w:adjustRightInd w:val="0"/>
              <w:rPr>
                <w:sz w:val="24"/>
                <w:lang w:eastAsia="en-US"/>
              </w:rPr>
            </w:pPr>
          </w:p>
        </w:tc>
      </w:tr>
      <w:tr w:rsidR="00C87780" w:rsidRPr="00C87780" w:rsidTr="00C5215A">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73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134"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8"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276" w:type="dxa"/>
            <w:shd w:val="clear" w:color="auto" w:fill="auto"/>
          </w:tcPr>
          <w:p w:rsidR="00C87780" w:rsidRPr="00C87780" w:rsidRDefault="00C87780" w:rsidP="004211FA">
            <w:pPr>
              <w:widowControl w:val="0"/>
              <w:autoSpaceDE w:val="0"/>
              <w:autoSpaceDN w:val="0"/>
              <w:adjustRightInd w:val="0"/>
              <w:rPr>
                <w:sz w:val="24"/>
                <w:lang w:eastAsia="en-US"/>
              </w:rPr>
            </w:pPr>
          </w:p>
        </w:tc>
      </w:tr>
      <w:tr w:rsidR="00C87780" w:rsidRPr="00C87780" w:rsidTr="00C5215A">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73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134"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1" w:type="dxa"/>
            <w:shd w:val="clear" w:color="auto" w:fill="auto"/>
          </w:tcPr>
          <w:p w:rsidR="00C87780" w:rsidRPr="00C87780" w:rsidRDefault="00C87780" w:rsidP="004211FA">
            <w:pPr>
              <w:widowControl w:val="0"/>
              <w:autoSpaceDE w:val="0"/>
              <w:autoSpaceDN w:val="0"/>
              <w:adjustRightInd w:val="0"/>
              <w:rPr>
                <w:sz w:val="24"/>
                <w:lang w:eastAsia="en-US"/>
              </w:rPr>
            </w:pPr>
          </w:p>
        </w:tc>
        <w:tc>
          <w:tcPr>
            <w:tcW w:w="850"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8"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417" w:type="dxa"/>
            <w:shd w:val="clear" w:color="auto" w:fill="auto"/>
          </w:tcPr>
          <w:p w:rsidR="00C87780" w:rsidRPr="00C87780" w:rsidRDefault="00C87780" w:rsidP="004211FA">
            <w:pPr>
              <w:widowControl w:val="0"/>
              <w:autoSpaceDE w:val="0"/>
              <w:autoSpaceDN w:val="0"/>
              <w:adjustRightInd w:val="0"/>
              <w:rPr>
                <w:sz w:val="24"/>
                <w:lang w:eastAsia="en-US"/>
              </w:rPr>
            </w:pPr>
          </w:p>
        </w:tc>
        <w:tc>
          <w:tcPr>
            <w:tcW w:w="1276" w:type="dxa"/>
            <w:shd w:val="clear" w:color="auto" w:fill="auto"/>
          </w:tcPr>
          <w:p w:rsidR="00C87780" w:rsidRPr="00C87780" w:rsidRDefault="00C87780" w:rsidP="004211FA">
            <w:pPr>
              <w:widowControl w:val="0"/>
              <w:autoSpaceDE w:val="0"/>
              <w:autoSpaceDN w:val="0"/>
              <w:adjustRightInd w:val="0"/>
              <w:rPr>
                <w:sz w:val="24"/>
                <w:lang w:eastAsia="en-US"/>
              </w:rPr>
            </w:pPr>
          </w:p>
        </w:tc>
      </w:tr>
    </w:tbl>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rPr>
          <w:sz w:val="24"/>
        </w:rPr>
      </w:pPr>
      <w:r w:rsidRPr="00C87780">
        <w:rPr>
          <w:sz w:val="24"/>
        </w:rPr>
        <w:t xml:space="preserve">Заместитель руководителя организации        </w:t>
      </w:r>
    </w:p>
    <w:p w:rsidR="00C87780" w:rsidRPr="00C87780" w:rsidRDefault="00C87780" w:rsidP="00C87780">
      <w:pPr>
        <w:widowControl w:val="0"/>
        <w:autoSpaceDE w:val="0"/>
        <w:autoSpaceDN w:val="0"/>
        <w:adjustRightInd w:val="0"/>
        <w:rPr>
          <w:sz w:val="24"/>
        </w:rPr>
      </w:pPr>
      <w:r w:rsidRPr="00C87780">
        <w:rPr>
          <w:sz w:val="24"/>
        </w:rPr>
        <w:t xml:space="preserve"> _________ ___________________       </w:t>
      </w:r>
    </w:p>
    <w:p w:rsidR="00C87780" w:rsidRPr="00C87780" w:rsidRDefault="00C87780" w:rsidP="00C87780">
      <w:pPr>
        <w:widowControl w:val="0"/>
        <w:autoSpaceDE w:val="0"/>
        <w:autoSpaceDN w:val="0"/>
        <w:adjustRightInd w:val="0"/>
        <w:rPr>
          <w:sz w:val="24"/>
        </w:rPr>
      </w:pPr>
      <w:r w:rsidRPr="00C87780">
        <w:rPr>
          <w:sz w:val="24"/>
        </w:rPr>
        <w:t xml:space="preserve"> (подпись) (расшифровка подписи)    </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r w:rsidRPr="00C87780">
        <w:rPr>
          <w:sz w:val="24"/>
        </w:rPr>
        <w:t xml:space="preserve">        "  " __________ 20   г.             </w:t>
      </w:r>
    </w:p>
    <w:p w:rsidR="00C87780" w:rsidRPr="00C87780" w:rsidRDefault="00C87780" w:rsidP="00C87780">
      <w:pPr>
        <w:tabs>
          <w:tab w:val="left" w:pos="8630"/>
        </w:tabs>
        <w:spacing w:line="274" w:lineRule="exact"/>
        <w:rPr>
          <w:sz w:val="24"/>
          <w:shd w:val="clear" w:color="auto" w:fill="FFFFFF"/>
          <w:lang w:val="x-none" w:eastAsia="x-none"/>
        </w:rPr>
      </w:pPr>
      <w:r w:rsidRPr="00C87780">
        <w:rPr>
          <w:sz w:val="24"/>
          <w:shd w:val="clear" w:color="auto" w:fill="FFFFFF"/>
          <w:lang w:val="x-none" w:eastAsia="x-none"/>
        </w:rPr>
        <w:t xml:space="preserve">                                                                           </w:t>
      </w:r>
    </w:p>
    <w:p w:rsidR="00C87780" w:rsidRPr="00C87780" w:rsidRDefault="00C87780" w:rsidP="00C87780">
      <w:pPr>
        <w:spacing w:line="274" w:lineRule="exact"/>
        <w:ind w:left="7120"/>
        <w:rPr>
          <w:sz w:val="24"/>
          <w:shd w:val="clear" w:color="auto" w:fill="FFFFFF"/>
          <w:lang w:val="x-none" w:eastAsia="x-none"/>
        </w:rPr>
      </w:pPr>
    </w:p>
    <w:p w:rsidR="00C87780" w:rsidRPr="00C87780" w:rsidRDefault="00C87780" w:rsidP="00C87780">
      <w:pPr>
        <w:spacing w:line="274" w:lineRule="exact"/>
        <w:ind w:left="7120"/>
        <w:rPr>
          <w:sz w:val="24"/>
          <w:shd w:val="clear" w:color="auto" w:fill="FFFFFF"/>
          <w:lang w:val="x-none" w:eastAsia="x-none"/>
        </w:rPr>
      </w:pPr>
    </w:p>
    <w:p w:rsidR="00C87780" w:rsidRPr="00C87780" w:rsidRDefault="00C87780" w:rsidP="00C87780">
      <w:pPr>
        <w:spacing w:line="274" w:lineRule="exact"/>
        <w:ind w:left="7120"/>
        <w:rPr>
          <w:sz w:val="24"/>
          <w:shd w:val="clear" w:color="auto" w:fill="FFFFFF"/>
          <w:lang w:val="x-none" w:eastAsia="x-none"/>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5215A">
      <w:pPr>
        <w:spacing w:line="274" w:lineRule="exact"/>
        <w:jc w:val="right"/>
        <w:rPr>
          <w:sz w:val="24"/>
          <w:shd w:val="clear" w:color="auto" w:fill="FFFFFF"/>
          <w:lang w:val="x-none" w:eastAsia="x-none"/>
        </w:rPr>
      </w:pPr>
      <w:r w:rsidRPr="00C87780">
        <w:rPr>
          <w:sz w:val="24"/>
          <w:shd w:val="clear" w:color="auto" w:fill="FFFFFF"/>
          <w:lang w:val="x-none" w:eastAsia="x-none"/>
        </w:rPr>
        <w:t>Приложение № 12</w:t>
      </w:r>
      <w:r w:rsidR="00C5215A">
        <w:rPr>
          <w:sz w:val="24"/>
          <w:shd w:val="clear" w:color="auto" w:fill="FFFFFF"/>
          <w:lang w:eastAsia="x-none"/>
        </w:rPr>
        <w:t xml:space="preserve"> </w:t>
      </w:r>
      <w:r w:rsidRPr="00C87780">
        <w:rPr>
          <w:sz w:val="24"/>
          <w:shd w:val="clear" w:color="auto" w:fill="FFFFFF"/>
          <w:lang w:val="x-none" w:eastAsia="x-none"/>
        </w:rPr>
        <w:t xml:space="preserve">к Порядку </w:t>
      </w:r>
    </w:p>
    <w:p w:rsidR="00C87780" w:rsidRPr="00C87780" w:rsidRDefault="00C87780" w:rsidP="00C87780">
      <w:pPr>
        <w:spacing w:after="8" w:line="230" w:lineRule="exact"/>
        <w:rPr>
          <w:sz w:val="24"/>
          <w:shd w:val="clear" w:color="auto" w:fill="FFFFFF"/>
          <w:lang w:val="x-none" w:eastAsia="x-none"/>
        </w:rPr>
      </w:pPr>
      <w:r w:rsidRPr="00C87780">
        <w:rPr>
          <w:sz w:val="24"/>
          <w:shd w:val="clear" w:color="auto" w:fill="FFFFFF"/>
          <w:lang w:val="x-none" w:eastAsia="x-none"/>
        </w:rPr>
        <w:t>УТВЕРЖДАЮ:</w:t>
      </w:r>
    </w:p>
    <w:p w:rsidR="00C87780" w:rsidRPr="00C87780" w:rsidRDefault="00C87780" w:rsidP="00C87780">
      <w:pPr>
        <w:spacing w:after="238" w:line="230" w:lineRule="exact"/>
        <w:jc w:val="both"/>
        <w:rPr>
          <w:sz w:val="24"/>
          <w:shd w:val="clear" w:color="auto" w:fill="FFFFFF"/>
          <w:lang w:val="x-none" w:eastAsia="x-none"/>
        </w:rPr>
      </w:pPr>
      <w:r w:rsidRPr="00C87780">
        <w:rPr>
          <w:sz w:val="24"/>
          <w:shd w:val="clear" w:color="auto" w:fill="FFFFFF"/>
          <w:lang w:val="x-none" w:eastAsia="x-none"/>
        </w:rPr>
        <w:t xml:space="preserve">Руководитель </w:t>
      </w:r>
    </w:p>
    <w:p w:rsidR="00C87780" w:rsidRPr="00C87780" w:rsidRDefault="00C87780" w:rsidP="00C87780">
      <w:pPr>
        <w:tabs>
          <w:tab w:val="left" w:leader="underscore" w:pos="9150"/>
          <w:tab w:val="left" w:leader="underscore" w:pos="9808"/>
          <w:tab w:val="left" w:pos="11642"/>
        </w:tabs>
        <w:spacing w:after="212" w:line="230" w:lineRule="exact"/>
        <w:rPr>
          <w:sz w:val="24"/>
          <w:shd w:val="clear" w:color="auto" w:fill="FFFFFF"/>
          <w:lang w:val="x-none" w:eastAsia="x-none"/>
        </w:rPr>
      </w:pPr>
    </w:p>
    <w:p w:rsidR="00C87780" w:rsidRPr="00C87780" w:rsidRDefault="00C87780" w:rsidP="00C87780">
      <w:pPr>
        <w:jc w:val="center"/>
        <w:rPr>
          <w:b/>
          <w:bCs/>
          <w:sz w:val="24"/>
          <w:shd w:val="clear" w:color="auto" w:fill="FFFFFF"/>
          <w:lang w:val="x-none" w:eastAsia="x-none"/>
        </w:rPr>
      </w:pPr>
      <w:r w:rsidRPr="00C87780">
        <w:rPr>
          <w:b/>
          <w:bCs/>
          <w:sz w:val="24"/>
          <w:shd w:val="clear" w:color="auto" w:fill="FFFFFF"/>
          <w:lang w:val="x-none" w:eastAsia="x-none"/>
        </w:rPr>
        <w:t>РОСПИСЬ ИСТОЧНИКОВ ФИНАНСИРОВАНИЯ ДЕФИЦИТА БЮДЖЕТА</w:t>
      </w:r>
      <w:r w:rsidRPr="00C87780">
        <w:rPr>
          <w:b/>
          <w:bCs/>
          <w:sz w:val="24"/>
          <w:shd w:val="clear" w:color="auto" w:fill="FFFFFF"/>
          <w:lang w:eastAsia="x-none"/>
        </w:rPr>
        <w:t xml:space="preserve"> СЕЛЬСКОГО ПОСЕЛЕНИЯ КАНДРИНСКИЙ СЕЛЬСОВЕТ</w:t>
      </w:r>
      <w:r w:rsidRPr="00C87780">
        <w:rPr>
          <w:b/>
          <w:bCs/>
          <w:sz w:val="24"/>
          <w:shd w:val="clear" w:color="auto" w:fill="FFFFFF"/>
          <w:lang w:val="x-none" w:eastAsia="x-none"/>
        </w:rPr>
        <w:t xml:space="preserve"> МУНИЦИПАЛЬНОГО РАЙОНА ТУЙМАЗИНСКИЙ РАЙОН РЕСПУБЛИКИ БАШКОРТОСТАН</w:t>
      </w:r>
    </w:p>
    <w:p w:rsidR="00C87780" w:rsidRPr="00C87780" w:rsidRDefault="00C87780" w:rsidP="00C87780">
      <w:pPr>
        <w:jc w:val="center"/>
        <w:rPr>
          <w:bCs/>
          <w:sz w:val="24"/>
          <w:shd w:val="clear" w:color="auto" w:fill="FFFFFF"/>
          <w:lang w:val="x-none" w:eastAsia="x-none"/>
        </w:rPr>
      </w:pPr>
      <w:r w:rsidRPr="00C87780">
        <w:rPr>
          <w:bCs/>
          <w:sz w:val="24"/>
          <w:shd w:val="clear" w:color="auto" w:fill="FFFFFF"/>
          <w:lang w:val="x-none" w:eastAsia="x-none"/>
        </w:rPr>
        <w:t xml:space="preserve">(наименование главного администратора источников финансирования дефицита бюджета </w:t>
      </w:r>
      <w:r w:rsidRPr="00C87780">
        <w:rPr>
          <w:bCs/>
          <w:sz w:val="24"/>
          <w:shd w:val="clear" w:color="auto" w:fill="FFFFFF"/>
          <w:lang w:eastAsia="x-none"/>
        </w:rPr>
        <w:t xml:space="preserve">сельского поселения Кандринский сельсовет </w:t>
      </w:r>
      <w:r w:rsidRPr="00C87780">
        <w:rPr>
          <w:bCs/>
          <w:sz w:val="24"/>
          <w:shd w:val="clear" w:color="auto" w:fill="FFFFFF"/>
          <w:lang w:val="x-none" w:eastAsia="x-none"/>
        </w:rPr>
        <w:t>муниципального район Туймазинский район РБ)</w:t>
      </w:r>
    </w:p>
    <w:p w:rsidR="00C87780" w:rsidRPr="00C87780" w:rsidRDefault="00C87780" w:rsidP="00C87780">
      <w:pPr>
        <w:jc w:val="center"/>
        <w:rPr>
          <w:bCs/>
          <w:sz w:val="24"/>
          <w:shd w:val="clear" w:color="auto" w:fill="FFFFFF"/>
          <w:lang w:val="x-none" w:eastAsia="x-none"/>
        </w:rPr>
      </w:pPr>
    </w:p>
    <w:p w:rsidR="00C87780" w:rsidRPr="00C87780" w:rsidRDefault="00C87780" w:rsidP="00C87780">
      <w:pPr>
        <w:framePr w:wrap="notBeside" w:vAnchor="text" w:hAnchor="text" w:xAlign="center" w:y="1"/>
        <w:tabs>
          <w:tab w:val="left" w:leader="underscore" w:pos="4013"/>
        </w:tabs>
        <w:spacing w:after="9" w:line="230" w:lineRule="exact"/>
        <w:jc w:val="center"/>
        <w:rPr>
          <w:b/>
          <w:bCs/>
          <w:sz w:val="24"/>
          <w:shd w:val="clear" w:color="auto" w:fill="FFFFFF"/>
          <w:lang w:val="x-none" w:eastAsia="x-none"/>
        </w:rPr>
      </w:pPr>
      <w:r w:rsidRPr="00C87780">
        <w:rPr>
          <w:b/>
          <w:bCs/>
          <w:sz w:val="24"/>
          <w:shd w:val="clear" w:color="auto" w:fill="FFFFFF"/>
          <w:lang w:val="x-none" w:eastAsia="x-none"/>
        </w:rPr>
        <w:t>НА</w:t>
      </w:r>
      <w:r w:rsidRPr="00C87780">
        <w:rPr>
          <w:b/>
          <w:bCs/>
          <w:sz w:val="24"/>
          <w:shd w:val="clear" w:color="auto" w:fill="FFFFFF"/>
          <w:lang w:val="x-none" w:eastAsia="x-none"/>
        </w:rPr>
        <w:tab/>
      </w:r>
    </w:p>
    <w:p w:rsidR="00C87780" w:rsidRPr="00C87780" w:rsidRDefault="00C87780" w:rsidP="00C87780">
      <w:pPr>
        <w:framePr w:wrap="notBeside" w:vAnchor="text" w:hAnchor="text" w:xAlign="center" w:y="1"/>
        <w:spacing w:line="150" w:lineRule="exact"/>
        <w:jc w:val="center"/>
        <w:rPr>
          <w:sz w:val="24"/>
          <w:shd w:val="clear" w:color="auto" w:fill="FFFFFF"/>
          <w:lang w:val="x-none" w:eastAsia="x-none"/>
        </w:rPr>
      </w:pPr>
      <w:r w:rsidRPr="00C87780">
        <w:rPr>
          <w:sz w:val="24"/>
          <w:shd w:val="clear" w:color="auto" w:fill="FFFFFF"/>
          <w:lang w:val="x-none" w:eastAsia="x-none"/>
        </w:rPr>
        <w:t xml:space="preserve">        (текущий финансовый год и на плановый период)</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shd w:val="clear" w:color="auto" w:fill="FFFFFF"/>
          <w:lang w:val="x-none" w:eastAsia="x-none"/>
        </w:rPr>
        <w:t xml:space="preserve">                                                                                                                                      (рублей)</w:t>
      </w:r>
    </w:p>
    <w:tbl>
      <w:tblPr>
        <w:tblW w:w="10066" w:type="dxa"/>
        <w:jc w:val="center"/>
        <w:tblLayout w:type="fixed"/>
        <w:tblCellMar>
          <w:left w:w="0" w:type="dxa"/>
          <w:right w:w="0" w:type="dxa"/>
        </w:tblCellMar>
        <w:tblLook w:val="0000" w:firstRow="0" w:lastRow="0" w:firstColumn="0" w:lastColumn="0" w:noHBand="0" w:noVBand="0"/>
      </w:tblPr>
      <w:tblGrid>
        <w:gridCol w:w="1634"/>
        <w:gridCol w:w="1348"/>
        <w:gridCol w:w="1134"/>
        <w:gridCol w:w="1077"/>
        <w:gridCol w:w="1635"/>
        <w:gridCol w:w="1620"/>
        <w:gridCol w:w="1618"/>
      </w:tblGrid>
      <w:tr w:rsidR="00C87780" w:rsidRPr="00C87780" w:rsidTr="004211FA">
        <w:tblPrEx>
          <w:tblCellMar>
            <w:top w:w="0" w:type="dxa"/>
            <w:left w:w="0" w:type="dxa"/>
            <w:bottom w:w="0" w:type="dxa"/>
            <w:right w:w="0" w:type="dxa"/>
          </w:tblCellMar>
        </w:tblPrEx>
        <w:trPr>
          <w:trHeight w:val="336"/>
          <w:jc w:val="center"/>
        </w:trPr>
        <w:tc>
          <w:tcPr>
            <w:tcW w:w="1634" w:type="dxa"/>
            <w:vMerge w:val="restart"/>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47" w:right="211"/>
              <w:jc w:val="center"/>
              <w:rPr>
                <w:sz w:val="24"/>
                <w:shd w:val="clear" w:color="auto" w:fill="FFFFFF"/>
              </w:rPr>
            </w:pPr>
            <w:r w:rsidRPr="00C87780">
              <w:rPr>
                <w:sz w:val="24"/>
                <w:shd w:val="clear" w:color="auto" w:fill="FFFFFF"/>
              </w:rPr>
              <w:t>Наименование главного администратора источников</w:t>
            </w:r>
          </w:p>
        </w:tc>
        <w:tc>
          <w:tcPr>
            <w:tcW w:w="3559" w:type="dxa"/>
            <w:gridSpan w:val="3"/>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Код</w:t>
            </w:r>
          </w:p>
        </w:tc>
        <w:tc>
          <w:tcPr>
            <w:tcW w:w="4873" w:type="dxa"/>
            <w:gridSpan w:val="3"/>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pacing w:line="278" w:lineRule="exact"/>
              <w:ind w:right="400"/>
              <w:jc w:val="right"/>
              <w:rPr>
                <w:sz w:val="24"/>
                <w:shd w:val="clear" w:color="auto" w:fill="FFFFFF"/>
              </w:rPr>
            </w:pPr>
            <w:r w:rsidRPr="00C87780">
              <w:rPr>
                <w:sz w:val="24"/>
                <w:shd w:val="clear" w:color="auto" w:fill="FFFFFF"/>
              </w:rPr>
              <w:t>Сумма на текущий финансовый год</w:t>
            </w:r>
          </w:p>
        </w:tc>
      </w:tr>
      <w:tr w:rsidR="00C87780" w:rsidRPr="00C87780" w:rsidTr="004211FA">
        <w:tblPrEx>
          <w:tblCellMar>
            <w:top w:w="0" w:type="dxa"/>
            <w:left w:w="0" w:type="dxa"/>
            <w:bottom w:w="0" w:type="dxa"/>
            <w:right w:w="0" w:type="dxa"/>
          </w:tblCellMar>
        </w:tblPrEx>
        <w:trPr>
          <w:trHeight w:val="278"/>
          <w:jc w:val="center"/>
        </w:trPr>
        <w:tc>
          <w:tcPr>
            <w:tcW w:w="1634" w:type="dxa"/>
            <w:vMerge/>
            <w:tcBorders>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hd w:val="clear" w:color="auto" w:fill="FFFFFF"/>
              <w:spacing w:line="240" w:lineRule="atLeast"/>
              <w:ind w:left="400" w:hanging="395"/>
              <w:rPr>
                <w:sz w:val="24"/>
                <w:shd w:val="clear" w:color="auto" w:fill="FFFFFF"/>
              </w:rPr>
            </w:pP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right="141"/>
              <w:jc w:val="center"/>
              <w:rPr>
                <w:sz w:val="24"/>
              </w:rPr>
            </w:pPr>
            <w:r w:rsidRPr="00C87780">
              <w:rPr>
                <w:sz w:val="24"/>
              </w:rPr>
              <w:t>администратора источников финансирования дефицита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142" w:right="93"/>
              <w:jc w:val="center"/>
              <w:rPr>
                <w:sz w:val="24"/>
              </w:rPr>
            </w:pPr>
            <w:r w:rsidRPr="00C87780">
              <w:rPr>
                <w:sz w:val="24"/>
              </w:rPr>
              <w:t>источника финансирования дефицита бюджета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rPr>
            </w:pPr>
            <w:r w:rsidRPr="00C87780">
              <w:rPr>
                <w:sz w:val="24"/>
              </w:rPr>
              <w:t>КОСГУ</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hd w:val="clear" w:color="auto" w:fill="FFFFFF"/>
              <w:tabs>
                <w:tab w:val="left" w:pos="1629"/>
              </w:tabs>
              <w:spacing w:line="278" w:lineRule="exact"/>
              <w:jc w:val="center"/>
              <w:rPr>
                <w:sz w:val="24"/>
                <w:shd w:val="clear" w:color="auto" w:fill="FFFFFF"/>
              </w:rPr>
            </w:pPr>
            <w:r w:rsidRPr="00C87780">
              <w:rPr>
                <w:sz w:val="24"/>
                <w:shd w:val="clear" w:color="auto" w:fill="FFFFFF"/>
              </w:rPr>
              <w:t xml:space="preserve">на текущий финансовый </w:t>
            </w:r>
          </w:p>
          <w:p w:rsidR="00C87780" w:rsidRPr="00C87780" w:rsidRDefault="00C87780" w:rsidP="004211FA">
            <w:pPr>
              <w:framePr w:wrap="notBeside" w:vAnchor="text" w:hAnchor="text" w:xAlign="center" w:y="1"/>
              <w:shd w:val="clear" w:color="auto" w:fill="FFFFFF"/>
              <w:tabs>
                <w:tab w:val="left" w:pos="1629"/>
              </w:tabs>
              <w:spacing w:line="278" w:lineRule="exact"/>
              <w:jc w:val="center"/>
              <w:rPr>
                <w:sz w:val="24"/>
                <w:shd w:val="clear" w:color="auto" w:fill="FFFFFF"/>
              </w:rPr>
            </w:pPr>
            <w:r w:rsidRPr="00C87780">
              <w:rPr>
                <w:sz w:val="24"/>
                <w:shd w:val="clear" w:color="auto" w:fill="FFFFFF"/>
              </w:rPr>
              <w:t>год</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hd w:val="clear" w:color="auto" w:fill="FFFFFF"/>
              <w:spacing w:line="278" w:lineRule="exact"/>
              <w:ind w:right="400"/>
              <w:jc w:val="center"/>
              <w:rPr>
                <w:sz w:val="24"/>
                <w:shd w:val="clear" w:color="auto" w:fill="FFFFFF"/>
              </w:rPr>
            </w:pPr>
            <w:r w:rsidRPr="00C87780">
              <w:rPr>
                <w:sz w:val="24"/>
                <w:shd w:val="clear" w:color="auto" w:fill="FFFFFF"/>
              </w:rPr>
              <w:t>на первый год планового периода</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shd w:val="clear" w:color="auto" w:fill="FFFFFF"/>
              <w:spacing w:line="278" w:lineRule="exact"/>
              <w:ind w:right="400"/>
              <w:jc w:val="center"/>
              <w:rPr>
                <w:sz w:val="24"/>
                <w:shd w:val="clear" w:color="auto" w:fill="FFFFFF"/>
              </w:rPr>
            </w:pPr>
            <w:r w:rsidRPr="00C87780">
              <w:rPr>
                <w:sz w:val="24"/>
                <w:shd w:val="clear" w:color="auto" w:fill="FFFFFF"/>
              </w:rPr>
              <w:t>на второй год планового периода</w:t>
            </w:r>
          </w:p>
        </w:tc>
      </w:tr>
      <w:tr w:rsidR="00C87780" w:rsidRPr="00C87780" w:rsidTr="004211FA">
        <w:tblPrEx>
          <w:tblCellMar>
            <w:top w:w="0" w:type="dxa"/>
            <w:left w:w="0" w:type="dxa"/>
            <w:bottom w:w="0" w:type="dxa"/>
            <w:right w:w="0" w:type="dxa"/>
          </w:tblCellMar>
        </w:tblPrEx>
        <w:trPr>
          <w:trHeight w:val="288"/>
          <w:jc w:val="center"/>
        </w:trPr>
        <w:tc>
          <w:tcPr>
            <w:tcW w:w="163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shd w:val="clear" w:color="auto" w:fill="FFFFFF"/>
              </w:rPr>
            </w:pPr>
            <w:r w:rsidRPr="00C87780">
              <w:rPr>
                <w:sz w:val="24"/>
                <w:shd w:val="clear" w:color="auto" w:fill="FFFFFF"/>
              </w:rPr>
              <w:t xml:space="preserve">             1</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shd w:val="clear" w:color="auto" w:fill="FFFFFF"/>
              </w:rPr>
            </w:pPr>
            <w:r w:rsidRPr="00C87780">
              <w:rPr>
                <w:sz w:val="24"/>
                <w:shd w:val="clear" w:color="auto" w:fill="FFFFFF"/>
              </w:rPr>
              <w:t xml:space="preserve">        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shd w:val="clear" w:color="auto" w:fill="FFFFFF"/>
              </w:rPr>
            </w:pPr>
            <w:r w:rsidRPr="00C87780">
              <w:rPr>
                <w:sz w:val="24"/>
                <w:shd w:val="clear" w:color="auto" w:fill="FFFFFF"/>
              </w:rPr>
              <w:t xml:space="preserve">        3</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shd w:val="clear" w:color="auto" w:fill="FFFFFF"/>
              </w:rPr>
            </w:pPr>
            <w:r w:rsidRPr="00C87780">
              <w:rPr>
                <w:sz w:val="24"/>
                <w:shd w:val="clear" w:color="auto" w:fill="FFFFFF"/>
              </w:rPr>
              <w:t xml:space="preserve">          4</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6</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7</w:t>
            </w:r>
          </w:p>
        </w:tc>
      </w:tr>
      <w:tr w:rsidR="00C87780" w:rsidRPr="00C87780" w:rsidTr="004211FA">
        <w:tblPrEx>
          <w:tblCellMar>
            <w:top w:w="0" w:type="dxa"/>
            <w:left w:w="0" w:type="dxa"/>
            <w:bottom w:w="0" w:type="dxa"/>
            <w:right w:w="0" w:type="dxa"/>
          </w:tblCellMar>
        </w:tblPrEx>
        <w:trPr>
          <w:trHeight w:val="288"/>
          <w:jc w:val="center"/>
        </w:trPr>
        <w:tc>
          <w:tcPr>
            <w:tcW w:w="163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shd w:val="clear" w:color="auto" w:fill="FFFFFF"/>
              </w:rPr>
            </w:pP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shd w:val="clear" w:color="auto" w:fill="FFFFFF"/>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shd w:val="clear" w:color="auto" w:fill="FFFFFF"/>
              </w:rPr>
            </w:pPr>
          </w:p>
        </w:tc>
        <w:tc>
          <w:tcPr>
            <w:tcW w:w="10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shd w:val="clear" w:color="auto" w:fill="FFFFFF"/>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p>
        </w:tc>
      </w:tr>
    </w:tbl>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tabs>
          <w:tab w:val="left" w:leader="underscore" w:pos="7421"/>
          <w:tab w:val="left" w:leader="underscore" w:pos="8665"/>
          <w:tab w:val="left" w:leader="underscore" w:pos="9255"/>
        </w:tabs>
        <w:spacing w:after="211" w:line="269" w:lineRule="exact"/>
        <w:ind w:right="280"/>
        <w:jc w:val="right"/>
        <w:rPr>
          <w:sz w:val="24"/>
          <w:shd w:val="clear" w:color="auto" w:fill="FFFFFF"/>
          <w:lang w:eastAsia="x-none"/>
        </w:rPr>
      </w:pPr>
    </w:p>
    <w:p w:rsidR="00C87780" w:rsidRPr="00C87780" w:rsidRDefault="00C87780" w:rsidP="00C87780">
      <w:pPr>
        <w:tabs>
          <w:tab w:val="left" w:leader="underscore" w:pos="7421"/>
          <w:tab w:val="left" w:leader="underscore" w:pos="8665"/>
          <w:tab w:val="left" w:leader="underscore" w:pos="9255"/>
        </w:tabs>
        <w:spacing w:after="211" w:line="269" w:lineRule="exact"/>
        <w:ind w:right="280"/>
        <w:jc w:val="right"/>
        <w:rPr>
          <w:sz w:val="24"/>
          <w:shd w:val="clear" w:color="auto" w:fill="FFFFFF"/>
          <w:lang w:eastAsia="x-none"/>
        </w:rPr>
      </w:pPr>
    </w:p>
    <w:p w:rsidR="00C87780" w:rsidRPr="00C87780" w:rsidRDefault="00C87780" w:rsidP="00C5215A">
      <w:pPr>
        <w:tabs>
          <w:tab w:val="left" w:leader="underscore" w:pos="7421"/>
          <w:tab w:val="left" w:leader="underscore" w:pos="8665"/>
          <w:tab w:val="left" w:leader="underscore" w:pos="9255"/>
        </w:tabs>
        <w:spacing w:after="211" w:line="269" w:lineRule="exact"/>
        <w:ind w:right="280"/>
        <w:jc w:val="right"/>
        <w:rPr>
          <w:sz w:val="24"/>
          <w:shd w:val="clear" w:color="auto" w:fill="FFFFFF"/>
          <w:lang w:val="x-none" w:eastAsia="x-none"/>
        </w:rPr>
      </w:pPr>
      <w:r w:rsidRPr="00C87780">
        <w:rPr>
          <w:sz w:val="24"/>
          <w:shd w:val="clear" w:color="auto" w:fill="FFFFFF"/>
          <w:lang w:val="x-none" w:eastAsia="x-none"/>
        </w:rPr>
        <w:t>Приложение № 13 к  Порядку</w:t>
      </w:r>
    </w:p>
    <w:p w:rsidR="00C87780" w:rsidRPr="00C87780" w:rsidRDefault="00C87780" w:rsidP="00C87780">
      <w:pPr>
        <w:spacing w:after="252" w:line="230" w:lineRule="exact"/>
        <w:ind w:left="100"/>
        <w:rPr>
          <w:sz w:val="24"/>
          <w:shd w:val="clear" w:color="auto" w:fill="FFFFFF"/>
          <w:lang w:val="x-none" w:eastAsia="x-none"/>
        </w:rPr>
      </w:pPr>
    </w:p>
    <w:p w:rsidR="00C87780" w:rsidRPr="00C87780" w:rsidRDefault="00C87780" w:rsidP="00C87780">
      <w:pPr>
        <w:spacing w:after="252" w:line="230" w:lineRule="exact"/>
        <w:ind w:left="100"/>
        <w:rPr>
          <w:sz w:val="24"/>
          <w:shd w:val="clear" w:color="auto" w:fill="FFFFFF"/>
          <w:lang w:val="x-none" w:eastAsia="x-none"/>
        </w:rPr>
      </w:pPr>
    </w:p>
    <w:p w:rsidR="00C87780" w:rsidRPr="00C87780" w:rsidRDefault="00C87780" w:rsidP="00C87780">
      <w:pPr>
        <w:tabs>
          <w:tab w:val="left" w:leader="underscore" w:pos="5235"/>
          <w:tab w:val="left" w:leader="underscore" w:pos="6075"/>
          <w:tab w:val="left" w:leader="underscore" w:pos="7712"/>
        </w:tabs>
        <w:spacing w:after="254" w:line="230" w:lineRule="exact"/>
        <w:ind w:left="1160"/>
        <w:rPr>
          <w:b/>
          <w:bCs/>
          <w:sz w:val="24"/>
          <w:shd w:val="clear" w:color="auto" w:fill="FFFFFF"/>
          <w:lang w:val="x-none" w:eastAsia="x-none"/>
        </w:rPr>
      </w:pPr>
      <w:r w:rsidRPr="00C87780">
        <w:rPr>
          <w:b/>
          <w:bCs/>
          <w:sz w:val="24"/>
          <w:shd w:val="clear" w:color="auto" w:fill="FFFFFF"/>
          <w:lang w:val="x-none" w:eastAsia="x-none"/>
        </w:rPr>
        <w:t>СПРАВКА - УВЕДОМЛЕНИЕ №</w:t>
      </w:r>
      <w:r w:rsidRPr="00C87780">
        <w:rPr>
          <w:b/>
          <w:bCs/>
          <w:sz w:val="24"/>
          <w:shd w:val="clear" w:color="auto" w:fill="FFFFFF"/>
          <w:lang w:val="x-none" w:eastAsia="x-none"/>
        </w:rPr>
        <w:tab/>
        <w:t>от «</w:t>
      </w:r>
      <w:r w:rsidRPr="00C87780">
        <w:rPr>
          <w:b/>
          <w:bCs/>
          <w:sz w:val="24"/>
          <w:shd w:val="clear" w:color="auto" w:fill="FFFFFF"/>
          <w:lang w:val="x-none" w:eastAsia="x-none"/>
        </w:rPr>
        <w:tab/>
        <w:t>»</w:t>
      </w:r>
      <w:r w:rsidRPr="00C87780">
        <w:rPr>
          <w:b/>
          <w:bCs/>
          <w:sz w:val="24"/>
          <w:shd w:val="clear" w:color="auto" w:fill="FFFFFF"/>
          <w:lang w:val="x-none" w:eastAsia="x-none"/>
        </w:rPr>
        <w:tab/>
        <w:t>20___г.</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shd w:val="clear" w:color="auto" w:fill="FFFFFF"/>
          <w:lang w:val="x-none" w:eastAsia="x-none"/>
        </w:rPr>
        <w:t xml:space="preserve">об изменении бюджетных ассигнований распорядителей (получателей) средств бюджета </w:t>
      </w:r>
      <w:r w:rsidRPr="00C87780">
        <w:rPr>
          <w:sz w:val="24"/>
          <w:shd w:val="clear" w:color="auto" w:fill="FFFFFF"/>
          <w:lang w:eastAsia="x-none"/>
        </w:rPr>
        <w:t xml:space="preserve">сельского поселения Кандринский сельсовет </w:t>
      </w:r>
      <w:r w:rsidRPr="00C87780">
        <w:rPr>
          <w:sz w:val="24"/>
          <w:shd w:val="clear" w:color="auto" w:fill="FFFFFF"/>
          <w:lang w:val="x-none" w:eastAsia="x-none"/>
        </w:rPr>
        <w:t>муниципального района Туймазинский район РБ</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p>
    <w:p w:rsidR="00C87780" w:rsidRPr="00C87780" w:rsidRDefault="00C87780" w:rsidP="00C87780">
      <w:pPr>
        <w:framePr w:wrap="notBeside" w:vAnchor="text" w:hAnchor="text" w:xAlign="center" w:y="1"/>
        <w:tabs>
          <w:tab w:val="left" w:leader="underscore" w:pos="7546"/>
        </w:tabs>
        <w:spacing w:line="230" w:lineRule="exact"/>
        <w:rPr>
          <w:sz w:val="24"/>
          <w:shd w:val="clear" w:color="auto" w:fill="FFFFFF"/>
          <w:lang w:val="x-none" w:eastAsia="x-none"/>
        </w:rPr>
      </w:pPr>
      <w:r w:rsidRPr="00C87780">
        <w:rPr>
          <w:sz w:val="24"/>
          <w:shd w:val="clear" w:color="auto" w:fill="FFFFFF"/>
          <w:lang w:val="x-none" w:eastAsia="x-none"/>
        </w:rPr>
        <w:t>на основании</w:t>
      </w:r>
      <w:r w:rsidRPr="00C87780">
        <w:rPr>
          <w:sz w:val="24"/>
          <w:shd w:val="clear" w:color="auto" w:fill="FFFFFF"/>
          <w:lang w:val="x-none" w:eastAsia="x-none"/>
        </w:rPr>
        <w:tab/>
      </w:r>
    </w:p>
    <w:p w:rsidR="00C87780" w:rsidRPr="00C87780" w:rsidRDefault="00C87780" w:rsidP="00C87780">
      <w:pPr>
        <w:framePr w:wrap="notBeside" w:vAnchor="text" w:hAnchor="text" w:xAlign="center" w:y="1"/>
        <w:spacing w:line="150" w:lineRule="exact"/>
        <w:jc w:val="center"/>
        <w:rPr>
          <w:sz w:val="24"/>
          <w:shd w:val="clear" w:color="auto" w:fill="FFFFFF"/>
          <w:lang w:val="x-none" w:eastAsia="x-none"/>
        </w:rPr>
      </w:pPr>
      <w:r w:rsidRPr="00C87780">
        <w:rPr>
          <w:sz w:val="24"/>
          <w:shd w:val="clear" w:color="auto" w:fill="FFFFFF"/>
          <w:lang w:val="x-none" w:eastAsia="x-none"/>
        </w:rPr>
        <w:t>наименование, дата, номер документа, являющего основанием</w:t>
      </w:r>
    </w:p>
    <w:p w:rsidR="00C87780" w:rsidRPr="00C87780" w:rsidRDefault="00C87780" w:rsidP="00C87780">
      <w:pPr>
        <w:framePr w:wrap="notBeside" w:vAnchor="text" w:hAnchor="text" w:xAlign="center" w:y="1"/>
        <w:tabs>
          <w:tab w:val="left" w:leader="underscore" w:pos="7550"/>
        </w:tabs>
        <w:spacing w:line="230" w:lineRule="exact"/>
        <w:rPr>
          <w:sz w:val="24"/>
          <w:shd w:val="clear" w:color="auto" w:fill="FFFFFF"/>
          <w:lang w:val="x-none" w:eastAsia="x-none"/>
        </w:rPr>
      </w:pPr>
      <w:r w:rsidRPr="00C87780">
        <w:rPr>
          <w:sz w:val="24"/>
          <w:shd w:val="clear" w:color="auto" w:fill="FFFFFF"/>
          <w:lang w:val="x-none" w:eastAsia="x-none"/>
        </w:rPr>
        <w:t>по вопросу</w:t>
      </w:r>
      <w:r w:rsidRPr="00C87780">
        <w:rPr>
          <w:sz w:val="24"/>
          <w:shd w:val="clear" w:color="auto" w:fill="FFFFFF"/>
          <w:lang w:val="x-none" w:eastAsia="x-none"/>
        </w:rPr>
        <w:tab/>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u w:val="single"/>
          <w:shd w:val="clear" w:color="auto" w:fill="FFFFFF"/>
          <w:lang w:val="x-none" w:eastAsia="x-none"/>
        </w:rPr>
        <w:t xml:space="preserve">                                                                                                                                               (рублей)</w:t>
      </w:r>
    </w:p>
    <w:tbl>
      <w:tblPr>
        <w:tblW w:w="0" w:type="auto"/>
        <w:jc w:val="center"/>
        <w:tblLayout w:type="fixed"/>
        <w:tblCellMar>
          <w:left w:w="0" w:type="dxa"/>
          <w:right w:w="0" w:type="dxa"/>
        </w:tblCellMar>
        <w:tblLook w:val="0000" w:firstRow="0" w:lastRow="0" w:firstColumn="0" w:lastColumn="0" w:noHBand="0" w:noVBand="0"/>
      </w:tblPr>
      <w:tblGrid>
        <w:gridCol w:w="1704"/>
        <w:gridCol w:w="3550"/>
        <w:gridCol w:w="3077"/>
        <w:gridCol w:w="2172"/>
      </w:tblGrid>
      <w:tr w:rsidR="00C87780" w:rsidRPr="00C87780" w:rsidTr="004211FA">
        <w:tblPrEx>
          <w:tblCellMar>
            <w:top w:w="0" w:type="dxa"/>
            <w:left w:w="0" w:type="dxa"/>
            <w:bottom w:w="0" w:type="dxa"/>
            <w:right w:w="0" w:type="dxa"/>
          </w:tblCellMar>
        </w:tblPrEx>
        <w:trPr>
          <w:trHeight w:val="1420"/>
          <w:jc w:val="center"/>
        </w:trPr>
        <w:tc>
          <w:tcPr>
            <w:tcW w:w="1704" w:type="dxa"/>
            <w:tcBorders>
              <w:top w:val="single" w:sz="4" w:space="0" w:color="auto"/>
              <w:left w:val="single" w:sz="4" w:space="0" w:color="auto"/>
              <w:bottom w:val="nil"/>
              <w:right w:val="single" w:sz="4" w:space="0" w:color="auto"/>
            </w:tcBorders>
            <w:shd w:val="clear" w:color="auto" w:fill="FFFFFF"/>
          </w:tcPr>
          <w:p w:rsidR="00C87780" w:rsidRPr="00C87780" w:rsidRDefault="00C87780" w:rsidP="004211FA">
            <w:pPr>
              <w:framePr w:wrap="notBeside" w:vAnchor="text" w:hAnchor="text" w:xAlign="center" w:y="1"/>
              <w:ind w:left="120"/>
              <w:rPr>
                <w:sz w:val="24"/>
                <w:shd w:val="clear" w:color="auto" w:fill="FFFFFF"/>
              </w:rPr>
            </w:pPr>
            <w:r w:rsidRPr="00C87780">
              <w:rPr>
                <w:sz w:val="24"/>
                <w:shd w:val="clear" w:color="auto" w:fill="FFFFFF"/>
              </w:rPr>
              <w:t xml:space="preserve">Наименование </w:t>
            </w:r>
          </w:p>
        </w:tc>
        <w:tc>
          <w:tcPr>
            <w:tcW w:w="3550" w:type="dxa"/>
            <w:tcBorders>
              <w:top w:val="single" w:sz="4" w:space="0" w:color="auto"/>
              <w:left w:val="single" w:sz="4" w:space="0" w:color="auto"/>
              <w:bottom w:val="nil"/>
              <w:right w:val="single" w:sz="4" w:space="0" w:color="auto"/>
            </w:tcBorders>
            <w:shd w:val="clear" w:color="auto" w:fill="FFFFFF"/>
          </w:tcPr>
          <w:p w:rsidR="00C87780" w:rsidRPr="00C87780" w:rsidRDefault="00C87780" w:rsidP="004211FA">
            <w:pPr>
              <w:framePr w:wrap="notBeside" w:vAnchor="text" w:hAnchor="text" w:xAlign="center" w:y="1"/>
              <w:spacing w:line="274" w:lineRule="exact"/>
              <w:jc w:val="center"/>
              <w:rPr>
                <w:sz w:val="24"/>
                <w:shd w:val="clear" w:color="auto" w:fill="FFFFFF"/>
              </w:rPr>
            </w:pPr>
            <w:r w:rsidRPr="00C87780">
              <w:rPr>
                <w:sz w:val="24"/>
                <w:shd w:val="clear" w:color="auto" w:fill="FFFFFF"/>
              </w:rPr>
              <w:t>Коды бюджетной классификации и расходных обязательств</w:t>
            </w:r>
          </w:p>
        </w:tc>
        <w:tc>
          <w:tcPr>
            <w:tcW w:w="3077" w:type="dxa"/>
            <w:tcBorders>
              <w:top w:val="single" w:sz="4" w:space="0" w:color="auto"/>
              <w:right w:val="single" w:sz="4" w:space="0" w:color="auto"/>
            </w:tcBorders>
            <w:shd w:val="clear" w:color="auto" w:fill="auto"/>
          </w:tcPr>
          <w:p w:rsidR="00C87780" w:rsidRPr="00C87780" w:rsidRDefault="00C87780" w:rsidP="004211FA">
            <w:pPr>
              <w:framePr w:wrap="notBeside" w:vAnchor="text" w:hAnchor="text" w:xAlign="center" w:y="1"/>
              <w:shd w:val="clear" w:color="auto" w:fill="FFFFFF"/>
              <w:spacing w:line="278" w:lineRule="exact"/>
              <w:rPr>
                <w:sz w:val="24"/>
                <w:shd w:val="clear" w:color="auto" w:fill="FFFFFF"/>
              </w:rPr>
            </w:pPr>
            <w:r w:rsidRPr="00C87780">
              <w:rPr>
                <w:sz w:val="24"/>
                <w:shd w:val="clear" w:color="auto" w:fill="FFFFFF"/>
              </w:rPr>
              <w:t>Сумма изменений (+ ув., - ум.)</w:t>
            </w:r>
          </w:p>
        </w:tc>
        <w:tc>
          <w:tcPr>
            <w:tcW w:w="2172" w:type="dxa"/>
            <w:tcBorders>
              <w:top w:val="single" w:sz="4" w:space="0" w:color="auto"/>
              <w:right w:val="single" w:sz="4" w:space="0" w:color="auto"/>
            </w:tcBorders>
            <w:shd w:val="clear" w:color="auto" w:fill="auto"/>
          </w:tcPr>
          <w:p w:rsidR="00C87780" w:rsidRPr="00C87780" w:rsidRDefault="00C87780" w:rsidP="004211FA">
            <w:pPr>
              <w:rPr>
                <w:sz w:val="24"/>
              </w:rPr>
            </w:pPr>
            <w:r w:rsidRPr="00C87780">
              <w:rPr>
                <w:sz w:val="24"/>
              </w:rPr>
              <w:t>По вопросу</w:t>
            </w:r>
          </w:p>
        </w:tc>
      </w:tr>
      <w:tr w:rsidR="00C87780" w:rsidRPr="00C87780" w:rsidTr="004211FA">
        <w:tblPrEx>
          <w:tblCellMar>
            <w:top w:w="0" w:type="dxa"/>
            <w:left w:w="0" w:type="dxa"/>
            <w:bottom w:w="0" w:type="dxa"/>
            <w:right w:w="0" w:type="dxa"/>
          </w:tblCellMar>
        </w:tblPrEx>
        <w:trPr>
          <w:trHeight w:val="283"/>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820"/>
              <w:rPr>
                <w:sz w:val="24"/>
                <w:shd w:val="clear" w:color="auto" w:fill="FFFFFF"/>
              </w:rPr>
            </w:pPr>
            <w:r w:rsidRPr="00C87780">
              <w:rPr>
                <w:sz w:val="24"/>
                <w:shd w:val="clear" w:color="auto" w:fill="FFFFFF"/>
              </w:rPr>
              <w:t>1</w:t>
            </w: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2</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3</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4</w:t>
            </w:r>
          </w:p>
        </w:tc>
      </w:tr>
      <w:tr w:rsidR="00C87780" w:rsidRPr="00C87780" w:rsidTr="004211FA">
        <w:tblPrEx>
          <w:tblCellMar>
            <w:top w:w="0" w:type="dxa"/>
            <w:left w:w="0" w:type="dxa"/>
            <w:bottom w:w="0" w:type="dxa"/>
            <w:right w:w="0" w:type="dxa"/>
          </w:tblCellMar>
        </w:tblPrEx>
        <w:trPr>
          <w:trHeight w:val="283"/>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r w:rsidR="00C87780" w:rsidRPr="00C87780" w:rsidTr="004211FA">
        <w:tblPrEx>
          <w:tblCellMar>
            <w:top w:w="0" w:type="dxa"/>
            <w:left w:w="0" w:type="dxa"/>
            <w:bottom w:w="0" w:type="dxa"/>
            <w:right w:w="0" w:type="dxa"/>
          </w:tblCellMar>
        </w:tblPrEx>
        <w:trPr>
          <w:trHeight w:val="312"/>
          <w:jc w:val="center"/>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55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bl>
    <w:p w:rsidR="00C87780" w:rsidRPr="00C87780" w:rsidRDefault="00C87780" w:rsidP="00C87780">
      <w:pPr>
        <w:framePr w:wrap="notBeside" w:vAnchor="text" w:hAnchor="text" w:xAlign="center" w:y="1"/>
        <w:spacing w:line="274" w:lineRule="exact"/>
        <w:rPr>
          <w:sz w:val="24"/>
          <w:shd w:val="clear" w:color="auto" w:fill="FFFFFF"/>
          <w:lang w:val="x-none" w:eastAsia="x-none"/>
        </w:rPr>
      </w:pPr>
      <w:r w:rsidRPr="00C87780">
        <w:rPr>
          <w:sz w:val="24"/>
          <w:shd w:val="clear" w:color="auto" w:fill="FFFFFF"/>
          <w:lang w:val="x-none" w:eastAsia="x-none"/>
        </w:rPr>
        <w:t xml:space="preserve">Всего расходов </w:t>
      </w:r>
    </w:p>
    <w:p w:rsidR="00C87780" w:rsidRPr="00C87780" w:rsidRDefault="00C87780" w:rsidP="00C87780">
      <w:pPr>
        <w:framePr w:wrap="notBeside" w:vAnchor="text" w:hAnchor="text" w:xAlign="center" w:y="1"/>
        <w:spacing w:line="274" w:lineRule="exact"/>
        <w:rPr>
          <w:sz w:val="24"/>
          <w:shd w:val="clear" w:color="auto" w:fill="FFFFFF"/>
          <w:lang w:val="x-none" w:eastAsia="x-none"/>
        </w:rPr>
      </w:pPr>
    </w:p>
    <w:p w:rsidR="00C87780" w:rsidRPr="00C87780" w:rsidRDefault="00C87780" w:rsidP="00C87780">
      <w:pPr>
        <w:rPr>
          <w:sz w:val="24"/>
        </w:rPr>
      </w:pPr>
    </w:p>
    <w:p w:rsidR="00C87780" w:rsidRPr="00C87780" w:rsidRDefault="00C87780" w:rsidP="00C87780">
      <w:pPr>
        <w:spacing w:before="257" w:line="264" w:lineRule="exact"/>
        <w:ind w:left="100" w:right="440"/>
        <w:rPr>
          <w:sz w:val="24"/>
          <w:shd w:val="clear" w:color="auto" w:fill="FFFFFF"/>
          <w:lang w:val="x-none" w:eastAsia="x-none"/>
        </w:rPr>
      </w:pPr>
    </w:p>
    <w:p w:rsidR="00C87780" w:rsidRPr="00C87780" w:rsidRDefault="00C87780" w:rsidP="00C87780">
      <w:pPr>
        <w:tabs>
          <w:tab w:val="left" w:pos="8630"/>
        </w:tabs>
        <w:spacing w:line="274" w:lineRule="exact"/>
        <w:rPr>
          <w:sz w:val="24"/>
          <w:shd w:val="clear" w:color="auto" w:fill="FFFFFF"/>
          <w:lang w:val="x-none" w:eastAsia="x-none"/>
        </w:rPr>
      </w:pPr>
      <w:r w:rsidRPr="00C87780">
        <w:rPr>
          <w:sz w:val="24"/>
          <w:shd w:val="clear" w:color="auto" w:fill="FFFFFF"/>
          <w:lang w:val="x-none" w:eastAsia="x-none"/>
        </w:rPr>
        <w:t xml:space="preserve">Руководитель ГРБС                                                                                  </w:t>
      </w: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5215A">
      <w:pPr>
        <w:tabs>
          <w:tab w:val="left" w:leader="underscore" w:pos="6750"/>
          <w:tab w:val="left" w:leader="underscore" w:pos="8665"/>
          <w:tab w:val="left" w:leader="underscore" w:pos="9260"/>
        </w:tabs>
        <w:jc w:val="right"/>
        <w:rPr>
          <w:sz w:val="24"/>
          <w:shd w:val="clear" w:color="auto" w:fill="FFFFFF"/>
          <w:lang w:val="x-none" w:eastAsia="x-none"/>
        </w:rPr>
      </w:pPr>
      <w:r w:rsidRPr="00C87780">
        <w:rPr>
          <w:sz w:val="24"/>
          <w:shd w:val="clear" w:color="auto" w:fill="FFFFFF"/>
          <w:lang w:val="x-none" w:eastAsia="x-none"/>
        </w:rPr>
        <w:t>Приложение № 14</w:t>
      </w:r>
      <w:r w:rsidR="00C5215A">
        <w:rPr>
          <w:sz w:val="24"/>
          <w:shd w:val="clear" w:color="auto" w:fill="FFFFFF"/>
          <w:lang w:eastAsia="x-none"/>
        </w:rPr>
        <w:t xml:space="preserve"> к</w:t>
      </w:r>
      <w:r w:rsidRPr="00C87780">
        <w:rPr>
          <w:sz w:val="24"/>
          <w:shd w:val="clear" w:color="auto" w:fill="FFFFFF"/>
          <w:lang w:val="x-none" w:eastAsia="x-none"/>
        </w:rPr>
        <w:t xml:space="preserve">Порядку </w:t>
      </w:r>
    </w:p>
    <w:p w:rsidR="00C87780" w:rsidRPr="00C87780" w:rsidRDefault="00C87780" w:rsidP="00C87780">
      <w:pPr>
        <w:tabs>
          <w:tab w:val="left" w:leader="underscore" w:pos="6750"/>
          <w:tab w:val="left" w:leader="underscore" w:pos="8665"/>
          <w:tab w:val="left" w:leader="underscore" w:pos="9260"/>
        </w:tabs>
        <w:spacing w:after="211" w:line="269" w:lineRule="exact"/>
        <w:ind w:left="5780" w:right="240"/>
        <w:rPr>
          <w:sz w:val="24"/>
          <w:shd w:val="clear" w:color="auto" w:fill="FFFFFF"/>
          <w:lang w:val="x-none" w:eastAsia="x-none"/>
        </w:rPr>
      </w:pPr>
    </w:p>
    <w:p w:rsidR="00C87780" w:rsidRPr="00C87780" w:rsidRDefault="00C87780" w:rsidP="00C87780">
      <w:pPr>
        <w:spacing w:after="222" w:line="230" w:lineRule="exact"/>
        <w:ind w:left="140"/>
        <w:rPr>
          <w:sz w:val="24"/>
          <w:shd w:val="clear" w:color="auto" w:fill="FFFFFF"/>
          <w:lang w:val="x-none" w:eastAsia="x-none"/>
        </w:rPr>
      </w:pPr>
    </w:p>
    <w:p w:rsidR="00C87780" w:rsidRPr="00C87780" w:rsidRDefault="00C87780" w:rsidP="00C87780">
      <w:pPr>
        <w:tabs>
          <w:tab w:val="left" w:leader="underscore" w:pos="3998"/>
          <w:tab w:val="left" w:leader="underscore" w:pos="5592"/>
          <w:tab w:val="left" w:leader="underscore" w:pos="6134"/>
        </w:tabs>
        <w:ind w:left="1797" w:hanging="1797"/>
        <w:jc w:val="center"/>
        <w:rPr>
          <w:b/>
          <w:bCs/>
          <w:sz w:val="24"/>
          <w:shd w:val="clear" w:color="auto" w:fill="FFFFFF"/>
          <w:lang w:val="x-none" w:eastAsia="x-none"/>
        </w:rPr>
      </w:pPr>
      <w:r w:rsidRPr="00C87780">
        <w:rPr>
          <w:b/>
          <w:bCs/>
          <w:sz w:val="24"/>
          <w:shd w:val="clear" w:color="auto" w:fill="FFFFFF"/>
          <w:lang w:val="x-none" w:eastAsia="x-none"/>
        </w:rPr>
        <w:t>УВЕДОМЛЕНИЕ</w:t>
      </w:r>
    </w:p>
    <w:p w:rsidR="00C87780" w:rsidRPr="00C87780" w:rsidRDefault="00C87780" w:rsidP="00C87780">
      <w:pPr>
        <w:tabs>
          <w:tab w:val="left" w:leader="underscore" w:pos="3998"/>
          <w:tab w:val="left" w:leader="underscore" w:pos="5592"/>
          <w:tab w:val="left" w:leader="underscore" w:pos="6134"/>
        </w:tabs>
        <w:ind w:left="1797" w:hanging="1797"/>
        <w:jc w:val="center"/>
        <w:rPr>
          <w:b/>
          <w:bCs/>
          <w:sz w:val="24"/>
          <w:shd w:val="clear" w:color="auto" w:fill="FFFFFF"/>
          <w:lang w:val="x-none" w:eastAsia="x-none"/>
        </w:rPr>
      </w:pPr>
      <w:r w:rsidRPr="00C87780">
        <w:rPr>
          <w:b/>
          <w:bCs/>
          <w:sz w:val="24"/>
          <w:shd w:val="clear" w:color="auto" w:fill="FFFFFF"/>
          <w:lang w:val="x-none" w:eastAsia="x-none"/>
        </w:rPr>
        <w:t>о лимите бюджетных обязательств № _ от ________20__г.</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shd w:val="clear" w:color="auto" w:fill="FFFFFF"/>
          <w:lang w:val="x-none" w:eastAsia="x-none"/>
        </w:rPr>
        <w:t xml:space="preserve">об изменении лимитов бюджетных обязательств распорядителей (получателей) средств бюджета </w:t>
      </w:r>
      <w:r w:rsidRPr="00C87780">
        <w:rPr>
          <w:sz w:val="24"/>
          <w:shd w:val="clear" w:color="auto" w:fill="FFFFFF"/>
          <w:lang w:eastAsia="x-none"/>
        </w:rPr>
        <w:t xml:space="preserve">сельского поселения Кандринский сельсовет </w:t>
      </w:r>
      <w:r w:rsidRPr="00C87780">
        <w:rPr>
          <w:sz w:val="24"/>
          <w:shd w:val="clear" w:color="auto" w:fill="FFFFFF"/>
          <w:lang w:val="x-none" w:eastAsia="x-none"/>
        </w:rPr>
        <w:t>муниципального района Туймазинский район РБ</w:t>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p>
    <w:p w:rsidR="00C87780" w:rsidRPr="00C87780" w:rsidRDefault="00C87780" w:rsidP="00C87780">
      <w:pPr>
        <w:framePr w:wrap="notBeside" w:vAnchor="text" w:hAnchor="text" w:xAlign="center" w:y="1"/>
        <w:tabs>
          <w:tab w:val="left" w:leader="underscore" w:pos="7546"/>
        </w:tabs>
        <w:spacing w:line="230" w:lineRule="exact"/>
        <w:rPr>
          <w:sz w:val="24"/>
          <w:shd w:val="clear" w:color="auto" w:fill="FFFFFF"/>
          <w:lang w:val="x-none" w:eastAsia="x-none"/>
        </w:rPr>
      </w:pPr>
      <w:r w:rsidRPr="00C87780">
        <w:rPr>
          <w:sz w:val="24"/>
          <w:shd w:val="clear" w:color="auto" w:fill="FFFFFF"/>
          <w:lang w:val="x-none" w:eastAsia="x-none"/>
        </w:rPr>
        <w:t>на основании</w:t>
      </w:r>
      <w:r w:rsidRPr="00C87780">
        <w:rPr>
          <w:sz w:val="24"/>
          <w:shd w:val="clear" w:color="auto" w:fill="FFFFFF"/>
          <w:lang w:val="x-none" w:eastAsia="x-none"/>
        </w:rPr>
        <w:tab/>
      </w:r>
    </w:p>
    <w:p w:rsidR="00C87780" w:rsidRPr="00C87780" w:rsidRDefault="00C87780" w:rsidP="00C87780">
      <w:pPr>
        <w:framePr w:wrap="notBeside" w:vAnchor="text" w:hAnchor="text" w:xAlign="center" w:y="1"/>
        <w:spacing w:line="150" w:lineRule="exact"/>
        <w:rPr>
          <w:sz w:val="24"/>
          <w:shd w:val="clear" w:color="auto" w:fill="FFFFFF"/>
          <w:lang w:val="x-none" w:eastAsia="x-none"/>
        </w:rPr>
      </w:pPr>
      <w:r w:rsidRPr="00C87780">
        <w:rPr>
          <w:sz w:val="24"/>
          <w:shd w:val="clear" w:color="auto" w:fill="FFFFFF"/>
          <w:lang w:val="x-none" w:eastAsia="x-none"/>
        </w:rPr>
        <w:t xml:space="preserve">                                                                    наименование, дата, номер документа, являющего основанием</w:t>
      </w:r>
    </w:p>
    <w:p w:rsidR="00C87780" w:rsidRPr="00C87780" w:rsidRDefault="00C87780" w:rsidP="00C87780">
      <w:pPr>
        <w:framePr w:wrap="notBeside" w:vAnchor="text" w:hAnchor="text" w:xAlign="center" w:y="1"/>
        <w:tabs>
          <w:tab w:val="left" w:leader="underscore" w:pos="7546"/>
        </w:tabs>
        <w:spacing w:line="230" w:lineRule="exact"/>
        <w:rPr>
          <w:sz w:val="24"/>
          <w:shd w:val="clear" w:color="auto" w:fill="FFFFFF"/>
          <w:lang w:val="x-none" w:eastAsia="x-none"/>
        </w:rPr>
      </w:pPr>
      <w:r w:rsidRPr="00C87780">
        <w:rPr>
          <w:sz w:val="24"/>
          <w:shd w:val="clear" w:color="auto" w:fill="FFFFFF"/>
          <w:lang w:val="x-none" w:eastAsia="x-none"/>
        </w:rPr>
        <w:t>по вопросу</w:t>
      </w:r>
      <w:r w:rsidRPr="00C87780">
        <w:rPr>
          <w:sz w:val="24"/>
          <w:shd w:val="clear" w:color="auto" w:fill="FFFFFF"/>
          <w:lang w:val="x-none" w:eastAsia="x-none"/>
        </w:rPr>
        <w:tab/>
      </w:r>
    </w:p>
    <w:p w:rsidR="00C87780" w:rsidRPr="00C87780" w:rsidRDefault="00C87780" w:rsidP="00C87780">
      <w:pPr>
        <w:framePr w:wrap="notBeside" w:vAnchor="text" w:hAnchor="text" w:xAlign="center" w:y="1"/>
        <w:spacing w:line="230" w:lineRule="exact"/>
        <w:jc w:val="center"/>
        <w:rPr>
          <w:sz w:val="24"/>
          <w:shd w:val="clear" w:color="auto" w:fill="FFFFFF"/>
          <w:lang w:val="x-none" w:eastAsia="x-none"/>
        </w:rPr>
      </w:pPr>
      <w:r w:rsidRPr="00C87780">
        <w:rPr>
          <w:sz w:val="24"/>
          <w:u w:val="single"/>
          <w:shd w:val="clear" w:color="auto" w:fill="FFFFFF"/>
          <w:lang w:val="x-none" w:eastAsia="x-none"/>
        </w:rPr>
        <w:t xml:space="preserve">                                                                                                                       (рублей)</w:t>
      </w:r>
    </w:p>
    <w:tbl>
      <w:tblPr>
        <w:tblW w:w="8546" w:type="dxa"/>
        <w:tblLayout w:type="fixed"/>
        <w:tblCellMar>
          <w:left w:w="0" w:type="dxa"/>
          <w:right w:w="0" w:type="dxa"/>
        </w:tblCellMar>
        <w:tblLook w:val="0000" w:firstRow="0" w:lastRow="0" w:firstColumn="0" w:lastColumn="0" w:noHBand="0" w:noVBand="0"/>
      </w:tblPr>
      <w:tblGrid>
        <w:gridCol w:w="1704"/>
        <w:gridCol w:w="2686"/>
        <w:gridCol w:w="1984"/>
        <w:gridCol w:w="1810"/>
        <w:gridCol w:w="362"/>
      </w:tblGrid>
      <w:tr w:rsidR="00C87780" w:rsidRPr="00C87780" w:rsidTr="00C5215A">
        <w:tblPrEx>
          <w:tblCellMar>
            <w:top w:w="0" w:type="dxa"/>
            <w:left w:w="0" w:type="dxa"/>
            <w:bottom w:w="0" w:type="dxa"/>
            <w:right w:w="0" w:type="dxa"/>
          </w:tblCellMar>
        </w:tblPrEx>
        <w:trPr>
          <w:trHeight w:val="1420"/>
        </w:trPr>
        <w:tc>
          <w:tcPr>
            <w:tcW w:w="1704" w:type="dxa"/>
            <w:tcBorders>
              <w:top w:val="single" w:sz="4" w:space="0" w:color="auto"/>
              <w:left w:val="single" w:sz="4" w:space="0" w:color="auto"/>
              <w:bottom w:val="nil"/>
              <w:right w:val="single" w:sz="4" w:space="0" w:color="auto"/>
            </w:tcBorders>
            <w:shd w:val="clear" w:color="auto" w:fill="FFFFFF"/>
          </w:tcPr>
          <w:p w:rsidR="00C87780" w:rsidRPr="00C87780" w:rsidRDefault="00C87780" w:rsidP="004211FA">
            <w:pPr>
              <w:framePr w:wrap="notBeside" w:vAnchor="text" w:hAnchor="text" w:xAlign="center" w:y="1"/>
              <w:ind w:left="120"/>
              <w:rPr>
                <w:sz w:val="24"/>
                <w:shd w:val="clear" w:color="auto" w:fill="FFFFFF"/>
              </w:rPr>
            </w:pPr>
            <w:r w:rsidRPr="00C87780">
              <w:rPr>
                <w:sz w:val="24"/>
                <w:shd w:val="clear" w:color="auto" w:fill="FFFFFF"/>
              </w:rPr>
              <w:t xml:space="preserve">Наименование </w:t>
            </w:r>
          </w:p>
        </w:tc>
        <w:tc>
          <w:tcPr>
            <w:tcW w:w="2686" w:type="dxa"/>
            <w:tcBorders>
              <w:top w:val="single" w:sz="4" w:space="0" w:color="auto"/>
              <w:left w:val="single" w:sz="4" w:space="0" w:color="auto"/>
              <w:bottom w:val="nil"/>
              <w:right w:val="single" w:sz="4" w:space="0" w:color="auto"/>
            </w:tcBorders>
            <w:shd w:val="clear" w:color="auto" w:fill="FFFFFF"/>
          </w:tcPr>
          <w:p w:rsidR="00C87780" w:rsidRPr="00C87780" w:rsidRDefault="00C87780" w:rsidP="004211FA">
            <w:pPr>
              <w:framePr w:wrap="notBeside" w:vAnchor="text" w:hAnchor="text" w:xAlign="center" w:y="1"/>
              <w:spacing w:line="274" w:lineRule="exact"/>
              <w:jc w:val="center"/>
              <w:rPr>
                <w:sz w:val="24"/>
                <w:shd w:val="clear" w:color="auto" w:fill="FFFFFF"/>
              </w:rPr>
            </w:pPr>
            <w:r w:rsidRPr="00C87780">
              <w:rPr>
                <w:sz w:val="24"/>
                <w:shd w:val="clear" w:color="auto" w:fill="FFFFFF"/>
              </w:rPr>
              <w:t>Коды бюджетной классификации и расходных обязательств</w:t>
            </w:r>
          </w:p>
        </w:tc>
        <w:tc>
          <w:tcPr>
            <w:tcW w:w="1984" w:type="dxa"/>
            <w:tcBorders>
              <w:top w:val="single" w:sz="4" w:space="0" w:color="auto"/>
              <w:right w:val="single" w:sz="4" w:space="0" w:color="auto"/>
            </w:tcBorders>
            <w:shd w:val="clear" w:color="auto" w:fill="auto"/>
          </w:tcPr>
          <w:p w:rsidR="00C87780" w:rsidRPr="00C87780" w:rsidRDefault="00C87780" w:rsidP="004211FA">
            <w:pPr>
              <w:framePr w:wrap="notBeside" w:vAnchor="text" w:hAnchor="text" w:xAlign="center" w:y="1"/>
              <w:shd w:val="clear" w:color="auto" w:fill="FFFFFF"/>
              <w:spacing w:line="278" w:lineRule="exact"/>
              <w:rPr>
                <w:sz w:val="24"/>
                <w:shd w:val="clear" w:color="auto" w:fill="FFFFFF"/>
              </w:rPr>
            </w:pPr>
            <w:r w:rsidRPr="00C87780">
              <w:rPr>
                <w:sz w:val="24"/>
                <w:shd w:val="clear" w:color="auto" w:fill="FFFFFF"/>
              </w:rPr>
              <w:t>Сумма изменений (+ ув., - ум.)</w:t>
            </w:r>
          </w:p>
        </w:tc>
        <w:tc>
          <w:tcPr>
            <w:tcW w:w="1810" w:type="dxa"/>
            <w:tcBorders>
              <w:top w:val="single" w:sz="4" w:space="0" w:color="auto"/>
              <w:right w:val="single" w:sz="4" w:space="0" w:color="auto"/>
            </w:tcBorders>
            <w:shd w:val="clear" w:color="auto" w:fill="auto"/>
          </w:tcPr>
          <w:p w:rsidR="00C87780" w:rsidRPr="00C87780" w:rsidRDefault="00C87780" w:rsidP="004211FA">
            <w:pPr>
              <w:framePr w:wrap="notBeside" w:vAnchor="text" w:hAnchor="text" w:xAlign="center" w:y="1"/>
              <w:rPr>
                <w:sz w:val="24"/>
              </w:rPr>
            </w:pPr>
            <w:r w:rsidRPr="00C87780">
              <w:rPr>
                <w:sz w:val="24"/>
              </w:rPr>
              <w:t>По вопросу</w:t>
            </w:r>
          </w:p>
        </w:tc>
        <w:tc>
          <w:tcPr>
            <w:tcW w:w="362" w:type="dxa"/>
            <w:tcBorders>
              <w:top w:val="single" w:sz="4" w:space="0" w:color="auto"/>
              <w:right w:val="single" w:sz="4" w:space="0" w:color="auto"/>
            </w:tcBorders>
            <w:shd w:val="clear" w:color="auto" w:fill="auto"/>
          </w:tcPr>
          <w:p w:rsidR="00C87780" w:rsidRPr="00C87780" w:rsidRDefault="00C87780" w:rsidP="004211FA">
            <w:pPr>
              <w:framePr w:wrap="notBeside" w:vAnchor="text" w:hAnchor="text" w:xAlign="center" w:y="1"/>
              <w:rPr>
                <w:sz w:val="24"/>
              </w:rPr>
            </w:pPr>
          </w:p>
        </w:tc>
      </w:tr>
      <w:tr w:rsidR="00C87780" w:rsidRPr="00C87780" w:rsidTr="00C5215A">
        <w:tblPrEx>
          <w:tblCellMar>
            <w:top w:w="0" w:type="dxa"/>
            <w:left w:w="0" w:type="dxa"/>
            <w:bottom w:w="0" w:type="dxa"/>
            <w:right w:w="0" w:type="dxa"/>
          </w:tblCellMar>
        </w:tblPrEx>
        <w:trPr>
          <w:trHeight w:val="283"/>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left="820"/>
              <w:rPr>
                <w:sz w:val="24"/>
                <w:shd w:val="clear" w:color="auto" w:fill="FFFFFF"/>
              </w:rPr>
            </w:pPr>
            <w:r w:rsidRPr="00C87780">
              <w:rPr>
                <w:sz w:val="24"/>
                <w:shd w:val="clear" w:color="auto" w:fill="FFFFFF"/>
              </w:rPr>
              <w:t>1</w:t>
            </w:r>
          </w:p>
        </w:tc>
        <w:tc>
          <w:tcPr>
            <w:tcW w:w="268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r w:rsidRPr="00C87780">
              <w:rPr>
                <w:sz w:val="24"/>
                <w:shd w:val="clear" w:color="auto" w:fill="FFFFFF"/>
              </w:rPr>
              <w:t>4</w:t>
            </w: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jc w:val="center"/>
              <w:rPr>
                <w:sz w:val="24"/>
                <w:shd w:val="clear" w:color="auto" w:fill="FFFFFF"/>
              </w:rPr>
            </w:pPr>
          </w:p>
        </w:tc>
      </w:tr>
      <w:tr w:rsidR="00C87780" w:rsidRPr="00C87780" w:rsidTr="00C5215A">
        <w:tblPrEx>
          <w:tblCellMar>
            <w:top w:w="0" w:type="dxa"/>
            <w:left w:w="0" w:type="dxa"/>
            <w:bottom w:w="0" w:type="dxa"/>
            <w:right w:w="0" w:type="dxa"/>
          </w:tblCellMar>
        </w:tblPrEx>
        <w:trPr>
          <w:trHeight w:val="283"/>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68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r w:rsidR="00C87780" w:rsidRPr="00C87780" w:rsidTr="00C5215A">
        <w:tblPrEx>
          <w:tblCellMar>
            <w:top w:w="0" w:type="dxa"/>
            <w:left w:w="0" w:type="dxa"/>
            <w:bottom w:w="0" w:type="dxa"/>
            <w:right w:w="0" w:type="dxa"/>
          </w:tblCellMar>
        </w:tblPrEx>
        <w:trPr>
          <w:trHeight w:val="312"/>
        </w:trPr>
        <w:tc>
          <w:tcPr>
            <w:tcW w:w="170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268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ind w:right="-181"/>
              <w:rPr>
                <w:sz w:val="24"/>
              </w:rPr>
            </w:pPr>
          </w:p>
        </w:tc>
        <w:tc>
          <w:tcPr>
            <w:tcW w:w="36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text" w:xAlign="center" w:y="1"/>
              <w:rPr>
                <w:sz w:val="24"/>
              </w:rPr>
            </w:pPr>
          </w:p>
        </w:tc>
      </w:tr>
    </w:tbl>
    <w:p w:rsidR="00C87780" w:rsidRPr="00C87780" w:rsidRDefault="00C87780" w:rsidP="00C87780">
      <w:pPr>
        <w:framePr w:wrap="notBeside" w:vAnchor="text" w:hAnchor="text" w:xAlign="center" w:y="1"/>
        <w:spacing w:line="274" w:lineRule="exact"/>
        <w:rPr>
          <w:sz w:val="24"/>
          <w:shd w:val="clear" w:color="auto" w:fill="FFFFFF"/>
          <w:lang w:val="x-none" w:eastAsia="x-none"/>
        </w:rPr>
      </w:pPr>
      <w:r w:rsidRPr="00C87780">
        <w:rPr>
          <w:sz w:val="24"/>
          <w:shd w:val="clear" w:color="auto" w:fill="FFFFFF"/>
          <w:lang w:val="x-none" w:eastAsia="x-none"/>
        </w:rPr>
        <w:t>Всего расходов</w:t>
      </w:r>
    </w:p>
    <w:p w:rsidR="00C87780" w:rsidRPr="00C87780" w:rsidRDefault="00C87780" w:rsidP="00C87780">
      <w:pPr>
        <w:framePr w:wrap="notBeside" w:vAnchor="text" w:hAnchor="text" w:xAlign="center" w:y="1"/>
        <w:spacing w:line="274" w:lineRule="exact"/>
        <w:rPr>
          <w:sz w:val="24"/>
          <w:shd w:val="clear" w:color="auto" w:fill="FFFFFF"/>
          <w:lang w:val="x-none" w:eastAsia="x-none"/>
        </w:rPr>
      </w:pPr>
    </w:p>
    <w:p w:rsidR="00C87780" w:rsidRPr="00C87780" w:rsidRDefault="00C87780" w:rsidP="00C87780">
      <w:pPr>
        <w:rPr>
          <w:sz w:val="24"/>
        </w:rPr>
      </w:pPr>
    </w:p>
    <w:p w:rsidR="00C87780" w:rsidRPr="00C87780" w:rsidRDefault="00C87780" w:rsidP="00C87780">
      <w:pPr>
        <w:spacing w:before="253" w:line="269" w:lineRule="exact"/>
        <w:ind w:left="140" w:right="400"/>
        <w:rPr>
          <w:sz w:val="24"/>
          <w:shd w:val="clear" w:color="auto" w:fill="FFFFFF"/>
          <w:lang w:val="x-none" w:eastAsia="x-none"/>
        </w:rPr>
      </w:pPr>
    </w:p>
    <w:p w:rsidR="00C87780" w:rsidRPr="00C87780" w:rsidRDefault="00C87780" w:rsidP="00C87780">
      <w:pPr>
        <w:tabs>
          <w:tab w:val="left" w:pos="8630"/>
        </w:tabs>
        <w:spacing w:line="274" w:lineRule="exact"/>
        <w:rPr>
          <w:sz w:val="24"/>
          <w:shd w:val="clear" w:color="auto" w:fill="FFFFFF"/>
          <w:lang w:val="x-none" w:eastAsia="x-none"/>
        </w:rPr>
      </w:pPr>
      <w:r w:rsidRPr="00C87780">
        <w:rPr>
          <w:sz w:val="24"/>
          <w:shd w:val="clear" w:color="auto" w:fill="FFFFFF"/>
          <w:lang w:val="x-none" w:eastAsia="x-none"/>
        </w:rPr>
        <w:t>Руководитель ГРБС</w:t>
      </w: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widowControl w:val="0"/>
        <w:autoSpaceDE w:val="0"/>
        <w:autoSpaceDN w:val="0"/>
        <w:adjustRightInd w:val="0"/>
        <w:jc w:val="right"/>
        <w:outlineLvl w:val="1"/>
        <w:rPr>
          <w:sz w:val="24"/>
        </w:rPr>
      </w:pPr>
    </w:p>
    <w:p w:rsidR="00C87780" w:rsidRPr="00C87780" w:rsidRDefault="00C87780" w:rsidP="00C5215A">
      <w:pPr>
        <w:widowControl w:val="0"/>
        <w:autoSpaceDE w:val="0"/>
        <w:autoSpaceDN w:val="0"/>
        <w:adjustRightInd w:val="0"/>
        <w:jc w:val="right"/>
        <w:outlineLvl w:val="1"/>
        <w:rPr>
          <w:sz w:val="24"/>
        </w:rPr>
      </w:pPr>
      <w:r w:rsidRPr="00C87780">
        <w:rPr>
          <w:sz w:val="24"/>
        </w:rPr>
        <w:t>Приложение N 15</w:t>
      </w:r>
      <w:r w:rsidR="00C5215A">
        <w:rPr>
          <w:sz w:val="24"/>
        </w:rPr>
        <w:t xml:space="preserve"> </w:t>
      </w:r>
      <w:r w:rsidRPr="00C87780">
        <w:rPr>
          <w:sz w:val="24"/>
        </w:rPr>
        <w:t xml:space="preserve"> к Порядку </w:t>
      </w:r>
    </w:p>
    <w:p w:rsidR="00C87780" w:rsidRPr="00C87780" w:rsidRDefault="00C87780" w:rsidP="00C87780">
      <w:pPr>
        <w:widowControl w:val="0"/>
        <w:autoSpaceDE w:val="0"/>
        <w:autoSpaceDN w:val="0"/>
        <w:adjustRightInd w:val="0"/>
        <w:rPr>
          <w:sz w:val="24"/>
        </w:rPr>
      </w:pPr>
      <w:r w:rsidRPr="00C87780">
        <w:rPr>
          <w:sz w:val="24"/>
        </w:rPr>
        <w:t>УТВЕРЖДАЮ</w:t>
      </w:r>
    </w:p>
    <w:p w:rsidR="00C87780" w:rsidRPr="00C87780" w:rsidRDefault="00C87780" w:rsidP="00C87780">
      <w:pPr>
        <w:widowControl w:val="0"/>
        <w:autoSpaceDE w:val="0"/>
        <w:autoSpaceDN w:val="0"/>
        <w:adjustRightInd w:val="0"/>
        <w:rPr>
          <w:sz w:val="24"/>
        </w:rPr>
      </w:pPr>
    </w:p>
    <w:p w:rsidR="00C87780" w:rsidRPr="00C87780" w:rsidRDefault="00C87780" w:rsidP="00C87780">
      <w:pPr>
        <w:jc w:val="both"/>
        <w:rPr>
          <w:sz w:val="24"/>
          <w:shd w:val="clear" w:color="auto" w:fill="FFFFFF"/>
          <w:lang w:eastAsia="x-none"/>
        </w:rPr>
      </w:pPr>
      <w:r w:rsidRPr="00C87780">
        <w:rPr>
          <w:sz w:val="24"/>
          <w:shd w:val="clear" w:color="auto" w:fill="FFFFFF"/>
          <w:lang w:eastAsia="x-none"/>
        </w:rPr>
        <w:t>Глава Администрации сельского поселения</w:t>
      </w:r>
    </w:p>
    <w:p w:rsidR="00C87780" w:rsidRPr="00C87780" w:rsidRDefault="00C87780" w:rsidP="00C87780">
      <w:pPr>
        <w:jc w:val="both"/>
        <w:rPr>
          <w:sz w:val="24"/>
          <w:shd w:val="clear" w:color="auto" w:fill="FFFFFF"/>
          <w:lang w:eastAsia="x-none"/>
        </w:rPr>
      </w:pPr>
      <w:r w:rsidRPr="00C87780">
        <w:rPr>
          <w:sz w:val="24"/>
          <w:shd w:val="clear" w:color="auto" w:fill="FFFFFF"/>
          <w:lang w:eastAsia="x-none"/>
        </w:rPr>
        <w:t>Кандринский сельсовет муниципального района</w:t>
      </w:r>
    </w:p>
    <w:p w:rsidR="00C87780" w:rsidRPr="00C87780" w:rsidRDefault="00C87780" w:rsidP="00C87780">
      <w:pPr>
        <w:jc w:val="both"/>
        <w:rPr>
          <w:sz w:val="24"/>
          <w:shd w:val="clear" w:color="auto" w:fill="FFFFFF"/>
          <w:lang w:eastAsia="x-none"/>
        </w:rPr>
      </w:pPr>
      <w:r w:rsidRPr="00C87780">
        <w:rPr>
          <w:sz w:val="24"/>
          <w:shd w:val="clear" w:color="auto" w:fill="FFFFFF"/>
          <w:lang w:eastAsia="x-none"/>
        </w:rPr>
        <w:t>Туймазинский район Республики Башкортостан</w:t>
      </w:r>
    </w:p>
    <w:p w:rsidR="00C87780" w:rsidRPr="00C87780" w:rsidRDefault="00C87780" w:rsidP="00C87780">
      <w:pPr>
        <w:jc w:val="both"/>
        <w:rPr>
          <w:sz w:val="24"/>
          <w:shd w:val="clear" w:color="auto" w:fill="FFFFFF"/>
          <w:lang w:eastAsia="x-none"/>
        </w:rPr>
      </w:pPr>
      <w:r w:rsidRPr="00C87780">
        <w:rPr>
          <w:sz w:val="24"/>
          <w:shd w:val="clear" w:color="auto" w:fill="FFFFFF"/>
          <w:lang w:val="x-none" w:eastAsia="x-none"/>
        </w:rPr>
        <w:t xml:space="preserve"> _______________</w:t>
      </w:r>
    </w:p>
    <w:p w:rsidR="00C87780" w:rsidRPr="00C87780" w:rsidRDefault="00C87780" w:rsidP="00C87780">
      <w:pPr>
        <w:tabs>
          <w:tab w:val="left" w:leader="underscore" w:pos="8544"/>
          <w:tab w:val="left" w:pos="11597"/>
        </w:tabs>
        <w:jc w:val="both"/>
        <w:rPr>
          <w:sz w:val="24"/>
          <w:shd w:val="clear" w:color="auto" w:fill="FFFFFF"/>
          <w:lang w:val="x-none" w:eastAsia="x-none"/>
        </w:rPr>
      </w:pPr>
      <w:r w:rsidRPr="00C87780">
        <w:rPr>
          <w:sz w:val="24"/>
          <w:shd w:val="clear" w:color="auto" w:fill="FFFFFF"/>
          <w:lang w:val="x-none" w:eastAsia="x-none"/>
        </w:rPr>
        <w:t>«____ »___________20__ г.</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jc w:val="center"/>
        <w:rPr>
          <w:sz w:val="24"/>
        </w:rPr>
      </w:pPr>
      <w:bookmarkStart w:id="2" w:name="Par1097"/>
      <w:bookmarkEnd w:id="2"/>
      <w:r w:rsidRPr="00C87780">
        <w:rPr>
          <w:sz w:val="24"/>
        </w:rPr>
        <w:t>Бюджетные ассигнования и лимиты бюджетных обязательств</w:t>
      </w:r>
    </w:p>
    <w:p w:rsidR="00C87780" w:rsidRPr="00C87780" w:rsidRDefault="00C87780" w:rsidP="00C87780">
      <w:pPr>
        <w:widowControl w:val="0"/>
        <w:autoSpaceDE w:val="0"/>
        <w:autoSpaceDN w:val="0"/>
        <w:adjustRightInd w:val="0"/>
        <w:jc w:val="center"/>
        <w:rPr>
          <w:sz w:val="24"/>
        </w:rPr>
      </w:pPr>
      <w:r w:rsidRPr="00C87780">
        <w:rPr>
          <w:sz w:val="24"/>
        </w:rPr>
        <w:t>на _____________________________ 20__ г.</w:t>
      </w:r>
    </w:p>
    <w:p w:rsidR="00C87780" w:rsidRPr="00C87780" w:rsidRDefault="00C87780" w:rsidP="00C87780">
      <w:pPr>
        <w:widowControl w:val="0"/>
        <w:autoSpaceDE w:val="0"/>
        <w:autoSpaceDN w:val="0"/>
        <w:adjustRightInd w:val="0"/>
        <w:jc w:val="center"/>
        <w:rPr>
          <w:sz w:val="24"/>
        </w:rPr>
      </w:pPr>
      <w:r w:rsidRPr="00C87780">
        <w:rPr>
          <w:sz w:val="24"/>
        </w:rPr>
        <w:t>(месяц)</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r w:rsidRPr="00C87780">
        <w:rPr>
          <w:sz w:val="24"/>
        </w:rPr>
        <w:t xml:space="preserve">                                                                   (рублей)</w:t>
      </w:r>
    </w:p>
    <w:p w:rsidR="00C87780" w:rsidRPr="00C87780" w:rsidRDefault="00C87780" w:rsidP="00C87780">
      <w:pPr>
        <w:widowControl w:val="0"/>
        <w:autoSpaceDE w:val="0"/>
        <w:autoSpaceDN w:val="0"/>
        <w:adjustRightInd w:val="0"/>
        <w:rPr>
          <w:sz w:val="24"/>
        </w:rPr>
      </w:pPr>
      <w:bookmarkStart w:id="3" w:name="Par1102"/>
      <w:bookmarkEnd w:id="3"/>
      <w:r w:rsidRPr="00C87780">
        <w:rPr>
          <w:sz w:val="24"/>
        </w:rPr>
        <w:t>I. Бюджетные ассигнования по расходам бюджета сельского поселения Кандринский сельсовет муниципального района Туймазинский район Республики Башкортостан</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0"/>
        <w:gridCol w:w="2057"/>
        <w:gridCol w:w="1210"/>
        <w:gridCol w:w="1089"/>
        <w:gridCol w:w="1210"/>
        <w:gridCol w:w="803"/>
        <w:gridCol w:w="1012"/>
      </w:tblGrid>
      <w:tr w:rsidR="00C87780" w:rsidRPr="00C87780" w:rsidTr="004211FA">
        <w:trPr>
          <w:trHeight w:val="400"/>
          <w:tblCellSpacing w:w="5" w:type="nil"/>
        </w:trPr>
        <w:tc>
          <w:tcPr>
            <w:tcW w:w="2420" w:type="dxa"/>
            <w:vMerge w:val="restart"/>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Наименование   </w:t>
            </w:r>
          </w:p>
        </w:tc>
        <w:tc>
          <w:tcPr>
            <w:tcW w:w="6369" w:type="dxa"/>
            <w:gridSpan w:val="5"/>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Код                      </w:t>
            </w:r>
          </w:p>
        </w:tc>
        <w:tc>
          <w:tcPr>
            <w:tcW w:w="1012" w:type="dxa"/>
            <w:vMerge w:val="restart"/>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Сумма </w:t>
            </w:r>
          </w:p>
        </w:tc>
      </w:tr>
      <w:tr w:rsidR="00C87780" w:rsidRPr="00C87780" w:rsidTr="004211FA">
        <w:trPr>
          <w:trHeight w:val="2164"/>
          <w:tblCellSpacing w:w="5" w:type="nil"/>
        </w:trPr>
        <w:tc>
          <w:tcPr>
            <w:tcW w:w="2420" w:type="dxa"/>
            <w:vMerge/>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главного</w:t>
            </w:r>
          </w:p>
          <w:p w:rsidR="00C87780" w:rsidRPr="00C87780" w:rsidRDefault="00C87780" w:rsidP="004211FA">
            <w:pPr>
              <w:widowControl w:val="0"/>
              <w:autoSpaceDE w:val="0"/>
              <w:autoSpaceDN w:val="0"/>
              <w:adjustRightInd w:val="0"/>
              <w:jc w:val="center"/>
              <w:rPr>
                <w:sz w:val="24"/>
              </w:rPr>
            </w:pPr>
            <w:r w:rsidRPr="00C87780">
              <w:rPr>
                <w:sz w:val="24"/>
              </w:rPr>
              <w:t>распорядителя</w:t>
            </w:r>
          </w:p>
          <w:p w:rsidR="00C87780" w:rsidRPr="00C87780" w:rsidRDefault="00C87780" w:rsidP="004211FA">
            <w:pPr>
              <w:widowControl w:val="0"/>
              <w:autoSpaceDE w:val="0"/>
              <w:autoSpaceDN w:val="0"/>
              <w:adjustRightInd w:val="0"/>
              <w:jc w:val="center"/>
              <w:rPr>
                <w:sz w:val="24"/>
              </w:rPr>
            </w:pPr>
            <w:r w:rsidRPr="00C87780">
              <w:rPr>
                <w:sz w:val="24"/>
              </w:rPr>
              <w:t>средств бюджета  муниципального района Туймазинский район Республики Башкортостан</w:t>
            </w: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раздела,</w:t>
            </w:r>
          </w:p>
          <w:p w:rsidR="00C87780" w:rsidRPr="00C87780" w:rsidRDefault="00C87780" w:rsidP="004211FA">
            <w:pPr>
              <w:widowControl w:val="0"/>
              <w:autoSpaceDE w:val="0"/>
              <w:autoSpaceDN w:val="0"/>
              <w:adjustRightInd w:val="0"/>
              <w:rPr>
                <w:sz w:val="24"/>
              </w:rPr>
            </w:pPr>
            <w:r w:rsidRPr="00C87780">
              <w:rPr>
                <w:sz w:val="24"/>
              </w:rPr>
              <w:t xml:space="preserve">подраз- </w:t>
            </w:r>
          </w:p>
          <w:p w:rsidR="00C87780" w:rsidRPr="00C87780" w:rsidRDefault="00C87780" w:rsidP="004211FA">
            <w:pPr>
              <w:widowControl w:val="0"/>
              <w:autoSpaceDE w:val="0"/>
              <w:autoSpaceDN w:val="0"/>
              <w:adjustRightInd w:val="0"/>
              <w:rPr>
                <w:sz w:val="24"/>
              </w:rPr>
            </w:pPr>
            <w:r w:rsidRPr="00C87780">
              <w:rPr>
                <w:sz w:val="24"/>
              </w:rPr>
              <w:t xml:space="preserve">дела    </w:t>
            </w:r>
          </w:p>
        </w:tc>
        <w:tc>
          <w:tcPr>
            <w:tcW w:w="1089"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целевой</w:t>
            </w:r>
          </w:p>
          <w:p w:rsidR="00C87780" w:rsidRPr="00C87780" w:rsidRDefault="00C87780" w:rsidP="004211FA">
            <w:pPr>
              <w:widowControl w:val="0"/>
              <w:autoSpaceDE w:val="0"/>
              <w:autoSpaceDN w:val="0"/>
              <w:adjustRightInd w:val="0"/>
              <w:rPr>
                <w:sz w:val="24"/>
              </w:rPr>
            </w:pPr>
            <w:r w:rsidRPr="00C87780">
              <w:rPr>
                <w:sz w:val="24"/>
              </w:rPr>
              <w:t xml:space="preserve">статьи </w:t>
            </w: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вида  </w:t>
            </w:r>
          </w:p>
          <w:p w:rsidR="00C87780" w:rsidRPr="00C87780" w:rsidRDefault="00C87780" w:rsidP="004211FA">
            <w:pPr>
              <w:widowControl w:val="0"/>
              <w:autoSpaceDE w:val="0"/>
              <w:autoSpaceDN w:val="0"/>
              <w:adjustRightInd w:val="0"/>
              <w:rPr>
                <w:sz w:val="24"/>
              </w:rPr>
            </w:pPr>
            <w:r w:rsidRPr="00C87780">
              <w:rPr>
                <w:sz w:val="24"/>
              </w:rPr>
              <w:t>расходов</w:t>
            </w:r>
          </w:p>
        </w:tc>
        <w:tc>
          <w:tcPr>
            <w:tcW w:w="80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КОСГУ</w:t>
            </w:r>
          </w:p>
        </w:tc>
        <w:tc>
          <w:tcPr>
            <w:tcW w:w="1012" w:type="dxa"/>
            <w:vMerge/>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1         </w:t>
            </w: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2       </w:t>
            </w: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3    </w:t>
            </w:r>
          </w:p>
        </w:tc>
        <w:tc>
          <w:tcPr>
            <w:tcW w:w="1089"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4   </w:t>
            </w: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5    </w:t>
            </w:r>
          </w:p>
        </w:tc>
        <w:tc>
          <w:tcPr>
            <w:tcW w:w="80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6  </w:t>
            </w:r>
          </w:p>
        </w:tc>
        <w:tc>
          <w:tcPr>
            <w:tcW w:w="1012"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7   </w:t>
            </w:r>
          </w:p>
        </w:tc>
      </w:tr>
      <w:tr w:rsidR="00C87780" w:rsidRPr="00C87780" w:rsidTr="004211FA">
        <w:trPr>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089"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80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012"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Итого расходов    </w:t>
            </w: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089"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80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012"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bl>
    <w:p w:rsidR="00C87780" w:rsidRPr="00C87780" w:rsidRDefault="00C87780" w:rsidP="00C87780">
      <w:pPr>
        <w:widowControl w:val="0"/>
        <w:autoSpaceDE w:val="0"/>
        <w:autoSpaceDN w:val="0"/>
        <w:adjustRightInd w:val="0"/>
        <w:rPr>
          <w:sz w:val="24"/>
        </w:rPr>
      </w:pPr>
      <w:bookmarkStart w:id="4" w:name="Par1119"/>
      <w:bookmarkEnd w:id="4"/>
    </w:p>
    <w:p w:rsidR="00C87780" w:rsidRPr="00C87780" w:rsidRDefault="00C87780" w:rsidP="00C87780">
      <w:pPr>
        <w:widowControl w:val="0"/>
        <w:autoSpaceDE w:val="0"/>
        <w:autoSpaceDN w:val="0"/>
        <w:adjustRightInd w:val="0"/>
        <w:rPr>
          <w:sz w:val="24"/>
        </w:rPr>
      </w:pPr>
      <w:r w:rsidRPr="00C87780">
        <w:rPr>
          <w:sz w:val="24"/>
        </w:rPr>
        <w:t>II. Лимиты бюджетных обязательств по расходам бюджета сельского поселения Кандринский сельсовет муниципального района Туймазинский район Республики Башкортостан</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0"/>
        <w:gridCol w:w="2057"/>
        <w:gridCol w:w="1210"/>
        <w:gridCol w:w="1089"/>
        <w:gridCol w:w="1210"/>
        <w:gridCol w:w="847"/>
        <w:gridCol w:w="968"/>
      </w:tblGrid>
      <w:tr w:rsidR="00C87780" w:rsidRPr="00C87780" w:rsidTr="004211FA">
        <w:trPr>
          <w:trHeight w:val="400"/>
          <w:tblCellSpacing w:w="5" w:type="nil"/>
        </w:trPr>
        <w:tc>
          <w:tcPr>
            <w:tcW w:w="2420" w:type="dxa"/>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Наименование   </w:t>
            </w:r>
          </w:p>
        </w:tc>
        <w:tc>
          <w:tcPr>
            <w:tcW w:w="6413" w:type="dxa"/>
            <w:gridSpan w:val="5"/>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Код                      </w:t>
            </w:r>
          </w:p>
        </w:tc>
        <w:tc>
          <w:tcPr>
            <w:tcW w:w="968" w:type="dxa"/>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Сумма </w:t>
            </w:r>
          </w:p>
        </w:tc>
      </w:tr>
      <w:tr w:rsidR="00C87780" w:rsidRPr="00C87780" w:rsidTr="004211FA">
        <w:trPr>
          <w:trHeight w:val="1000"/>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главного</w:t>
            </w:r>
          </w:p>
          <w:p w:rsidR="00C87780" w:rsidRPr="00C87780" w:rsidRDefault="00C87780" w:rsidP="004211FA">
            <w:pPr>
              <w:widowControl w:val="0"/>
              <w:autoSpaceDE w:val="0"/>
              <w:autoSpaceDN w:val="0"/>
              <w:adjustRightInd w:val="0"/>
              <w:jc w:val="center"/>
              <w:rPr>
                <w:sz w:val="24"/>
              </w:rPr>
            </w:pPr>
            <w:r w:rsidRPr="00C87780">
              <w:rPr>
                <w:sz w:val="24"/>
              </w:rPr>
              <w:t>распорядителя</w:t>
            </w:r>
          </w:p>
          <w:p w:rsidR="00C87780" w:rsidRPr="00C87780" w:rsidRDefault="00C87780" w:rsidP="004211FA">
            <w:pPr>
              <w:widowControl w:val="0"/>
              <w:autoSpaceDE w:val="0"/>
              <w:autoSpaceDN w:val="0"/>
              <w:adjustRightInd w:val="0"/>
              <w:jc w:val="center"/>
              <w:rPr>
                <w:sz w:val="24"/>
              </w:rPr>
            </w:pPr>
            <w:r w:rsidRPr="00C87780">
              <w:rPr>
                <w:sz w:val="24"/>
              </w:rPr>
              <w:t>средств бюджета  муниципального района Туймазинский район Республики Башкортостан</w:t>
            </w: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раздела,</w:t>
            </w:r>
          </w:p>
          <w:p w:rsidR="00C87780" w:rsidRPr="00C87780" w:rsidRDefault="00C87780" w:rsidP="004211FA">
            <w:pPr>
              <w:widowControl w:val="0"/>
              <w:autoSpaceDE w:val="0"/>
              <w:autoSpaceDN w:val="0"/>
              <w:adjustRightInd w:val="0"/>
              <w:rPr>
                <w:sz w:val="24"/>
              </w:rPr>
            </w:pPr>
            <w:r w:rsidRPr="00C87780">
              <w:rPr>
                <w:sz w:val="24"/>
              </w:rPr>
              <w:t xml:space="preserve">подраз- </w:t>
            </w:r>
          </w:p>
          <w:p w:rsidR="00C87780" w:rsidRPr="00C87780" w:rsidRDefault="00C87780" w:rsidP="004211FA">
            <w:pPr>
              <w:widowControl w:val="0"/>
              <w:autoSpaceDE w:val="0"/>
              <w:autoSpaceDN w:val="0"/>
              <w:adjustRightInd w:val="0"/>
              <w:rPr>
                <w:sz w:val="24"/>
              </w:rPr>
            </w:pPr>
            <w:r w:rsidRPr="00C87780">
              <w:rPr>
                <w:sz w:val="24"/>
              </w:rPr>
              <w:t xml:space="preserve">дела    </w:t>
            </w:r>
          </w:p>
        </w:tc>
        <w:tc>
          <w:tcPr>
            <w:tcW w:w="1089"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целевой</w:t>
            </w:r>
          </w:p>
          <w:p w:rsidR="00C87780" w:rsidRPr="00C87780" w:rsidRDefault="00C87780" w:rsidP="004211FA">
            <w:pPr>
              <w:widowControl w:val="0"/>
              <w:autoSpaceDE w:val="0"/>
              <w:autoSpaceDN w:val="0"/>
              <w:adjustRightInd w:val="0"/>
              <w:rPr>
                <w:sz w:val="24"/>
              </w:rPr>
            </w:pPr>
            <w:r w:rsidRPr="00C87780">
              <w:rPr>
                <w:sz w:val="24"/>
              </w:rPr>
              <w:t xml:space="preserve">статьи </w:t>
            </w: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вида  </w:t>
            </w:r>
          </w:p>
          <w:p w:rsidR="00C87780" w:rsidRPr="00C87780" w:rsidRDefault="00C87780" w:rsidP="004211FA">
            <w:pPr>
              <w:widowControl w:val="0"/>
              <w:autoSpaceDE w:val="0"/>
              <w:autoSpaceDN w:val="0"/>
              <w:adjustRightInd w:val="0"/>
              <w:rPr>
                <w:sz w:val="24"/>
              </w:rPr>
            </w:pPr>
            <w:r w:rsidRPr="00C87780">
              <w:rPr>
                <w:sz w:val="24"/>
              </w:rPr>
              <w:t>расходов</w:t>
            </w:r>
          </w:p>
        </w:tc>
        <w:tc>
          <w:tcPr>
            <w:tcW w:w="84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КОСГУ</w:t>
            </w: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1         </w:t>
            </w: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2       </w:t>
            </w: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3    </w:t>
            </w:r>
          </w:p>
        </w:tc>
        <w:tc>
          <w:tcPr>
            <w:tcW w:w="1089"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4   </w:t>
            </w: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5    </w:t>
            </w:r>
          </w:p>
        </w:tc>
        <w:tc>
          <w:tcPr>
            <w:tcW w:w="84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6  </w:t>
            </w: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7   </w:t>
            </w:r>
          </w:p>
        </w:tc>
      </w:tr>
      <w:tr w:rsidR="00C87780" w:rsidRPr="00C87780" w:rsidTr="004211FA">
        <w:trPr>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089"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84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Итого расходов    </w:t>
            </w: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089"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1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84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bl>
    <w:p w:rsidR="00C87780" w:rsidRPr="00C87780" w:rsidRDefault="00C87780" w:rsidP="00C87780">
      <w:pPr>
        <w:widowControl w:val="0"/>
        <w:autoSpaceDE w:val="0"/>
        <w:autoSpaceDN w:val="0"/>
        <w:adjustRightInd w:val="0"/>
        <w:rPr>
          <w:sz w:val="24"/>
        </w:rPr>
      </w:pPr>
      <w:bookmarkStart w:id="5" w:name="Par1136"/>
      <w:bookmarkEnd w:id="5"/>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r w:rsidRPr="00C87780">
        <w:rPr>
          <w:sz w:val="24"/>
        </w:rPr>
        <w:t>III. Источники финансирования дефицита бюджета сельского поселения Кандринский сельсовет муниципального района Туймазинский район Республики Башкортостан</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20"/>
        <w:gridCol w:w="2057"/>
        <w:gridCol w:w="3146"/>
        <w:gridCol w:w="968"/>
        <w:gridCol w:w="968"/>
      </w:tblGrid>
      <w:tr w:rsidR="00C87780" w:rsidRPr="00C87780" w:rsidTr="004211FA">
        <w:trPr>
          <w:trHeight w:val="400"/>
          <w:tblCellSpacing w:w="5" w:type="nil"/>
        </w:trPr>
        <w:tc>
          <w:tcPr>
            <w:tcW w:w="2420" w:type="dxa"/>
            <w:vMerge w:val="restart"/>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Наименование   </w:t>
            </w:r>
          </w:p>
        </w:tc>
        <w:tc>
          <w:tcPr>
            <w:tcW w:w="6171" w:type="dxa"/>
            <w:gridSpan w:val="3"/>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Код                      </w:t>
            </w:r>
          </w:p>
        </w:tc>
        <w:tc>
          <w:tcPr>
            <w:tcW w:w="968" w:type="dxa"/>
            <w:vMerge w:val="restart"/>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Сумма </w:t>
            </w:r>
          </w:p>
        </w:tc>
      </w:tr>
      <w:tr w:rsidR="00C87780" w:rsidRPr="00C87780" w:rsidTr="004211FA">
        <w:trPr>
          <w:trHeight w:val="264"/>
          <w:tblCellSpacing w:w="5" w:type="nil"/>
        </w:trPr>
        <w:tc>
          <w:tcPr>
            <w:tcW w:w="2420" w:type="dxa"/>
            <w:vMerge/>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главного</w:t>
            </w:r>
          </w:p>
          <w:p w:rsidR="00C87780" w:rsidRPr="00C87780" w:rsidRDefault="00C87780" w:rsidP="004211FA">
            <w:pPr>
              <w:widowControl w:val="0"/>
              <w:autoSpaceDE w:val="0"/>
              <w:autoSpaceDN w:val="0"/>
              <w:adjustRightInd w:val="0"/>
              <w:jc w:val="center"/>
              <w:rPr>
                <w:sz w:val="24"/>
              </w:rPr>
            </w:pPr>
            <w:r w:rsidRPr="00C87780">
              <w:rPr>
                <w:sz w:val="24"/>
              </w:rPr>
              <w:t>администратора</w:t>
            </w:r>
          </w:p>
          <w:p w:rsidR="00C87780" w:rsidRPr="00C87780" w:rsidRDefault="00C87780" w:rsidP="004211FA">
            <w:pPr>
              <w:widowControl w:val="0"/>
              <w:autoSpaceDE w:val="0"/>
              <w:autoSpaceDN w:val="0"/>
              <w:adjustRightInd w:val="0"/>
              <w:jc w:val="center"/>
              <w:rPr>
                <w:sz w:val="24"/>
              </w:rPr>
            </w:pPr>
            <w:r w:rsidRPr="00C87780">
              <w:rPr>
                <w:sz w:val="24"/>
              </w:rPr>
              <w:t>источников</w:t>
            </w:r>
          </w:p>
          <w:p w:rsidR="00C87780" w:rsidRPr="00C87780" w:rsidRDefault="00C87780" w:rsidP="004211FA">
            <w:pPr>
              <w:widowControl w:val="0"/>
              <w:autoSpaceDE w:val="0"/>
              <w:autoSpaceDN w:val="0"/>
              <w:adjustRightInd w:val="0"/>
              <w:jc w:val="center"/>
              <w:rPr>
                <w:sz w:val="24"/>
              </w:rPr>
            </w:pPr>
            <w:r w:rsidRPr="00C87780">
              <w:rPr>
                <w:sz w:val="24"/>
              </w:rPr>
              <w:t>финансирования</w:t>
            </w:r>
          </w:p>
          <w:p w:rsidR="00C87780" w:rsidRPr="00C87780" w:rsidRDefault="00C87780" w:rsidP="004211FA">
            <w:pPr>
              <w:widowControl w:val="0"/>
              <w:autoSpaceDE w:val="0"/>
              <w:autoSpaceDN w:val="0"/>
              <w:adjustRightInd w:val="0"/>
              <w:jc w:val="center"/>
              <w:rPr>
                <w:sz w:val="24"/>
              </w:rPr>
            </w:pPr>
            <w:r w:rsidRPr="00C87780">
              <w:rPr>
                <w:sz w:val="24"/>
              </w:rPr>
              <w:t>дефицита</w:t>
            </w:r>
          </w:p>
          <w:p w:rsidR="00C87780" w:rsidRPr="00C87780" w:rsidRDefault="00C87780" w:rsidP="004211FA">
            <w:pPr>
              <w:widowControl w:val="0"/>
              <w:autoSpaceDE w:val="0"/>
              <w:autoSpaceDN w:val="0"/>
              <w:adjustRightInd w:val="0"/>
              <w:jc w:val="center"/>
              <w:rPr>
                <w:sz w:val="24"/>
              </w:rPr>
            </w:pPr>
            <w:r w:rsidRPr="00C87780">
              <w:rPr>
                <w:sz w:val="24"/>
              </w:rPr>
              <w:t>бюджета  сельского поселения Кандринский сельсовет муниципального района Туймазинский район</w:t>
            </w:r>
          </w:p>
          <w:p w:rsidR="00C87780" w:rsidRPr="00C87780" w:rsidRDefault="00C87780" w:rsidP="004211FA">
            <w:pPr>
              <w:widowControl w:val="0"/>
              <w:autoSpaceDE w:val="0"/>
              <w:autoSpaceDN w:val="0"/>
              <w:adjustRightInd w:val="0"/>
              <w:jc w:val="center"/>
              <w:rPr>
                <w:sz w:val="24"/>
              </w:rPr>
            </w:pPr>
            <w:r w:rsidRPr="00C87780">
              <w:rPr>
                <w:sz w:val="24"/>
              </w:rPr>
              <w:t>Республики</w:t>
            </w:r>
          </w:p>
          <w:p w:rsidR="00C87780" w:rsidRPr="00C87780" w:rsidRDefault="00C87780" w:rsidP="004211FA">
            <w:pPr>
              <w:widowControl w:val="0"/>
              <w:autoSpaceDE w:val="0"/>
              <w:autoSpaceDN w:val="0"/>
              <w:adjustRightInd w:val="0"/>
              <w:rPr>
                <w:sz w:val="24"/>
              </w:rPr>
            </w:pPr>
            <w:r w:rsidRPr="00C87780">
              <w:rPr>
                <w:sz w:val="24"/>
              </w:rPr>
              <w:t xml:space="preserve"> Башкортостан  </w:t>
            </w:r>
          </w:p>
        </w:tc>
        <w:tc>
          <w:tcPr>
            <w:tcW w:w="3146"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источника финансирования</w:t>
            </w:r>
          </w:p>
          <w:p w:rsidR="00C87780" w:rsidRPr="00C87780" w:rsidRDefault="00C87780" w:rsidP="004211FA">
            <w:pPr>
              <w:widowControl w:val="0"/>
              <w:autoSpaceDE w:val="0"/>
              <w:autoSpaceDN w:val="0"/>
              <w:adjustRightInd w:val="0"/>
              <w:jc w:val="center"/>
              <w:rPr>
                <w:sz w:val="24"/>
              </w:rPr>
            </w:pPr>
            <w:r w:rsidRPr="00C87780">
              <w:rPr>
                <w:sz w:val="24"/>
              </w:rPr>
              <w:t>дефицита бюджета муниципального района Туймазинский район</w:t>
            </w:r>
          </w:p>
          <w:p w:rsidR="00C87780" w:rsidRPr="00C87780" w:rsidRDefault="00C87780" w:rsidP="004211FA">
            <w:pPr>
              <w:widowControl w:val="0"/>
              <w:autoSpaceDE w:val="0"/>
              <w:autoSpaceDN w:val="0"/>
              <w:adjustRightInd w:val="0"/>
              <w:jc w:val="center"/>
              <w:rPr>
                <w:sz w:val="24"/>
              </w:rPr>
            </w:pPr>
            <w:r w:rsidRPr="00C87780">
              <w:rPr>
                <w:sz w:val="24"/>
              </w:rPr>
              <w:t>Республики Башкортостан</w:t>
            </w: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КОСГУ </w:t>
            </w:r>
          </w:p>
        </w:tc>
        <w:tc>
          <w:tcPr>
            <w:tcW w:w="968" w:type="dxa"/>
            <w:vMerge/>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1         </w:t>
            </w: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2       </w:t>
            </w:r>
          </w:p>
        </w:tc>
        <w:tc>
          <w:tcPr>
            <w:tcW w:w="3146"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3           </w:t>
            </w: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4   </w:t>
            </w: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5   </w:t>
            </w:r>
          </w:p>
        </w:tc>
      </w:tr>
      <w:tr w:rsidR="00C87780" w:rsidRPr="00C87780" w:rsidTr="004211FA">
        <w:trPr>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3146"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tblCellSpacing w:w="5" w:type="nil"/>
        </w:trPr>
        <w:tc>
          <w:tcPr>
            <w:tcW w:w="2420"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Итого             </w:t>
            </w:r>
          </w:p>
        </w:tc>
        <w:tc>
          <w:tcPr>
            <w:tcW w:w="205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3146"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68"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bl>
    <w:p w:rsidR="00C87780" w:rsidRPr="00C87780" w:rsidRDefault="00C87780" w:rsidP="00C87780">
      <w:pPr>
        <w:widowControl w:val="0"/>
        <w:autoSpaceDE w:val="0"/>
        <w:autoSpaceDN w:val="0"/>
        <w:adjustRightInd w:val="0"/>
        <w:ind w:firstLine="540"/>
        <w:jc w:val="both"/>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5215A">
      <w:pPr>
        <w:widowControl w:val="0"/>
        <w:autoSpaceDE w:val="0"/>
        <w:autoSpaceDN w:val="0"/>
        <w:adjustRightInd w:val="0"/>
        <w:jc w:val="right"/>
        <w:outlineLvl w:val="1"/>
        <w:rPr>
          <w:sz w:val="24"/>
        </w:rPr>
      </w:pPr>
      <w:r w:rsidRPr="00C87780">
        <w:rPr>
          <w:sz w:val="24"/>
        </w:rPr>
        <w:t xml:space="preserve">Приложение N 16 к Порядку </w:t>
      </w: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ind w:firstLine="540"/>
        <w:jc w:val="both"/>
        <w:rPr>
          <w:sz w:val="24"/>
        </w:rPr>
      </w:pPr>
    </w:p>
    <w:p w:rsidR="00C87780" w:rsidRPr="00C87780" w:rsidRDefault="00C87780" w:rsidP="00C87780">
      <w:pPr>
        <w:widowControl w:val="0"/>
        <w:autoSpaceDE w:val="0"/>
        <w:autoSpaceDN w:val="0"/>
        <w:adjustRightInd w:val="0"/>
        <w:jc w:val="center"/>
        <w:rPr>
          <w:sz w:val="24"/>
        </w:rPr>
      </w:pPr>
      <w:r w:rsidRPr="00C87780">
        <w:rPr>
          <w:sz w:val="24"/>
        </w:rPr>
        <w:t>УВЕДОМЛЕНИЕ О БЮДЖЕТНЫХ АССИГНОВАНИЯХ НА</w:t>
      </w:r>
    </w:p>
    <w:p w:rsidR="00C87780" w:rsidRPr="00C87780" w:rsidRDefault="00C87780" w:rsidP="00C87780">
      <w:pPr>
        <w:widowControl w:val="0"/>
        <w:autoSpaceDE w:val="0"/>
        <w:autoSpaceDN w:val="0"/>
        <w:adjustRightInd w:val="0"/>
        <w:jc w:val="center"/>
        <w:rPr>
          <w:sz w:val="24"/>
        </w:rPr>
      </w:pPr>
      <w:r w:rsidRPr="00C87780">
        <w:rPr>
          <w:sz w:val="24"/>
        </w:rPr>
        <w:t>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(текущий финансовый год и плановый период)</w:t>
      </w:r>
    </w:p>
    <w:p w:rsidR="00C87780" w:rsidRPr="00C87780" w:rsidRDefault="00C87780" w:rsidP="00C87780">
      <w:pPr>
        <w:widowControl w:val="0"/>
        <w:autoSpaceDE w:val="0"/>
        <w:autoSpaceDN w:val="0"/>
        <w:adjustRightInd w:val="0"/>
        <w:jc w:val="center"/>
        <w:rPr>
          <w:sz w:val="24"/>
        </w:rPr>
      </w:pPr>
      <w:r w:rsidRPr="00C87780">
        <w:rPr>
          <w:sz w:val="24"/>
        </w:rPr>
        <w:t>_______________________________________________________________________________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(главный распорядитель средств бюджета сельского поселения Кандринский сельсовет муниципального района Туймазинский район Республики Башкортостан)</w:t>
      </w:r>
    </w:p>
    <w:p w:rsidR="00C87780" w:rsidRPr="00C87780" w:rsidRDefault="00C87780" w:rsidP="00C87780">
      <w:pPr>
        <w:widowControl w:val="0"/>
        <w:autoSpaceDE w:val="0"/>
        <w:autoSpaceDN w:val="0"/>
        <w:adjustRightInd w:val="0"/>
        <w:jc w:val="center"/>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r w:rsidRPr="00C87780">
        <w:rPr>
          <w:sz w:val="24"/>
        </w:rPr>
        <w:t xml:space="preserve">                                                                                                                                                    (рублей)</w:t>
      </w:r>
    </w:p>
    <w:tbl>
      <w:tblPr>
        <w:tblW w:w="10475" w:type="dxa"/>
        <w:tblCellSpacing w:w="5" w:type="nil"/>
        <w:tblInd w:w="75" w:type="dxa"/>
        <w:tblLayout w:type="fixed"/>
        <w:tblCellMar>
          <w:left w:w="75" w:type="dxa"/>
          <w:right w:w="75" w:type="dxa"/>
        </w:tblCellMar>
        <w:tblLook w:val="0000" w:firstRow="0" w:lastRow="0" w:firstColumn="0" w:lastColumn="0" w:noHBand="0" w:noVBand="0"/>
      </w:tblPr>
      <w:tblGrid>
        <w:gridCol w:w="1985"/>
        <w:gridCol w:w="1417"/>
        <w:gridCol w:w="1134"/>
        <w:gridCol w:w="1134"/>
        <w:gridCol w:w="993"/>
        <w:gridCol w:w="1134"/>
        <w:gridCol w:w="1134"/>
        <w:gridCol w:w="1134"/>
        <w:gridCol w:w="410"/>
      </w:tblGrid>
      <w:tr w:rsidR="00C87780" w:rsidRPr="00C87780" w:rsidTr="004211FA">
        <w:trPr>
          <w:gridAfter w:val="1"/>
          <w:wAfter w:w="410" w:type="dxa"/>
          <w:trHeight w:val="400"/>
          <w:tblCellSpacing w:w="5" w:type="nil"/>
        </w:trPr>
        <w:tc>
          <w:tcPr>
            <w:tcW w:w="1985" w:type="dxa"/>
            <w:vMerge w:val="restart"/>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Наименование   </w:t>
            </w:r>
          </w:p>
        </w:tc>
        <w:tc>
          <w:tcPr>
            <w:tcW w:w="4678" w:type="dxa"/>
            <w:gridSpan w:val="4"/>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Код</w:t>
            </w:r>
          </w:p>
        </w:tc>
        <w:tc>
          <w:tcPr>
            <w:tcW w:w="3402" w:type="dxa"/>
            <w:gridSpan w:val="3"/>
            <w:tcBorders>
              <w:top w:val="single" w:sz="8" w:space="0" w:color="auto"/>
              <w:left w:val="single" w:sz="8" w:space="0" w:color="auto"/>
              <w:bottom w:val="single" w:sz="4"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Сумма</w:t>
            </w:r>
          </w:p>
        </w:tc>
      </w:tr>
      <w:tr w:rsidR="00C87780" w:rsidRPr="00C87780" w:rsidTr="004211FA">
        <w:trPr>
          <w:trHeight w:val="400"/>
          <w:tblCellSpacing w:w="5" w:type="nil"/>
        </w:trPr>
        <w:tc>
          <w:tcPr>
            <w:tcW w:w="1985" w:type="dxa"/>
            <w:vMerge/>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раздела, </w:t>
            </w:r>
          </w:p>
          <w:p w:rsidR="00C87780" w:rsidRPr="00C87780" w:rsidRDefault="00C87780" w:rsidP="004211FA">
            <w:pPr>
              <w:widowControl w:val="0"/>
              <w:autoSpaceDE w:val="0"/>
              <w:autoSpaceDN w:val="0"/>
              <w:adjustRightInd w:val="0"/>
              <w:rPr>
                <w:sz w:val="24"/>
              </w:rPr>
            </w:pPr>
            <w:r w:rsidRPr="00C87780">
              <w:rPr>
                <w:sz w:val="24"/>
              </w:rPr>
              <w:t>подраздела</w:t>
            </w: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целевой статьи</w:t>
            </w: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вида   </w:t>
            </w:r>
          </w:p>
          <w:p w:rsidR="00C87780" w:rsidRPr="00C87780" w:rsidRDefault="00C87780" w:rsidP="004211FA">
            <w:pPr>
              <w:widowControl w:val="0"/>
              <w:autoSpaceDE w:val="0"/>
              <w:autoSpaceDN w:val="0"/>
              <w:adjustRightInd w:val="0"/>
              <w:rPr>
                <w:sz w:val="24"/>
              </w:rPr>
            </w:pPr>
            <w:r w:rsidRPr="00C87780">
              <w:rPr>
                <w:sz w:val="24"/>
              </w:rPr>
              <w:t xml:space="preserve">расходов </w:t>
            </w: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КОСГУ</w:t>
            </w:r>
          </w:p>
        </w:tc>
        <w:tc>
          <w:tcPr>
            <w:tcW w:w="1134" w:type="dxa"/>
            <w:tcBorders>
              <w:top w:val="single" w:sz="4" w:space="0" w:color="auto"/>
              <w:left w:val="single" w:sz="8" w:space="0" w:color="auto"/>
              <w:bottom w:val="single" w:sz="8" w:space="0" w:color="auto"/>
              <w:right w:val="single" w:sz="4" w:space="0" w:color="auto"/>
            </w:tcBorders>
          </w:tcPr>
          <w:p w:rsidR="00C87780" w:rsidRPr="00C87780" w:rsidRDefault="00C87780" w:rsidP="004211FA">
            <w:pPr>
              <w:shd w:val="clear" w:color="auto" w:fill="FFFFFF"/>
              <w:spacing w:line="240" w:lineRule="atLeast"/>
              <w:rPr>
                <w:sz w:val="24"/>
                <w:shd w:val="clear" w:color="auto" w:fill="FFFFFF"/>
              </w:rPr>
            </w:pPr>
            <w:r w:rsidRPr="00C87780">
              <w:rPr>
                <w:sz w:val="24"/>
                <w:shd w:val="clear" w:color="auto" w:fill="FFFFFF"/>
              </w:rPr>
              <w:t>на текущий финансовый год</w:t>
            </w:r>
          </w:p>
        </w:tc>
        <w:tc>
          <w:tcPr>
            <w:tcW w:w="1134" w:type="dxa"/>
            <w:tcBorders>
              <w:top w:val="single" w:sz="4" w:space="0" w:color="auto"/>
              <w:left w:val="single" w:sz="4" w:space="0" w:color="auto"/>
              <w:bottom w:val="single" w:sz="8" w:space="0" w:color="auto"/>
              <w:right w:val="single" w:sz="4" w:space="0" w:color="auto"/>
            </w:tcBorders>
          </w:tcPr>
          <w:p w:rsidR="00C87780" w:rsidRPr="00C87780" w:rsidRDefault="00C87780" w:rsidP="004211FA">
            <w:pPr>
              <w:shd w:val="clear" w:color="auto" w:fill="FFFFFF"/>
              <w:spacing w:line="240" w:lineRule="atLeast"/>
              <w:rPr>
                <w:sz w:val="24"/>
                <w:shd w:val="clear" w:color="auto" w:fill="FFFFFF"/>
              </w:rPr>
            </w:pPr>
            <w:r w:rsidRPr="00C87780">
              <w:rPr>
                <w:sz w:val="24"/>
                <w:shd w:val="clear" w:color="auto" w:fill="FFFFFF"/>
              </w:rPr>
              <w:t>на первый год планового периода</w:t>
            </w:r>
          </w:p>
        </w:tc>
        <w:tc>
          <w:tcPr>
            <w:tcW w:w="1134" w:type="dxa"/>
            <w:tcBorders>
              <w:top w:val="single" w:sz="4" w:space="0" w:color="auto"/>
              <w:left w:val="single" w:sz="4" w:space="0" w:color="auto"/>
              <w:bottom w:val="single" w:sz="8" w:space="0" w:color="auto"/>
              <w:right w:val="single" w:sz="8" w:space="0" w:color="auto"/>
            </w:tcBorders>
          </w:tcPr>
          <w:p w:rsidR="00C87780" w:rsidRPr="00C87780" w:rsidRDefault="00C87780" w:rsidP="004211FA">
            <w:pPr>
              <w:shd w:val="clear" w:color="auto" w:fill="FFFFFF"/>
              <w:spacing w:line="240" w:lineRule="atLeast"/>
              <w:rPr>
                <w:sz w:val="24"/>
                <w:shd w:val="clear" w:color="auto" w:fill="FFFFFF"/>
              </w:rPr>
            </w:pPr>
            <w:r w:rsidRPr="00C87780">
              <w:rPr>
                <w:sz w:val="24"/>
                <w:shd w:val="clear" w:color="auto" w:fill="FFFFFF"/>
              </w:rPr>
              <w:t>на второй год планового периода</w:t>
            </w:r>
          </w:p>
        </w:tc>
        <w:tc>
          <w:tcPr>
            <w:tcW w:w="410" w:type="dxa"/>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1</w:t>
            </w: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2</w:t>
            </w: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3</w:t>
            </w: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4</w:t>
            </w: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5</w:t>
            </w:r>
          </w:p>
        </w:tc>
        <w:tc>
          <w:tcPr>
            <w:tcW w:w="1134"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jc w:val="center"/>
              <w:rPr>
                <w:sz w:val="24"/>
              </w:rPr>
            </w:pPr>
            <w:r w:rsidRPr="00C87780">
              <w:rPr>
                <w:sz w:val="24"/>
              </w:rPr>
              <w:t>6</w:t>
            </w:r>
          </w:p>
        </w:tc>
        <w:tc>
          <w:tcPr>
            <w:tcW w:w="1134"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jc w:val="center"/>
              <w:rPr>
                <w:sz w:val="24"/>
              </w:rPr>
            </w:pPr>
            <w:r w:rsidRPr="00C87780">
              <w:rPr>
                <w:sz w:val="24"/>
              </w:rPr>
              <w:t>7</w:t>
            </w:r>
          </w:p>
        </w:tc>
        <w:tc>
          <w:tcPr>
            <w:tcW w:w="1134"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8</w:t>
            </w:r>
          </w:p>
        </w:tc>
      </w:tr>
      <w:tr w:rsidR="00C87780" w:rsidRPr="00C87780"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41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Итого расходов    </w:t>
            </w: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99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134"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bl>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jc w:val="both"/>
        <w:rPr>
          <w:sz w:val="24"/>
        </w:rPr>
      </w:pPr>
    </w:p>
    <w:p w:rsidR="00C87780" w:rsidRPr="00C87780" w:rsidRDefault="00C87780" w:rsidP="00C87780">
      <w:pPr>
        <w:widowControl w:val="0"/>
        <w:autoSpaceDE w:val="0"/>
        <w:autoSpaceDN w:val="0"/>
        <w:adjustRightInd w:val="0"/>
        <w:rPr>
          <w:sz w:val="24"/>
        </w:rPr>
      </w:pPr>
      <w:r w:rsidRPr="00C87780">
        <w:rPr>
          <w:sz w:val="24"/>
        </w:rPr>
        <w:t>Руководитель ГРБС</w:t>
      </w: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widowControl w:val="0"/>
        <w:autoSpaceDE w:val="0"/>
        <w:autoSpaceDN w:val="0"/>
        <w:adjustRightInd w:val="0"/>
        <w:jc w:val="right"/>
        <w:outlineLvl w:val="1"/>
        <w:rPr>
          <w:sz w:val="24"/>
        </w:rPr>
      </w:pPr>
    </w:p>
    <w:p w:rsidR="00C87780" w:rsidRPr="00C87780" w:rsidRDefault="00C87780" w:rsidP="00C5215A">
      <w:pPr>
        <w:widowControl w:val="0"/>
        <w:autoSpaceDE w:val="0"/>
        <w:autoSpaceDN w:val="0"/>
        <w:adjustRightInd w:val="0"/>
        <w:jc w:val="right"/>
        <w:outlineLvl w:val="1"/>
        <w:rPr>
          <w:sz w:val="24"/>
        </w:rPr>
      </w:pPr>
      <w:r w:rsidRPr="00C87780">
        <w:rPr>
          <w:sz w:val="24"/>
        </w:rPr>
        <w:t>Приложение N 17</w:t>
      </w:r>
      <w:r w:rsidR="00C5215A">
        <w:rPr>
          <w:sz w:val="24"/>
        </w:rPr>
        <w:t xml:space="preserve"> </w:t>
      </w:r>
      <w:r w:rsidRPr="00C87780">
        <w:rPr>
          <w:sz w:val="24"/>
        </w:rPr>
        <w:t xml:space="preserve">к Порядку </w:t>
      </w: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jc w:val="right"/>
        <w:rPr>
          <w:sz w:val="24"/>
        </w:rPr>
      </w:pPr>
    </w:p>
    <w:p w:rsidR="00C87780" w:rsidRPr="00C87780" w:rsidRDefault="00C87780" w:rsidP="00C87780">
      <w:pPr>
        <w:widowControl w:val="0"/>
        <w:autoSpaceDE w:val="0"/>
        <w:autoSpaceDN w:val="0"/>
        <w:adjustRightInd w:val="0"/>
        <w:ind w:firstLine="540"/>
        <w:jc w:val="both"/>
        <w:rPr>
          <w:sz w:val="24"/>
        </w:rPr>
      </w:pPr>
    </w:p>
    <w:p w:rsidR="00C87780" w:rsidRPr="00C87780" w:rsidRDefault="00C87780" w:rsidP="00C87780">
      <w:pPr>
        <w:widowControl w:val="0"/>
        <w:autoSpaceDE w:val="0"/>
        <w:autoSpaceDN w:val="0"/>
        <w:adjustRightInd w:val="0"/>
        <w:jc w:val="center"/>
        <w:rPr>
          <w:sz w:val="24"/>
        </w:rPr>
      </w:pPr>
      <w:r w:rsidRPr="00C87780">
        <w:rPr>
          <w:sz w:val="24"/>
        </w:rPr>
        <w:t xml:space="preserve">ЛИМИТЫ БЮДЖЕТНЫХ ОБЯЗАТЕЛЬСТВ НА </w:t>
      </w:r>
    </w:p>
    <w:p w:rsidR="00C87780" w:rsidRPr="00C87780" w:rsidRDefault="00C87780" w:rsidP="00C87780">
      <w:pPr>
        <w:widowControl w:val="0"/>
        <w:autoSpaceDE w:val="0"/>
        <w:autoSpaceDN w:val="0"/>
        <w:adjustRightInd w:val="0"/>
        <w:jc w:val="center"/>
        <w:rPr>
          <w:sz w:val="24"/>
        </w:rPr>
      </w:pPr>
      <w:r w:rsidRPr="00C87780">
        <w:rPr>
          <w:sz w:val="24"/>
        </w:rPr>
        <w:t>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(текущий финансовый год и плановый период)</w:t>
      </w:r>
    </w:p>
    <w:p w:rsidR="00C87780" w:rsidRPr="00C87780" w:rsidRDefault="00C87780" w:rsidP="00C87780">
      <w:pPr>
        <w:widowControl w:val="0"/>
        <w:autoSpaceDE w:val="0"/>
        <w:autoSpaceDN w:val="0"/>
        <w:adjustRightInd w:val="0"/>
        <w:rPr>
          <w:sz w:val="24"/>
        </w:rPr>
      </w:pPr>
      <w:r w:rsidRPr="00C87780">
        <w:rPr>
          <w:sz w:val="24"/>
        </w:rPr>
        <w:t xml:space="preserve">  _______________________________________________________________________________</w:t>
      </w:r>
    </w:p>
    <w:p w:rsidR="00C87780" w:rsidRPr="00C87780" w:rsidRDefault="00C87780" w:rsidP="00C87780">
      <w:pPr>
        <w:widowControl w:val="0"/>
        <w:autoSpaceDE w:val="0"/>
        <w:autoSpaceDN w:val="0"/>
        <w:adjustRightInd w:val="0"/>
        <w:jc w:val="center"/>
        <w:rPr>
          <w:sz w:val="24"/>
        </w:rPr>
      </w:pPr>
      <w:r w:rsidRPr="00C87780">
        <w:rPr>
          <w:sz w:val="24"/>
        </w:rPr>
        <w:t>(главный администратор источников финансирования дефицита бюджета сельского поселения Кандринский сельсовет муниципального района Туймазинский район Республики Башкортостан)</w:t>
      </w: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p>
    <w:p w:rsidR="00C87780" w:rsidRPr="00C87780" w:rsidRDefault="00C87780" w:rsidP="00C87780">
      <w:pPr>
        <w:widowControl w:val="0"/>
        <w:autoSpaceDE w:val="0"/>
        <w:autoSpaceDN w:val="0"/>
        <w:adjustRightInd w:val="0"/>
        <w:rPr>
          <w:sz w:val="24"/>
        </w:rPr>
      </w:pPr>
      <w:r w:rsidRPr="00C87780">
        <w:rPr>
          <w:sz w:val="24"/>
        </w:rPr>
        <w:t xml:space="preserve">                                                                                                                                                    (рублей)</w:t>
      </w:r>
    </w:p>
    <w:tbl>
      <w:tblPr>
        <w:tblW w:w="9243" w:type="dxa"/>
        <w:tblCellSpacing w:w="5" w:type="nil"/>
        <w:tblInd w:w="75" w:type="dxa"/>
        <w:tblLayout w:type="fixed"/>
        <w:tblCellMar>
          <w:left w:w="75" w:type="dxa"/>
          <w:right w:w="75" w:type="dxa"/>
        </w:tblCellMar>
        <w:tblLook w:val="0000" w:firstRow="0" w:lastRow="0" w:firstColumn="0" w:lastColumn="0" w:noHBand="0" w:noVBand="0"/>
      </w:tblPr>
      <w:tblGrid>
        <w:gridCol w:w="1985"/>
        <w:gridCol w:w="1843"/>
        <w:gridCol w:w="1417"/>
        <w:gridCol w:w="1276"/>
        <w:gridCol w:w="1276"/>
        <w:gridCol w:w="1276"/>
        <w:gridCol w:w="170"/>
      </w:tblGrid>
      <w:tr w:rsidR="00C87780" w:rsidRPr="00C87780" w:rsidTr="004211FA">
        <w:trPr>
          <w:gridAfter w:val="1"/>
          <w:wAfter w:w="170" w:type="dxa"/>
          <w:trHeight w:val="400"/>
          <w:tblCellSpacing w:w="5" w:type="nil"/>
        </w:trPr>
        <w:tc>
          <w:tcPr>
            <w:tcW w:w="1985" w:type="dxa"/>
            <w:vMerge w:val="restart"/>
            <w:tcBorders>
              <w:top w:val="single" w:sz="8" w:space="0" w:color="auto"/>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   Наименование   </w:t>
            </w:r>
          </w:p>
        </w:tc>
        <w:tc>
          <w:tcPr>
            <w:tcW w:w="3260" w:type="dxa"/>
            <w:gridSpan w:val="2"/>
            <w:tcBorders>
              <w:top w:val="single" w:sz="4" w:space="0" w:color="auto"/>
              <w:bottom w:val="single" w:sz="4" w:space="0" w:color="auto"/>
              <w:right w:val="single" w:sz="4" w:space="0" w:color="auto"/>
            </w:tcBorders>
            <w:shd w:val="clear" w:color="auto" w:fill="auto"/>
          </w:tcPr>
          <w:p w:rsidR="00C87780" w:rsidRPr="00C87780" w:rsidRDefault="00C87780" w:rsidP="004211FA">
            <w:pPr>
              <w:jc w:val="center"/>
              <w:rPr>
                <w:sz w:val="24"/>
              </w:rPr>
            </w:pPr>
            <w:r w:rsidRPr="00C87780">
              <w:rPr>
                <w:sz w:val="24"/>
              </w:rPr>
              <w:t>Код</w:t>
            </w:r>
          </w:p>
        </w:tc>
        <w:tc>
          <w:tcPr>
            <w:tcW w:w="3828" w:type="dxa"/>
            <w:gridSpan w:val="3"/>
            <w:tcBorders>
              <w:top w:val="single" w:sz="4" w:space="0" w:color="auto"/>
              <w:bottom w:val="single" w:sz="4" w:space="0" w:color="auto"/>
              <w:right w:val="single" w:sz="4" w:space="0" w:color="auto"/>
            </w:tcBorders>
            <w:shd w:val="clear" w:color="auto" w:fill="auto"/>
          </w:tcPr>
          <w:p w:rsidR="00C87780" w:rsidRPr="00C87780" w:rsidRDefault="00C87780" w:rsidP="004211FA">
            <w:pPr>
              <w:jc w:val="center"/>
              <w:rPr>
                <w:sz w:val="24"/>
              </w:rPr>
            </w:pPr>
            <w:r w:rsidRPr="00C87780">
              <w:rPr>
                <w:sz w:val="24"/>
              </w:rPr>
              <w:t>Сумма</w:t>
            </w:r>
          </w:p>
        </w:tc>
      </w:tr>
      <w:tr w:rsidR="00C87780" w:rsidRPr="00C87780" w:rsidTr="004211FA">
        <w:trPr>
          <w:trHeight w:val="400"/>
          <w:tblCellSpacing w:w="5" w:type="nil"/>
        </w:trPr>
        <w:tc>
          <w:tcPr>
            <w:tcW w:w="1985" w:type="dxa"/>
            <w:vMerge/>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84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источника финансирования дефицита бюджета</w:t>
            </w: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КОСГУ</w:t>
            </w:r>
          </w:p>
        </w:tc>
        <w:tc>
          <w:tcPr>
            <w:tcW w:w="1276" w:type="dxa"/>
            <w:tcBorders>
              <w:top w:val="single" w:sz="4" w:space="0" w:color="auto"/>
              <w:left w:val="single" w:sz="8" w:space="0" w:color="auto"/>
              <w:bottom w:val="single" w:sz="8" w:space="0" w:color="auto"/>
              <w:right w:val="single" w:sz="4" w:space="0" w:color="auto"/>
            </w:tcBorders>
          </w:tcPr>
          <w:p w:rsidR="00C87780" w:rsidRPr="00C87780" w:rsidRDefault="00C87780" w:rsidP="004211FA">
            <w:pPr>
              <w:shd w:val="clear" w:color="auto" w:fill="FFFFFF"/>
              <w:spacing w:line="240" w:lineRule="atLeast"/>
              <w:jc w:val="center"/>
              <w:rPr>
                <w:sz w:val="24"/>
                <w:shd w:val="clear" w:color="auto" w:fill="FFFFFF"/>
              </w:rPr>
            </w:pPr>
            <w:r w:rsidRPr="00C87780">
              <w:rPr>
                <w:sz w:val="24"/>
                <w:shd w:val="clear" w:color="auto" w:fill="FFFFFF"/>
              </w:rPr>
              <w:t>на текущий финансовый год</w:t>
            </w:r>
          </w:p>
        </w:tc>
        <w:tc>
          <w:tcPr>
            <w:tcW w:w="1276" w:type="dxa"/>
            <w:tcBorders>
              <w:top w:val="single" w:sz="4" w:space="0" w:color="auto"/>
              <w:left w:val="single" w:sz="4" w:space="0" w:color="auto"/>
              <w:bottom w:val="single" w:sz="8" w:space="0" w:color="auto"/>
              <w:right w:val="single" w:sz="4" w:space="0" w:color="auto"/>
            </w:tcBorders>
          </w:tcPr>
          <w:p w:rsidR="00C87780" w:rsidRPr="00C87780" w:rsidRDefault="00C87780" w:rsidP="004211FA">
            <w:pPr>
              <w:shd w:val="clear" w:color="auto" w:fill="FFFFFF"/>
              <w:spacing w:line="240" w:lineRule="atLeast"/>
              <w:jc w:val="center"/>
              <w:rPr>
                <w:sz w:val="24"/>
                <w:shd w:val="clear" w:color="auto" w:fill="FFFFFF"/>
              </w:rPr>
            </w:pPr>
            <w:r w:rsidRPr="00C87780">
              <w:rPr>
                <w:sz w:val="24"/>
                <w:shd w:val="clear" w:color="auto" w:fill="FFFFFF"/>
              </w:rPr>
              <w:t>на первый год планового периода</w:t>
            </w:r>
          </w:p>
        </w:tc>
        <w:tc>
          <w:tcPr>
            <w:tcW w:w="1276" w:type="dxa"/>
            <w:tcBorders>
              <w:top w:val="single" w:sz="4" w:space="0" w:color="auto"/>
              <w:left w:val="single" w:sz="4" w:space="0" w:color="auto"/>
              <w:bottom w:val="single" w:sz="8" w:space="0" w:color="auto"/>
              <w:right w:val="single" w:sz="8" w:space="0" w:color="auto"/>
            </w:tcBorders>
          </w:tcPr>
          <w:p w:rsidR="00C87780" w:rsidRPr="00C87780" w:rsidRDefault="00C87780" w:rsidP="004211FA">
            <w:pPr>
              <w:shd w:val="clear" w:color="auto" w:fill="FFFFFF"/>
              <w:spacing w:line="240" w:lineRule="atLeast"/>
              <w:jc w:val="center"/>
              <w:rPr>
                <w:sz w:val="24"/>
                <w:shd w:val="clear" w:color="auto" w:fill="FFFFFF"/>
              </w:rPr>
            </w:pPr>
            <w:r w:rsidRPr="00C87780">
              <w:rPr>
                <w:sz w:val="24"/>
                <w:shd w:val="clear" w:color="auto" w:fill="FFFFFF"/>
              </w:rPr>
              <w:t>на второй год планового периода</w:t>
            </w:r>
          </w:p>
        </w:tc>
        <w:tc>
          <w:tcPr>
            <w:tcW w:w="170" w:type="dxa"/>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1</w:t>
            </w:r>
          </w:p>
        </w:tc>
        <w:tc>
          <w:tcPr>
            <w:tcW w:w="184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2</w:t>
            </w: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3</w:t>
            </w:r>
          </w:p>
        </w:tc>
        <w:tc>
          <w:tcPr>
            <w:tcW w:w="1276"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jc w:val="center"/>
              <w:rPr>
                <w:sz w:val="24"/>
              </w:rPr>
            </w:pPr>
            <w:r w:rsidRPr="00C87780">
              <w:rPr>
                <w:sz w:val="24"/>
              </w:rPr>
              <w:t>4</w:t>
            </w:r>
          </w:p>
        </w:tc>
        <w:tc>
          <w:tcPr>
            <w:tcW w:w="1276"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jc w:val="center"/>
              <w:rPr>
                <w:sz w:val="24"/>
              </w:rPr>
            </w:pPr>
            <w:r w:rsidRPr="00C87780">
              <w:rPr>
                <w:sz w:val="24"/>
              </w:rPr>
              <w:t>5</w:t>
            </w:r>
          </w:p>
        </w:tc>
        <w:tc>
          <w:tcPr>
            <w:tcW w:w="1276"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jc w:val="center"/>
              <w:rPr>
                <w:sz w:val="24"/>
              </w:rPr>
            </w:pPr>
            <w:r w:rsidRPr="00C87780">
              <w:rPr>
                <w:sz w:val="24"/>
              </w:rPr>
              <w:t>6</w:t>
            </w:r>
          </w:p>
        </w:tc>
      </w:tr>
      <w:tr w:rsidR="00C87780" w:rsidRPr="00C87780"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84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84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r w:rsidR="00C87780" w:rsidRPr="00C87780" w:rsidTr="004211FA">
        <w:trPr>
          <w:gridAfter w:val="1"/>
          <w:wAfter w:w="170" w:type="dxa"/>
          <w:tblCellSpacing w:w="5" w:type="nil"/>
        </w:trPr>
        <w:tc>
          <w:tcPr>
            <w:tcW w:w="1985"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r w:rsidRPr="00C87780">
              <w:rPr>
                <w:sz w:val="24"/>
              </w:rPr>
              <w:t xml:space="preserve">Итого расходов    </w:t>
            </w:r>
          </w:p>
        </w:tc>
        <w:tc>
          <w:tcPr>
            <w:tcW w:w="1843"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417" w:type="dxa"/>
            <w:tcBorders>
              <w:left w:val="single" w:sz="8"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8"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4" w:space="0" w:color="auto"/>
            </w:tcBorders>
          </w:tcPr>
          <w:p w:rsidR="00C87780" w:rsidRPr="00C87780" w:rsidRDefault="00C87780" w:rsidP="004211FA">
            <w:pPr>
              <w:widowControl w:val="0"/>
              <w:autoSpaceDE w:val="0"/>
              <w:autoSpaceDN w:val="0"/>
              <w:adjustRightInd w:val="0"/>
              <w:rPr>
                <w:sz w:val="24"/>
              </w:rPr>
            </w:pPr>
          </w:p>
        </w:tc>
        <w:tc>
          <w:tcPr>
            <w:tcW w:w="1276" w:type="dxa"/>
            <w:tcBorders>
              <w:left w:val="single" w:sz="4" w:space="0" w:color="auto"/>
              <w:bottom w:val="single" w:sz="8" w:space="0" w:color="auto"/>
              <w:right w:val="single" w:sz="8" w:space="0" w:color="auto"/>
            </w:tcBorders>
          </w:tcPr>
          <w:p w:rsidR="00C87780" w:rsidRPr="00C87780" w:rsidRDefault="00C87780" w:rsidP="004211FA">
            <w:pPr>
              <w:widowControl w:val="0"/>
              <w:autoSpaceDE w:val="0"/>
              <w:autoSpaceDN w:val="0"/>
              <w:adjustRightInd w:val="0"/>
              <w:rPr>
                <w:sz w:val="24"/>
              </w:rPr>
            </w:pPr>
          </w:p>
        </w:tc>
      </w:tr>
    </w:tbl>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autoSpaceDE w:val="0"/>
        <w:autoSpaceDN w:val="0"/>
        <w:adjustRightInd w:val="0"/>
        <w:rPr>
          <w:sz w:val="24"/>
        </w:rPr>
      </w:pPr>
    </w:p>
    <w:p w:rsidR="00C87780" w:rsidRPr="00C87780" w:rsidRDefault="00C87780" w:rsidP="00C87780">
      <w:pPr>
        <w:tabs>
          <w:tab w:val="left" w:leader="underscore" w:pos="8312"/>
        </w:tabs>
        <w:spacing w:line="230" w:lineRule="exact"/>
        <w:ind w:left="724"/>
        <w:jc w:val="center"/>
        <w:rPr>
          <w:sz w:val="24"/>
          <w:shd w:val="clear" w:color="auto" w:fill="FFFFFF"/>
          <w:lang w:val="x-none" w:eastAsia="x-none"/>
        </w:rPr>
      </w:pPr>
      <w:r w:rsidRPr="00C87780">
        <w:rPr>
          <w:sz w:val="24"/>
          <w:shd w:val="clear" w:color="auto" w:fill="FFFFFF"/>
          <w:lang w:val="x-none" w:eastAsia="x-none"/>
        </w:rPr>
        <w:t>СПРАВКА №</w:t>
      </w:r>
    </w:p>
    <w:p w:rsidR="00C87780" w:rsidRPr="00C87780" w:rsidRDefault="00C87780" w:rsidP="00C87780">
      <w:pPr>
        <w:tabs>
          <w:tab w:val="left" w:leader="underscore" w:pos="13361"/>
        </w:tabs>
        <w:spacing w:after="333" w:line="230" w:lineRule="exact"/>
        <w:jc w:val="center"/>
        <w:rPr>
          <w:sz w:val="24"/>
          <w:shd w:val="clear" w:color="auto" w:fill="FFFFFF"/>
          <w:lang w:val="x-none" w:eastAsia="x-none"/>
        </w:rPr>
      </w:pPr>
      <w:r w:rsidRPr="00C87780">
        <w:rPr>
          <w:sz w:val="24"/>
          <w:shd w:val="clear" w:color="auto" w:fill="FFFFFF"/>
          <w:lang w:val="x-none" w:eastAsia="x-none"/>
        </w:rPr>
        <w:t>об изменении росписи расходов бюджета</w:t>
      </w:r>
      <w:r w:rsidRPr="00C87780">
        <w:rPr>
          <w:sz w:val="24"/>
          <w:shd w:val="clear" w:color="auto" w:fill="FFFFFF"/>
          <w:lang w:eastAsia="x-none"/>
        </w:rPr>
        <w:t xml:space="preserve"> сельского поселения Кандринский сельсовет</w:t>
      </w:r>
      <w:r w:rsidRPr="00C87780">
        <w:rPr>
          <w:sz w:val="24"/>
          <w:shd w:val="clear" w:color="auto" w:fill="FFFFFF"/>
          <w:lang w:val="x-none" w:eastAsia="x-none"/>
        </w:rPr>
        <w:t xml:space="preserve"> муниципального района Туймазинский район Республики Башкортостан на 20___год</w:t>
      </w:r>
    </w:p>
    <w:p w:rsidR="00C87780" w:rsidRPr="00C87780" w:rsidRDefault="00C87780" w:rsidP="00C87780">
      <w:pPr>
        <w:tabs>
          <w:tab w:val="left" w:leader="underscore" w:pos="13007"/>
        </w:tabs>
        <w:spacing w:line="150" w:lineRule="exact"/>
        <w:rPr>
          <w:sz w:val="24"/>
          <w:shd w:val="clear" w:color="auto" w:fill="FFFFFF"/>
          <w:lang w:eastAsia="x-none"/>
        </w:rPr>
      </w:pPr>
      <w:r w:rsidRPr="00C87780">
        <w:rPr>
          <w:sz w:val="24"/>
          <w:shd w:val="clear" w:color="auto" w:fill="FFFFFF"/>
          <w:lang w:val="x-none" w:eastAsia="x-none"/>
        </w:rPr>
        <w:t xml:space="preserve">Главный распорядитель средств бюджета </w:t>
      </w:r>
      <w:r w:rsidRPr="00C87780">
        <w:rPr>
          <w:sz w:val="24"/>
          <w:shd w:val="clear" w:color="auto" w:fill="FFFFFF"/>
          <w:lang w:eastAsia="x-none"/>
        </w:rPr>
        <w:t xml:space="preserve">сельского поселения Кандринский сельсовет </w:t>
      </w:r>
      <w:r w:rsidRPr="00C87780">
        <w:rPr>
          <w:sz w:val="24"/>
          <w:shd w:val="clear" w:color="auto" w:fill="FFFFFF"/>
          <w:lang w:val="x-none" w:eastAsia="x-none"/>
        </w:rPr>
        <w:t>муниципального района Туймазинский район___________________________________________________________________________________________________________________</w:t>
      </w:r>
    </w:p>
    <w:p w:rsidR="00C87780" w:rsidRPr="00C87780" w:rsidRDefault="00C87780" w:rsidP="00C87780">
      <w:pPr>
        <w:tabs>
          <w:tab w:val="left" w:leader="underscore" w:pos="3316"/>
          <w:tab w:val="left" w:leader="underscore" w:pos="12993"/>
        </w:tabs>
        <w:spacing w:line="360" w:lineRule="exact"/>
        <w:rPr>
          <w:sz w:val="24"/>
          <w:shd w:val="clear" w:color="auto" w:fill="FFFFFF"/>
          <w:lang w:val="x-none" w:eastAsia="x-none"/>
        </w:rPr>
      </w:pPr>
      <w:r w:rsidRPr="00C87780">
        <w:rPr>
          <w:sz w:val="24"/>
          <w:shd w:val="clear" w:color="auto" w:fill="FFFFFF"/>
          <w:lang w:val="x-none" w:eastAsia="x-none"/>
        </w:rPr>
        <w:t>Вид изменения__________________________________________</w:t>
      </w:r>
      <w:r w:rsidR="00C5215A">
        <w:rPr>
          <w:sz w:val="24"/>
          <w:shd w:val="clear" w:color="auto" w:fill="FFFFFF"/>
          <w:lang w:val="x-none" w:eastAsia="x-none"/>
        </w:rPr>
        <w:t>___________________</w:t>
      </w:r>
      <w:r w:rsidRPr="00C87780">
        <w:rPr>
          <w:sz w:val="24"/>
          <w:shd w:val="clear" w:color="auto" w:fill="FFFFFF"/>
          <w:lang w:val="x-none" w:eastAsia="x-none"/>
        </w:rPr>
        <w:t>____</w:t>
      </w:r>
    </w:p>
    <w:p w:rsidR="00C87780" w:rsidRPr="00C87780" w:rsidRDefault="00C87780" w:rsidP="00C87780">
      <w:pPr>
        <w:spacing w:line="360" w:lineRule="exact"/>
        <w:rPr>
          <w:sz w:val="24"/>
          <w:shd w:val="clear" w:color="auto" w:fill="FFFFFF"/>
          <w:lang w:val="x-none" w:eastAsia="x-none"/>
        </w:rPr>
      </w:pPr>
      <w:r w:rsidRPr="00C87780">
        <w:rPr>
          <w:sz w:val="24"/>
          <w:shd w:val="clear" w:color="auto" w:fill="FFFFFF"/>
          <w:lang w:val="x-none" w:eastAsia="x-none"/>
        </w:rPr>
        <w:t>Единица измерения: руб.</w:t>
      </w:r>
    </w:p>
    <w:p w:rsidR="00C5215A" w:rsidRDefault="00C87780" w:rsidP="00C5215A">
      <w:pPr>
        <w:tabs>
          <w:tab w:val="left" w:leader="underscore" w:pos="3023"/>
        </w:tabs>
        <w:spacing w:line="360" w:lineRule="exact"/>
        <w:rPr>
          <w:sz w:val="24"/>
          <w:shd w:val="clear" w:color="auto" w:fill="FFFFFF"/>
          <w:lang w:eastAsia="x-none"/>
        </w:rPr>
      </w:pPr>
      <w:r w:rsidRPr="00C87780">
        <w:rPr>
          <w:sz w:val="24"/>
          <w:shd w:val="clear" w:color="auto" w:fill="FFFFFF"/>
          <w:lang w:val="x-none" w:eastAsia="x-none"/>
        </w:rPr>
        <w:t>Основание для</w:t>
      </w:r>
      <w:r w:rsidR="00C5215A">
        <w:rPr>
          <w:sz w:val="24"/>
          <w:shd w:val="clear" w:color="auto" w:fill="FFFFFF"/>
          <w:lang w:val="x-none" w:eastAsia="x-none"/>
        </w:rPr>
        <w:t xml:space="preserve"> внесения изменения</w:t>
      </w:r>
      <w:r w:rsidR="00C5215A">
        <w:rPr>
          <w:sz w:val="24"/>
          <w:shd w:val="clear" w:color="auto" w:fill="FFFFFF"/>
          <w:lang w:val="x-none" w:eastAsia="x-none"/>
        </w:rPr>
        <w:tab/>
        <w:t>___________</w:t>
      </w:r>
      <w:r w:rsidRPr="00C87780">
        <w:rPr>
          <w:sz w:val="24"/>
          <w:shd w:val="clear" w:color="auto" w:fill="FFFFFF"/>
          <w:lang w:val="x-none" w:eastAsia="x-none"/>
        </w:rPr>
        <w:t xml:space="preserve">________________________  </w:t>
      </w:r>
      <w:r w:rsidRPr="00C87780">
        <w:rPr>
          <w:sz w:val="24"/>
          <w:shd w:val="clear" w:color="auto" w:fill="FFFFFF"/>
          <w:lang w:eastAsia="x-none"/>
        </w:rPr>
        <w:t xml:space="preserve"> </w:t>
      </w:r>
    </w:p>
    <w:p w:rsidR="00C87780" w:rsidRPr="00C87780" w:rsidRDefault="00C87780" w:rsidP="00C5215A">
      <w:pPr>
        <w:tabs>
          <w:tab w:val="left" w:leader="underscore" w:pos="3023"/>
        </w:tabs>
        <w:spacing w:line="360" w:lineRule="exact"/>
        <w:jc w:val="right"/>
        <w:rPr>
          <w:sz w:val="24"/>
          <w:shd w:val="clear" w:color="auto" w:fill="FFFFFF"/>
          <w:lang w:val="x-none" w:eastAsia="x-none"/>
        </w:rPr>
      </w:pPr>
      <w:r w:rsidRPr="00C87780">
        <w:rPr>
          <w:sz w:val="24"/>
          <w:shd w:val="clear" w:color="auto" w:fill="FFFFFF"/>
          <w:lang w:eastAsia="x-none"/>
        </w:rPr>
        <w:t xml:space="preserve">                </w:t>
      </w:r>
      <w:r w:rsidRPr="00C87780">
        <w:rPr>
          <w:sz w:val="24"/>
          <w:shd w:val="clear" w:color="auto" w:fill="FFFFFF"/>
          <w:lang w:val="x-none" w:eastAsia="x-none"/>
        </w:rPr>
        <w:t xml:space="preserve">(указ, закон, постановление, распоряжение, письмо, докладная) </w:t>
      </w:r>
      <w:bookmarkStart w:id="6" w:name="_GoBack"/>
      <w:bookmarkEnd w:id="6"/>
    </w:p>
    <w:tbl>
      <w:tblPr>
        <w:tblW w:w="9884" w:type="dxa"/>
        <w:jc w:val="center"/>
        <w:tblLayout w:type="fixed"/>
        <w:tblCellMar>
          <w:left w:w="0" w:type="dxa"/>
          <w:right w:w="0" w:type="dxa"/>
        </w:tblCellMar>
        <w:tblLook w:val="0000" w:firstRow="0" w:lastRow="0" w:firstColumn="0" w:lastColumn="0" w:noHBand="0" w:noVBand="0"/>
      </w:tblPr>
      <w:tblGrid>
        <w:gridCol w:w="1520"/>
        <w:gridCol w:w="1276"/>
        <w:gridCol w:w="1276"/>
        <w:gridCol w:w="992"/>
        <w:gridCol w:w="1843"/>
        <w:gridCol w:w="2977"/>
      </w:tblGrid>
      <w:tr w:rsidR="00C87780" w:rsidRPr="00C87780" w:rsidTr="004211FA">
        <w:tblPrEx>
          <w:tblCellMar>
            <w:top w:w="0" w:type="dxa"/>
            <w:left w:w="0" w:type="dxa"/>
            <w:bottom w:w="0" w:type="dxa"/>
            <w:right w:w="0" w:type="dxa"/>
          </w:tblCellMar>
        </w:tblPrEx>
        <w:trPr>
          <w:trHeight w:val="1030"/>
          <w:jc w:val="center"/>
        </w:trPr>
        <w:tc>
          <w:tcPr>
            <w:tcW w:w="1520"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page" w:x="976" w:y="422"/>
              <w:ind w:left="120"/>
              <w:jc w:val="center"/>
              <w:rPr>
                <w:spacing w:val="-10"/>
                <w:sz w:val="24"/>
                <w:shd w:val="clear" w:color="auto" w:fill="FFFFFF"/>
              </w:rPr>
            </w:pPr>
            <w:r w:rsidRPr="00C87780">
              <w:rPr>
                <w:sz w:val="24"/>
                <w:shd w:val="clear" w:color="auto" w:fill="FFFFFF"/>
              </w:rPr>
              <w:t>Наименование</w:t>
            </w:r>
          </w:p>
        </w:tc>
        <w:tc>
          <w:tcPr>
            <w:tcW w:w="1276"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page" w:x="976" w:y="422"/>
              <w:spacing w:line="211" w:lineRule="exact"/>
              <w:ind w:left="120"/>
              <w:jc w:val="center"/>
              <w:rPr>
                <w:spacing w:val="-10"/>
                <w:sz w:val="24"/>
                <w:shd w:val="clear" w:color="auto" w:fill="FFFFFF"/>
              </w:rPr>
            </w:pPr>
            <w:r w:rsidRPr="00C87780">
              <w:rPr>
                <w:sz w:val="24"/>
                <w:shd w:val="clear" w:color="auto" w:fill="FFFFFF"/>
              </w:rPr>
              <w:t>раздел, подраздел</w:t>
            </w:r>
          </w:p>
        </w:tc>
        <w:tc>
          <w:tcPr>
            <w:tcW w:w="1276"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page" w:x="976" w:y="422"/>
              <w:ind w:left="120"/>
              <w:jc w:val="center"/>
              <w:rPr>
                <w:spacing w:val="-10"/>
                <w:sz w:val="24"/>
                <w:shd w:val="clear" w:color="auto" w:fill="FFFFFF"/>
              </w:rPr>
            </w:pPr>
            <w:r w:rsidRPr="00C87780">
              <w:rPr>
                <w:sz w:val="24"/>
                <w:shd w:val="clear" w:color="auto" w:fill="FFFFFF"/>
              </w:rPr>
              <w:t>целевая статья</w:t>
            </w:r>
          </w:p>
        </w:tc>
        <w:tc>
          <w:tcPr>
            <w:tcW w:w="992"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page" w:x="976" w:y="422"/>
              <w:spacing w:after="60"/>
              <w:ind w:left="120"/>
              <w:jc w:val="center"/>
              <w:rPr>
                <w:spacing w:val="-10"/>
                <w:sz w:val="24"/>
                <w:shd w:val="clear" w:color="auto" w:fill="FFFFFF"/>
              </w:rPr>
            </w:pPr>
            <w:r w:rsidRPr="00C87780">
              <w:rPr>
                <w:sz w:val="24"/>
                <w:shd w:val="clear" w:color="auto" w:fill="FFFFFF"/>
              </w:rPr>
              <w:t>вид</w:t>
            </w:r>
          </w:p>
          <w:p w:rsidR="00C87780" w:rsidRPr="00C87780" w:rsidRDefault="00C87780" w:rsidP="004211FA">
            <w:pPr>
              <w:framePr w:wrap="notBeside" w:vAnchor="text" w:hAnchor="page" w:x="976" w:y="422"/>
              <w:spacing w:before="60"/>
              <w:ind w:left="120"/>
              <w:jc w:val="center"/>
              <w:rPr>
                <w:spacing w:val="-10"/>
                <w:sz w:val="24"/>
                <w:shd w:val="clear" w:color="auto" w:fill="FFFFFF"/>
              </w:rPr>
            </w:pPr>
            <w:r w:rsidRPr="00C87780">
              <w:rPr>
                <w:sz w:val="24"/>
                <w:shd w:val="clear" w:color="auto" w:fill="FFFFFF"/>
              </w:rPr>
              <w:t>расхода</w:t>
            </w:r>
          </w:p>
        </w:tc>
        <w:tc>
          <w:tcPr>
            <w:tcW w:w="1843"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page" w:x="976" w:y="422"/>
              <w:ind w:left="120"/>
              <w:jc w:val="center"/>
              <w:rPr>
                <w:spacing w:val="-10"/>
                <w:sz w:val="24"/>
                <w:shd w:val="clear" w:color="auto" w:fill="FFFFFF"/>
              </w:rPr>
            </w:pPr>
            <w:r w:rsidRPr="00C87780">
              <w:rPr>
                <w:sz w:val="24"/>
                <w:shd w:val="clear" w:color="auto" w:fill="FFFFFF"/>
              </w:rPr>
              <w:t>КОСГУ</w:t>
            </w:r>
          </w:p>
        </w:tc>
        <w:tc>
          <w:tcPr>
            <w:tcW w:w="2977" w:type="dxa"/>
            <w:tcBorders>
              <w:top w:val="single" w:sz="4" w:space="0" w:color="auto"/>
              <w:left w:val="single" w:sz="4" w:space="0" w:color="auto"/>
              <w:right w:val="single" w:sz="4" w:space="0" w:color="auto"/>
            </w:tcBorders>
            <w:shd w:val="clear" w:color="auto" w:fill="FFFFFF"/>
          </w:tcPr>
          <w:p w:rsidR="00C87780" w:rsidRPr="00C87780" w:rsidRDefault="00C87780" w:rsidP="004211FA">
            <w:pPr>
              <w:framePr w:wrap="notBeside" w:vAnchor="text" w:hAnchor="page" w:x="976" w:y="422"/>
              <w:spacing w:line="206" w:lineRule="exact"/>
              <w:jc w:val="center"/>
              <w:rPr>
                <w:spacing w:val="-10"/>
                <w:sz w:val="24"/>
                <w:shd w:val="clear" w:color="auto" w:fill="FFFFFF"/>
              </w:rPr>
            </w:pPr>
            <w:r w:rsidRPr="00C87780">
              <w:rPr>
                <w:sz w:val="24"/>
                <w:shd w:val="clear" w:color="auto" w:fill="FFFFFF"/>
              </w:rPr>
              <w:t>Сумма изменений (+,-)</w:t>
            </w:r>
          </w:p>
          <w:p w:rsidR="00C87780" w:rsidRPr="00C87780" w:rsidRDefault="00C87780" w:rsidP="004211FA">
            <w:pPr>
              <w:framePr w:wrap="notBeside" w:vAnchor="text" w:hAnchor="page" w:x="976" w:y="422"/>
              <w:shd w:val="clear" w:color="auto" w:fill="FFFFFF"/>
              <w:spacing w:after="120" w:line="206" w:lineRule="exact"/>
              <w:ind w:left="122" w:right="32"/>
              <w:jc w:val="center"/>
              <w:rPr>
                <w:spacing w:val="-10"/>
                <w:sz w:val="24"/>
                <w:shd w:val="clear" w:color="auto" w:fill="FFFFFF"/>
              </w:rPr>
            </w:pPr>
          </w:p>
        </w:tc>
      </w:tr>
      <w:tr w:rsidR="00C87780" w:rsidRPr="00C87780" w:rsidTr="004211FA">
        <w:tblPrEx>
          <w:tblCellMar>
            <w:top w:w="0" w:type="dxa"/>
            <w:left w:w="0" w:type="dxa"/>
            <w:bottom w:w="0" w:type="dxa"/>
            <w:right w:w="0" w:type="dxa"/>
          </w:tblCellMar>
        </w:tblPrEx>
        <w:trPr>
          <w:trHeight w:val="293"/>
          <w:jc w:val="center"/>
        </w:trPr>
        <w:tc>
          <w:tcPr>
            <w:tcW w:w="152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ind w:left="120"/>
              <w:jc w:val="center"/>
              <w:rPr>
                <w:sz w:val="24"/>
                <w:shd w:val="clear" w:color="auto" w:fill="FFFFFF"/>
              </w:rPr>
            </w:pPr>
            <w:r w:rsidRPr="00C87780">
              <w:rPr>
                <w:sz w:val="24"/>
                <w:shd w:val="clear" w:color="auto" w:fill="FFFFFF"/>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ind w:left="120"/>
              <w:jc w:val="center"/>
              <w:rPr>
                <w:sz w:val="24"/>
                <w:shd w:val="clear" w:color="auto" w:fill="FFFFFF"/>
              </w:rPr>
            </w:pPr>
            <w:r w:rsidRPr="00C87780">
              <w:rPr>
                <w:sz w:val="24"/>
                <w:shd w:val="clear" w:color="auto" w:fill="FFFFFF"/>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ind w:left="120"/>
              <w:jc w:val="center"/>
              <w:rPr>
                <w:sz w:val="24"/>
                <w:shd w:val="clear" w:color="auto" w:fill="FFFFFF"/>
              </w:rPr>
            </w:pPr>
            <w:r w:rsidRPr="00C87780">
              <w:rPr>
                <w:sz w:val="24"/>
                <w:shd w:val="clear" w:color="auto" w:fill="FFFFFF"/>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ind w:left="120"/>
              <w:jc w:val="center"/>
              <w:rPr>
                <w:sz w:val="24"/>
                <w:shd w:val="clear" w:color="auto" w:fill="FFFFFF"/>
              </w:rPr>
            </w:pPr>
            <w:r w:rsidRPr="00C87780">
              <w:rPr>
                <w:sz w:val="24"/>
                <w:shd w:val="clear" w:color="auto" w:fill="FFFFFF"/>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ind w:left="120"/>
              <w:jc w:val="center"/>
              <w:rPr>
                <w:sz w:val="24"/>
                <w:shd w:val="clear" w:color="auto" w:fill="FFFFFF"/>
              </w:rPr>
            </w:pPr>
            <w:r w:rsidRPr="00C87780">
              <w:rPr>
                <w:sz w:val="24"/>
                <w:shd w:val="clear" w:color="auto" w:fill="FFFFFF"/>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shd w:val="clear" w:color="auto" w:fill="FFFFFF"/>
              <w:spacing w:line="240" w:lineRule="atLeast"/>
              <w:jc w:val="center"/>
              <w:rPr>
                <w:sz w:val="24"/>
                <w:shd w:val="clear" w:color="auto" w:fill="FFFFFF"/>
              </w:rPr>
            </w:pPr>
            <w:r w:rsidRPr="00C87780">
              <w:rPr>
                <w:sz w:val="24"/>
                <w:shd w:val="clear" w:color="auto" w:fill="FFFFFF"/>
              </w:rPr>
              <w:t>6</w:t>
            </w:r>
          </w:p>
        </w:tc>
      </w:tr>
      <w:tr w:rsidR="00C87780" w:rsidRPr="00C87780" w:rsidTr="004211FA">
        <w:tblPrEx>
          <w:tblCellMar>
            <w:top w:w="0" w:type="dxa"/>
            <w:left w:w="0" w:type="dxa"/>
            <w:bottom w:w="0" w:type="dxa"/>
            <w:right w:w="0" w:type="dxa"/>
          </w:tblCellMar>
        </w:tblPrEx>
        <w:trPr>
          <w:trHeight w:val="283"/>
          <w:jc w:val="center"/>
        </w:trPr>
        <w:tc>
          <w:tcPr>
            <w:tcW w:w="152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c>
          <w:tcPr>
            <w:tcW w:w="2977" w:type="dxa"/>
            <w:tcBorders>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r>
      <w:tr w:rsidR="00C87780" w:rsidRPr="00C87780" w:rsidTr="004211FA">
        <w:tblPrEx>
          <w:tblCellMar>
            <w:top w:w="0" w:type="dxa"/>
            <w:left w:w="0" w:type="dxa"/>
            <w:bottom w:w="0" w:type="dxa"/>
            <w:right w:w="0" w:type="dxa"/>
          </w:tblCellMar>
        </w:tblPrEx>
        <w:trPr>
          <w:trHeight w:val="595"/>
          <w:jc w:val="center"/>
        </w:trPr>
        <w:tc>
          <w:tcPr>
            <w:tcW w:w="1520"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spacing w:line="278" w:lineRule="exact"/>
              <w:ind w:left="120"/>
              <w:rPr>
                <w:sz w:val="24"/>
                <w:shd w:val="clear" w:color="auto" w:fill="FFFFFF"/>
              </w:rPr>
            </w:pPr>
            <w:r w:rsidRPr="00C87780">
              <w:rPr>
                <w:sz w:val="24"/>
                <w:shd w:val="clear" w:color="auto" w:fill="FFFFFF"/>
              </w:rPr>
              <w:t>Итого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c>
          <w:tcPr>
            <w:tcW w:w="2977" w:type="dxa"/>
            <w:tcBorders>
              <w:left w:val="single" w:sz="4" w:space="0" w:color="auto"/>
              <w:bottom w:val="single" w:sz="4" w:space="0" w:color="auto"/>
              <w:right w:val="single" w:sz="4" w:space="0" w:color="auto"/>
            </w:tcBorders>
            <w:shd w:val="clear" w:color="auto" w:fill="FFFFFF"/>
          </w:tcPr>
          <w:p w:rsidR="00C87780" w:rsidRPr="00C87780" w:rsidRDefault="00C87780" w:rsidP="004211FA">
            <w:pPr>
              <w:framePr w:wrap="notBeside" w:vAnchor="text" w:hAnchor="page" w:x="976" w:y="422"/>
              <w:rPr>
                <w:sz w:val="24"/>
              </w:rPr>
            </w:pPr>
          </w:p>
        </w:tc>
      </w:tr>
    </w:tbl>
    <w:p w:rsidR="00C87780" w:rsidRPr="00C87780" w:rsidRDefault="00C87780" w:rsidP="00C87780">
      <w:pPr>
        <w:framePr w:wrap="notBeside" w:vAnchor="text" w:hAnchor="page" w:x="976" w:y="422"/>
        <w:spacing w:line="230" w:lineRule="exact"/>
        <w:jc w:val="center"/>
        <w:rPr>
          <w:sz w:val="24"/>
          <w:shd w:val="clear" w:color="auto" w:fill="FFFFFF"/>
          <w:lang w:val="x-none" w:eastAsia="x-none"/>
        </w:rPr>
      </w:pPr>
    </w:p>
    <w:p w:rsidR="00C87780" w:rsidRPr="00C87780" w:rsidRDefault="00C87780" w:rsidP="00C87780">
      <w:pPr>
        <w:framePr w:wrap="notBeside" w:vAnchor="text" w:hAnchor="page" w:x="976" w:y="422"/>
        <w:spacing w:line="230" w:lineRule="exact"/>
        <w:jc w:val="center"/>
        <w:rPr>
          <w:sz w:val="24"/>
          <w:shd w:val="clear" w:color="auto" w:fill="FFFFFF"/>
          <w:lang w:val="x-none" w:eastAsia="x-none"/>
        </w:rPr>
      </w:pPr>
    </w:p>
    <w:p w:rsidR="00C87780" w:rsidRPr="00C87780" w:rsidRDefault="00C87780" w:rsidP="00C87780">
      <w:pPr>
        <w:framePr w:wrap="notBeside" w:vAnchor="text" w:hAnchor="page" w:x="976" w:y="422"/>
        <w:spacing w:line="230" w:lineRule="exact"/>
        <w:jc w:val="center"/>
        <w:rPr>
          <w:sz w:val="24"/>
          <w:shd w:val="clear" w:color="auto" w:fill="FFFFFF"/>
          <w:lang w:val="x-none" w:eastAsia="x-none"/>
        </w:rPr>
      </w:pPr>
    </w:p>
    <w:p w:rsidR="00C87780" w:rsidRPr="00C87780" w:rsidRDefault="00C87780" w:rsidP="00C87780">
      <w:pPr>
        <w:framePr w:wrap="notBeside" w:vAnchor="text" w:hAnchor="page" w:x="976" w:y="422"/>
        <w:spacing w:after="238" w:line="230" w:lineRule="exact"/>
        <w:jc w:val="both"/>
        <w:rPr>
          <w:sz w:val="24"/>
          <w:shd w:val="clear" w:color="auto" w:fill="FFFFFF"/>
          <w:lang w:val="x-none" w:eastAsia="x-none"/>
        </w:rPr>
      </w:pPr>
      <w:r w:rsidRPr="00C87780">
        <w:rPr>
          <w:sz w:val="24"/>
          <w:shd w:val="clear" w:color="auto" w:fill="FFFFFF"/>
          <w:lang w:val="x-none" w:eastAsia="x-none"/>
        </w:rPr>
        <w:t>Руководитель ГРБС</w:t>
      </w:r>
    </w:p>
    <w:p w:rsidR="00C87780" w:rsidRPr="00C87780" w:rsidRDefault="00C87780" w:rsidP="00C87780">
      <w:pPr>
        <w:framePr w:wrap="notBeside" w:vAnchor="text" w:hAnchor="page" w:x="976" w:y="422"/>
        <w:tabs>
          <w:tab w:val="left" w:pos="8630"/>
        </w:tabs>
        <w:spacing w:line="274" w:lineRule="exact"/>
        <w:rPr>
          <w:sz w:val="24"/>
          <w:shd w:val="clear" w:color="auto" w:fill="FFFFFF"/>
          <w:lang w:val="x-none" w:eastAsia="x-none"/>
        </w:rPr>
      </w:pPr>
      <w:r w:rsidRPr="00C87780">
        <w:rPr>
          <w:sz w:val="24"/>
          <w:shd w:val="clear" w:color="auto" w:fill="FFFFFF"/>
          <w:lang w:val="x-none" w:eastAsia="x-none"/>
        </w:rPr>
        <w:t>Исп.</w:t>
      </w:r>
    </w:p>
    <w:p w:rsidR="001C7D9F" w:rsidRPr="00C87780" w:rsidRDefault="001C7D9F" w:rsidP="00C44D28">
      <w:pPr>
        <w:tabs>
          <w:tab w:val="left" w:pos="6495"/>
        </w:tabs>
        <w:ind w:firstLine="567"/>
        <w:jc w:val="both"/>
        <w:rPr>
          <w:sz w:val="24"/>
        </w:rPr>
      </w:pPr>
    </w:p>
    <w:sectPr w:rsidR="001C7D9F" w:rsidRPr="00C87780" w:rsidSect="00466314">
      <w:pgSz w:w="11906" w:h="16838"/>
      <w:pgMar w:top="284" w:right="991"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BA4"/>
    <w:multiLevelType w:val="multilevel"/>
    <w:tmpl w:val="1EF2A2D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1146" w:hanging="720"/>
      </w:pPr>
      <w:rPr>
        <w:rFonts w:ascii="Times New Roman" w:hAnsi="Times New Roman" w:hint="default"/>
      </w:rPr>
    </w:lvl>
    <w:lvl w:ilvl="2">
      <w:start w:val="1"/>
      <w:numFmt w:val="decimal"/>
      <w:lvlText w:val="%1.%2.%3."/>
      <w:lvlJc w:val="left"/>
      <w:pPr>
        <w:ind w:left="1080" w:hanging="108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800" w:hanging="180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520" w:hanging="2520"/>
      </w:pPr>
      <w:rPr>
        <w:rFonts w:ascii="Times New Roman" w:hAnsi="Times New Roman" w:hint="default"/>
      </w:rPr>
    </w:lvl>
  </w:abstractNum>
  <w:abstractNum w:abstractNumId="1">
    <w:nsid w:val="1D020559"/>
    <w:multiLevelType w:val="multilevel"/>
    <w:tmpl w:val="AC386D7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71C2144"/>
    <w:multiLevelType w:val="multilevel"/>
    <w:tmpl w:val="6BA29A10"/>
    <w:lvl w:ilvl="0">
      <w:start w:val="1"/>
      <w:numFmt w:val="decimal"/>
      <w:lvlText w:val="%1."/>
      <w:lvlJc w:val="left"/>
      <w:pPr>
        <w:ind w:left="954" w:hanging="360"/>
      </w:pPr>
      <w:rPr>
        <w:rFonts w:hint="default"/>
      </w:rPr>
    </w:lvl>
    <w:lvl w:ilvl="1">
      <w:start w:val="1"/>
      <w:numFmt w:val="decimal"/>
      <w:isLgl/>
      <w:lvlText w:val="%1.%2"/>
      <w:lvlJc w:val="left"/>
      <w:pPr>
        <w:ind w:left="954" w:hanging="360"/>
      </w:pPr>
      <w:rPr>
        <w:rFonts w:hint="default"/>
        <w:sz w:val="24"/>
      </w:rPr>
    </w:lvl>
    <w:lvl w:ilvl="2">
      <w:start w:val="1"/>
      <w:numFmt w:val="decimal"/>
      <w:isLgl/>
      <w:lvlText w:val="%1.%2.%3"/>
      <w:lvlJc w:val="left"/>
      <w:pPr>
        <w:ind w:left="1314" w:hanging="720"/>
      </w:pPr>
      <w:rPr>
        <w:rFonts w:hint="default"/>
        <w:sz w:val="24"/>
      </w:rPr>
    </w:lvl>
    <w:lvl w:ilvl="3">
      <w:start w:val="1"/>
      <w:numFmt w:val="decimal"/>
      <w:isLgl/>
      <w:lvlText w:val="%1.%2.%3.%4"/>
      <w:lvlJc w:val="left"/>
      <w:pPr>
        <w:ind w:left="1674" w:hanging="1080"/>
      </w:pPr>
      <w:rPr>
        <w:rFonts w:hint="default"/>
        <w:sz w:val="24"/>
      </w:rPr>
    </w:lvl>
    <w:lvl w:ilvl="4">
      <w:start w:val="1"/>
      <w:numFmt w:val="decimal"/>
      <w:isLgl/>
      <w:lvlText w:val="%1.%2.%3.%4.%5"/>
      <w:lvlJc w:val="left"/>
      <w:pPr>
        <w:ind w:left="1674" w:hanging="1080"/>
      </w:pPr>
      <w:rPr>
        <w:rFonts w:hint="default"/>
        <w:sz w:val="24"/>
      </w:rPr>
    </w:lvl>
    <w:lvl w:ilvl="5">
      <w:start w:val="1"/>
      <w:numFmt w:val="decimal"/>
      <w:isLgl/>
      <w:lvlText w:val="%1.%2.%3.%4.%5.%6"/>
      <w:lvlJc w:val="left"/>
      <w:pPr>
        <w:ind w:left="2034" w:hanging="1440"/>
      </w:pPr>
      <w:rPr>
        <w:rFonts w:hint="default"/>
        <w:sz w:val="24"/>
      </w:rPr>
    </w:lvl>
    <w:lvl w:ilvl="6">
      <w:start w:val="1"/>
      <w:numFmt w:val="decimal"/>
      <w:isLgl/>
      <w:lvlText w:val="%1.%2.%3.%4.%5.%6.%7"/>
      <w:lvlJc w:val="left"/>
      <w:pPr>
        <w:ind w:left="2034" w:hanging="1440"/>
      </w:pPr>
      <w:rPr>
        <w:rFonts w:hint="default"/>
        <w:sz w:val="24"/>
      </w:rPr>
    </w:lvl>
    <w:lvl w:ilvl="7">
      <w:start w:val="1"/>
      <w:numFmt w:val="decimal"/>
      <w:isLgl/>
      <w:lvlText w:val="%1.%2.%3.%4.%5.%6.%7.%8"/>
      <w:lvlJc w:val="left"/>
      <w:pPr>
        <w:ind w:left="2394" w:hanging="1800"/>
      </w:pPr>
      <w:rPr>
        <w:rFonts w:hint="default"/>
        <w:sz w:val="24"/>
      </w:rPr>
    </w:lvl>
    <w:lvl w:ilvl="8">
      <w:start w:val="1"/>
      <w:numFmt w:val="decimal"/>
      <w:isLgl/>
      <w:lvlText w:val="%1.%2.%3.%4.%5.%6.%7.%8.%9"/>
      <w:lvlJc w:val="left"/>
      <w:pPr>
        <w:ind w:left="2754" w:hanging="2160"/>
      </w:pPr>
      <w:rPr>
        <w:rFonts w:hint="default"/>
        <w:sz w:val="24"/>
      </w:rPr>
    </w:lvl>
  </w:abstractNum>
  <w:abstractNum w:abstractNumId="3">
    <w:nsid w:val="42C65621"/>
    <w:multiLevelType w:val="hybridMultilevel"/>
    <w:tmpl w:val="9934C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77743"/>
    <w:multiLevelType w:val="hybridMultilevel"/>
    <w:tmpl w:val="1AFA4424"/>
    <w:lvl w:ilvl="0" w:tplc="5A96897E">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47B36DA8"/>
    <w:multiLevelType w:val="multilevel"/>
    <w:tmpl w:val="17126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8391D27"/>
    <w:multiLevelType w:val="hybridMultilevel"/>
    <w:tmpl w:val="EB7822D6"/>
    <w:lvl w:ilvl="0" w:tplc="7E2A83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8F66C6"/>
    <w:multiLevelType w:val="multilevel"/>
    <w:tmpl w:val="F790155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1080" w:hanging="108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800" w:hanging="180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520" w:hanging="2520"/>
      </w:pPr>
      <w:rPr>
        <w:rFonts w:ascii="Times New Roman" w:hAnsi="Times New Roman" w:hint="default"/>
      </w:rPr>
    </w:lvl>
  </w:abstractNum>
  <w:abstractNum w:abstractNumId="8">
    <w:nsid w:val="73F605F6"/>
    <w:multiLevelType w:val="hybridMultilevel"/>
    <w:tmpl w:val="BBA2A8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7DB7"/>
    <w:multiLevelType w:val="multilevel"/>
    <w:tmpl w:val="7360C272"/>
    <w:lvl w:ilvl="0">
      <w:start w:val="1"/>
      <w:numFmt w:val="decimal"/>
      <w:lvlText w:val="%1."/>
      <w:lvlJc w:val="left"/>
      <w:pPr>
        <w:ind w:left="660" w:hanging="6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6"/>
  </w:num>
  <w:num w:numId="2">
    <w:abstractNumId w:val="8"/>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26"/>
    <w:rsid w:val="000B586C"/>
    <w:rsid w:val="000C3196"/>
    <w:rsid w:val="0011552C"/>
    <w:rsid w:val="001703F0"/>
    <w:rsid w:val="00181EDF"/>
    <w:rsid w:val="001A0846"/>
    <w:rsid w:val="001C7D9F"/>
    <w:rsid w:val="001D5594"/>
    <w:rsid w:val="001E743F"/>
    <w:rsid w:val="001F51B2"/>
    <w:rsid w:val="00253E68"/>
    <w:rsid w:val="00263D6B"/>
    <w:rsid w:val="002D6C86"/>
    <w:rsid w:val="00340D95"/>
    <w:rsid w:val="00342D04"/>
    <w:rsid w:val="003D4F65"/>
    <w:rsid w:val="00466314"/>
    <w:rsid w:val="004C308B"/>
    <w:rsid w:val="00501434"/>
    <w:rsid w:val="00506998"/>
    <w:rsid w:val="00533679"/>
    <w:rsid w:val="00537FF6"/>
    <w:rsid w:val="00595662"/>
    <w:rsid w:val="006126AF"/>
    <w:rsid w:val="00624868"/>
    <w:rsid w:val="0064452D"/>
    <w:rsid w:val="006614B0"/>
    <w:rsid w:val="00695E16"/>
    <w:rsid w:val="006B3E18"/>
    <w:rsid w:val="006E3A73"/>
    <w:rsid w:val="006E4E12"/>
    <w:rsid w:val="0070302D"/>
    <w:rsid w:val="00755E26"/>
    <w:rsid w:val="00796C4C"/>
    <w:rsid w:val="007D4B84"/>
    <w:rsid w:val="00856742"/>
    <w:rsid w:val="0087114C"/>
    <w:rsid w:val="0089678E"/>
    <w:rsid w:val="008E3F3F"/>
    <w:rsid w:val="009B4862"/>
    <w:rsid w:val="009D2AB5"/>
    <w:rsid w:val="009F68CF"/>
    <w:rsid w:val="00A1044E"/>
    <w:rsid w:val="00A84ADA"/>
    <w:rsid w:val="00AD13FF"/>
    <w:rsid w:val="00AF63B0"/>
    <w:rsid w:val="00B30785"/>
    <w:rsid w:val="00B311B6"/>
    <w:rsid w:val="00B330FE"/>
    <w:rsid w:val="00B97080"/>
    <w:rsid w:val="00BA00FF"/>
    <w:rsid w:val="00BA4DCA"/>
    <w:rsid w:val="00BD010E"/>
    <w:rsid w:val="00C4480F"/>
    <w:rsid w:val="00C44D28"/>
    <w:rsid w:val="00C5215A"/>
    <w:rsid w:val="00C76AED"/>
    <w:rsid w:val="00C874F4"/>
    <w:rsid w:val="00C87780"/>
    <w:rsid w:val="00CA6FEA"/>
    <w:rsid w:val="00CB1282"/>
    <w:rsid w:val="00D07C9C"/>
    <w:rsid w:val="00D355C5"/>
    <w:rsid w:val="00D83427"/>
    <w:rsid w:val="00D83652"/>
    <w:rsid w:val="00DA6C64"/>
    <w:rsid w:val="00DB28D2"/>
    <w:rsid w:val="00E05958"/>
    <w:rsid w:val="00E85CC2"/>
    <w:rsid w:val="00F60D41"/>
    <w:rsid w:val="00F851A5"/>
    <w:rsid w:val="00FD0AB1"/>
    <w:rsid w:val="00FE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60BAE43-99CB-4C23-9D08-056C17D4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AB5"/>
    <w:rPr>
      <w:sz w:val="28"/>
      <w:szCs w:val="24"/>
    </w:rPr>
  </w:style>
  <w:style w:type="paragraph" w:styleId="1">
    <w:name w:val="heading 1"/>
    <w:basedOn w:val="a"/>
    <w:next w:val="a"/>
    <w:qFormat/>
    <w:rsid w:val="009D2AB5"/>
    <w:pPr>
      <w:keepNext/>
      <w:jc w:val="center"/>
      <w:outlineLvl w:val="0"/>
    </w:pPr>
    <w:rPr>
      <w:rFonts w:ascii="Times New Roman Bash" w:hAnsi="Times New Roman Bash"/>
      <w:b/>
      <w:sz w:val="22"/>
      <w:lang w:val="be-BY"/>
    </w:rPr>
  </w:style>
  <w:style w:type="paragraph" w:styleId="2">
    <w:name w:val="heading 2"/>
    <w:basedOn w:val="a"/>
    <w:next w:val="a"/>
    <w:link w:val="20"/>
    <w:qFormat/>
    <w:rsid w:val="00C87780"/>
    <w:pPr>
      <w:keepNext/>
      <w:jc w:val="right"/>
      <w:outlineLvl w:val="1"/>
    </w:pPr>
    <w:rPr>
      <w:rFonts w:ascii="Arial New Bash" w:hAnsi="Arial New Bash"/>
      <w:b/>
      <w:sz w:val="24"/>
      <w:szCs w:val="20"/>
    </w:rPr>
  </w:style>
  <w:style w:type="paragraph" w:styleId="3">
    <w:name w:val="heading 3"/>
    <w:basedOn w:val="a"/>
    <w:next w:val="a"/>
    <w:link w:val="30"/>
    <w:qFormat/>
    <w:rsid w:val="00C87780"/>
    <w:pPr>
      <w:keepNext/>
      <w:outlineLvl w:val="2"/>
    </w:pPr>
    <w:rPr>
      <w:rFonts w:ascii="Arial" w:hAnsi="Arial"/>
      <w:b/>
      <w:sz w:val="24"/>
      <w:szCs w:val="20"/>
    </w:rPr>
  </w:style>
  <w:style w:type="paragraph" w:styleId="4">
    <w:name w:val="heading 4"/>
    <w:basedOn w:val="a"/>
    <w:next w:val="a"/>
    <w:link w:val="40"/>
    <w:qFormat/>
    <w:rsid w:val="00C87780"/>
    <w:pPr>
      <w:keepNext/>
      <w:jc w:val="center"/>
      <w:outlineLvl w:val="3"/>
    </w:pPr>
    <w:rPr>
      <w:szCs w:val="20"/>
    </w:rPr>
  </w:style>
  <w:style w:type="paragraph" w:styleId="5">
    <w:name w:val="heading 5"/>
    <w:basedOn w:val="a"/>
    <w:next w:val="a"/>
    <w:link w:val="50"/>
    <w:qFormat/>
    <w:rsid w:val="00C87780"/>
    <w:pPr>
      <w:keepNext/>
      <w:jc w:val="center"/>
      <w:outlineLvl w:val="4"/>
    </w:pPr>
    <w:rPr>
      <w:b/>
      <w:szCs w:val="20"/>
    </w:rPr>
  </w:style>
  <w:style w:type="paragraph" w:styleId="6">
    <w:name w:val="heading 6"/>
    <w:basedOn w:val="a"/>
    <w:next w:val="a"/>
    <w:link w:val="60"/>
    <w:qFormat/>
    <w:rsid w:val="00C87780"/>
    <w:pPr>
      <w:keepNext/>
      <w:jc w:val="both"/>
      <w:outlineLvl w:val="5"/>
    </w:pPr>
    <w:rPr>
      <w:b/>
      <w:szCs w:val="20"/>
    </w:rPr>
  </w:style>
  <w:style w:type="paragraph" w:styleId="7">
    <w:name w:val="heading 7"/>
    <w:basedOn w:val="a"/>
    <w:next w:val="a"/>
    <w:link w:val="70"/>
    <w:qFormat/>
    <w:rsid w:val="00C87780"/>
    <w:pPr>
      <w:keepNext/>
      <w:jc w:val="center"/>
      <w:outlineLvl w:val="6"/>
    </w:pPr>
    <w:rPr>
      <w:b/>
      <w:i/>
      <w:szCs w:val="20"/>
    </w:rPr>
  </w:style>
  <w:style w:type="paragraph" w:styleId="8">
    <w:name w:val="heading 8"/>
    <w:basedOn w:val="a"/>
    <w:next w:val="a"/>
    <w:link w:val="80"/>
    <w:qFormat/>
    <w:rsid w:val="00C87780"/>
    <w:pPr>
      <w:keepNext/>
      <w:outlineLvl w:val="7"/>
    </w:pPr>
    <w:rPr>
      <w:sz w:val="40"/>
      <w:szCs w:val="20"/>
    </w:rPr>
  </w:style>
  <w:style w:type="paragraph" w:styleId="9">
    <w:name w:val="heading 9"/>
    <w:basedOn w:val="a"/>
    <w:next w:val="a"/>
    <w:link w:val="90"/>
    <w:qFormat/>
    <w:rsid w:val="00C87780"/>
    <w:pPr>
      <w:keepNext/>
      <w:outlineLvl w:val="8"/>
    </w:pPr>
    <w:rPr>
      <w:rFonts w:ascii="Arial" w:hAnsi="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2AB5"/>
    <w:pPr>
      <w:tabs>
        <w:tab w:val="center" w:pos="4677"/>
        <w:tab w:val="right" w:pos="9355"/>
      </w:tabs>
    </w:pPr>
  </w:style>
  <w:style w:type="paragraph" w:styleId="a5">
    <w:name w:val="Body Text"/>
    <w:basedOn w:val="a"/>
    <w:rsid w:val="009D2AB5"/>
    <w:pPr>
      <w:jc w:val="center"/>
    </w:pPr>
    <w:rPr>
      <w:rFonts w:ascii="Times New Roman Bash" w:hAnsi="Times New Roman Bash"/>
      <w:b/>
      <w:sz w:val="24"/>
      <w:lang w:val="be-BY"/>
    </w:rPr>
  </w:style>
  <w:style w:type="paragraph" w:styleId="a6">
    <w:name w:val="Balloon Text"/>
    <w:basedOn w:val="a"/>
    <w:link w:val="a7"/>
    <w:uiPriority w:val="99"/>
    <w:semiHidden/>
    <w:rsid w:val="001F51B2"/>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w:basedOn w:val="a"/>
    <w:autoRedefine/>
    <w:rsid w:val="00CA6FEA"/>
    <w:pPr>
      <w:spacing w:after="160" w:line="240" w:lineRule="exact"/>
    </w:pPr>
    <w:rPr>
      <w:szCs w:val="20"/>
      <w:lang w:val="en-US" w:eastAsia="en-US"/>
    </w:rPr>
  </w:style>
  <w:style w:type="paragraph" w:styleId="a9">
    <w:name w:val="Normal (Web)"/>
    <w:basedOn w:val="a"/>
    <w:rsid w:val="001C7D9F"/>
    <w:pPr>
      <w:spacing w:before="100" w:beforeAutospacing="1" w:after="100" w:afterAutospacing="1"/>
    </w:pPr>
    <w:rPr>
      <w:sz w:val="24"/>
    </w:rPr>
  </w:style>
  <w:style w:type="character" w:styleId="aa">
    <w:name w:val="Strong"/>
    <w:basedOn w:val="a0"/>
    <w:uiPriority w:val="22"/>
    <w:qFormat/>
    <w:rsid w:val="001C7D9F"/>
    <w:rPr>
      <w:b/>
      <w:bCs/>
    </w:rPr>
  </w:style>
  <w:style w:type="paragraph" w:styleId="HTML">
    <w:name w:val="HTML Preformatted"/>
    <w:basedOn w:val="a"/>
    <w:link w:val="HTML0"/>
    <w:uiPriority w:val="99"/>
    <w:rsid w:val="001C7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b">
    <w:name w:val="Table Grid"/>
    <w:basedOn w:val="a1"/>
    <w:rsid w:val="00F60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24868"/>
    <w:pPr>
      <w:ind w:left="720"/>
      <w:contextualSpacing/>
    </w:pPr>
  </w:style>
  <w:style w:type="character" w:customStyle="1" w:styleId="HTML0">
    <w:name w:val="Стандартный HTML Знак"/>
    <w:basedOn w:val="a0"/>
    <w:link w:val="HTML"/>
    <w:uiPriority w:val="99"/>
    <w:rsid w:val="00CB1282"/>
    <w:rPr>
      <w:rFonts w:ascii="Courier New" w:hAnsi="Courier New" w:cs="Courier New"/>
    </w:rPr>
  </w:style>
  <w:style w:type="paragraph" w:customStyle="1" w:styleId="ConsPlusNormal">
    <w:name w:val="ConsPlusNormal"/>
    <w:link w:val="ConsPlusNormal0"/>
    <w:rsid w:val="00AD13FF"/>
    <w:pPr>
      <w:widowControl w:val="0"/>
      <w:autoSpaceDE w:val="0"/>
      <w:autoSpaceDN w:val="0"/>
      <w:adjustRightInd w:val="0"/>
      <w:ind w:firstLine="720"/>
    </w:pPr>
    <w:rPr>
      <w:rFonts w:ascii="Arial" w:hAnsi="Arial" w:cs="Arial"/>
    </w:rPr>
  </w:style>
  <w:style w:type="character" w:customStyle="1" w:styleId="21">
    <w:name w:val="Основной текст (2)_"/>
    <w:basedOn w:val="a0"/>
    <w:link w:val="22"/>
    <w:rsid w:val="00C44D28"/>
    <w:rPr>
      <w:sz w:val="28"/>
      <w:szCs w:val="28"/>
      <w:shd w:val="clear" w:color="auto" w:fill="FFFFFF"/>
    </w:rPr>
  </w:style>
  <w:style w:type="paragraph" w:customStyle="1" w:styleId="22">
    <w:name w:val="Основной текст (2)"/>
    <w:basedOn w:val="a"/>
    <w:link w:val="21"/>
    <w:rsid w:val="00C44D28"/>
    <w:pPr>
      <w:widowControl w:val="0"/>
      <w:shd w:val="clear" w:color="auto" w:fill="FFFFFF"/>
      <w:spacing w:after="360" w:line="418" w:lineRule="exact"/>
      <w:jc w:val="center"/>
    </w:pPr>
    <w:rPr>
      <w:szCs w:val="28"/>
    </w:rPr>
  </w:style>
  <w:style w:type="character" w:customStyle="1" w:styleId="a4">
    <w:name w:val="Верхний колонтитул Знак"/>
    <w:basedOn w:val="a0"/>
    <w:link w:val="a3"/>
    <w:rsid w:val="00A84ADA"/>
    <w:rPr>
      <w:sz w:val="28"/>
      <w:szCs w:val="24"/>
    </w:rPr>
  </w:style>
  <w:style w:type="paragraph" w:styleId="ad">
    <w:name w:val="No Spacing"/>
    <w:qFormat/>
    <w:rsid w:val="00BA00FF"/>
    <w:rPr>
      <w:rFonts w:asciiTheme="minorHAnsi" w:eastAsiaTheme="minorEastAsia" w:hAnsiTheme="minorHAnsi" w:cstheme="minorBidi"/>
      <w:sz w:val="22"/>
      <w:szCs w:val="22"/>
    </w:rPr>
  </w:style>
  <w:style w:type="character" w:customStyle="1" w:styleId="20">
    <w:name w:val="Заголовок 2 Знак"/>
    <w:basedOn w:val="a0"/>
    <w:link w:val="2"/>
    <w:rsid w:val="00C87780"/>
    <w:rPr>
      <w:rFonts w:ascii="Arial New Bash" w:hAnsi="Arial New Bash"/>
      <w:b/>
      <w:sz w:val="24"/>
    </w:rPr>
  </w:style>
  <w:style w:type="character" w:customStyle="1" w:styleId="30">
    <w:name w:val="Заголовок 3 Знак"/>
    <w:basedOn w:val="a0"/>
    <w:link w:val="3"/>
    <w:rsid w:val="00C87780"/>
    <w:rPr>
      <w:rFonts w:ascii="Arial" w:hAnsi="Arial"/>
      <w:b/>
      <w:sz w:val="24"/>
    </w:rPr>
  </w:style>
  <w:style w:type="character" w:customStyle="1" w:styleId="40">
    <w:name w:val="Заголовок 4 Знак"/>
    <w:basedOn w:val="a0"/>
    <w:link w:val="4"/>
    <w:rsid w:val="00C87780"/>
    <w:rPr>
      <w:sz w:val="28"/>
    </w:rPr>
  </w:style>
  <w:style w:type="character" w:customStyle="1" w:styleId="50">
    <w:name w:val="Заголовок 5 Знак"/>
    <w:basedOn w:val="a0"/>
    <w:link w:val="5"/>
    <w:rsid w:val="00C87780"/>
    <w:rPr>
      <w:b/>
      <w:sz w:val="28"/>
    </w:rPr>
  </w:style>
  <w:style w:type="character" w:customStyle="1" w:styleId="60">
    <w:name w:val="Заголовок 6 Знак"/>
    <w:basedOn w:val="a0"/>
    <w:link w:val="6"/>
    <w:rsid w:val="00C87780"/>
    <w:rPr>
      <w:b/>
      <w:sz w:val="28"/>
    </w:rPr>
  </w:style>
  <w:style w:type="character" w:customStyle="1" w:styleId="70">
    <w:name w:val="Заголовок 7 Знак"/>
    <w:basedOn w:val="a0"/>
    <w:link w:val="7"/>
    <w:rsid w:val="00C87780"/>
    <w:rPr>
      <w:b/>
      <w:i/>
      <w:sz w:val="28"/>
    </w:rPr>
  </w:style>
  <w:style w:type="character" w:customStyle="1" w:styleId="80">
    <w:name w:val="Заголовок 8 Знак"/>
    <w:basedOn w:val="a0"/>
    <w:link w:val="8"/>
    <w:rsid w:val="00C87780"/>
    <w:rPr>
      <w:sz w:val="40"/>
    </w:rPr>
  </w:style>
  <w:style w:type="character" w:customStyle="1" w:styleId="90">
    <w:name w:val="Заголовок 9 Знак"/>
    <w:basedOn w:val="a0"/>
    <w:link w:val="9"/>
    <w:rsid w:val="00C87780"/>
    <w:rPr>
      <w:rFonts w:ascii="Arial" w:hAnsi="Arial"/>
      <w:b/>
      <w:bCs/>
      <w:sz w:val="28"/>
    </w:rPr>
  </w:style>
  <w:style w:type="character" w:customStyle="1" w:styleId="a7">
    <w:name w:val="Текст выноски Знак"/>
    <w:basedOn w:val="a0"/>
    <w:link w:val="a6"/>
    <w:uiPriority w:val="99"/>
    <w:semiHidden/>
    <w:rsid w:val="00C87780"/>
    <w:rPr>
      <w:rFonts w:ascii="Tahoma" w:hAnsi="Tahoma" w:cs="Tahoma"/>
      <w:sz w:val="16"/>
      <w:szCs w:val="16"/>
    </w:rPr>
  </w:style>
  <w:style w:type="character" w:styleId="ae">
    <w:name w:val="Hyperlink"/>
    <w:basedOn w:val="a0"/>
    <w:uiPriority w:val="99"/>
    <w:semiHidden/>
    <w:unhideWhenUsed/>
    <w:rsid w:val="00C87780"/>
    <w:rPr>
      <w:color w:val="0000FF"/>
      <w:u w:val="single"/>
    </w:rPr>
  </w:style>
  <w:style w:type="paragraph" w:styleId="af">
    <w:name w:val="footer"/>
    <w:basedOn w:val="a"/>
    <w:link w:val="af0"/>
    <w:uiPriority w:val="99"/>
    <w:semiHidden/>
    <w:unhideWhenUsed/>
    <w:rsid w:val="00C87780"/>
    <w:pPr>
      <w:tabs>
        <w:tab w:val="center" w:pos="4677"/>
        <w:tab w:val="right" w:pos="9355"/>
      </w:tabs>
    </w:pPr>
    <w:rPr>
      <w:rFonts w:ascii="Arial New Bash" w:hAnsi="Arial New Bash"/>
      <w:sz w:val="24"/>
      <w:szCs w:val="20"/>
    </w:rPr>
  </w:style>
  <w:style w:type="character" w:customStyle="1" w:styleId="af0">
    <w:name w:val="Нижний колонтитул Знак"/>
    <w:basedOn w:val="a0"/>
    <w:link w:val="af"/>
    <w:uiPriority w:val="99"/>
    <w:semiHidden/>
    <w:rsid w:val="00C87780"/>
    <w:rPr>
      <w:rFonts w:ascii="Arial New Bash" w:hAnsi="Arial New Bash"/>
      <w:sz w:val="24"/>
    </w:rPr>
  </w:style>
  <w:style w:type="paragraph" w:styleId="af1">
    <w:name w:val="caption"/>
    <w:basedOn w:val="a"/>
    <w:qFormat/>
    <w:rsid w:val="00C87780"/>
    <w:pPr>
      <w:pBdr>
        <w:top w:val="thinThickSmallGap" w:sz="24" w:space="1" w:color="auto"/>
      </w:pBdr>
      <w:ind w:left="-851" w:right="-341"/>
      <w:jc w:val="center"/>
    </w:pPr>
    <w:rPr>
      <w:b/>
      <w:sz w:val="36"/>
      <w:szCs w:val="20"/>
    </w:rPr>
  </w:style>
  <w:style w:type="paragraph" w:styleId="af2">
    <w:name w:val="Body Text Indent"/>
    <w:basedOn w:val="a"/>
    <w:link w:val="af3"/>
    <w:rsid w:val="00C87780"/>
    <w:pPr>
      <w:jc w:val="both"/>
    </w:pPr>
    <w:rPr>
      <w:szCs w:val="20"/>
    </w:rPr>
  </w:style>
  <w:style w:type="character" w:customStyle="1" w:styleId="af3">
    <w:name w:val="Основной текст с отступом Знак"/>
    <w:basedOn w:val="a0"/>
    <w:link w:val="af2"/>
    <w:rsid w:val="00C87780"/>
    <w:rPr>
      <w:sz w:val="28"/>
    </w:rPr>
  </w:style>
  <w:style w:type="paragraph" w:styleId="23">
    <w:name w:val="Body Text 2"/>
    <w:basedOn w:val="a"/>
    <w:link w:val="24"/>
    <w:rsid w:val="00C87780"/>
    <w:rPr>
      <w:szCs w:val="20"/>
    </w:rPr>
  </w:style>
  <w:style w:type="character" w:customStyle="1" w:styleId="24">
    <w:name w:val="Основной текст 2 Знак"/>
    <w:basedOn w:val="a0"/>
    <w:link w:val="23"/>
    <w:rsid w:val="00C87780"/>
    <w:rPr>
      <w:sz w:val="28"/>
    </w:rPr>
  </w:style>
  <w:style w:type="paragraph" w:styleId="af4">
    <w:name w:val="Title"/>
    <w:basedOn w:val="a"/>
    <w:link w:val="af5"/>
    <w:qFormat/>
    <w:rsid w:val="00C87780"/>
    <w:pPr>
      <w:pBdr>
        <w:top w:val="thinThickSmallGap" w:sz="24" w:space="1" w:color="auto"/>
      </w:pBdr>
      <w:ind w:left="-851" w:right="-341"/>
      <w:jc w:val="center"/>
    </w:pPr>
    <w:rPr>
      <w:b/>
      <w:sz w:val="36"/>
      <w:szCs w:val="20"/>
    </w:rPr>
  </w:style>
  <w:style w:type="character" w:customStyle="1" w:styleId="af5">
    <w:name w:val="Название Знак"/>
    <w:basedOn w:val="a0"/>
    <w:link w:val="af4"/>
    <w:rsid w:val="00C87780"/>
    <w:rPr>
      <w:b/>
      <w:sz w:val="36"/>
    </w:rPr>
  </w:style>
  <w:style w:type="paragraph" w:styleId="31">
    <w:name w:val="Body Text Indent 3"/>
    <w:basedOn w:val="a"/>
    <w:link w:val="32"/>
    <w:rsid w:val="00C87780"/>
    <w:pPr>
      <w:widowControl w:val="0"/>
      <w:spacing w:before="60" w:line="260" w:lineRule="auto"/>
      <w:ind w:firstLine="880"/>
      <w:jc w:val="both"/>
    </w:pPr>
    <w:rPr>
      <w:snapToGrid w:val="0"/>
      <w:szCs w:val="20"/>
    </w:rPr>
  </w:style>
  <w:style w:type="character" w:customStyle="1" w:styleId="32">
    <w:name w:val="Основной текст с отступом 3 Знак"/>
    <w:basedOn w:val="a0"/>
    <w:link w:val="31"/>
    <w:rsid w:val="00C87780"/>
    <w:rPr>
      <w:snapToGrid w:val="0"/>
      <w:sz w:val="28"/>
    </w:rPr>
  </w:style>
  <w:style w:type="character" w:styleId="af6">
    <w:name w:val="page number"/>
    <w:basedOn w:val="a0"/>
    <w:rsid w:val="00C87780"/>
  </w:style>
  <w:style w:type="paragraph" w:customStyle="1" w:styleId="ConsNonformat">
    <w:name w:val="ConsNonformat"/>
    <w:rsid w:val="00C87780"/>
    <w:pPr>
      <w:widowControl w:val="0"/>
      <w:autoSpaceDE w:val="0"/>
      <w:autoSpaceDN w:val="0"/>
      <w:adjustRightInd w:val="0"/>
    </w:pPr>
    <w:rPr>
      <w:rFonts w:ascii="Courier New" w:hAnsi="Courier New"/>
    </w:rPr>
  </w:style>
  <w:style w:type="paragraph" w:styleId="25">
    <w:name w:val="Body Text Indent 2"/>
    <w:basedOn w:val="a"/>
    <w:link w:val="26"/>
    <w:rsid w:val="00C87780"/>
    <w:pPr>
      <w:ind w:left="705"/>
      <w:jc w:val="both"/>
    </w:pPr>
    <w:rPr>
      <w:b/>
      <w:szCs w:val="20"/>
    </w:rPr>
  </w:style>
  <w:style w:type="character" w:customStyle="1" w:styleId="26">
    <w:name w:val="Основной текст с отступом 2 Знак"/>
    <w:basedOn w:val="a0"/>
    <w:link w:val="25"/>
    <w:rsid w:val="00C87780"/>
    <w:rPr>
      <w:b/>
      <w:sz w:val="28"/>
    </w:rPr>
  </w:style>
  <w:style w:type="paragraph" w:styleId="33">
    <w:name w:val="Body Text 3"/>
    <w:basedOn w:val="a"/>
    <w:link w:val="34"/>
    <w:rsid w:val="00C87780"/>
    <w:pPr>
      <w:ind w:right="-2"/>
      <w:jc w:val="both"/>
    </w:pPr>
    <w:rPr>
      <w:b/>
      <w:szCs w:val="20"/>
    </w:rPr>
  </w:style>
  <w:style w:type="character" w:customStyle="1" w:styleId="34">
    <w:name w:val="Основной текст 3 Знак"/>
    <w:basedOn w:val="a0"/>
    <w:link w:val="33"/>
    <w:rsid w:val="00C87780"/>
    <w:rPr>
      <w:b/>
      <w:sz w:val="28"/>
    </w:rPr>
  </w:style>
  <w:style w:type="paragraph" w:customStyle="1" w:styleId="CharCharCharChar">
    <w:name w:val="Char Char Char Char"/>
    <w:basedOn w:val="a"/>
    <w:next w:val="a"/>
    <w:semiHidden/>
    <w:rsid w:val="00C87780"/>
    <w:pPr>
      <w:spacing w:after="160" w:line="240" w:lineRule="exact"/>
    </w:pPr>
    <w:rPr>
      <w:rFonts w:ascii="Arial" w:hAnsi="Arial" w:cs="Arial"/>
      <w:sz w:val="20"/>
      <w:szCs w:val="20"/>
      <w:lang w:val="en-US" w:eastAsia="en-US"/>
    </w:rPr>
  </w:style>
  <w:style w:type="paragraph" w:customStyle="1" w:styleId="ConsTitle">
    <w:name w:val="ConsTitle"/>
    <w:rsid w:val="00C87780"/>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87780"/>
    <w:pPr>
      <w:widowControl w:val="0"/>
      <w:autoSpaceDE w:val="0"/>
      <w:autoSpaceDN w:val="0"/>
      <w:adjustRightInd w:val="0"/>
      <w:ind w:right="19772" w:firstLine="720"/>
    </w:pPr>
    <w:rPr>
      <w:rFonts w:ascii="Arial" w:hAnsi="Arial" w:cs="Arial"/>
      <w:sz w:val="40"/>
      <w:szCs w:val="40"/>
    </w:rPr>
  </w:style>
  <w:style w:type="paragraph" w:customStyle="1" w:styleId="ConsCell">
    <w:name w:val="ConsCell"/>
    <w:rsid w:val="00C87780"/>
    <w:pPr>
      <w:widowControl w:val="0"/>
      <w:autoSpaceDE w:val="0"/>
      <w:autoSpaceDN w:val="0"/>
      <w:adjustRightInd w:val="0"/>
      <w:ind w:right="19772"/>
    </w:pPr>
    <w:rPr>
      <w:rFonts w:ascii="Arial" w:hAnsi="Arial" w:cs="Arial"/>
      <w:sz w:val="40"/>
      <w:szCs w:val="40"/>
    </w:rPr>
  </w:style>
  <w:style w:type="paragraph" w:customStyle="1" w:styleId="af7">
    <w:name w:val="Знак"/>
    <w:basedOn w:val="a"/>
    <w:rsid w:val="00C87780"/>
    <w:pPr>
      <w:spacing w:after="160" w:line="240" w:lineRule="exact"/>
    </w:pPr>
    <w:rPr>
      <w:rFonts w:ascii="Verdana" w:hAnsi="Verdana"/>
      <w:sz w:val="20"/>
      <w:szCs w:val="20"/>
      <w:lang w:val="en-US" w:eastAsia="en-US"/>
    </w:rPr>
  </w:style>
  <w:style w:type="paragraph" w:customStyle="1" w:styleId="ConsPlusTitle">
    <w:name w:val="ConsPlusTitle"/>
    <w:rsid w:val="00C87780"/>
    <w:pPr>
      <w:widowControl w:val="0"/>
      <w:autoSpaceDE w:val="0"/>
      <w:autoSpaceDN w:val="0"/>
      <w:adjustRightInd w:val="0"/>
    </w:pPr>
    <w:rPr>
      <w:b/>
      <w:bCs/>
      <w:sz w:val="24"/>
      <w:szCs w:val="24"/>
    </w:rPr>
  </w:style>
  <w:style w:type="character" w:customStyle="1" w:styleId="FontStyle11">
    <w:name w:val="Font Style11"/>
    <w:rsid w:val="00C87780"/>
    <w:rPr>
      <w:rFonts w:ascii="Times New Roman" w:hAnsi="Times New Roman" w:cs="Times New Roman" w:hint="default"/>
      <w:b/>
      <w:bCs/>
      <w:sz w:val="24"/>
      <w:szCs w:val="24"/>
    </w:rPr>
  </w:style>
  <w:style w:type="paragraph" w:customStyle="1" w:styleId="ListParagraph">
    <w:name w:val="List Paragraph"/>
    <w:basedOn w:val="a"/>
    <w:rsid w:val="00C87780"/>
    <w:pPr>
      <w:ind w:left="720"/>
      <w:contextualSpacing/>
      <w:jc w:val="both"/>
    </w:pPr>
    <w:rPr>
      <w:rFonts w:ascii="Calibri" w:hAnsi="Calibri"/>
      <w:sz w:val="22"/>
      <w:szCs w:val="22"/>
      <w:lang w:eastAsia="en-US"/>
    </w:rPr>
  </w:style>
  <w:style w:type="character" w:customStyle="1" w:styleId="fboldcentr">
    <w:name w:val="f_boldcentr"/>
    <w:rsid w:val="00C87780"/>
    <w:rPr>
      <w:b/>
      <w:bCs/>
      <w:color w:val="800000"/>
    </w:rPr>
  </w:style>
  <w:style w:type="paragraph" w:customStyle="1" w:styleId="tekstob">
    <w:name w:val="tekstob"/>
    <w:basedOn w:val="a"/>
    <w:rsid w:val="00C87780"/>
    <w:pPr>
      <w:spacing w:before="100" w:beforeAutospacing="1" w:after="100" w:afterAutospacing="1"/>
    </w:pPr>
    <w:rPr>
      <w:sz w:val="24"/>
    </w:rPr>
  </w:style>
  <w:style w:type="paragraph" w:customStyle="1" w:styleId="ConsPlusNonformat">
    <w:name w:val="ConsPlusNonformat"/>
    <w:rsid w:val="00C87780"/>
    <w:pPr>
      <w:widowControl w:val="0"/>
      <w:autoSpaceDE w:val="0"/>
      <w:autoSpaceDN w:val="0"/>
      <w:adjustRightInd w:val="0"/>
    </w:pPr>
    <w:rPr>
      <w:rFonts w:ascii="Courier New" w:hAnsi="Courier New" w:cs="Courier New"/>
    </w:rPr>
  </w:style>
  <w:style w:type="paragraph" w:customStyle="1" w:styleId="ConsPlusCell">
    <w:name w:val="ConsPlusCell"/>
    <w:rsid w:val="00C87780"/>
    <w:pPr>
      <w:widowControl w:val="0"/>
      <w:autoSpaceDE w:val="0"/>
      <w:autoSpaceDN w:val="0"/>
      <w:adjustRightInd w:val="0"/>
    </w:pPr>
    <w:rPr>
      <w:rFonts w:ascii="Arial" w:hAnsi="Arial" w:cs="Arial"/>
    </w:rPr>
  </w:style>
  <w:style w:type="paragraph" w:customStyle="1" w:styleId="western">
    <w:name w:val="western"/>
    <w:basedOn w:val="a"/>
    <w:rsid w:val="00C87780"/>
    <w:pPr>
      <w:spacing w:before="100" w:beforeAutospacing="1" w:after="100" w:afterAutospacing="1"/>
    </w:pPr>
    <w:rPr>
      <w:sz w:val="24"/>
    </w:rPr>
  </w:style>
  <w:style w:type="paragraph" w:customStyle="1" w:styleId="af8">
    <w:name w:val=" Знак"/>
    <w:basedOn w:val="a"/>
    <w:rsid w:val="00C87780"/>
    <w:pPr>
      <w:spacing w:before="100" w:beforeAutospacing="1" w:after="100" w:afterAutospacing="1"/>
      <w:jc w:val="both"/>
    </w:pPr>
    <w:rPr>
      <w:rFonts w:ascii="Tahoma" w:hAnsi="Tahoma"/>
      <w:sz w:val="20"/>
      <w:szCs w:val="20"/>
      <w:lang w:val="en-US" w:eastAsia="en-US"/>
    </w:rPr>
  </w:style>
  <w:style w:type="character" w:customStyle="1" w:styleId="ConsPlusNormal0">
    <w:name w:val="ConsPlusNormal Знак"/>
    <w:link w:val="ConsPlusNormal"/>
    <w:locked/>
    <w:rsid w:val="00C87780"/>
    <w:rPr>
      <w:rFonts w:ascii="Arial" w:hAnsi="Arial" w:cs="Arial"/>
    </w:rPr>
  </w:style>
  <w:style w:type="paragraph" w:customStyle="1" w:styleId="Style4">
    <w:name w:val="Style4"/>
    <w:basedOn w:val="a"/>
    <w:rsid w:val="00C87780"/>
    <w:pPr>
      <w:widowControl w:val="0"/>
      <w:autoSpaceDE w:val="0"/>
      <w:autoSpaceDN w:val="0"/>
      <w:adjustRightInd w:val="0"/>
      <w:spacing w:line="187" w:lineRule="exact"/>
      <w:ind w:firstLine="384"/>
      <w:jc w:val="both"/>
    </w:pPr>
    <w:rPr>
      <w:sz w:val="24"/>
    </w:rPr>
  </w:style>
  <w:style w:type="character" w:customStyle="1" w:styleId="af9">
    <w:name w:val="Цветовое выделение"/>
    <w:rsid w:val="00C87780"/>
    <w:rPr>
      <w:b/>
      <w:bCs/>
      <w:color w:val="26282F"/>
      <w:sz w:val="26"/>
      <w:szCs w:val="26"/>
    </w:rPr>
  </w:style>
  <w:style w:type="character" w:customStyle="1" w:styleId="apple-converted-space">
    <w:name w:val="apple-converted-space"/>
    <w:rsid w:val="00C87780"/>
  </w:style>
  <w:style w:type="numbering" w:customStyle="1" w:styleId="10">
    <w:name w:val="Нет списка1"/>
    <w:next w:val="a2"/>
    <w:semiHidden/>
    <w:rsid w:val="00C87780"/>
  </w:style>
  <w:style w:type="paragraph" w:customStyle="1" w:styleId="Standard">
    <w:name w:val="Standard"/>
    <w:rsid w:val="00C87780"/>
    <w:pPr>
      <w:suppressAutoHyphens/>
      <w:textAlignment w:val="baseline"/>
    </w:pPr>
    <w:rPr>
      <w:kern w:val="1"/>
      <w:sz w:val="24"/>
      <w:szCs w:val="24"/>
      <w:lang w:eastAsia="ar-SA"/>
    </w:rPr>
  </w:style>
  <w:style w:type="character" w:styleId="afa">
    <w:name w:val="FollowedHyperlink"/>
    <w:rsid w:val="00C87780"/>
    <w:rPr>
      <w:color w:val="800080"/>
      <w:u w:val="single"/>
    </w:rPr>
  </w:style>
  <w:style w:type="character" w:customStyle="1" w:styleId="afb">
    <w:name w:val="Основной текст + Курсив"/>
    <w:rsid w:val="00C87780"/>
    <w:rPr>
      <w:i/>
      <w:iCs/>
      <w:color w:val="000000"/>
      <w:spacing w:val="0"/>
      <w:w w:val="100"/>
      <w:position w:val="0"/>
      <w:sz w:val="24"/>
      <w:szCs w:val="24"/>
      <w:lang w:val="ru-RU" w:bidi="ar-SA"/>
    </w:rPr>
  </w:style>
  <w:style w:type="character" w:customStyle="1" w:styleId="146">
    <w:name w:val="Основной текст (146)_"/>
    <w:link w:val="1461"/>
    <w:rsid w:val="00C87780"/>
    <w:rPr>
      <w:sz w:val="23"/>
      <w:szCs w:val="23"/>
      <w:shd w:val="clear" w:color="auto" w:fill="FFFFFF"/>
    </w:rPr>
  </w:style>
  <w:style w:type="paragraph" w:customStyle="1" w:styleId="1461">
    <w:name w:val="Основной текст (146)1"/>
    <w:basedOn w:val="a"/>
    <w:link w:val="146"/>
    <w:rsid w:val="00C87780"/>
    <w:pPr>
      <w:shd w:val="clear" w:color="auto" w:fill="FFFFFF"/>
      <w:spacing w:line="240" w:lineRule="atLeast"/>
    </w:pPr>
    <w:rPr>
      <w:sz w:val="23"/>
      <w:szCs w:val="23"/>
      <w:shd w:val="clear" w:color="auto" w:fill="FFFFFF"/>
    </w:rPr>
  </w:style>
  <w:style w:type="character" w:customStyle="1" w:styleId="168">
    <w:name w:val="Основной текст (168)_"/>
    <w:link w:val="1681"/>
    <w:rsid w:val="00C87780"/>
    <w:rPr>
      <w:b/>
      <w:bCs/>
      <w:shd w:val="clear" w:color="auto" w:fill="FFFFFF"/>
    </w:rPr>
  </w:style>
  <w:style w:type="paragraph" w:customStyle="1" w:styleId="1681">
    <w:name w:val="Основной текст (168)1"/>
    <w:basedOn w:val="a"/>
    <w:link w:val="168"/>
    <w:rsid w:val="00C87780"/>
    <w:pPr>
      <w:shd w:val="clear" w:color="auto" w:fill="FFFFFF"/>
      <w:spacing w:before="840" w:after="600" w:line="240" w:lineRule="atLeast"/>
    </w:pPr>
    <w:rPr>
      <w:b/>
      <w:bCs/>
      <w:sz w:val="20"/>
      <w:szCs w:val="20"/>
      <w:shd w:val="clear" w:color="auto" w:fill="FFFFFF"/>
    </w:rPr>
  </w:style>
  <w:style w:type="character" w:customStyle="1" w:styleId="230">
    <w:name w:val="Заголовок №2 (3)_"/>
    <w:link w:val="231"/>
    <w:rsid w:val="00C87780"/>
    <w:rPr>
      <w:b/>
      <w:bCs/>
      <w:spacing w:val="20"/>
      <w:sz w:val="24"/>
      <w:szCs w:val="24"/>
      <w:shd w:val="clear" w:color="auto" w:fill="FFFFFF"/>
    </w:rPr>
  </w:style>
  <w:style w:type="paragraph" w:customStyle="1" w:styleId="231">
    <w:name w:val="Заголовок №2 (3)1"/>
    <w:basedOn w:val="a"/>
    <w:link w:val="230"/>
    <w:rsid w:val="00C87780"/>
    <w:pPr>
      <w:shd w:val="clear" w:color="auto" w:fill="FFFFFF"/>
      <w:spacing w:before="600" w:after="840" w:line="240" w:lineRule="atLeast"/>
      <w:outlineLvl w:val="1"/>
    </w:pPr>
    <w:rPr>
      <w:b/>
      <w:bCs/>
      <w:spacing w:val="20"/>
      <w:sz w:val="24"/>
      <w:shd w:val="clear" w:color="auto" w:fill="FFFFFF"/>
    </w:rPr>
  </w:style>
  <w:style w:type="character" w:customStyle="1" w:styleId="91">
    <w:name w:val="Основной текст (91)_"/>
    <w:link w:val="911"/>
    <w:rsid w:val="00C87780"/>
    <w:rPr>
      <w:sz w:val="27"/>
      <w:szCs w:val="27"/>
      <w:shd w:val="clear" w:color="auto" w:fill="FFFFFF"/>
    </w:rPr>
  </w:style>
  <w:style w:type="paragraph" w:customStyle="1" w:styleId="911">
    <w:name w:val="Основной текст (91)1"/>
    <w:basedOn w:val="a"/>
    <w:link w:val="91"/>
    <w:rsid w:val="00C87780"/>
    <w:pPr>
      <w:shd w:val="clear" w:color="auto" w:fill="FFFFFF"/>
      <w:spacing w:after="4740" w:line="346" w:lineRule="exact"/>
      <w:jc w:val="right"/>
    </w:pPr>
    <w:rPr>
      <w:sz w:val="27"/>
      <w:szCs w:val="27"/>
      <w:shd w:val="clear" w:color="auto" w:fill="FFFFFF"/>
    </w:rPr>
  </w:style>
  <w:style w:type="character" w:customStyle="1" w:styleId="52">
    <w:name w:val="Заголовок №5 (2)_"/>
    <w:link w:val="520"/>
    <w:rsid w:val="00C87780"/>
    <w:rPr>
      <w:b/>
      <w:bCs/>
      <w:sz w:val="27"/>
      <w:szCs w:val="27"/>
      <w:shd w:val="clear" w:color="auto" w:fill="FFFFFF"/>
    </w:rPr>
  </w:style>
  <w:style w:type="paragraph" w:customStyle="1" w:styleId="520">
    <w:name w:val="Заголовок №5 (2)"/>
    <w:basedOn w:val="a"/>
    <w:link w:val="52"/>
    <w:rsid w:val="00C87780"/>
    <w:pPr>
      <w:shd w:val="clear" w:color="auto" w:fill="FFFFFF"/>
      <w:spacing w:before="360" w:after="360" w:line="240" w:lineRule="atLeast"/>
      <w:jc w:val="both"/>
      <w:outlineLvl w:val="4"/>
    </w:pPr>
    <w:rPr>
      <w:b/>
      <w:bCs/>
      <w:sz w:val="27"/>
      <w:szCs w:val="27"/>
      <w:shd w:val="clear" w:color="auto" w:fill="FFFFFF"/>
    </w:rPr>
  </w:style>
  <w:style w:type="character" w:customStyle="1" w:styleId="afc">
    <w:name w:val="Колонтитул_"/>
    <w:link w:val="afd"/>
    <w:rsid w:val="00C87780"/>
    <w:rPr>
      <w:shd w:val="clear" w:color="auto" w:fill="FFFFFF"/>
    </w:rPr>
  </w:style>
  <w:style w:type="paragraph" w:customStyle="1" w:styleId="afd">
    <w:name w:val="Колонтитул"/>
    <w:basedOn w:val="a"/>
    <w:link w:val="afc"/>
    <w:rsid w:val="00C87780"/>
    <w:pPr>
      <w:shd w:val="clear" w:color="auto" w:fill="FFFFFF"/>
    </w:pPr>
    <w:rPr>
      <w:sz w:val="20"/>
      <w:szCs w:val="20"/>
      <w:shd w:val="clear" w:color="auto" w:fill="FFFFFF"/>
    </w:rPr>
  </w:style>
  <w:style w:type="character" w:customStyle="1" w:styleId="169">
    <w:name w:val="Основной текст (169)_"/>
    <w:link w:val="1691"/>
    <w:rsid w:val="00C87780"/>
    <w:rPr>
      <w:rFonts w:ascii="Arial" w:hAnsi="Arial"/>
      <w:b/>
      <w:bCs/>
      <w:sz w:val="18"/>
      <w:szCs w:val="18"/>
      <w:shd w:val="clear" w:color="auto" w:fill="FFFFFF"/>
    </w:rPr>
  </w:style>
  <w:style w:type="paragraph" w:customStyle="1" w:styleId="1691">
    <w:name w:val="Основной текст (169)1"/>
    <w:basedOn w:val="a"/>
    <w:link w:val="169"/>
    <w:rsid w:val="00C87780"/>
    <w:pPr>
      <w:shd w:val="clear" w:color="auto" w:fill="FFFFFF"/>
      <w:spacing w:after="120" w:line="216" w:lineRule="exact"/>
      <w:jc w:val="right"/>
    </w:pPr>
    <w:rPr>
      <w:rFonts w:ascii="Arial" w:hAnsi="Arial"/>
      <w:b/>
      <w:bCs/>
      <w:sz w:val="18"/>
      <w:szCs w:val="18"/>
      <w:shd w:val="clear" w:color="auto" w:fill="FFFFFF"/>
    </w:rPr>
  </w:style>
  <w:style w:type="character" w:customStyle="1" w:styleId="170">
    <w:name w:val="Основной текст (170)_"/>
    <w:link w:val="1701"/>
    <w:rsid w:val="00C87780"/>
    <w:rPr>
      <w:rFonts w:ascii="Courier New" w:hAnsi="Courier New"/>
      <w:b/>
      <w:bCs/>
      <w:sz w:val="18"/>
      <w:szCs w:val="18"/>
      <w:shd w:val="clear" w:color="auto" w:fill="FFFFFF"/>
    </w:rPr>
  </w:style>
  <w:style w:type="paragraph" w:customStyle="1" w:styleId="1701">
    <w:name w:val="Основной текст (170)1"/>
    <w:basedOn w:val="a"/>
    <w:link w:val="170"/>
    <w:rsid w:val="00C87780"/>
    <w:pPr>
      <w:shd w:val="clear" w:color="auto" w:fill="FFFFFF"/>
      <w:spacing w:before="120" w:line="211" w:lineRule="exact"/>
      <w:ind w:hanging="1460"/>
    </w:pPr>
    <w:rPr>
      <w:rFonts w:ascii="Courier New" w:hAnsi="Courier New"/>
      <w:b/>
      <w:bCs/>
      <w:sz w:val="18"/>
      <w:szCs w:val="18"/>
      <w:shd w:val="clear" w:color="auto" w:fill="FFFFFF"/>
    </w:rPr>
  </w:style>
  <w:style w:type="character" w:customStyle="1" w:styleId="260">
    <w:name w:val="Оглавление (26)_"/>
    <w:link w:val="261"/>
    <w:rsid w:val="00C87780"/>
    <w:rPr>
      <w:rFonts w:ascii="Courier New" w:hAnsi="Courier New"/>
      <w:b/>
      <w:bCs/>
      <w:sz w:val="18"/>
      <w:szCs w:val="18"/>
      <w:shd w:val="clear" w:color="auto" w:fill="FFFFFF"/>
    </w:rPr>
  </w:style>
  <w:style w:type="paragraph" w:customStyle="1" w:styleId="261">
    <w:name w:val="Оглавление (26)"/>
    <w:basedOn w:val="a"/>
    <w:link w:val="260"/>
    <w:rsid w:val="00C87780"/>
    <w:pPr>
      <w:shd w:val="clear" w:color="auto" w:fill="FFFFFF"/>
      <w:spacing w:before="480" w:after="120" w:line="240" w:lineRule="atLeast"/>
    </w:pPr>
    <w:rPr>
      <w:rFonts w:ascii="Courier New" w:hAnsi="Courier New"/>
      <w:b/>
      <w:bCs/>
      <w:sz w:val="18"/>
      <w:szCs w:val="18"/>
      <w:shd w:val="clear" w:color="auto" w:fill="FFFFFF"/>
    </w:rPr>
  </w:style>
  <w:style w:type="character" w:customStyle="1" w:styleId="171">
    <w:name w:val="Основной текст (171)_"/>
    <w:link w:val="1710"/>
    <w:rsid w:val="00C87780"/>
    <w:rPr>
      <w:rFonts w:ascii="Arial" w:hAnsi="Arial"/>
      <w:b/>
      <w:bCs/>
      <w:sz w:val="23"/>
      <w:szCs w:val="23"/>
      <w:shd w:val="clear" w:color="auto" w:fill="FFFFFF"/>
    </w:rPr>
  </w:style>
  <w:style w:type="paragraph" w:customStyle="1" w:styleId="1710">
    <w:name w:val="Основной текст (171)"/>
    <w:basedOn w:val="a"/>
    <w:link w:val="171"/>
    <w:rsid w:val="00C87780"/>
    <w:pPr>
      <w:shd w:val="clear" w:color="auto" w:fill="FFFFFF"/>
      <w:spacing w:before="240" w:after="60" w:line="240" w:lineRule="atLeast"/>
    </w:pPr>
    <w:rPr>
      <w:rFonts w:ascii="Arial" w:hAnsi="Arial"/>
      <w:b/>
      <w:bCs/>
      <w:sz w:val="23"/>
      <w:szCs w:val="23"/>
      <w:shd w:val="clear" w:color="auto" w:fill="FFFFFF"/>
    </w:rPr>
  </w:style>
  <w:style w:type="character" w:customStyle="1" w:styleId="172">
    <w:name w:val="Основной текст (172)_"/>
    <w:link w:val="1721"/>
    <w:rsid w:val="00C87780"/>
    <w:rPr>
      <w:b/>
      <w:bCs/>
      <w:sz w:val="23"/>
      <w:szCs w:val="23"/>
      <w:shd w:val="clear" w:color="auto" w:fill="FFFFFF"/>
    </w:rPr>
  </w:style>
  <w:style w:type="paragraph" w:customStyle="1" w:styleId="1721">
    <w:name w:val="Основной текст (172)1"/>
    <w:basedOn w:val="a"/>
    <w:link w:val="172"/>
    <w:rsid w:val="00C87780"/>
    <w:pPr>
      <w:shd w:val="clear" w:color="auto" w:fill="FFFFFF"/>
      <w:spacing w:before="60" w:after="540" w:line="240" w:lineRule="atLeast"/>
      <w:ind w:hanging="1800"/>
    </w:pPr>
    <w:rPr>
      <w:b/>
      <w:bCs/>
      <w:sz w:val="23"/>
      <w:szCs w:val="23"/>
      <w:shd w:val="clear" w:color="auto" w:fill="FFFFFF"/>
    </w:rPr>
  </w:style>
  <w:style w:type="character" w:customStyle="1" w:styleId="42">
    <w:name w:val="Заголовок №4 (2)_"/>
    <w:link w:val="420"/>
    <w:rsid w:val="00C87780"/>
    <w:rPr>
      <w:sz w:val="23"/>
      <w:szCs w:val="23"/>
      <w:shd w:val="clear" w:color="auto" w:fill="FFFFFF"/>
    </w:rPr>
  </w:style>
  <w:style w:type="paragraph" w:customStyle="1" w:styleId="420">
    <w:name w:val="Заголовок №4 (2)"/>
    <w:basedOn w:val="a"/>
    <w:link w:val="42"/>
    <w:rsid w:val="00C87780"/>
    <w:pPr>
      <w:shd w:val="clear" w:color="auto" w:fill="FFFFFF"/>
      <w:spacing w:before="60" w:after="60" w:line="240" w:lineRule="atLeast"/>
      <w:outlineLvl w:val="3"/>
    </w:pPr>
    <w:rPr>
      <w:sz w:val="23"/>
      <w:szCs w:val="23"/>
      <w:shd w:val="clear" w:color="auto" w:fill="FFFFFF"/>
    </w:rPr>
  </w:style>
  <w:style w:type="character" w:customStyle="1" w:styleId="173">
    <w:name w:val="Основной текст (173)_"/>
    <w:link w:val="1730"/>
    <w:rsid w:val="00C87780"/>
    <w:rPr>
      <w:sz w:val="15"/>
      <w:szCs w:val="15"/>
      <w:shd w:val="clear" w:color="auto" w:fill="FFFFFF"/>
    </w:rPr>
  </w:style>
  <w:style w:type="paragraph" w:customStyle="1" w:styleId="1730">
    <w:name w:val="Основной текст (173)"/>
    <w:basedOn w:val="a"/>
    <w:link w:val="173"/>
    <w:rsid w:val="00C87780"/>
    <w:pPr>
      <w:shd w:val="clear" w:color="auto" w:fill="FFFFFF"/>
      <w:spacing w:before="60" w:after="180" w:line="240" w:lineRule="atLeast"/>
    </w:pPr>
    <w:rPr>
      <w:sz w:val="15"/>
      <w:szCs w:val="15"/>
      <w:shd w:val="clear" w:color="auto" w:fill="FFFFFF"/>
    </w:rPr>
  </w:style>
  <w:style w:type="character" w:customStyle="1" w:styleId="95">
    <w:name w:val="Основной текст (95)_"/>
    <w:link w:val="950"/>
    <w:rsid w:val="00C87780"/>
    <w:rPr>
      <w:spacing w:val="-10"/>
      <w:sz w:val="17"/>
      <w:szCs w:val="17"/>
      <w:shd w:val="clear" w:color="auto" w:fill="FFFFFF"/>
    </w:rPr>
  </w:style>
  <w:style w:type="paragraph" w:customStyle="1" w:styleId="950">
    <w:name w:val="Основной текст (95)"/>
    <w:basedOn w:val="a"/>
    <w:link w:val="95"/>
    <w:rsid w:val="00C87780"/>
    <w:pPr>
      <w:shd w:val="clear" w:color="auto" w:fill="FFFFFF"/>
      <w:spacing w:after="120" w:line="120" w:lineRule="exact"/>
      <w:jc w:val="both"/>
    </w:pPr>
    <w:rPr>
      <w:spacing w:val="-10"/>
      <w:sz w:val="17"/>
      <w:szCs w:val="17"/>
      <w:shd w:val="clear" w:color="auto" w:fill="FFFFFF"/>
    </w:rPr>
  </w:style>
  <w:style w:type="character" w:customStyle="1" w:styleId="11">
    <w:name w:val="Подпись к таблице (11)_"/>
    <w:link w:val="110"/>
    <w:rsid w:val="00C87780"/>
    <w:rPr>
      <w:sz w:val="15"/>
      <w:szCs w:val="15"/>
      <w:shd w:val="clear" w:color="auto" w:fill="FFFFFF"/>
    </w:rPr>
  </w:style>
  <w:style w:type="paragraph" w:customStyle="1" w:styleId="110">
    <w:name w:val="Подпись к таблице (11)"/>
    <w:basedOn w:val="a"/>
    <w:link w:val="11"/>
    <w:rsid w:val="00C87780"/>
    <w:pPr>
      <w:shd w:val="clear" w:color="auto" w:fill="FFFFFF"/>
      <w:spacing w:line="240" w:lineRule="atLeast"/>
    </w:pPr>
    <w:rPr>
      <w:sz w:val="15"/>
      <w:szCs w:val="15"/>
      <w:shd w:val="clear" w:color="auto" w:fill="FFFFFF"/>
    </w:rPr>
  </w:style>
  <w:style w:type="character" w:customStyle="1" w:styleId="71">
    <w:name w:val="Основной текст (7)_"/>
    <w:link w:val="72"/>
    <w:rsid w:val="00C87780"/>
    <w:rPr>
      <w:shd w:val="clear" w:color="auto" w:fill="FFFFFF"/>
    </w:rPr>
  </w:style>
  <w:style w:type="paragraph" w:customStyle="1" w:styleId="72">
    <w:name w:val="Основной текст (7)"/>
    <w:basedOn w:val="a"/>
    <w:link w:val="71"/>
    <w:rsid w:val="00C87780"/>
    <w:pPr>
      <w:shd w:val="clear" w:color="auto" w:fill="FFFFFF"/>
      <w:spacing w:line="240" w:lineRule="atLeast"/>
    </w:pPr>
    <w:rPr>
      <w:sz w:val="20"/>
      <w:szCs w:val="20"/>
      <w:shd w:val="clear" w:color="auto" w:fill="FFFFFF"/>
    </w:rPr>
  </w:style>
  <w:style w:type="character" w:customStyle="1" w:styleId="102">
    <w:name w:val="Основной текст (102)_"/>
    <w:link w:val="1021"/>
    <w:rsid w:val="00C87780"/>
    <w:rPr>
      <w:sz w:val="27"/>
      <w:szCs w:val="27"/>
      <w:shd w:val="clear" w:color="auto" w:fill="FFFFFF"/>
    </w:rPr>
  </w:style>
  <w:style w:type="paragraph" w:customStyle="1" w:styleId="1021">
    <w:name w:val="Основной текст (102)1"/>
    <w:basedOn w:val="a"/>
    <w:link w:val="102"/>
    <w:rsid w:val="00C87780"/>
    <w:pPr>
      <w:shd w:val="clear" w:color="auto" w:fill="FFFFFF"/>
      <w:spacing w:line="302" w:lineRule="exact"/>
      <w:jc w:val="both"/>
    </w:pPr>
    <w:rPr>
      <w:sz w:val="27"/>
      <w:szCs w:val="27"/>
      <w:shd w:val="clear" w:color="auto" w:fill="FFFFFF"/>
    </w:rPr>
  </w:style>
  <w:style w:type="character" w:customStyle="1" w:styleId="174">
    <w:name w:val="Основной текст (174)_"/>
    <w:link w:val="1740"/>
    <w:rsid w:val="00C87780"/>
    <w:rPr>
      <w:b/>
      <w:bCs/>
      <w:i/>
      <w:iCs/>
      <w:sz w:val="27"/>
      <w:szCs w:val="27"/>
      <w:shd w:val="clear" w:color="auto" w:fill="FFFFFF"/>
    </w:rPr>
  </w:style>
  <w:style w:type="paragraph" w:customStyle="1" w:styleId="1740">
    <w:name w:val="Основной текст (174)"/>
    <w:basedOn w:val="a"/>
    <w:link w:val="174"/>
    <w:rsid w:val="00C87780"/>
    <w:pPr>
      <w:shd w:val="clear" w:color="auto" w:fill="FFFFFF"/>
      <w:spacing w:line="240" w:lineRule="atLeast"/>
    </w:pPr>
    <w:rPr>
      <w:b/>
      <w:bCs/>
      <w:i/>
      <w:iCs/>
      <w:sz w:val="27"/>
      <w:szCs w:val="27"/>
      <w:shd w:val="clear" w:color="auto" w:fill="FFFFFF"/>
    </w:rPr>
  </w:style>
  <w:style w:type="character" w:customStyle="1" w:styleId="84">
    <w:name w:val="Основной текст (84)_"/>
    <w:link w:val="840"/>
    <w:rsid w:val="00C87780"/>
    <w:rPr>
      <w:b/>
      <w:bCs/>
      <w:spacing w:val="10"/>
      <w:sz w:val="18"/>
      <w:szCs w:val="18"/>
      <w:shd w:val="clear" w:color="auto" w:fill="FFFFFF"/>
    </w:rPr>
  </w:style>
  <w:style w:type="paragraph" w:customStyle="1" w:styleId="840">
    <w:name w:val="Основной текст (84)"/>
    <w:basedOn w:val="a"/>
    <w:link w:val="84"/>
    <w:rsid w:val="00C87780"/>
    <w:pPr>
      <w:shd w:val="clear" w:color="auto" w:fill="FFFFFF"/>
      <w:spacing w:before="120" w:after="360" w:line="240" w:lineRule="atLeast"/>
      <w:jc w:val="both"/>
    </w:pPr>
    <w:rPr>
      <w:b/>
      <w:bCs/>
      <w:spacing w:val="10"/>
      <w:sz w:val="18"/>
      <w:szCs w:val="18"/>
      <w:shd w:val="clear" w:color="auto" w:fill="FFFFFF"/>
    </w:rPr>
  </w:style>
  <w:style w:type="character" w:customStyle="1" w:styleId="12">
    <w:name w:val="Подпись к таблице (12)_"/>
    <w:link w:val="120"/>
    <w:rsid w:val="00C87780"/>
    <w:rPr>
      <w:b/>
      <w:bCs/>
      <w:sz w:val="23"/>
      <w:szCs w:val="23"/>
      <w:shd w:val="clear" w:color="auto" w:fill="FFFFFF"/>
    </w:rPr>
  </w:style>
  <w:style w:type="paragraph" w:customStyle="1" w:styleId="120">
    <w:name w:val="Подпись к таблице (12)"/>
    <w:basedOn w:val="a"/>
    <w:link w:val="12"/>
    <w:rsid w:val="00C87780"/>
    <w:pPr>
      <w:shd w:val="clear" w:color="auto" w:fill="FFFFFF"/>
      <w:spacing w:line="240" w:lineRule="atLeast"/>
    </w:pPr>
    <w:rPr>
      <w:b/>
      <w:bCs/>
      <w:sz w:val="23"/>
      <w:szCs w:val="23"/>
      <w:shd w:val="clear" w:color="auto" w:fill="FFFFFF"/>
    </w:rPr>
  </w:style>
  <w:style w:type="character" w:customStyle="1" w:styleId="13">
    <w:name w:val="Подпись к таблице (13)_"/>
    <w:link w:val="130"/>
    <w:rsid w:val="00C87780"/>
    <w:rPr>
      <w:sz w:val="17"/>
      <w:szCs w:val="17"/>
      <w:shd w:val="clear" w:color="auto" w:fill="FFFFFF"/>
    </w:rPr>
  </w:style>
  <w:style w:type="paragraph" w:customStyle="1" w:styleId="130">
    <w:name w:val="Подпись к таблице (13)"/>
    <w:basedOn w:val="a"/>
    <w:link w:val="13"/>
    <w:rsid w:val="00C87780"/>
    <w:pPr>
      <w:shd w:val="clear" w:color="auto" w:fill="FFFFFF"/>
      <w:spacing w:line="240" w:lineRule="atLeast"/>
    </w:pPr>
    <w:rPr>
      <w:sz w:val="17"/>
      <w:szCs w:val="17"/>
      <w:shd w:val="clear" w:color="auto" w:fill="FFFFFF"/>
    </w:rPr>
  </w:style>
  <w:style w:type="character" w:customStyle="1" w:styleId="175">
    <w:name w:val="Основной текст (175)_"/>
    <w:link w:val="1750"/>
    <w:rsid w:val="00C87780"/>
    <w:rPr>
      <w:sz w:val="23"/>
      <w:szCs w:val="23"/>
      <w:shd w:val="clear" w:color="auto" w:fill="FFFFFF"/>
    </w:rPr>
  </w:style>
  <w:style w:type="paragraph" w:customStyle="1" w:styleId="1750">
    <w:name w:val="Основной текст (175)"/>
    <w:basedOn w:val="a"/>
    <w:link w:val="175"/>
    <w:rsid w:val="00C87780"/>
    <w:pPr>
      <w:shd w:val="clear" w:color="auto" w:fill="FFFFFF"/>
      <w:spacing w:line="240" w:lineRule="atLeast"/>
    </w:pPr>
    <w:rPr>
      <w:sz w:val="23"/>
      <w:szCs w:val="23"/>
      <w:shd w:val="clear" w:color="auto" w:fill="FFFFFF"/>
    </w:rPr>
  </w:style>
  <w:style w:type="character" w:customStyle="1" w:styleId="14">
    <w:name w:val="Подпись к таблице (14)_"/>
    <w:link w:val="140"/>
    <w:rsid w:val="00C87780"/>
    <w:rPr>
      <w:rFonts w:ascii="Courier New" w:hAnsi="Courier New"/>
      <w:b/>
      <w:bCs/>
      <w:sz w:val="18"/>
      <w:szCs w:val="18"/>
      <w:shd w:val="clear" w:color="auto" w:fill="FFFFFF"/>
    </w:rPr>
  </w:style>
  <w:style w:type="paragraph" w:customStyle="1" w:styleId="140">
    <w:name w:val="Подпись к таблице (14)"/>
    <w:basedOn w:val="a"/>
    <w:link w:val="14"/>
    <w:rsid w:val="00C87780"/>
    <w:pPr>
      <w:shd w:val="clear" w:color="auto" w:fill="FFFFFF"/>
      <w:spacing w:line="240" w:lineRule="atLeast"/>
    </w:pPr>
    <w:rPr>
      <w:rFonts w:ascii="Courier New" w:hAnsi="Courier New"/>
      <w:b/>
      <w:bCs/>
      <w:sz w:val="18"/>
      <w:szCs w:val="18"/>
      <w:shd w:val="clear" w:color="auto" w:fill="FFFFFF"/>
    </w:rPr>
  </w:style>
  <w:style w:type="character" w:customStyle="1" w:styleId="176">
    <w:name w:val="Основной текст (176)_"/>
    <w:link w:val="1760"/>
    <w:rsid w:val="00C87780"/>
    <w:rPr>
      <w:rFonts w:ascii="Arial" w:hAnsi="Arial"/>
      <w:spacing w:val="50"/>
      <w:shd w:val="clear" w:color="auto" w:fill="FFFFFF"/>
    </w:rPr>
  </w:style>
  <w:style w:type="paragraph" w:customStyle="1" w:styleId="1760">
    <w:name w:val="Основной текст (176)"/>
    <w:basedOn w:val="a"/>
    <w:link w:val="176"/>
    <w:rsid w:val="00C87780"/>
    <w:pPr>
      <w:shd w:val="clear" w:color="auto" w:fill="FFFFFF"/>
      <w:spacing w:line="226" w:lineRule="exact"/>
    </w:pPr>
    <w:rPr>
      <w:rFonts w:ascii="Arial" w:hAnsi="Arial"/>
      <w:spacing w:val="50"/>
      <w:sz w:val="20"/>
      <w:szCs w:val="20"/>
      <w:shd w:val="clear" w:color="auto" w:fill="FFFFFF"/>
    </w:rPr>
  </w:style>
  <w:style w:type="character" w:customStyle="1" w:styleId="177">
    <w:name w:val="Основной текст (177)_"/>
    <w:link w:val="1770"/>
    <w:rsid w:val="00C87780"/>
    <w:rPr>
      <w:rFonts w:ascii="Arial" w:hAnsi="Arial"/>
      <w:spacing w:val="50"/>
      <w:shd w:val="clear" w:color="auto" w:fill="FFFFFF"/>
    </w:rPr>
  </w:style>
  <w:style w:type="paragraph" w:customStyle="1" w:styleId="1770">
    <w:name w:val="Основной текст (177)"/>
    <w:basedOn w:val="a"/>
    <w:link w:val="177"/>
    <w:rsid w:val="00C87780"/>
    <w:pPr>
      <w:shd w:val="clear" w:color="auto" w:fill="FFFFFF"/>
      <w:spacing w:line="240" w:lineRule="atLeast"/>
    </w:pPr>
    <w:rPr>
      <w:rFonts w:ascii="Arial" w:hAnsi="Arial"/>
      <w:spacing w:val="50"/>
      <w:sz w:val="20"/>
      <w:szCs w:val="20"/>
      <w:shd w:val="clear" w:color="auto" w:fill="FFFFFF"/>
    </w:rPr>
  </w:style>
  <w:style w:type="character" w:customStyle="1" w:styleId="178">
    <w:name w:val="Основной текст (178)_"/>
    <w:link w:val="1780"/>
    <w:rsid w:val="00C87780"/>
    <w:rPr>
      <w:rFonts w:ascii="Arial" w:hAnsi="Arial"/>
      <w:spacing w:val="40"/>
      <w:shd w:val="clear" w:color="auto" w:fill="FFFFFF"/>
    </w:rPr>
  </w:style>
  <w:style w:type="paragraph" w:customStyle="1" w:styleId="1780">
    <w:name w:val="Основной текст (178)"/>
    <w:basedOn w:val="a"/>
    <w:link w:val="178"/>
    <w:rsid w:val="00C87780"/>
    <w:pPr>
      <w:shd w:val="clear" w:color="auto" w:fill="FFFFFF"/>
      <w:spacing w:line="240" w:lineRule="atLeast"/>
    </w:pPr>
    <w:rPr>
      <w:rFonts w:ascii="Arial" w:hAnsi="Arial"/>
      <w:spacing w:val="40"/>
      <w:sz w:val="20"/>
      <w:szCs w:val="20"/>
      <w:shd w:val="clear" w:color="auto" w:fill="FFFFFF"/>
    </w:rPr>
  </w:style>
  <w:style w:type="character" w:customStyle="1" w:styleId="179">
    <w:name w:val="Основной текст (179)_"/>
    <w:link w:val="1790"/>
    <w:rsid w:val="00C87780"/>
    <w:rPr>
      <w:rFonts w:ascii="Arial" w:hAnsi="Arial"/>
      <w:spacing w:val="50"/>
      <w:sz w:val="19"/>
      <w:szCs w:val="19"/>
      <w:shd w:val="clear" w:color="auto" w:fill="FFFFFF"/>
    </w:rPr>
  </w:style>
  <w:style w:type="paragraph" w:customStyle="1" w:styleId="1790">
    <w:name w:val="Основной текст (179)"/>
    <w:basedOn w:val="a"/>
    <w:link w:val="179"/>
    <w:rsid w:val="00C87780"/>
    <w:pPr>
      <w:shd w:val="clear" w:color="auto" w:fill="FFFFFF"/>
      <w:spacing w:line="240" w:lineRule="atLeast"/>
    </w:pPr>
    <w:rPr>
      <w:rFonts w:ascii="Arial" w:hAnsi="Arial"/>
      <w:spacing w:val="50"/>
      <w:sz w:val="19"/>
      <w:szCs w:val="19"/>
      <w:shd w:val="clear" w:color="auto" w:fill="FFFFFF"/>
    </w:rPr>
  </w:style>
  <w:style w:type="character" w:customStyle="1" w:styleId="19">
    <w:name w:val="Оглавление (19)_"/>
    <w:link w:val="191"/>
    <w:rsid w:val="00C87780"/>
    <w:rPr>
      <w:sz w:val="27"/>
      <w:szCs w:val="27"/>
      <w:shd w:val="clear" w:color="auto" w:fill="FFFFFF"/>
    </w:rPr>
  </w:style>
  <w:style w:type="paragraph" w:customStyle="1" w:styleId="191">
    <w:name w:val="Оглавление (19)1"/>
    <w:basedOn w:val="a"/>
    <w:link w:val="19"/>
    <w:rsid w:val="00C87780"/>
    <w:pPr>
      <w:shd w:val="clear" w:color="auto" w:fill="FFFFFF"/>
      <w:spacing w:before="480" w:line="240" w:lineRule="atLeast"/>
    </w:pPr>
    <w:rPr>
      <w:sz w:val="27"/>
      <w:szCs w:val="27"/>
      <w:shd w:val="clear" w:color="auto" w:fill="FFFFFF"/>
    </w:rPr>
  </w:style>
  <w:style w:type="character" w:customStyle="1" w:styleId="180">
    <w:name w:val="Основной текст (180)_"/>
    <w:link w:val="1800"/>
    <w:rsid w:val="00C87780"/>
    <w:rPr>
      <w:rFonts w:ascii="Arial" w:hAnsi="Arial"/>
      <w:spacing w:val="-10"/>
      <w:sz w:val="11"/>
      <w:szCs w:val="11"/>
      <w:shd w:val="clear" w:color="auto" w:fill="FFFFFF"/>
    </w:rPr>
  </w:style>
  <w:style w:type="paragraph" w:customStyle="1" w:styleId="1800">
    <w:name w:val="Основной текст (180)"/>
    <w:basedOn w:val="a"/>
    <w:link w:val="180"/>
    <w:rsid w:val="00C87780"/>
    <w:pPr>
      <w:shd w:val="clear" w:color="auto" w:fill="FFFFFF"/>
      <w:spacing w:line="240" w:lineRule="atLeast"/>
    </w:pPr>
    <w:rPr>
      <w:rFonts w:ascii="Arial" w:hAnsi="Arial"/>
      <w:spacing w:val="-10"/>
      <w:sz w:val="11"/>
      <w:szCs w:val="11"/>
      <w:shd w:val="clear" w:color="auto" w:fill="FFFFFF"/>
    </w:rPr>
  </w:style>
  <w:style w:type="character" w:customStyle="1" w:styleId="181">
    <w:name w:val="Основной текст (181)_"/>
    <w:link w:val="1810"/>
    <w:rsid w:val="00C87780"/>
    <w:rPr>
      <w:sz w:val="23"/>
      <w:szCs w:val="23"/>
      <w:shd w:val="clear" w:color="auto" w:fill="FFFFFF"/>
    </w:rPr>
  </w:style>
  <w:style w:type="paragraph" w:customStyle="1" w:styleId="1810">
    <w:name w:val="Основной текст (181)"/>
    <w:basedOn w:val="a"/>
    <w:link w:val="181"/>
    <w:rsid w:val="00C87780"/>
    <w:pPr>
      <w:shd w:val="clear" w:color="auto" w:fill="FFFFFF"/>
      <w:spacing w:line="240" w:lineRule="atLeast"/>
    </w:pPr>
    <w:rPr>
      <w:sz w:val="23"/>
      <w:szCs w:val="23"/>
      <w:shd w:val="clear" w:color="auto" w:fill="FFFFFF"/>
    </w:rPr>
  </w:style>
  <w:style w:type="character" w:customStyle="1" w:styleId="183">
    <w:name w:val="Основной текст (183)_"/>
    <w:link w:val="1830"/>
    <w:rsid w:val="00C87780"/>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C87780"/>
    <w:pPr>
      <w:shd w:val="clear" w:color="auto" w:fill="FFFFFF"/>
      <w:spacing w:line="240" w:lineRule="atLeast"/>
    </w:pPr>
    <w:rPr>
      <w:rFonts w:ascii="Courier New" w:hAnsi="Courier New"/>
      <w:b/>
      <w:bCs/>
      <w:i/>
      <w:iCs/>
      <w:noProof/>
      <w:sz w:val="17"/>
      <w:szCs w:val="17"/>
      <w:shd w:val="clear" w:color="auto" w:fill="FFFFFF"/>
    </w:rPr>
  </w:style>
  <w:style w:type="character" w:customStyle="1" w:styleId="182">
    <w:name w:val="Основной текст (182)_"/>
    <w:link w:val="1820"/>
    <w:rsid w:val="00C87780"/>
    <w:rPr>
      <w:rFonts w:ascii="Arial" w:hAnsi="Arial"/>
      <w:shd w:val="clear" w:color="auto" w:fill="FFFFFF"/>
    </w:rPr>
  </w:style>
  <w:style w:type="paragraph" w:customStyle="1" w:styleId="1820">
    <w:name w:val="Основной текст (182)"/>
    <w:basedOn w:val="a"/>
    <w:link w:val="182"/>
    <w:rsid w:val="00C87780"/>
    <w:pPr>
      <w:shd w:val="clear" w:color="auto" w:fill="FFFFFF"/>
      <w:spacing w:line="240" w:lineRule="atLeast"/>
    </w:pPr>
    <w:rPr>
      <w:rFonts w:ascii="Arial" w:hAnsi="Arial"/>
      <w:sz w:val="20"/>
      <w:szCs w:val="20"/>
      <w:shd w:val="clear" w:color="auto" w:fill="FFFFFF"/>
    </w:rPr>
  </w:style>
  <w:style w:type="character" w:customStyle="1" w:styleId="185">
    <w:name w:val="Основной текст (185)_"/>
    <w:link w:val="1850"/>
    <w:rsid w:val="00C87780"/>
    <w:rPr>
      <w:rFonts w:ascii="Arial" w:hAnsi="Arial"/>
      <w:noProof/>
      <w:sz w:val="17"/>
      <w:szCs w:val="17"/>
      <w:shd w:val="clear" w:color="auto" w:fill="FFFFFF"/>
    </w:rPr>
  </w:style>
  <w:style w:type="paragraph" w:customStyle="1" w:styleId="1850">
    <w:name w:val="Основной текст (185)"/>
    <w:basedOn w:val="a"/>
    <w:link w:val="185"/>
    <w:rsid w:val="00C87780"/>
    <w:pPr>
      <w:shd w:val="clear" w:color="auto" w:fill="FFFFFF"/>
      <w:spacing w:line="240" w:lineRule="atLeast"/>
    </w:pPr>
    <w:rPr>
      <w:rFonts w:ascii="Arial" w:hAnsi="Arial"/>
      <w:noProof/>
      <w:sz w:val="17"/>
      <w:szCs w:val="17"/>
      <w:shd w:val="clear" w:color="auto" w:fill="FFFFFF"/>
    </w:rPr>
  </w:style>
  <w:style w:type="character" w:customStyle="1" w:styleId="184">
    <w:name w:val="Основной текст (184)_"/>
    <w:link w:val="1840"/>
    <w:rsid w:val="00C87780"/>
    <w:rPr>
      <w:rFonts w:ascii="Arial" w:hAnsi="Arial"/>
      <w:shd w:val="clear" w:color="auto" w:fill="FFFFFF"/>
    </w:rPr>
  </w:style>
  <w:style w:type="paragraph" w:customStyle="1" w:styleId="1840">
    <w:name w:val="Основной текст (184)"/>
    <w:basedOn w:val="a"/>
    <w:link w:val="184"/>
    <w:rsid w:val="00C87780"/>
    <w:pPr>
      <w:shd w:val="clear" w:color="auto" w:fill="FFFFFF"/>
      <w:spacing w:line="240" w:lineRule="atLeast"/>
    </w:pPr>
    <w:rPr>
      <w:rFonts w:ascii="Arial" w:hAnsi="Arial"/>
      <w:sz w:val="20"/>
      <w:szCs w:val="20"/>
      <w:shd w:val="clear" w:color="auto" w:fill="FFFFFF"/>
    </w:rPr>
  </w:style>
  <w:style w:type="character" w:customStyle="1" w:styleId="186">
    <w:name w:val="Основной текст (186)_"/>
    <w:link w:val="1860"/>
    <w:rsid w:val="00C87780"/>
    <w:rPr>
      <w:rFonts w:ascii="Arial" w:hAnsi="Arial"/>
      <w:spacing w:val="-40"/>
      <w:sz w:val="37"/>
      <w:szCs w:val="37"/>
      <w:shd w:val="clear" w:color="auto" w:fill="FFFFFF"/>
    </w:rPr>
  </w:style>
  <w:style w:type="paragraph" w:customStyle="1" w:styleId="1860">
    <w:name w:val="Основной текст (186)"/>
    <w:basedOn w:val="a"/>
    <w:link w:val="186"/>
    <w:rsid w:val="00C87780"/>
    <w:pPr>
      <w:shd w:val="clear" w:color="auto" w:fill="FFFFFF"/>
      <w:spacing w:line="240" w:lineRule="atLeast"/>
    </w:pPr>
    <w:rPr>
      <w:rFonts w:ascii="Arial" w:hAnsi="Arial"/>
      <w:spacing w:val="-40"/>
      <w:sz w:val="37"/>
      <w:szCs w:val="37"/>
      <w:shd w:val="clear" w:color="auto" w:fill="FFFFFF"/>
    </w:rPr>
  </w:style>
  <w:style w:type="character" w:customStyle="1" w:styleId="188">
    <w:name w:val="Основной текст (188)_"/>
    <w:link w:val="1880"/>
    <w:rsid w:val="00C87780"/>
    <w:rPr>
      <w:rFonts w:ascii="Arial" w:hAnsi="Arial"/>
      <w:spacing w:val="-10"/>
      <w:sz w:val="16"/>
      <w:szCs w:val="16"/>
      <w:shd w:val="clear" w:color="auto" w:fill="FFFFFF"/>
    </w:rPr>
  </w:style>
  <w:style w:type="paragraph" w:customStyle="1" w:styleId="1880">
    <w:name w:val="Основной текст (188)"/>
    <w:basedOn w:val="a"/>
    <w:link w:val="188"/>
    <w:rsid w:val="00C87780"/>
    <w:pPr>
      <w:shd w:val="clear" w:color="auto" w:fill="FFFFFF"/>
      <w:spacing w:line="240" w:lineRule="atLeast"/>
      <w:jc w:val="both"/>
    </w:pPr>
    <w:rPr>
      <w:rFonts w:ascii="Arial" w:hAnsi="Arial"/>
      <w:spacing w:val="-10"/>
      <w:sz w:val="16"/>
      <w:szCs w:val="16"/>
      <w:shd w:val="clear" w:color="auto" w:fill="FFFFFF"/>
    </w:rPr>
  </w:style>
  <w:style w:type="character" w:customStyle="1" w:styleId="189">
    <w:name w:val="Основной текст (189)_"/>
    <w:link w:val="1890"/>
    <w:rsid w:val="00C87780"/>
    <w:rPr>
      <w:rFonts w:ascii="Arial" w:hAnsi="Arial"/>
      <w:shd w:val="clear" w:color="auto" w:fill="FFFFFF"/>
    </w:rPr>
  </w:style>
  <w:style w:type="paragraph" w:customStyle="1" w:styleId="1890">
    <w:name w:val="Основной текст (189)"/>
    <w:basedOn w:val="a"/>
    <w:link w:val="189"/>
    <w:rsid w:val="00C87780"/>
    <w:pPr>
      <w:shd w:val="clear" w:color="auto" w:fill="FFFFFF"/>
      <w:spacing w:line="240" w:lineRule="atLeast"/>
      <w:jc w:val="both"/>
    </w:pPr>
    <w:rPr>
      <w:rFonts w:ascii="Arial" w:hAnsi="Arial"/>
      <w:sz w:val="20"/>
      <w:szCs w:val="20"/>
      <w:shd w:val="clear" w:color="auto" w:fill="FFFFFF"/>
    </w:rPr>
  </w:style>
  <w:style w:type="character" w:customStyle="1" w:styleId="190">
    <w:name w:val="Основной текст (190)_"/>
    <w:link w:val="1900"/>
    <w:rsid w:val="00C87780"/>
    <w:rPr>
      <w:rFonts w:ascii="Arial" w:hAnsi="Arial"/>
      <w:noProof/>
      <w:sz w:val="21"/>
      <w:szCs w:val="21"/>
      <w:shd w:val="clear" w:color="auto" w:fill="FFFFFF"/>
    </w:rPr>
  </w:style>
  <w:style w:type="paragraph" w:customStyle="1" w:styleId="1900">
    <w:name w:val="Основной текст (190)"/>
    <w:basedOn w:val="a"/>
    <w:link w:val="190"/>
    <w:rsid w:val="00C87780"/>
    <w:pPr>
      <w:shd w:val="clear" w:color="auto" w:fill="FFFFFF"/>
      <w:spacing w:line="240" w:lineRule="atLeast"/>
      <w:jc w:val="both"/>
    </w:pPr>
    <w:rPr>
      <w:rFonts w:ascii="Arial" w:hAnsi="Arial"/>
      <w:noProof/>
      <w:sz w:val="21"/>
      <w:szCs w:val="21"/>
      <w:shd w:val="clear" w:color="auto" w:fill="FFFFFF"/>
    </w:rPr>
  </w:style>
  <w:style w:type="character" w:customStyle="1" w:styleId="1910">
    <w:name w:val="Основной текст (191)_"/>
    <w:link w:val="1911"/>
    <w:rsid w:val="00C87780"/>
    <w:rPr>
      <w:rFonts w:ascii="Arial" w:hAnsi="Arial"/>
      <w:noProof/>
      <w:w w:val="200"/>
      <w:sz w:val="8"/>
      <w:szCs w:val="8"/>
      <w:shd w:val="clear" w:color="auto" w:fill="FFFFFF"/>
    </w:rPr>
  </w:style>
  <w:style w:type="paragraph" w:customStyle="1" w:styleId="1911">
    <w:name w:val="Основной текст (191)"/>
    <w:basedOn w:val="a"/>
    <w:link w:val="1910"/>
    <w:rsid w:val="00C87780"/>
    <w:pPr>
      <w:shd w:val="clear" w:color="auto" w:fill="FFFFFF"/>
      <w:spacing w:line="240" w:lineRule="atLeast"/>
    </w:pPr>
    <w:rPr>
      <w:rFonts w:ascii="Arial" w:hAnsi="Arial"/>
      <w:noProof/>
      <w:w w:val="200"/>
      <w:sz w:val="8"/>
      <w:szCs w:val="8"/>
      <w:shd w:val="clear" w:color="auto" w:fill="FFFFFF"/>
    </w:rPr>
  </w:style>
  <w:style w:type="character" w:customStyle="1" w:styleId="187">
    <w:name w:val="Основной текст (187)_"/>
    <w:link w:val="1870"/>
    <w:rsid w:val="00C87780"/>
    <w:rPr>
      <w:rFonts w:ascii="Arial" w:hAnsi="Arial"/>
      <w:noProof/>
      <w:shd w:val="clear" w:color="auto" w:fill="FFFFFF"/>
    </w:rPr>
  </w:style>
  <w:style w:type="paragraph" w:customStyle="1" w:styleId="1870">
    <w:name w:val="Основной текст (187)"/>
    <w:basedOn w:val="a"/>
    <w:link w:val="187"/>
    <w:rsid w:val="00C87780"/>
    <w:pPr>
      <w:shd w:val="clear" w:color="auto" w:fill="FFFFFF"/>
      <w:spacing w:line="240" w:lineRule="atLeast"/>
      <w:jc w:val="both"/>
    </w:pPr>
    <w:rPr>
      <w:rFonts w:ascii="Arial" w:hAnsi="Arial"/>
      <w:noProof/>
      <w:sz w:val="20"/>
      <w:szCs w:val="20"/>
      <w:shd w:val="clear" w:color="auto" w:fill="FFFFFF"/>
    </w:rPr>
  </w:style>
  <w:style w:type="character" w:customStyle="1" w:styleId="192">
    <w:name w:val="Основной текст (192)_"/>
    <w:link w:val="1920"/>
    <w:rsid w:val="00C87780"/>
    <w:rPr>
      <w:rFonts w:ascii="Arial Narrow" w:hAnsi="Arial Narrow"/>
      <w:i/>
      <w:iCs/>
      <w:noProof/>
      <w:sz w:val="27"/>
      <w:szCs w:val="27"/>
      <w:shd w:val="clear" w:color="auto" w:fill="FFFFFF"/>
    </w:rPr>
  </w:style>
  <w:style w:type="paragraph" w:customStyle="1" w:styleId="1920">
    <w:name w:val="Основной текст (192)"/>
    <w:basedOn w:val="a"/>
    <w:link w:val="192"/>
    <w:rsid w:val="00C87780"/>
    <w:pPr>
      <w:shd w:val="clear" w:color="auto" w:fill="FFFFFF"/>
      <w:spacing w:before="60" w:line="240" w:lineRule="atLeast"/>
      <w:jc w:val="both"/>
    </w:pPr>
    <w:rPr>
      <w:rFonts w:ascii="Arial Narrow" w:hAnsi="Arial Narrow"/>
      <w:i/>
      <w:iCs/>
      <w:noProof/>
      <w:sz w:val="27"/>
      <w:szCs w:val="27"/>
      <w:shd w:val="clear" w:color="auto" w:fill="FFFFFF"/>
    </w:rPr>
  </w:style>
  <w:style w:type="character" w:customStyle="1" w:styleId="193">
    <w:name w:val="Основной текст (193)_"/>
    <w:link w:val="1931"/>
    <w:rsid w:val="00C87780"/>
    <w:rPr>
      <w:sz w:val="27"/>
      <w:szCs w:val="27"/>
      <w:shd w:val="clear" w:color="auto" w:fill="FFFFFF"/>
    </w:rPr>
  </w:style>
  <w:style w:type="paragraph" w:customStyle="1" w:styleId="1931">
    <w:name w:val="Основной текст (193)1"/>
    <w:basedOn w:val="a"/>
    <w:link w:val="193"/>
    <w:rsid w:val="00C87780"/>
    <w:pPr>
      <w:shd w:val="clear" w:color="auto" w:fill="FFFFFF"/>
      <w:spacing w:line="240" w:lineRule="atLeast"/>
      <w:jc w:val="both"/>
    </w:pPr>
    <w:rPr>
      <w:sz w:val="27"/>
      <w:szCs w:val="27"/>
      <w:shd w:val="clear" w:color="auto" w:fill="FFFFFF"/>
    </w:rPr>
  </w:style>
  <w:style w:type="character" w:customStyle="1" w:styleId="194">
    <w:name w:val="Основной текст (194)_"/>
    <w:link w:val="1940"/>
    <w:rsid w:val="00C87780"/>
    <w:rPr>
      <w:sz w:val="27"/>
      <w:szCs w:val="27"/>
      <w:shd w:val="clear" w:color="auto" w:fill="FFFFFF"/>
    </w:rPr>
  </w:style>
  <w:style w:type="paragraph" w:customStyle="1" w:styleId="1940">
    <w:name w:val="Основной текст (194)"/>
    <w:basedOn w:val="a"/>
    <w:link w:val="194"/>
    <w:rsid w:val="00C87780"/>
    <w:pPr>
      <w:shd w:val="clear" w:color="auto" w:fill="FFFFFF"/>
      <w:spacing w:before="120" w:line="110" w:lineRule="exact"/>
      <w:jc w:val="both"/>
    </w:pPr>
    <w:rPr>
      <w:sz w:val="27"/>
      <w:szCs w:val="27"/>
      <w:shd w:val="clear" w:color="auto" w:fill="FFFFFF"/>
    </w:rPr>
  </w:style>
  <w:style w:type="character" w:customStyle="1" w:styleId="195">
    <w:name w:val="Основной текст (195)_"/>
    <w:link w:val="1950"/>
    <w:rsid w:val="00C87780"/>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C87780"/>
    <w:pPr>
      <w:shd w:val="clear" w:color="auto" w:fill="FFFFFF"/>
      <w:spacing w:line="115" w:lineRule="exact"/>
      <w:jc w:val="both"/>
    </w:pPr>
    <w:rPr>
      <w:rFonts w:ascii="Lucida Sans Unicode" w:hAnsi="Lucida Sans Unicode"/>
      <w:b/>
      <w:bCs/>
      <w:i/>
      <w:iCs/>
      <w:sz w:val="18"/>
      <w:szCs w:val="18"/>
      <w:shd w:val="clear" w:color="auto" w:fill="FFFFFF"/>
    </w:rPr>
  </w:style>
  <w:style w:type="character" w:customStyle="1" w:styleId="196">
    <w:name w:val="Основной текст (196)_"/>
    <w:link w:val="1960"/>
    <w:rsid w:val="00C87780"/>
    <w:rPr>
      <w:rFonts w:ascii="Arial" w:hAnsi="Arial"/>
      <w:noProof/>
      <w:shd w:val="clear" w:color="auto" w:fill="FFFFFF"/>
    </w:rPr>
  </w:style>
  <w:style w:type="paragraph" w:customStyle="1" w:styleId="1960">
    <w:name w:val="Основной текст (196)"/>
    <w:basedOn w:val="a"/>
    <w:link w:val="196"/>
    <w:rsid w:val="00C87780"/>
    <w:pPr>
      <w:shd w:val="clear" w:color="auto" w:fill="FFFFFF"/>
      <w:spacing w:line="240" w:lineRule="atLeast"/>
      <w:jc w:val="both"/>
    </w:pPr>
    <w:rPr>
      <w:rFonts w:ascii="Arial" w:hAnsi="Arial"/>
      <w:noProof/>
      <w:sz w:val="20"/>
      <w:szCs w:val="20"/>
      <w:shd w:val="clear" w:color="auto" w:fill="FFFFFF"/>
    </w:rPr>
  </w:style>
  <w:style w:type="character" w:customStyle="1" w:styleId="197">
    <w:name w:val="Основной текст (197)_"/>
    <w:link w:val="1970"/>
    <w:rsid w:val="00C87780"/>
    <w:rPr>
      <w:rFonts w:ascii="Arial" w:hAnsi="Arial"/>
      <w:w w:val="150"/>
      <w:shd w:val="clear" w:color="auto" w:fill="FFFFFF"/>
    </w:rPr>
  </w:style>
  <w:style w:type="paragraph" w:customStyle="1" w:styleId="1970">
    <w:name w:val="Основной текст (197)"/>
    <w:basedOn w:val="a"/>
    <w:link w:val="197"/>
    <w:rsid w:val="00C87780"/>
    <w:pPr>
      <w:shd w:val="clear" w:color="auto" w:fill="FFFFFF"/>
      <w:spacing w:after="60" w:line="125" w:lineRule="exact"/>
      <w:jc w:val="both"/>
    </w:pPr>
    <w:rPr>
      <w:rFonts w:ascii="Arial" w:hAnsi="Arial"/>
      <w:w w:val="150"/>
      <w:sz w:val="20"/>
      <w:szCs w:val="20"/>
      <w:shd w:val="clear" w:color="auto" w:fill="FFFFFF"/>
    </w:rPr>
  </w:style>
  <w:style w:type="character" w:customStyle="1" w:styleId="198">
    <w:name w:val="Основной текст (198)_"/>
    <w:link w:val="1980"/>
    <w:rsid w:val="00C87780"/>
    <w:rPr>
      <w:rFonts w:ascii="Arial" w:hAnsi="Arial"/>
      <w:sz w:val="11"/>
      <w:szCs w:val="11"/>
      <w:shd w:val="clear" w:color="auto" w:fill="FFFFFF"/>
    </w:rPr>
  </w:style>
  <w:style w:type="paragraph" w:customStyle="1" w:styleId="1980">
    <w:name w:val="Основной текст (198)"/>
    <w:basedOn w:val="a"/>
    <w:link w:val="198"/>
    <w:rsid w:val="00C87780"/>
    <w:pPr>
      <w:shd w:val="clear" w:color="auto" w:fill="FFFFFF"/>
      <w:spacing w:line="240" w:lineRule="atLeast"/>
      <w:jc w:val="both"/>
    </w:pPr>
    <w:rPr>
      <w:rFonts w:ascii="Arial" w:hAnsi="Arial"/>
      <w:sz w:val="11"/>
      <w:szCs w:val="11"/>
      <w:shd w:val="clear" w:color="auto" w:fill="FFFFFF"/>
    </w:rPr>
  </w:style>
  <w:style w:type="character" w:customStyle="1" w:styleId="199">
    <w:name w:val="Основной текст (199)_"/>
    <w:link w:val="1990"/>
    <w:rsid w:val="00C87780"/>
    <w:rPr>
      <w:rFonts w:ascii="Arial" w:hAnsi="Arial"/>
      <w:noProof/>
      <w:shd w:val="clear" w:color="auto" w:fill="FFFFFF"/>
    </w:rPr>
  </w:style>
  <w:style w:type="paragraph" w:customStyle="1" w:styleId="1990">
    <w:name w:val="Основной текст (199)"/>
    <w:basedOn w:val="a"/>
    <w:link w:val="199"/>
    <w:rsid w:val="00C87780"/>
    <w:pPr>
      <w:shd w:val="clear" w:color="auto" w:fill="FFFFFF"/>
      <w:spacing w:line="240" w:lineRule="atLeast"/>
      <w:jc w:val="both"/>
    </w:pPr>
    <w:rPr>
      <w:rFonts w:ascii="Arial" w:hAnsi="Arial"/>
      <w:noProof/>
      <w:sz w:val="20"/>
      <w:szCs w:val="20"/>
      <w:shd w:val="clear" w:color="auto" w:fill="FFFFFF"/>
    </w:rPr>
  </w:style>
  <w:style w:type="character" w:customStyle="1" w:styleId="200">
    <w:name w:val="Основной текст (200)_"/>
    <w:link w:val="2000"/>
    <w:rsid w:val="00C87780"/>
    <w:rPr>
      <w:spacing w:val="-10"/>
      <w:sz w:val="14"/>
      <w:szCs w:val="14"/>
      <w:shd w:val="clear" w:color="auto" w:fill="FFFFFF"/>
    </w:rPr>
  </w:style>
  <w:style w:type="paragraph" w:customStyle="1" w:styleId="2000">
    <w:name w:val="Основной текст (200)"/>
    <w:basedOn w:val="a"/>
    <w:link w:val="200"/>
    <w:rsid w:val="00C87780"/>
    <w:pPr>
      <w:shd w:val="clear" w:color="auto" w:fill="FFFFFF"/>
      <w:spacing w:before="120" w:line="240" w:lineRule="atLeast"/>
      <w:jc w:val="both"/>
    </w:pPr>
    <w:rPr>
      <w:spacing w:val="-10"/>
      <w:sz w:val="14"/>
      <w:szCs w:val="14"/>
      <w:shd w:val="clear" w:color="auto" w:fill="FFFFFF"/>
    </w:rPr>
  </w:style>
  <w:style w:type="character" w:customStyle="1" w:styleId="201">
    <w:name w:val="Основной текст (201)_"/>
    <w:link w:val="2010"/>
    <w:rsid w:val="00C87780"/>
    <w:rPr>
      <w:rFonts w:ascii="Arial" w:hAnsi="Arial"/>
      <w:sz w:val="16"/>
      <w:szCs w:val="16"/>
      <w:shd w:val="clear" w:color="auto" w:fill="FFFFFF"/>
    </w:rPr>
  </w:style>
  <w:style w:type="paragraph" w:customStyle="1" w:styleId="2010">
    <w:name w:val="Основной текст (201)"/>
    <w:basedOn w:val="a"/>
    <w:link w:val="201"/>
    <w:rsid w:val="00C87780"/>
    <w:pPr>
      <w:shd w:val="clear" w:color="auto" w:fill="FFFFFF"/>
      <w:spacing w:line="240" w:lineRule="atLeast"/>
      <w:jc w:val="both"/>
    </w:pPr>
    <w:rPr>
      <w:rFonts w:ascii="Arial" w:hAnsi="Arial"/>
      <w:sz w:val="16"/>
      <w:szCs w:val="16"/>
      <w:shd w:val="clear" w:color="auto" w:fill="FFFFFF"/>
    </w:rPr>
  </w:style>
  <w:style w:type="character" w:customStyle="1" w:styleId="202">
    <w:name w:val="Основной текст (202)_"/>
    <w:link w:val="2020"/>
    <w:rsid w:val="00C87780"/>
    <w:rPr>
      <w:w w:val="200"/>
      <w:sz w:val="12"/>
      <w:szCs w:val="12"/>
      <w:shd w:val="clear" w:color="auto" w:fill="FFFFFF"/>
    </w:rPr>
  </w:style>
  <w:style w:type="paragraph" w:customStyle="1" w:styleId="2020">
    <w:name w:val="Основной текст (202)"/>
    <w:basedOn w:val="a"/>
    <w:link w:val="202"/>
    <w:rsid w:val="00C87780"/>
    <w:pPr>
      <w:shd w:val="clear" w:color="auto" w:fill="FFFFFF"/>
      <w:spacing w:line="106" w:lineRule="exact"/>
      <w:jc w:val="both"/>
    </w:pPr>
    <w:rPr>
      <w:w w:val="200"/>
      <w:sz w:val="12"/>
      <w:szCs w:val="12"/>
      <w:shd w:val="clear" w:color="auto" w:fill="FFFFFF"/>
    </w:rPr>
  </w:style>
  <w:style w:type="character" w:customStyle="1" w:styleId="203">
    <w:name w:val="Основной текст (203)_"/>
    <w:link w:val="2030"/>
    <w:rsid w:val="00C87780"/>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C87780"/>
    <w:pPr>
      <w:shd w:val="clear" w:color="auto" w:fill="FFFFFF"/>
      <w:spacing w:line="240" w:lineRule="atLeast"/>
      <w:jc w:val="both"/>
    </w:pPr>
    <w:rPr>
      <w:rFonts w:ascii="Lucida Sans Unicode" w:hAnsi="Lucida Sans Unicode"/>
      <w:b/>
      <w:bCs/>
      <w:i/>
      <w:iCs/>
      <w:noProof/>
      <w:sz w:val="18"/>
      <w:szCs w:val="18"/>
      <w:shd w:val="clear" w:color="auto" w:fill="FFFFFF"/>
    </w:rPr>
  </w:style>
  <w:style w:type="character" w:customStyle="1" w:styleId="204">
    <w:name w:val="Основной текст (204)_"/>
    <w:link w:val="2040"/>
    <w:rsid w:val="00C87780"/>
    <w:rPr>
      <w:sz w:val="15"/>
      <w:szCs w:val="15"/>
      <w:shd w:val="clear" w:color="auto" w:fill="FFFFFF"/>
    </w:rPr>
  </w:style>
  <w:style w:type="paragraph" w:customStyle="1" w:styleId="2040">
    <w:name w:val="Основной текст (204)"/>
    <w:basedOn w:val="a"/>
    <w:link w:val="204"/>
    <w:rsid w:val="00C87780"/>
    <w:pPr>
      <w:shd w:val="clear" w:color="auto" w:fill="FFFFFF"/>
      <w:spacing w:line="240" w:lineRule="atLeast"/>
    </w:pPr>
    <w:rPr>
      <w:sz w:val="15"/>
      <w:szCs w:val="15"/>
      <w:shd w:val="clear" w:color="auto" w:fill="FFFFFF"/>
    </w:rPr>
  </w:style>
  <w:style w:type="character" w:customStyle="1" w:styleId="205">
    <w:name w:val="Основной текст (205)_"/>
    <w:link w:val="2050"/>
    <w:rsid w:val="00C87780"/>
    <w:rPr>
      <w:rFonts w:ascii="Courier New" w:hAnsi="Courier New"/>
      <w:b/>
      <w:bCs/>
      <w:noProof/>
      <w:sz w:val="25"/>
      <w:szCs w:val="25"/>
      <w:shd w:val="clear" w:color="auto" w:fill="FFFFFF"/>
    </w:rPr>
  </w:style>
  <w:style w:type="paragraph" w:customStyle="1" w:styleId="2050">
    <w:name w:val="Основной текст (205)"/>
    <w:basedOn w:val="a"/>
    <w:link w:val="205"/>
    <w:rsid w:val="00C87780"/>
    <w:pPr>
      <w:shd w:val="clear" w:color="auto" w:fill="FFFFFF"/>
      <w:spacing w:after="60" w:line="240" w:lineRule="atLeast"/>
      <w:jc w:val="right"/>
    </w:pPr>
    <w:rPr>
      <w:rFonts w:ascii="Courier New" w:hAnsi="Courier New"/>
      <w:b/>
      <w:bCs/>
      <w:noProof/>
      <w:sz w:val="25"/>
      <w:szCs w:val="25"/>
      <w:shd w:val="clear" w:color="auto" w:fill="FFFFFF"/>
    </w:rPr>
  </w:style>
  <w:style w:type="character" w:customStyle="1" w:styleId="206">
    <w:name w:val="Основной текст (206)_"/>
    <w:link w:val="2060"/>
    <w:rsid w:val="00C87780"/>
    <w:rPr>
      <w:rFonts w:ascii="Arial" w:hAnsi="Arial"/>
      <w:i/>
      <w:iCs/>
      <w:sz w:val="14"/>
      <w:szCs w:val="14"/>
      <w:shd w:val="clear" w:color="auto" w:fill="FFFFFF"/>
    </w:rPr>
  </w:style>
  <w:style w:type="paragraph" w:customStyle="1" w:styleId="2060">
    <w:name w:val="Основной текст (206)"/>
    <w:basedOn w:val="a"/>
    <w:link w:val="206"/>
    <w:rsid w:val="00C87780"/>
    <w:pPr>
      <w:shd w:val="clear" w:color="auto" w:fill="FFFFFF"/>
      <w:spacing w:line="240" w:lineRule="atLeast"/>
      <w:jc w:val="right"/>
    </w:pPr>
    <w:rPr>
      <w:rFonts w:ascii="Arial" w:hAnsi="Arial"/>
      <w:i/>
      <w:iCs/>
      <w:sz w:val="14"/>
      <w:szCs w:val="14"/>
      <w:shd w:val="clear" w:color="auto" w:fill="FFFFFF"/>
    </w:rPr>
  </w:style>
  <w:style w:type="character" w:customStyle="1" w:styleId="207">
    <w:name w:val="Основной текст (207)_"/>
    <w:link w:val="2070"/>
    <w:rsid w:val="00C87780"/>
    <w:rPr>
      <w:rFonts w:ascii="Arial" w:hAnsi="Arial"/>
      <w:spacing w:val="-10"/>
      <w:sz w:val="13"/>
      <w:szCs w:val="13"/>
      <w:shd w:val="clear" w:color="auto" w:fill="FFFFFF"/>
    </w:rPr>
  </w:style>
  <w:style w:type="paragraph" w:customStyle="1" w:styleId="2070">
    <w:name w:val="Основной текст (207)"/>
    <w:basedOn w:val="a"/>
    <w:link w:val="207"/>
    <w:rsid w:val="00C87780"/>
    <w:pPr>
      <w:shd w:val="clear" w:color="auto" w:fill="FFFFFF"/>
      <w:spacing w:line="101" w:lineRule="exact"/>
      <w:jc w:val="both"/>
    </w:pPr>
    <w:rPr>
      <w:rFonts w:ascii="Arial" w:hAnsi="Arial"/>
      <w:spacing w:val="-10"/>
      <w:sz w:val="13"/>
      <w:szCs w:val="13"/>
      <w:shd w:val="clear" w:color="auto" w:fill="FFFFFF"/>
    </w:rPr>
  </w:style>
  <w:style w:type="character" w:customStyle="1" w:styleId="208">
    <w:name w:val="Основной текст (208)_"/>
    <w:link w:val="2080"/>
    <w:rsid w:val="00C87780"/>
    <w:rPr>
      <w:i/>
      <w:iCs/>
      <w:sz w:val="19"/>
      <w:szCs w:val="19"/>
      <w:shd w:val="clear" w:color="auto" w:fill="FFFFFF"/>
    </w:rPr>
  </w:style>
  <w:style w:type="paragraph" w:customStyle="1" w:styleId="2080">
    <w:name w:val="Основной текст (208)"/>
    <w:basedOn w:val="a"/>
    <w:link w:val="208"/>
    <w:rsid w:val="00C87780"/>
    <w:pPr>
      <w:shd w:val="clear" w:color="auto" w:fill="FFFFFF"/>
      <w:spacing w:line="96" w:lineRule="exact"/>
      <w:jc w:val="both"/>
    </w:pPr>
    <w:rPr>
      <w:i/>
      <w:iCs/>
      <w:sz w:val="19"/>
      <w:szCs w:val="19"/>
      <w:shd w:val="clear" w:color="auto" w:fill="FFFFFF"/>
    </w:rPr>
  </w:style>
  <w:style w:type="character" w:customStyle="1" w:styleId="209">
    <w:name w:val="Основной текст (209)_"/>
    <w:link w:val="2090"/>
    <w:rsid w:val="00C87780"/>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C87780"/>
    <w:pPr>
      <w:shd w:val="clear" w:color="auto" w:fill="FFFFFF"/>
      <w:spacing w:line="240" w:lineRule="atLeast"/>
      <w:jc w:val="both"/>
    </w:pPr>
    <w:rPr>
      <w:rFonts w:ascii="Courier New" w:hAnsi="Courier New"/>
      <w:b/>
      <w:bCs/>
      <w:i/>
      <w:iCs/>
      <w:noProof/>
      <w:sz w:val="17"/>
      <w:szCs w:val="17"/>
      <w:shd w:val="clear" w:color="auto" w:fill="FFFFFF"/>
    </w:rPr>
  </w:style>
  <w:style w:type="character" w:customStyle="1" w:styleId="210">
    <w:name w:val="Основной текст (210)_"/>
    <w:link w:val="2100"/>
    <w:rsid w:val="00C87780"/>
    <w:rPr>
      <w:rFonts w:ascii="Arial" w:hAnsi="Arial"/>
      <w:shd w:val="clear" w:color="auto" w:fill="FFFFFF"/>
    </w:rPr>
  </w:style>
  <w:style w:type="paragraph" w:customStyle="1" w:styleId="2100">
    <w:name w:val="Основной текст (210)"/>
    <w:basedOn w:val="a"/>
    <w:link w:val="210"/>
    <w:rsid w:val="00C87780"/>
    <w:pPr>
      <w:shd w:val="clear" w:color="auto" w:fill="FFFFFF"/>
      <w:spacing w:line="240" w:lineRule="atLeast"/>
      <w:jc w:val="both"/>
    </w:pPr>
    <w:rPr>
      <w:rFonts w:ascii="Arial" w:hAnsi="Arial"/>
      <w:sz w:val="20"/>
      <w:szCs w:val="20"/>
      <w:shd w:val="clear" w:color="auto" w:fill="FFFFFF"/>
    </w:rPr>
  </w:style>
  <w:style w:type="character" w:customStyle="1" w:styleId="211">
    <w:name w:val="Основной текст (211)_"/>
    <w:link w:val="2110"/>
    <w:rsid w:val="00C87780"/>
    <w:rPr>
      <w:spacing w:val="-10"/>
      <w:sz w:val="17"/>
      <w:szCs w:val="17"/>
      <w:shd w:val="clear" w:color="auto" w:fill="FFFFFF"/>
    </w:rPr>
  </w:style>
  <w:style w:type="paragraph" w:customStyle="1" w:styleId="2110">
    <w:name w:val="Основной текст (211)"/>
    <w:basedOn w:val="a"/>
    <w:link w:val="211"/>
    <w:rsid w:val="00C87780"/>
    <w:pPr>
      <w:shd w:val="clear" w:color="auto" w:fill="FFFFFF"/>
      <w:spacing w:line="96" w:lineRule="exact"/>
      <w:jc w:val="both"/>
    </w:pPr>
    <w:rPr>
      <w:spacing w:val="-10"/>
      <w:sz w:val="17"/>
      <w:szCs w:val="17"/>
      <w:shd w:val="clear" w:color="auto" w:fill="FFFFFF"/>
    </w:rPr>
  </w:style>
  <w:style w:type="character" w:customStyle="1" w:styleId="212">
    <w:name w:val="Основной текст (212)_"/>
    <w:link w:val="2120"/>
    <w:rsid w:val="00C87780"/>
    <w:rPr>
      <w:rFonts w:ascii="Courier New" w:hAnsi="Courier New"/>
      <w:b/>
      <w:bCs/>
      <w:sz w:val="18"/>
      <w:szCs w:val="18"/>
      <w:shd w:val="clear" w:color="auto" w:fill="FFFFFF"/>
    </w:rPr>
  </w:style>
  <w:style w:type="paragraph" w:customStyle="1" w:styleId="2120">
    <w:name w:val="Основной текст (212)"/>
    <w:basedOn w:val="a"/>
    <w:link w:val="212"/>
    <w:rsid w:val="00C87780"/>
    <w:pPr>
      <w:shd w:val="clear" w:color="auto" w:fill="FFFFFF"/>
      <w:spacing w:line="91" w:lineRule="exact"/>
      <w:jc w:val="both"/>
    </w:pPr>
    <w:rPr>
      <w:rFonts w:ascii="Courier New" w:hAnsi="Courier New"/>
      <w:b/>
      <w:bCs/>
      <w:sz w:val="18"/>
      <w:szCs w:val="18"/>
      <w:shd w:val="clear" w:color="auto" w:fill="FFFFFF"/>
    </w:rPr>
  </w:style>
  <w:style w:type="character" w:customStyle="1" w:styleId="117">
    <w:name w:val="Основной текст (117)_"/>
    <w:link w:val="1170"/>
    <w:rsid w:val="00C87780"/>
    <w:rPr>
      <w:noProof/>
      <w:spacing w:val="-10"/>
      <w:sz w:val="11"/>
      <w:szCs w:val="11"/>
      <w:shd w:val="clear" w:color="auto" w:fill="FFFFFF"/>
    </w:rPr>
  </w:style>
  <w:style w:type="paragraph" w:customStyle="1" w:styleId="1170">
    <w:name w:val="Основной текст (117)"/>
    <w:basedOn w:val="a"/>
    <w:link w:val="117"/>
    <w:rsid w:val="00C87780"/>
    <w:pPr>
      <w:shd w:val="clear" w:color="auto" w:fill="FFFFFF"/>
      <w:spacing w:line="240" w:lineRule="atLeast"/>
      <w:jc w:val="both"/>
    </w:pPr>
    <w:rPr>
      <w:noProof/>
      <w:spacing w:val="-10"/>
      <w:sz w:val="11"/>
      <w:szCs w:val="11"/>
      <w:shd w:val="clear" w:color="auto" w:fill="FFFFFF"/>
    </w:rPr>
  </w:style>
  <w:style w:type="character" w:customStyle="1" w:styleId="213">
    <w:name w:val="Основной текст (213)_"/>
    <w:link w:val="2130"/>
    <w:rsid w:val="00C87780"/>
    <w:rPr>
      <w:rFonts w:ascii="Arial" w:hAnsi="Arial"/>
      <w:noProof/>
      <w:w w:val="150"/>
      <w:sz w:val="13"/>
      <w:szCs w:val="13"/>
      <w:shd w:val="clear" w:color="auto" w:fill="FFFFFF"/>
    </w:rPr>
  </w:style>
  <w:style w:type="paragraph" w:customStyle="1" w:styleId="2130">
    <w:name w:val="Основной текст (213)"/>
    <w:basedOn w:val="a"/>
    <w:link w:val="213"/>
    <w:rsid w:val="00C87780"/>
    <w:pPr>
      <w:shd w:val="clear" w:color="auto" w:fill="FFFFFF"/>
      <w:spacing w:line="96" w:lineRule="exact"/>
      <w:jc w:val="both"/>
    </w:pPr>
    <w:rPr>
      <w:rFonts w:ascii="Arial" w:hAnsi="Arial"/>
      <w:noProof/>
      <w:w w:val="150"/>
      <w:sz w:val="13"/>
      <w:szCs w:val="13"/>
      <w:shd w:val="clear" w:color="auto" w:fill="FFFFFF"/>
    </w:rPr>
  </w:style>
  <w:style w:type="character" w:customStyle="1" w:styleId="131">
    <w:name w:val="Заголовок №1 (3)_"/>
    <w:link w:val="132"/>
    <w:rsid w:val="00C87780"/>
    <w:rPr>
      <w:b/>
      <w:bCs/>
      <w:spacing w:val="90"/>
      <w:sz w:val="29"/>
      <w:szCs w:val="29"/>
      <w:shd w:val="clear" w:color="auto" w:fill="FFFFFF"/>
    </w:rPr>
  </w:style>
  <w:style w:type="paragraph" w:customStyle="1" w:styleId="132">
    <w:name w:val="Заголовок №1 (3)"/>
    <w:basedOn w:val="a"/>
    <w:link w:val="131"/>
    <w:rsid w:val="00C87780"/>
    <w:pPr>
      <w:shd w:val="clear" w:color="auto" w:fill="FFFFFF"/>
      <w:spacing w:before="720" w:after="600" w:line="240" w:lineRule="atLeast"/>
      <w:jc w:val="center"/>
      <w:outlineLvl w:val="0"/>
    </w:pPr>
    <w:rPr>
      <w:b/>
      <w:bCs/>
      <w:spacing w:val="90"/>
      <w:sz w:val="29"/>
      <w:szCs w:val="29"/>
      <w:shd w:val="clear" w:color="auto" w:fill="FFFFFF"/>
    </w:rPr>
  </w:style>
  <w:style w:type="character" w:customStyle="1" w:styleId="62">
    <w:name w:val="Заголовок №6 (2)_"/>
    <w:link w:val="620"/>
    <w:rsid w:val="00C87780"/>
    <w:rPr>
      <w:sz w:val="27"/>
      <w:szCs w:val="27"/>
      <w:shd w:val="clear" w:color="auto" w:fill="FFFFFF"/>
    </w:rPr>
  </w:style>
  <w:style w:type="paragraph" w:customStyle="1" w:styleId="620">
    <w:name w:val="Заголовок №6 (2)"/>
    <w:basedOn w:val="a"/>
    <w:link w:val="62"/>
    <w:rsid w:val="00C87780"/>
    <w:pPr>
      <w:shd w:val="clear" w:color="auto" w:fill="FFFFFF"/>
      <w:spacing w:before="600" w:after="960" w:line="240" w:lineRule="atLeast"/>
      <w:outlineLvl w:val="5"/>
    </w:pPr>
    <w:rPr>
      <w:sz w:val="27"/>
      <w:szCs w:val="27"/>
      <w:shd w:val="clear" w:color="auto" w:fill="FFFFFF"/>
    </w:rPr>
  </w:style>
  <w:style w:type="character" w:customStyle="1" w:styleId="63">
    <w:name w:val="Заголовок №6 (3)_"/>
    <w:link w:val="630"/>
    <w:rsid w:val="00C87780"/>
    <w:rPr>
      <w:b/>
      <w:bCs/>
      <w:sz w:val="27"/>
      <w:szCs w:val="27"/>
      <w:shd w:val="clear" w:color="auto" w:fill="FFFFFF"/>
    </w:rPr>
  </w:style>
  <w:style w:type="paragraph" w:customStyle="1" w:styleId="630">
    <w:name w:val="Заголовок №6 (3)"/>
    <w:basedOn w:val="a"/>
    <w:link w:val="63"/>
    <w:rsid w:val="00C87780"/>
    <w:pPr>
      <w:shd w:val="clear" w:color="auto" w:fill="FFFFFF"/>
      <w:spacing w:before="960" w:line="317" w:lineRule="exact"/>
      <w:ind w:hanging="320"/>
      <w:jc w:val="center"/>
      <w:outlineLvl w:val="5"/>
    </w:pPr>
    <w:rPr>
      <w:b/>
      <w:bCs/>
      <w:sz w:val="27"/>
      <w:szCs w:val="27"/>
      <w:shd w:val="clear" w:color="auto" w:fill="FFFFFF"/>
    </w:rPr>
  </w:style>
  <w:style w:type="character" w:customStyle="1" w:styleId="43">
    <w:name w:val="Заголовок №4 (3)_"/>
    <w:link w:val="430"/>
    <w:rsid w:val="00C87780"/>
    <w:rPr>
      <w:sz w:val="27"/>
      <w:szCs w:val="27"/>
      <w:shd w:val="clear" w:color="auto" w:fill="FFFFFF"/>
    </w:rPr>
  </w:style>
  <w:style w:type="paragraph" w:customStyle="1" w:styleId="430">
    <w:name w:val="Заголовок №4 (3)"/>
    <w:basedOn w:val="a"/>
    <w:link w:val="43"/>
    <w:rsid w:val="00C87780"/>
    <w:pPr>
      <w:shd w:val="clear" w:color="auto" w:fill="FFFFFF"/>
      <w:spacing w:line="317" w:lineRule="exact"/>
      <w:jc w:val="both"/>
      <w:outlineLvl w:val="3"/>
    </w:pPr>
    <w:rPr>
      <w:sz w:val="27"/>
      <w:szCs w:val="27"/>
      <w:shd w:val="clear" w:color="auto" w:fill="FFFFFF"/>
    </w:rPr>
  </w:style>
  <w:style w:type="character" w:customStyle="1" w:styleId="214">
    <w:name w:val="Основной текст (214)_"/>
    <w:link w:val="2140"/>
    <w:rsid w:val="00C87780"/>
    <w:rPr>
      <w:b/>
      <w:bCs/>
      <w:sz w:val="27"/>
      <w:szCs w:val="27"/>
      <w:shd w:val="clear" w:color="auto" w:fill="FFFFFF"/>
    </w:rPr>
  </w:style>
  <w:style w:type="paragraph" w:customStyle="1" w:styleId="2140">
    <w:name w:val="Основной текст (214)"/>
    <w:basedOn w:val="a"/>
    <w:link w:val="214"/>
    <w:rsid w:val="00C87780"/>
    <w:pPr>
      <w:shd w:val="clear" w:color="auto" w:fill="FFFFFF"/>
      <w:spacing w:before="300" w:after="300" w:line="240" w:lineRule="atLeast"/>
    </w:pPr>
    <w:rPr>
      <w:b/>
      <w:bCs/>
      <w:sz w:val="27"/>
      <w:szCs w:val="27"/>
      <w:shd w:val="clear" w:color="auto" w:fill="FFFFFF"/>
    </w:rPr>
  </w:style>
  <w:style w:type="character" w:customStyle="1" w:styleId="216">
    <w:name w:val="Основной текст (216)_"/>
    <w:link w:val="2160"/>
    <w:rsid w:val="00C87780"/>
    <w:rPr>
      <w:rFonts w:ascii="Arial" w:hAnsi="Arial"/>
      <w:sz w:val="18"/>
      <w:szCs w:val="18"/>
      <w:shd w:val="clear" w:color="auto" w:fill="FFFFFF"/>
    </w:rPr>
  </w:style>
  <w:style w:type="paragraph" w:customStyle="1" w:styleId="2160">
    <w:name w:val="Основной текст (216)"/>
    <w:basedOn w:val="a"/>
    <w:link w:val="216"/>
    <w:rsid w:val="00C87780"/>
    <w:pPr>
      <w:shd w:val="clear" w:color="auto" w:fill="FFFFFF"/>
      <w:spacing w:before="240" w:line="115" w:lineRule="exact"/>
      <w:jc w:val="both"/>
    </w:pPr>
    <w:rPr>
      <w:rFonts w:ascii="Arial" w:hAnsi="Arial"/>
      <w:sz w:val="18"/>
      <w:szCs w:val="18"/>
      <w:shd w:val="clear" w:color="auto" w:fill="FFFFFF"/>
    </w:rPr>
  </w:style>
  <w:style w:type="character" w:customStyle="1" w:styleId="217">
    <w:name w:val="Основной текст (217)_"/>
    <w:link w:val="2170"/>
    <w:rsid w:val="00C87780"/>
    <w:rPr>
      <w:rFonts w:ascii="Arial" w:hAnsi="Arial"/>
      <w:noProof/>
      <w:shd w:val="clear" w:color="auto" w:fill="FFFFFF"/>
    </w:rPr>
  </w:style>
  <w:style w:type="paragraph" w:customStyle="1" w:styleId="2170">
    <w:name w:val="Основной текст (217)"/>
    <w:basedOn w:val="a"/>
    <w:link w:val="217"/>
    <w:rsid w:val="00C87780"/>
    <w:pPr>
      <w:shd w:val="clear" w:color="auto" w:fill="FFFFFF"/>
      <w:spacing w:line="240" w:lineRule="atLeast"/>
      <w:jc w:val="both"/>
    </w:pPr>
    <w:rPr>
      <w:rFonts w:ascii="Arial" w:hAnsi="Arial"/>
      <w:noProof/>
      <w:sz w:val="20"/>
      <w:szCs w:val="20"/>
      <w:shd w:val="clear" w:color="auto" w:fill="FFFFFF"/>
    </w:rPr>
  </w:style>
  <w:style w:type="character" w:customStyle="1" w:styleId="142">
    <w:name w:val="Основной текст (142)_"/>
    <w:link w:val="1420"/>
    <w:rsid w:val="00C87780"/>
    <w:rPr>
      <w:b/>
      <w:bCs/>
      <w:sz w:val="14"/>
      <w:szCs w:val="14"/>
      <w:shd w:val="clear" w:color="auto" w:fill="FFFFFF"/>
    </w:rPr>
  </w:style>
  <w:style w:type="paragraph" w:customStyle="1" w:styleId="1420">
    <w:name w:val="Основной текст (142)"/>
    <w:basedOn w:val="a"/>
    <w:link w:val="142"/>
    <w:rsid w:val="00C87780"/>
    <w:pPr>
      <w:shd w:val="clear" w:color="auto" w:fill="FFFFFF"/>
      <w:spacing w:line="125" w:lineRule="exact"/>
      <w:jc w:val="both"/>
    </w:pPr>
    <w:rPr>
      <w:b/>
      <w:bCs/>
      <w:sz w:val="14"/>
      <w:szCs w:val="14"/>
      <w:shd w:val="clear" w:color="auto" w:fill="FFFFFF"/>
    </w:rPr>
  </w:style>
  <w:style w:type="character" w:customStyle="1" w:styleId="218">
    <w:name w:val="Основной текст (218)_"/>
    <w:link w:val="2180"/>
    <w:rsid w:val="00C87780"/>
    <w:rPr>
      <w:rFonts w:ascii="Arial" w:hAnsi="Arial"/>
      <w:spacing w:val="-20"/>
      <w:sz w:val="17"/>
      <w:szCs w:val="17"/>
      <w:shd w:val="clear" w:color="auto" w:fill="FFFFFF"/>
    </w:rPr>
  </w:style>
  <w:style w:type="paragraph" w:customStyle="1" w:styleId="2180">
    <w:name w:val="Основной текст (218)"/>
    <w:basedOn w:val="a"/>
    <w:link w:val="218"/>
    <w:rsid w:val="00C87780"/>
    <w:pPr>
      <w:shd w:val="clear" w:color="auto" w:fill="FFFFFF"/>
      <w:spacing w:line="240" w:lineRule="atLeast"/>
      <w:jc w:val="both"/>
    </w:pPr>
    <w:rPr>
      <w:rFonts w:ascii="Arial" w:hAnsi="Arial"/>
      <w:spacing w:val="-20"/>
      <w:sz w:val="17"/>
      <w:szCs w:val="17"/>
      <w:shd w:val="clear" w:color="auto" w:fill="FFFFFF"/>
    </w:rPr>
  </w:style>
  <w:style w:type="character" w:customStyle="1" w:styleId="215">
    <w:name w:val="Основной текст (215)_"/>
    <w:link w:val="2150"/>
    <w:rsid w:val="00C87780"/>
    <w:rPr>
      <w:rFonts w:ascii="Arial" w:hAnsi="Arial"/>
      <w:noProof/>
      <w:sz w:val="17"/>
      <w:szCs w:val="17"/>
      <w:shd w:val="clear" w:color="auto" w:fill="FFFFFF"/>
    </w:rPr>
  </w:style>
  <w:style w:type="paragraph" w:customStyle="1" w:styleId="2150">
    <w:name w:val="Основной текст (215)"/>
    <w:basedOn w:val="a"/>
    <w:link w:val="215"/>
    <w:rsid w:val="00C87780"/>
    <w:pPr>
      <w:shd w:val="clear" w:color="auto" w:fill="FFFFFF"/>
      <w:spacing w:line="240" w:lineRule="atLeast"/>
    </w:pPr>
    <w:rPr>
      <w:rFonts w:ascii="Arial" w:hAnsi="Arial"/>
      <w:noProof/>
      <w:sz w:val="17"/>
      <w:szCs w:val="17"/>
      <w:shd w:val="clear" w:color="auto" w:fill="FFFFFF"/>
    </w:rPr>
  </w:style>
  <w:style w:type="character" w:customStyle="1" w:styleId="53">
    <w:name w:val="Заголовок №5 (3)_"/>
    <w:link w:val="530"/>
    <w:rsid w:val="00C87780"/>
    <w:rPr>
      <w:b/>
      <w:bCs/>
      <w:sz w:val="23"/>
      <w:szCs w:val="23"/>
      <w:shd w:val="clear" w:color="auto" w:fill="FFFFFF"/>
    </w:rPr>
  </w:style>
  <w:style w:type="paragraph" w:customStyle="1" w:styleId="530">
    <w:name w:val="Заголовок №5 (3)"/>
    <w:basedOn w:val="a"/>
    <w:link w:val="53"/>
    <w:rsid w:val="00C87780"/>
    <w:pPr>
      <w:shd w:val="clear" w:color="auto" w:fill="FFFFFF"/>
      <w:spacing w:before="720" w:after="720" w:line="240" w:lineRule="atLeast"/>
      <w:outlineLvl w:val="4"/>
    </w:pPr>
    <w:rPr>
      <w:b/>
      <w:bCs/>
      <w:sz w:val="23"/>
      <w:szCs w:val="23"/>
      <w:shd w:val="clear" w:color="auto" w:fill="FFFFFF"/>
    </w:rPr>
  </w:style>
  <w:style w:type="character" w:customStyle="1" w:styleId="14618">
    <w:name w:val="Основной текст (146)18"/>
    <w:rsid w:val="00C87780"/>
    <w:rPr>
      <w:rFonts w:ascii="Times New Roman" w:hAnsi="Times New Roman" w:cs="Times New Roman"/>
      <w:spacing w:val="0"/>
      <w:sz w:val="23"/>
      <w:szCs w:val="23"/>
    </w:rPr>
  </w:style>
  <w:style w:type="character" w:customStyle="1" w:styleId="15">
    <w:name w:val="Подпись к таблице (15)_"/>
    <w:link w:val="151"/>
    <w:rsid w:val="00C87780"/>
    <w:rPr>
      <w:sz w:val="23"/>
      <w:szCs w:val="23"/>
      <w:shd w:val="clear" w:color="auto" w:fill="FFFFFF"/>
    </w:rPr>
  </w:style>
  <w:style w:type="paragraph" w:customStyle="1" w:styleId="151">
    <w:name w:val="Подпись к таблице (15)1"/>
    <w:basedOn w:val="a"/>
    <w:link w:val="15"/>
    <w:rsid w:val="00C87780"/>
    <w:pPr>
      <w:shd w:val="clear" w:color="auto" w:fill="FFFFFF"/>
      <w:spacing w:line="240" w:lineRule="atLeast"/>
    </w:pPr>
    <w:rPr>
      <w:sz w:val="23"/>
      <w:szCs w:val="23"/>
      <w:shd w:val="clear" w:color="auto" w:fill="FFFFFF"/>
    </w:rPr>
  </w:style>
  <w:style w:type="character" w:customStyle="1" w:styleId="150">
    <w:name w:val="Подпись к таблице (15)"/>
    <w:rsid w:val="00C87780"/>
    <w:rPr>
      <w:rFonts w:ascii="Times New Roman" w:hAnsi="Times New Roman" w:cs="Times New Roman"/>
      <w:spacing w:val="0"/>
      <w:sz w:val="23"/>
      <w:szCs w:val="23"/>
      <w:u w:val="single"/>
    </w:rPr>
  </w:style>
  <w:style w:type="character" w:customStyle="1" w:styleId="14617">
    <w:name w:val="Основной текст (146)17"/>
    <w:rsid w:val="00C87780"/>
    <w:rPr>
      <w:rFonts w:ascii="Times New Roman" w:hAnsi="Times New Roman" w:cs="Times New Roman"/>
      <w:spacing w:val="0"/>
      <w:sz w:val="23"/>
      <w:szCs w:val="23"/>
    </w:rPr>
  </w:style>
  <w:style w:type="character" w:customStyle="1" w:styleId="16">
    <w:name w:val="Подпись к таблице (16)_"/>
    <w:link w:val="161"/>
    <w:rsid w:val="00C87780"/>
    <w:rPr>
      <w:sz w:val="15"/>
      <w:szCs w:val="15"/>
      <w:shd w:val="clear" w:color="auto" w:fill="FFFFFF"/>
    </w:rPr>
  </w:style>
  <w:style w:type="paragraph" w:customStyle="1" w:styleId="161">
    <w:name w:val="Подпись к таблице (16)1"/>
    <w:basedOn w:val="a"/>
    <w:link w:val="16"/>
    <w:rsid w:val="00C87780"/>
    <w:pPr>
      <w:shd w:val="clear" w:color="auto" w:fill="FFFFFF"/>
      <w:spacing w:line="240" w:lineRule="atLeast"/>
    </w:pPr>
    <w:rPr>
      <w:sz w:val="15"/>
      <w:szCs w:val="15"/>
      <w:shd w:val="clear" w:color="auto" w:fill="FFFFFF"/>
    </w:rPr>
  </w:style>
  <w:style w:type="character" w:customStyle="1" w:styleId="160">
    <w:name w:val="Подпись к таблице (16)"/>
    <w:rsid w:val="00C87780"/>
    <w:rPr>
      <w:rFonts w:ascii="Times New Roman" w:hAnsi="Times New Roman" w:cs="Times New Roman"/>
      <w:spacing w:val="0"/>
      <w:sz w:val="15"/>
      <w:szCs w:val="15"/>
      <w:u w:val="single"/>
    </w:rPr>
  </w:style>
  <w:style w:type="character" w:customStyle="1" w:styleId="14616">
    <w:name w:val="Основной текст (146)16"/>
    <w:rsid w:val="00C87780"/>
    <w:rPr>
      <w:rFonts w:ascii="Times New Roman" w:hAnsi="Times New Roman" w:cs="Times New Roman"/>
      <w:spacing w:val="0"/>
      <w:sz w:val="23"/>
      <w:szCs w:val="23"/>
    </w:rPr>
  </w:style>
  <w:style w:type="character" w:customStyle="1" w:styleId="14614">
    <w:name w:val="Основной текст (146)14"/>
    <w:rsid w:val="00C87780"/>
    <w:rPr>
      <w:rFonts w:ascii="Times New Roman" w:hAnsi="Times New Roman" w:cs="Times New Roman"/>
      <w:spacing w:val="0"/>
      <w:sz w:val="23"/>
      <w:szCs w:val="23"/>
    </w:rPr>
  </w:style>
  <w:style w:type="character" w:customStyle="1" w:styleId="950pt2">
    <w:name w:val="Основной текст (95) + Интервал 0 pt2"/>
    <w:rsid w:val="00C87780"/>
    <w:rPr>
      <w:rFonts w:ascii="Times New Roman" w:hAnsi="Times New Roman" w:cs="Times New Roman"/>
      <w:spacing w:val="0"/>
      <w:sz w:val="17"/>
      <w:szCs w:val="17"/>
    </w:rPr>
  </w:style>
  <w:style w:type="character" w:customStyle="1" w:styleId="14613">
    <w:name w:val="Основной текст (146)13"/>
    <w:rsid w:val="00C87780"/>
    <w:rPr>
      <w:rFonts w:ascii="Times New Roman" w:hAnsi="Times New Roman" w:cs="Times New Roman"/>
      <w:spacing w:val="0"/>
      <w:sz w:val="23"/>
      <w:szCs w:val="23"/>
    </w:rPr>
  </w:style>
  <w:style w:type="character" w:customStyle="1" w:styleId="950pt1">
    <w:name w:val="Основной текст (95) + Интервал 0 pt1"/>
    <w:rsid w:val="00C87780"/>
    <w:rPr>
      <w:rFonts w:ascii="Times New Roman" w:hAnsi="Times New Roman" w:cs="Times New Roman"/>
      <w:spacing w:val="0"/>
      <w:sz w:val="17"/>
      <w:szCs w:val="17"/>
    </w:rPr>
  </w:style>
  <w:style w:type="character" w:customStyle="1" w:styleId="14611">
    <w:name w:val="Основной текст (146)11"/>
    <w:rsid w:val="00C87780"/>
    <w:rPr>
      <w:rFonts w:ascii="Times New Roman" w:hAnsi="Times New Roman" w:cs="Times New Roman"/>
      <w:spacing w:val="0"/>
      <w:sz w:val="23"/>
      <w:szCs w:val="23"/>
    </w:rPr>
  </w:style>
  <w:style w:type="character" w:customStyle="1" w:styleId="154">
    <w:name w:val="Подпись к таблице (15)4"/>
    <w:rsid w:val="00C87780"/>
    <w:rPr>
      <w:rFonts w:ascii="Times New Roman" w:hAnsi="Times New Roman" w:cs="Times New Roman"/>
      <w:spacing w:val="0"/>
      <w:sz w:val="23"/>
      <w:szCs w:val="23"/>
      <w:u w:val="single"/>
    </w:rPr>
  </w:style>
  <w:style w:type="character" w:customStyle="1" w:styleId="14610">
    <w:name w:val="Основной текст (146)10"/>
    <w:rsid w:val="00C87780"/>
    <w:rPr>
      <w:rFonts w:ascii="Times New Roman" w:hAnsi="Times New Roman" w:cs="Times New Roman"/>
      <w:spacing w:val="0"/>
      <w:sz w:val="23"/>
      <w:szCs w:val="23"/>
    </w:rPr>
  </w:style>
  <w:style w:type="character" w:customStyle="1" w:styleId="153">
    <w:name w:val="Подпись к таблице (15)3"/>
    <w:rsid w:val="00C87780"/>
    <w:rPr>
      <w:rFonts w:ascii="Times New Roman" w:hAnsi="Times New Roman" w:cs="Times New Roman"/>
      <w:spacing w:val="0"/>
      <w:sz w:val="23"/>
      <w:szCs w:val="23"/>
      <w:u w:val="single"/>
    </w:rPr>
  </w:style>
  <w:style w:type="character" w:customStyle="1" w:styleId="1469">
    <w:name w:val="Основной текст (146)9"/>
    <w:rsid w:val="00C87780"/>
    <w:rPr>
      <w:rFonts w:ascii="Times New Roman" w:hAnsi="Times New Roman" w:cs="Times New Roman"/>
      <w:spacing w:val="0"/>
      <w:sz w:val="23"/>
      <w:szCs w:val="23"/>
    </w:rPr>
  </w:style>
  <w:style w:type="character" w:customStyle="1" w:styleId="219">
    <w:name w:val="Основной текст (219)_"/>
    <w:link w:val="2190"/>
    <w:rsid w:val="00C87780"/>
    <w:rPr>
      <w:rFonts w:ascii="Arial" w:hAnsi="Arial"/>
      <w:noProof/>
      <w:shd w:val="clear" w:color="auto" w:fill="FFFFFF"/>
    </w:rPr>
  </w:style>
  <w:style w:type="paragraph" w:customStyle="1" w:styleId="2190">
    <w:name w:val="Основной текст (219)"/>
    <w:basedOn w:val="a"/>
    <w:link w:val="219"/>
    <w:rsid w:val="00C87780"/>
    <w:pPr>
      <w:shd w:val="clear" w:color="auto" w:fill="FFFFFF"/>
      <w:spacing w:line="240" w:lineRule="atLeast"/>
    </w:pPr>
    <w:rPr>
      <w:rFonts w:ascii="Arial" w:hAnsi="Arial"/>
      <w:noProof/>
      <w:sz w:val="20"/>
      <w:szCs w:val="20"/>
      <w:shd w:val="clear" w:color="auto" w:fill="FFFFFF"/>
    </w:rPr>
  </w:style>
  <w:style w:type="character" w:customStyle="1" w:styleId="1467">
    <w:name w:val="Основной текст (146)7"/>
    <w:rsid w:val="00C87780"/>
    <w:rPr>
      <w:rFonts w:ascii="Times New Roman" w:hAnsi="Times New Roman" w:cs="Times New Roman"/>
      <w:spacing w:val="0"/>
      <w:sz w:val="23"/>
      <w:szCs w:val="23"/>
    </w:rPr>
  </w:style>
  <w:style w:type="character" w:customStyle="1" w:styleId="220">
    <w:name w:val="Основной текст (220)_"/>
    <w:link w:val="2200"/>
    <w:rsid w:val="00C87780"/>
    <w:rPr>
      <w:rFonts w:ascii="Arial" w:hAnsi="Arial"/>
      <w:sz w:val="77"/>
      <w:szCs w:val="77"/>
      <w:shd w:val="clear" w:color="auto" w:fill="FFFFFF"/>
    </w:rPr>
  </w:style>
  <w:style w:type="paragraph" w:customStyle="1" w:styleId="2200">
    <w:name w:val="Основной текст (220)"/>
    <w:basedOn w:val="a"/>
    <w:link w:val="220"/>
    <w:rsid w:val="00C87780"/>
    <w:pPr>
      <w:shd w:val="clear" w:color="auto" w:fill="FFFFFF"/>
      <w:spacing w:before="1140" w:line="240" w:lineRule="atLeast"/>
      <w:jc w:val="center"/>
    </w:pPr>
    <w:rPr>
      <w:rFonts w:ascii="Arial" w:hAnsi="Arial"/>
      <w:sz w:val="77"/>
      <w:szCs w:val="77"/>
      <w:shd w:val="clear" w:color="auto" w:fill="FFFFFF"/>
    </w:rPr>
  </w:style>
  <w:style w:type="character" w:customStyle="1" w:styleId="221">
    <w:name w:val="Основной текст (221)_"/>
    <w:link w:val="2211"/>
    <w:rsid w:val="00C87780"/>
    <w:rPr>
      <w:b/>
      <w:bCs/>
      <w:sz w:val="22"/>
      <w:szCs w:val="22"/>
      <w:shd w:val="clear" w:color="auto" w:fill="FFFFFF"/>
    </w:rPr>
  </w:style>
  <w:style w:type="paragraph" w:customStyle="1" w:styleId="2211">
    <w:name w:val="Основной текст (221)1"/>
    <w:basedOn w:val="a"/>
    <w:link w:val="221"/>
    <w:rsid w:val="00C87780"/>
    <w:pPr>
      <w:shd w:val="clear" w:color="auto" w:fill="FFFFFF"/>
      <w:spacing w:line="240" w:lineRule="atLeast"/>
    </w:pPr>
    <w:rPr>
      <w:b/>
      <w:bCs/>
      <w:sz w:val="22"/>
      <w:szCs w:val="22"/>
      <w:shd w:val="clear" w:color="auto" w:fill="FFFFFF"/>
    </w:rPr>
  </w:style>
  <w:style w:type="character" w:customStyle="1" w:styleId="320">
    <w:name w:val="Заголовок №3 (2)_"/>
    <w:link w:val="321"/>
    <w:rsid w:val="00C87780"/>
    <w:rPr>
      <w:b/>
      <w:bCs/>
      <w:sz w:val="27"/>
      <w:szCs w:val="27"/>
      <w:shd w:val="clear" w:color="auto" w:fill="FFFFFF"/>
    </w:rPr>
  </w:style>
  <w:style w:type="paragraph" w:customStyle="1" w:styleId="321">
    <w:name w:val="Заголовок №3 (2)"/>
    <w:basedOn w:val="a"/>
    <w:link w:val="320"/>
    <w:rsid w:val="00C87780"/>
    <w:pPr>
      <w:shd w:val="clear" w:color="auto" w:fill="FFFFFF"/>
      <w:spacing w:before="780" w:after="360" w:line="240" w:lineRule="atLeast"/>
      <w:jc w:val="center"/>
      <w:outlineLvl w:val="2"/>
    </w:pPr>
    <w:rPr>
      <w:b/>
      <w:bCs/>
      <w:sz w:val="27"/>
      <w:szCs w:val="27"/>
      <w:shd w:val="clear" w:color="auto" w:fill="FFFFFF"/>
    </w:rPr>
  </w:style>
  <w:style w:type="character" w:customStyle="1" w:styleId="27">
    <w:name w:val="Подпись к картинке (2)_"/>
    <w:link w:val="28"/>
    <w:rsid w:val="00C87780"/>
    <w:rPr>
      <w:sz w:val="27"/>
      <w:szCs w:val="27"/>
      <w:shd w:val="clear" w:color="auto" w:fill="FFFFFF"/>
    </w:rPr>
  </w:style>
  <w:style w:type="paragraph" w:customStyle="1" w:styleId="28">
    <w:name w:val="Подпись к картинке (2)"/>
    <w:basedOn w:val="a"/>
    <w:link w:val="27"/>
    <w:rsid w:val="00C87780"/>
    <w:pPr>
      <w:shd w:val="clear" w:color="auto" w:fill="FFFFFF"/>
      <w:spacing w:line="240" w:lineRule="atLeast"/>
    </w:pPr>
    <w:rPr>
      <w:sz w:val="27"/>
      <w:szCs w:val="27"/>
      <w:shd w:val="clear" w:color="auto" w:fill="FFFFFF"/>
    </w:rPr>
  </w:style>
  <w:style w:type="character" w:customStyle="1" w:styleId="83">
    <w:name w:val="Основной текст (83)_"/>
    <w:link w:val="830"/>
    <w:rsid w:val="00C87780"/>
    <w:rPr>
      <w:smallCaps/>
      <w:sz w:val="21"/>
      <w:szCs w:val="21"/>
      <w:shd w:val="clear" w:color="auto" w:fill="FFFFFF"/>
    </w:rPr>
  </w:style>
  <w:style w:type="paragraph" w:customStyle="1" w:styleId="830">
    <w:name w:val="Основной текст (83)"/>
    <w:basedOn w:val="a"/>
    <w:link w:val="83"/>
    <w:rsid w:val="00C87780"/>
    <w:pPr>
      <w:shd w:val="clear" w:color="auto" w:fill="FFFFFF"/>
      <w:spacing w:before="60" w:after="60" w:line="240" w:lineRule="atLeast"/>
      <w:ind w:hanging="740"/>
    </w:pPr>
    <w:rPr>
      <w:smallCaps/>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0206">
      <w:bodyDiv w:val="1"/>
      <w:marLeft w:val="0"/>
      <w:marRight w:val="0"/>
      <w:marTop w:val="0"/>
      <w:marBottom w:val="0"/>
      <w:divBdr>
        <w:top w:val="none" w:sz="0" w:space="0" w:color="auto"/>
        <w:left w:val="none" w:sz="0" w:space="0" w:color="auto"/>
        <w:bottom w:val="none" w:sz="0" w:space="0" w:color="auto"/>
        <w:right w:val="none" w:sz="0" w:space="0" w:color="auto"/>
      </w:divBdr>
    </w:div>
    <w:div w:id="141891967">
      <w:bodyDiv w:val="1"/>
      <w:marLeft w:val="0"/>
      <w:marRight w:val="0"/>
      <w:marTop w:val="0"/>
      <w:marBottom w:val="0"/>
      <w:divBdr>
        <w:top w:val="none" w:sz="0" w:space="0" w:color="auto"/>
        <w:left w:val="none" w:sz="0" w:space="0" w:color="auto"/>
        <w:bottom w:val="none" w:sz="0" w:space="0" w:color="auto"/>
        <w:right w:val="none" w:sz="0" w:space="0" w:color="auto"/>
      </w:divBdr>
    </w:div>
    <w:div w:id="617027781">
      <w:bodyDiv w:val="1"/>
      <w:marLeft w:val="0"/>
      <w:marRight w:val="0"/>
      <w:marTop w:val="0"/>
      <w:marBottom w:val="0"/>
      <w:divBdr>
        <w:top w:val="none" w:sz="0" w:space="0" w:color="auto"/>
        <w:left w:val="none" w:sz="0" w:space="0" w:color="auto"/>
        <w:bottom w:val="none" w:sz="0" w:space="0" w:color="auto"/>
        <w:right w:val="none" w:sz="0" w:space="0" w:color="auto"/>
      </w:divBdr>
      <w:divsChild>
        <w:div w:id="169179669">
          <w:marLeft w:val="0"/>
          <w:marRight w:val="0"/>
          <w:marTop w:val="0"/>
          <w:marBottom w:val="0"/>
          <w:divBdr>
            <w:top w:val="none" w:sz="0" w:space="0" w:color="auto"/>
            <w:left w:val="none" w:sz="0" w:space="0" w:color="auto"/>
            <w:bottom w:val="none" w:sz="0" w:space="0" w:color="auto"/>
            <w:right w:val="none" w:sz="0" w:space="0" w:color="auto"/>
          </w:divBdr>
          <w:divsChild>
            <w:div w:id="988899482">
              <w:marLeft w:val="0"/>
              <w:marRight w:val="0"/>
              <w:marTop w:val="0"/>
              <w:marBottom w:val="0"/>
              <w:divBdr>
                <w:top w:val="none" w:sz="0" w:space="0" w:color="auto"/>
                <w:left w:val="none" w:sz="0" w:space="0" w:color="auto"/>
                <w:bottom w:val="none" w:sz="0" w:space="0" w:color="auto"/>
                <w:right w:val="none" w:sz="0" w:space="0" w:color="auto"/>
              </w:divBdr>
              <w:divsChild>
                <w:div w:id="993141303">
                  <w:marLeft w:val="0"/>
                  <w:marRight w:val="0"/>
                  <w:marTop w:val="0"/>
                  <w:marBottom w:val="0"/>
                  <w:divBdr>
                    <w:top w:val="none" w:sz="0" w:space="0" w:color="auto"/>
                    <w:left w:val="none" w:sz="0" w:space="0" w:color="auto"/>
                    <w:bottom w:val="none" w:sz="0" w:space="0" w:color="auto"/>
                    <w:right w:val="none" w:sz="0" w:space="0" w:color="auto"/>
                  </w:divBdr>
                  <w:divsChild>
                    <w:div w:id="17199470">
                      <w:marLeft w:val="0"/>
                      <w:marRight w:val="0"/>
                      <w:marTop w:val="0"/>
                      <w:marBottom w:val="0"/>
                      <w:divBdr>
                        <w:top w:val="none" w:sz="0" w:space="0" w:color="auto"/>
                        <w:left w:val="none" w:sz="0" w:space="0" w:color="auto"/>
                        <w:bottom w:val="none" w:sz="0" w:space="0" w:color="auto"/>
                        <w:right w:val="none" w:sz="0" w:space="0" w:color="auto"/>
                      </w:divBdr>
                      <w:divsChild>
                        <w:div w:id="1211653603">
                          <w:marLeft w:val="0"/>
                          <w:marRight w:val="0"/>
                          <w:marTop w:val="0"/>
                          <w:marBottom w:val="0"/>
                          <w:divBdr>
                            <w:top w:val="none" w:sz="0" w:space="0" w:color="auto"/>
                            <w:left w:val="none" w:sz="0" w:space="0" w:color="auto"/>
                            <w:bottom w:val="none" w:sz="0" w:space="0" w:color="auto"/>
                            <w:right w:val="none" w:sz="0" w:space="0" w:color="auto"/>
                          </w:divBdr>
                          <w:divsChild>
                            <w:div w:id="2018576920">
                              <w:marLeft w:val="0"/>
                              <w:marRight w:val="0"/>
                              <w:marTop w:val="0"/>
                              <w:marBottom w:val="0"/>
                              <w:divBdr>
                                <w:top w:val="none" w:sz="0" w:space="0" w:color="auto"/>
                                <w:left w:val="none" w:sz="0" w:space="0" w:color="auto"/>
                                <w:bottom w:val="none" w:sz="0" w:space="0" w:color="auto"/>
                                <w:right w:val="none" w:sz="0" w:space="0" w:color="auto"/>
                              </w:divBdr>
                              <w:divsChild>
                                <w:div w:id="10664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197880">
      <w:bodyDiv w:val="1"/>
      <w:marLeft w:val="0"/>
      <w:marRight w:val="0"/>
      <w:marTop w:val="0"/>
      <w:marBottom w:val="0"/>
      <w:divBdr>
        <w:top w:val="none" w:sz="0" w:space="0" w:color="auto"/>
        <w:left w:val="none" w:sz="0" w:space="0" w:color="auto"/>
        <w:bottom w:val="none" w:sz="0" w:space="0" w:color="auto"/>
        <w:right w:val="none" w:sz="0" w:space="0" w:color="auto"/>
      </w:divBdr>
    </w:div>
    <w:div w:id="1035348602">
      <w:bodyDiv w:val="1"/>
      <w:marLeft w:val="0"/>
      <w:marRight w:val="0"/>
      <w:marTop w:val="0"/>
      <w:marBottom w:val="0"/>
      <w:divBdr>
        <w:top w:val="none" w:sz="0" w:space="0" w:color="auto"/>
        <w:left w:val="none" w:sz="0" w:space="0" w:color="auto"/>
        <w:bottom w:val="none" w:sz="0" w:space="0" w:color="auto"/>
        <w:right w:val="none" w:sz="0" w:space="0" w:color="auto"/>
      </w:divBdr>
    </w:div>
    <w:div w:id="1116945788">
      <w:bodyDiv w:val="1"/>
      <w:marLeft w:val="0"/>
      <w:marRight w:val="0"/>
      <w:marTop w:val="0"/>
      <w:marBottom w:val="0"/>
      <w:divBdr>
        <w:top w:val="none" w:sz="0" w:space="0" w:color="auto"/>
        <w:left w:val="none" w:sz="0" w:space="0" w:color="auto"/>
        <w:bottom w:val="none" w:sz="0" w:space="0" w:color="auto"/>
        <w:right w:val="none" w:sz="0" w:space="0" w:color="auto"/>
      </w:divBdr>
    </w:div>
    <w:div w:id="1144467082">
      <w:bodyDiv w:val="1"/>
      <w:marLeft w:val="0"/>
      <w:marRight w:val="0"/>
      <w:marTop w:val="0"/>
      <w:marBottom w:val="0"/>
      <w:divBdr>
        <w:top w:val="none" w:sz="0" w:space="0" w:color="auto"/>
        <w:left w:val="none" w:sz="0" w:space="0" w:color="auto"/>
        <w:bottom w:val="none" w:sz="0" w:space="0" w:color="auto"/>
        <w:right w:val="none" w:sz="0" w:space="0" w:color="auto"/>
      </w:divBdr>
    </w:div>
    <w:div w:id="1929608843">
      <w:bodyDiv w:val="1"/>
      <w:marLeft w:val="0"/>
      <w:marRight w:val="0"/>
      <w:marTop w:val="0"/>
      <w:marBottom w:val="0"/>
      <w:divBdr>
        <w:top w:val="none" w:sz="0" w:space="0" w:color="auto"/>
        <w:left w:val="none" w:sz="0" w:space="0" w:color="auto"/>
        <w:bottom w:val="none" w:sz="0" w:space="0" w:color="auto"/>
        <w:right w:val="none" w:sz="0" w:space="0" w:color="auto"/>
      </w:divBdr>
      <w:divsChild>
        <w:div w:id="589855766">
          <w:marLeft w:val="0"/>
          <w:marRight w:val="0"/>
          <w:marTop w:val="0"/>
          <w:marBottom w:val="0"/>
          <w:divBdr>
            <w:top w:val="none" w:sz="0" w:space="0" w:color="auto"/>
            <w:left w:val="none" w:sz="0" w:space="0" w:color="auto"/>
            <w:bottom w:val="none" w:sz="0" w:space="0" w:color="auto"/>
            <w:right w:val="none" w:sz="0" w:space="0" w:color="auto"/>
          </w:divBdr>
          <w:divsChild>
            <w:div w:id="564992903">
              <w:marLeft w:val="0"/>
              <w:marRight w:val="0"/>
              <w:marTop w:val="0"/>
              <w:marBottom w:val="0"/>
              <w:divBdr>
                <w:top w:val="none" w:sz="0" w:space="0" w:color="auto"/>
                <w:left w:val="none" w:sz="0" w:space="0" w:color="auto"/>
                <w:bottom w:val="none" w:sz="0" w:space="0" w:color="auto"/>
                <w:right w:val="none" w:sz="0" w:space="0" w:color="auto"/>
              </w:divBdr>
              <w:divsChild>
                <w:div w:id="2135246123">
                  <w:marLeft w:val="0"/>
                  <w:marRight w:val="0"/>
                  <w:marTop w:val="0"/>
                  <w:marBottom w:val="0"/>
                  <w:divBdr>
                    <w:top w:val="none" w:sz="0" w:space="0" w:color="auto"/>
                    <w:left w:val="none" w:sz="0" w:space="0" w:color="auto"/>
                    <w:bottom w:val="none" w:sz="0" w:space="0" w:color="auto"/>
                    <w:right w:val="none" w:sz="0" w:space="0" w:color="auto"/>
                  </w:divBdr>
                  <w:divsChild>
                    <w:div w:id="1241721535">
                      <w:marLeft w:val="0"/>
                      <w:marRight w:val="0"/>
                      <w:marTop w:val="0"/>
                      <w:marBottom w:val="0"/>
                      <w:divBdr>
                        <w:top w:val="none" w:sz="0" w:space="0" w:color="auto"/>
                        <w:left w:val="none" w:sz="0" w:space="0" w:color="auto"/>
                        <w:bottom w:val="none" w:sz="0" w:space="0" w:color="auto"/>
                        <w:right w:val="none" w:sz="0" w:space="0" w:color="auto"/>
                      </w:divBdr>
                      <w:divsChild>
                        <w:div w:id="1240407925">
                          <w:marLeft w:val="0"/>
                          <w:marRight w:val="0"/>
                          <w:marTop w:val="0"/>
                          <w:marBottom w:val="0"/>
                          <w:divBdr>
                            <w:top w:val="none" w:sz="0" w:space="0" w:color="auto"/>
                            <w:left w:val="none" w:sz="0" w:space="0" w:color="auto"/>
                            <w:bottom w:val="none" w:sz="0" w:space="0" w:color="auto"/>
                            <w:right w:val="none" w:sz="0" w:space="0" w:color="auto"/>
                          </w:divBdr>
                          <w:divsChild>
                            <w:div w:id="357435498">
                              <w:marLeft w:val="0"/>
                              <w:marRight w:val="0"/>
                              <w:marTop w:val="0"/>
                              <w:marBottom w:val="0"/>
                              <w:divBdr>
                                <w:top w:val="none" w:sz="0" w:space="0" w:color="auto"/>
                                <w:left w:val="none" w:sz="0" w:space="0" w:color="auto"/>
                                <w:bottom w:val="none" w:sz="0" w:space="0" w:color="auto"/>
                                <w:right w:val="none" w:sz="0" w:space="0" w:color="auto"/>
                              </w:divBdr>
                              <w:divsChild>
                                <w:div w:id="298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459363">
      <w:bodyDiv w:val="1"/>
      <w:marLeft w:val="0"/>
      <w:marRight w:val="0"/>
      <w:marTop w:val="0"/>
      <w:marBottom w:val="0"/>
      <w:divBdr>
        <w:top w:val="none" w:sz="0" w:space="0" w:color="auto"/>
        <w:left w:val="none" w:sz="0" w:space="0" w:color="auto"/>
        <w:bottom w:val="none" w:sz="0" w:space="0" w:color="auto"/>
        <w:right w:val="none" w:sz="0" w:space="0" w:color="auto"/>
      </w:divBdr>
    </w:div>
    <w:div w:id="2045785991">
      <w:bodyDiv w:val="1"/>
      <w:marLeft w:val="0"/>
      <w:marRight w:val="0"/>
      <w:marTop w:val="0"/>
      <w:marBottom w:val="0"/>
      <w:divBdr>
        <w:top w:val="none" w:sz="0" w:space="0" w:color="auto"/>
        <w:left w:val="none" w:sz="0" w:space="0" w:color="auto"/>
        <w:bottom w:val="none" w:sz="0" w:space="0" w:color="auto"/>
        <w:right w:val="none" w:sz="0" w:space="0" w:color="auto"/>
      </w:divBdr>
      <w:divsChild>
        <w:div w:id="1034228363">
          <w:marLeft w:val="0"/>
          <w:marRight w:val="0"/>
          <w:marTop w:val="0"/>
          <w:marBottom w:val="0"/>
          <w:divBdr>
            <w:top w:val="none" w:sz="0" w:space="0" w:color="auto"/>
            <w:left w:val="none" w:sz="0" w:space="0" w:color="auto"/>
            <w:bottom w:val="none" w:sz="0" w:space="0" w:color="auto"/>
            <w:right w:val="none" w:sz="0" w:space="0" w:color="auto"/>
          </w:divBdr>
          <w:divsChild>
            <w:div w:id="1525094453">
              <w:marLeft w:val="0"/>
              <w:marRight w:val="0"/>
              <w:marTop w:val="0"/>
              <w:marBottom w:val="0"/>
              <w:divBdr>
                <w:top w:val="none" w:sz="0" w:space="0" w:color="auto"/>
                <w:left w:val="none" w:sz="0" w:space="0" w:color="auto"/>
                <w:bottom w:val="none" w:sz="0" w:space="0" w:color="auto"/>
                <w:right w:val="none" w:sz="0" w:space="0" w:color="auto"/>
              </w:divBdr>
              <w:divsChild>
                <w:div w:id="615603405">
                  <w:marLeft w:val="0"/>
                  <w:marRight w:val="0"/>
                  <w:marTop w:val="0"/>
                  <w:marBottom w:val="0"/>
                  <w:divBdr>
                    <w:top w:val="none" w:sz="0" w:space="0" w:color="auto"/>
                    <w:left w:val="none" w:sz="0" w:space="0" w:color="auto"/>
                    <w:bottom w:val="none" w:sz="0" w:space="0" w:color="auto"/>
                    <w:right w:val="none" w:sz="0" w:space="0" w:color="auto"/>
                  </w:divBdr>
                  <w:divsChild>
                    <w:div w:id="1930193288">
                      <w:marLeft w:val="0"/>
                      <w:marRight w:val="0"/>
                      <w:marTop w:val="0"/>
                      <w:marBottom w:val="0"/>
                      <w:divBdr>
                        <w:top w:val="none" w:sz="0" w:space="0" w:color="auto"/>
                        <w:left w:val="none" w:sz="0" w:space="0" w:color="auto"/>
                        <w:bottom w:val="none" w:sz="0" w:space="0" w:color="auto"/>
                        <w:right w:val="none" w:sz="0" w:space="0" w:color="auto"/>
                      </w:divBdr>
                      <w:divsChild>
                        <w:div w:id="1700276223">
                          <w:marLeft w:val="0"/>
                          <w:marRight w:val="0"/>
                          <w:marTop w:val="0"/>
                          <w:marBottom w:val="0"/>
                          <w:divBdr>
                            <w:top w:val="none" w:sz="0" w:space="0" w:color="auto"/>
                            <w:left w:val="none" w:sz="0" w:space="0" w:color="auto"/>
                            <w:bottom w:val="none" w:sz="0" w:space="0" w:color="auto"/>
                            <w:right w:val="none" w:sz="0" w:space="0" w:color="auto"/>
                          </w:divBdr>
                          <w:divsChild>
                            <w:div w:id="1148134425">
                              <w:marLeft w:val="0"/>
                              <w:marRight w:val="0"/>
                              <w:marTop w:val="0"/>
                              <w:marBottom w:val="0"/>
                              <w:divBdr>
                                <w:top w:val="none" w:sz="0" w:space="0" w:color="auto"/>
                                <w:left w:val="none" w:sz="0" w:space="0" w:color="auto"/>
                                <w:bottom w:val="none" w:sz="0" w:space="0" w:color="auto"/>
                                <w:right w:val="none" w:sz="0" w:space="0" w:color="auto"/>
                              </w:divBdr>
                              <w:divsChild>
                                <w:div w:id="129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5554</Words>
  <Characters>31659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37139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Пользователь Windows</cp:lastModifiedBy>
  <cp:revision>2</cp:revision>
  <cp:lastPrinted>2021-09-30T10:38:00Z</cp:lastPrinted>
  <dcterms:created xsi:type="dcterms:W3CDTF">2021-10-22T05:04:00Z</dcterms:created>
  <dcterms:modified xsi:type="dcterms:W3CDTF">2021-10-22T05:04:00Z</dcterms:modified>
</cp:coreProperties>
</file>