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55873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798119" cy="828675"/>
                  <wp:effectExtent l="19050" t="0" r="1981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66" cy="83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602ADA" w:rsidRDefault="00C4480F" w:rsidP="00602ADA">
      <w:pPr>
        <w:pStyle w:val="a3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F17E69">
        <w:rPr>
          <w:b/>
        </w:rPr>
        <w:t xml:space="preserve"> 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Pr="00B01D41">
        <w:rPr>
          <w:b/>
          <w:lang w:val="be-BY"/>
        </w:rPr>
        <w:tab/>
      </w:r>
      <w:r w:rsidR="00F17E69">
        <w:rPr>
          <w:b/>
          <w:lang w:val="be-BY"/>
        </w:rPr>
        <w:t xml:space="preserve">                                                                 </w:t>
      </w:r>
      <w:r w:rsidR="00342D04" w:rsidRPr="00B01D41">
        <w:rPr>
          <w:b/>
          <w:lang w:val="be-BY"/>
        </w:rPr>
        <w:t>ПОСТАНОВЛЕНИЕ</w:t>
      </w:r>
    </w:p>
    <w:p w:rsidR="00D6450F" w:rsidRDefault="00D6450F" w:rsidP="00602ADA">
      <w:pPr>
        <w:pStyle w:val="a3"/>
        <w:rPr>
          <w:b/>
          <w:lang w:val="be-BY"/>
        </w:rPr>
      </w:pPr>
    </w:p>
    <w:tbl>
      <w:tblPr>
        <w:tblW w:w="5617" w:type="dxa"/>
        <w:tblLayout w:type="fixed"/>
        <w:tblLook w:val="04A0"/>
      </w:tblPr>
      <w:tblGrid>
        <w:gridCol w:w="817"/>
        <w:gridCol w:w="567"/>
        <w:gridCol w:w="851"/>
        <w:gridCol w:w="284"/>
        <w:gridCol w:w="1276"/>
        <w:gridCol w:w="1822"/>
      </w:tblGrid>
      <w:tr w:rsidR="00D6450F" w:rsidRPr="00FA0C8A" w:rsidTr="00D6450F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6450F" w:rsidRPr="00FA0C8A" w:rsidRDefault="00D6450F" w:rsidP="00D6450F">
            <w:pPr>
              <w:pStyle w:val="a3"/>
              <w:ind w:right="34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D6450F" w:rsidRPr="00FA0C8A" w:rsidRDefault="00D6450F" w:rsidP="002F638F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от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450F" w:rsidRPr="00FA0C8A" w:rsidRDefault="00D6450F" w:rsidP="002F638F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 xml:space="preserve">« </w:t>
            </w:r>
            <w:r>
              <w:rPr>
                <w:b/>
                <w:sz w:val="24"/>
              </w:rPr>
              <w:t>02</w:t>
            </w:r>
            <w:r w:rsidRPr="00FA0C8A">
              <w:rPr>
                <w:b/>
                <w:sz w:val="24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D6450F" w:rsidRPr="00FA0C8A" w:rsidRDefault="00D6450F" w:rsidP="002F638F">
            <w:pPr>
              <w:pStyle w:val="a3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450F" w:rsidRPr="00FA0C8A" w:rsidRDefault="00D6450F" w:rsidP="00D6450F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сентября</w:t>
            </w:r>
          </w:p>
        </w:tc>
        <w:tc>
          <w:tcPr>
            <w:tcW w:w="1822" w:type="dxa"/>
            <w:shd w:val="clear" w:color="auto" w:fill="auto"/>
          </w:tcPr>
          <w:p w:rsidR="00D6450F" w:rsidRPr="00FA0C8A" w:rsidRDefault="00D6450F" w:rsidP="002F638F">
            <w:pPr>
              <w:pStyle w:val="a3"/>
              <w:rPr>
                <w:b/>
                <w:sz w:val="24"/>
              </w:rPr>
            </w:pPr>
            <w:r w:rsidRPr="00FA0C8A">
              <w:rPr>
                <w:b/>
                <w:sz w:val="24"/>
              </w:rPr>
              <w:t>2021г.</w:t>
            </w:r>
          </w:p>
        </w:tc>
      </w:tr>
    </w:tbl>
    <w:p w:rsidR="00C4480F" w:rsidRDefault="00C4480F"/>
    <w:p w:rsidR="00103D2F" w:rsidRPr="004765C0" w:rsidRDefault="00103D2F" w:rsidP="00103D2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3D2F" w:rsidRPr="00D6450F" w:rsidRDefault="00D6450F" w:rsidP="00D6450F">
      <w:pPr>
        <w:shd w:val="clear" w:color="auto" w:fill="FFFFFF"/>
        <w:ind w:left="2977"/>
        <w:jc w:val="both"/>
        <w:rPr>
          <w:bCs/>
          <w:sz w:val="24"/>
        </w:rPr>
      </w:pPr>
      <w:r w:rsidRPr="00D6450F">
        <w:rPr>
          <w:bCs/>
          <w:sz w:val="24"/>
        </w:rPr>
        <w:t xml:space="preserve">О признании утратившим силу </w:t>
      </w:r>
      <w:r w:rsidR="00602ADA" w:rsidRPr="00D6450F">
        <w:rPr>
          <w:sz w:val="24"/>
        </w:rPr>
        <w:t>постановлен</w:t>
      </w:r>
      <w:r w:rsidRPr="00D6450F">
        <w:rPr>
          <w:bCs/>
          <w:sz w:val="24"/>
        </w:rPr>
        <w:t>ие</w:t>
      </w:r>
      <w:r w:rsidR="00602ADA" w:rsidRPr="00D6450F">
        <w:rPr>
          <w:sz w:val="24"/>
        </w:rPr>
        <w:t xml:space="preserve"> главы сельского поселения Кандринский сельсовет муниципального района Туймазинский район Республики Башкортостан №</w:t>
      </w:r>
      <w:r w:rsidRPr="00D6450F">
        <w:rPr>
          <w:bCs/>
          <w:sz w:val="24"/>
        </w:rPr>
        <w:t>156</w:t>
      </w:r>
      <w:r w:rsidR="00602ADA" w:rsidRPr="00D6450F">
        <w:rPr>
          <w:sz w:val="24"/>
        </w:rPr>
        <w:t xml:space="preserve"> от </w:t>
      </w:r>
      <w:r w:rsidRPr="00D6450F">
        <w:rPr>
          <w:bCs/>
          <w:sz w:val="24"/>
        </w:rPr>
        <w:t>13.10.2020г</w:t>
      </w:r>
      <w:r w:rsidR="00602ADA" w:rsidRPr="00D6450F">
        <w:rPr>
          <w:sz w:val="24"/>
        </w:rPr>
        <w:t xml:space="preserve"> «</w:t>
      </w:r>
      <w:r w:rsidRPr="00D6450F">
        <w:rPr>
          <w:bCs/>
          <w:color w:val="000000"/>
          <w:sz w:val="24"/>
        </w:rPr>
        <w:t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602ADA" w:rsidRPr="00D6450F">
        <w:rPr>
          <w:sz w:val="24"/>
        </w:rPr>
        <w:t>»</w:t>
      </w:r>
    </w:p>
    <w:p w:rsidR="00103D2F" w:rsidRPr="004765C0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D2F" w:rsidRPr="004765C0" w:rsidRDefault="00103D2F" w:rsidP="00103D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D2F" w:rsidRPr="00364D19" w:rsidRDefault="0005358E" w:rsidP="0005358E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64D19">
        <w:rPr>
          <w:rFonts w:ascii="Times New Roman" w:hAnsi="Times New Roman" w:cs="Times New Roman"/>
          <w:sz w:val="24"/>
          <w:szCs w:val="24"/>
        </w:rPr>
        <w:t xml:space="preserve"> целях приведения нормативных правовых актов администрации </w:t>
      </w:r>
      <w:r w:rsidRPr="00364D19">
        <w:rPr>
          <w:rFonts w:ascii="Times New Roman" w:hAnsi="Times New Roman" w:cs="Times New Roman"/>
          <w:bCs/>
          <w:sz w:val="24"/>
          <w:szCs w:val="24"/>
        </w:rPr>
        <w:t>сельского поселения Кандринский сельсовет муниципального района Туймазинский район Республики Башкортостан</w:t>
      </w:r>
      <w:r w:rsidRPr="00364D19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D6450F">
        <w:rPr>
          <w:rFonts w:ascii="Times New Roman" w:hAnsi="Times New Roman" w:cs="Times New Roman"/>
          <w:sz w:val="24"/>
          <w:szCs w:val="24"/>
        </w:rPr>
        <w:t xml:space="preserve">а основании протеста Туймазинского межрайонного прокурора от 01.09.2021 №7-1-2021,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11.06.2021 №170-ФЗ «О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</w:t>
      </w:r>
      <w:r w:rsidR="00103D2F" w:rsidRPr="00364D1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03D2F" w:rsidRPr="00364D19" w:rsidRDefault="00103D2F" w:rsidP="0005358E">
      <w:pPr>
        <w:ind w:firstLine="567"/>
        <w:jc w:val="center"/>
        <w:rPr>
          <w:sz w:val="24"/>
        </w:rPr>
      </w:pPr>
    </w:p>
    <w:p w:rsidR="00103D2F" w:rsidRPr="0005358E" w:rsidRDefault="0005358E" w:rsidP="009F51C5">
      <w:pPr>
        <w:pStyle w:val="ab"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>П</w:t>
      </w:r>
      <w:r w:rsidRPr="0005358E">
        <w:rPr>
          <w:sz w:val="24"/>
        </w:rPr>
        <w:t>ризнать утратившим силу</w:t>
      </w:r>
      <w:r>
        <w:rPr>
          <w:bCs/>
          <w:sz w:val="24"/>
        </w:rPr>
        <w:t>п</w:t>
      </w:r>
      <w:bookmarkStart w:id="0" w:name="_GoBack"/>
      <w:bookmarkEnd w:id="0"/>
      <w:r w:rsidR="00602ADA" w:rsidRPr="0005358E">
        <w:rPr>
          <w:bCs/>
          <w:sz w:val="24"/>
        </w:rPr>
        <w:t>остановление главы сельского поселения Кандринский сельсовет муниципального района Туймазинский район Республики Башкортостан №</w:t>
      </w:r>
      <w:r w:rsidRPr="0005358E">
        <w:rPr>
          <w:bCs/>
          <w:sz w:val="24"/>
        </w:rPr>
        <w:t>156</w:t>
      </w:r>
      <w:r w:rsidRPr="0005358E">
        <w:rPr>
          <w:sz w:val="24"/>
        </w:rPr>
        <w:t xml:space="preserve">от </w:t>
      </w:r>
      <w:r w:rsidRPr="0005358E">
        <w:rPr>
          <w:bCs/>
          <w:sz w:val="24"/>
        </w:rPr>
        <w:t>13.10.2020г</w:t>
      </w:r>
      <w:r w:rsidRPr="0005358E">
        <w:rPr>
          <w:sz w:val="24"/>
        </w:rPr>
        <w:t xml:space="preserve"> «</w:t>
      </w:r>
      <w:r w:rsidRPr="0005358E">
        <w:rPr>
          <w:bCs/>
          <w:color w:val="000000"/>
          <w:sz w:val="24"/>
        </w:rPr>
        <w:t>Об утверждении 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05358E">
        <w:rPr>
          <w:sz w:val="24"/>
        </w:rPr>
        <w:t>».</w:t>
      </w:r>
    </w:p>
    <w:p w:rsidR="00103D2F" w:rsidRPr="00602ADA" w:rsidRDefault="00103D2F" w:rsidP="0005358E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02ADA">
        <w:rPr>
          <w:sz w:val="24"/>
          <w:szCs w:val="24"/>
        </w:rPr>
        <w:t>Постановление разместить в сети общего доступа «Интернет» на официальном сайте Администрации сельского поселения Кандринский  сельсовет муниципального района Туймазинский район Республики Башкортостан.</w:t>
      </w:r>
    </w:p>
    <w:p w:rsidR="00602ADA" w:rsidRPr="00602ADA" w:rsidRDefault="00602ADA" w:rsidP="0005358E">
      <w:pPr>
        <w:pStyle w:val="ab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02ADA">
        <w:rPr>
          <w:sz w:val="24"/>
          <w:szCs w:val="24"/>
        </w:rPr>
        <w:t>Постановление вступает в силу со дня его подписания.</w:t>
      </w:r>
    </w:p>
    <w:p w:rsidR="00103D2F" w:rsidRPr="004765C0" w:rsidRDefault="00103D2F" w:rsidP="00103D2F">
      <w:pPr>
        <w:jc w:val="both"/>
        <w:rPr>
          <w:sz w:val="24"/>
        </w:rPr>
      </w:pPr>
    </w:p>
    <w:p w:rsidR="00103D2F" w:rsidRPr="004765C0" w:rsidRDefault="00103D2F" w:rsidP="00103D2F">
      <w:pPr>
        <w:rPr>
          <w:sz w:val="24"/>
        </w:rPr>
      </w:pPr>
      <w:r w:rsidRPr="004765C0">
        <w:rPr>
          <w:sz w:val="24"/>
        </w:rPr>
        <w:tab/>
      </w:r>
    </w:p>
    <w:p w:rsidR="00103D2F" w:rsidRPr="004765C0" w:rsidRDefault="00103D2F" w:rsidP="00103D2F">
      <w:pPr>
        <w:ind w:left="1276"/>
        <w:jc w:val="both"/>
        <w:rPr>
          <w:sz w:val="24"/>
        </w:rPr>
      </w:pPr>
      <w:r w:rsidRPr="004765C0">
        <w:rPr>
          <w:sz w:val="24"/>
        </w:rPr>
        <w:t>Глава сельского поселения</w:t>
      </w:r>
    </w:p>
    <w:p w:rsidR="00103D2F" w:rsidRPr="004765C0" w:rsidRDefault="00103D2F" w:rsidP="00103D2F">
      <w:pPr>
        <w:ind w:left="1276"/>
        <w:jc w:val="both"/>
        <w:rPr>
          <w:sz w:val="24"/>
        </w:rPr>
      </w:pPr>
      <w:r w:rsidRPr="004765C0">
        <w:rPr>
          <w:sz w:val="24"/>
        </w:rPr>
        <w:t>Кандринский сельсовет</w:t>
      </w:r>
    </w:p>
    <w:p w:rsidR="00103D2F" w:rsidRPr="004765C0" w:rsidRDefault="00103D2F" w:rsidP="00103D2F">
      <w:pPr>
        <w:ind w:left="1276"/>
        <w:jc w:val="both"/>
        <w:rPr>
          <w:sz w:val="24"/>
        </w:rPr>
      </w:pPr>
      <w:r w:rsidRPr="004765C0">
        <w:rPr>
          <w:sz w:val="24"/>
        </w:rPr>
        <w:t>муниципального района</w:t>
      </w:r>
    </w:p>
    <w:p w:rsidR="00103D2F" w:rsidRPr="004765C0" w:rsidRDefault="00103D2F" w:rsidP="00103D2F">
      <w:pPr>
        <w:ind w:left="1276"/>
        <w:jc w:val="both"/>
        <w:rPr>
          <w:sz w:val="24"/>
        </w:rPr>
      </w:pPr>
      <w:r w:rsidRPr="004765C0">
        <w:rPr>
          <w:sz w:val="24"/>
        </w:rPr>
        <w:t xml:space="preserve">Туймазинский район </w:t>
      </w:r>
    </w:p>
    <w:p w:rsidR="00103D2F" w:rsidRPr="004765C0" w:rsidRDefault="00103D2F" w:rsidP="00364D19">
      <w:pPr>
        <w:ind w:left="1276"/>
        <w:jc w:val="both"/>
        <w:rPr>
          <w:sz w:val="24"/>
        </w:rPr>
      </w:pPr>
      <w:r w:rsidRPr="004765C0">
        <w:rPr>
          <w:sz w:val="24"/>
        </w:rPr>
        <w:t>Республики Башкортостан                                           Р.Р.Рафиков</w:t>
      </w:r>
    </w:p>
    <w:sectPr w:rsidR="00103D2F" w:rsidRPr="004765C0" w:rsidSect="00F17E6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879"/>
    <w:multiLevelType w:val="hybridMultilevel"/>
    <w:tmpl w:val="3F040F9A"/>
    <w:lvl w:ilvl="0" w:tplc="06CC18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1693548"/>
    <w:multiLevelType w:val="hybridMultilevel"/>
    <w:tmpl w:val="E7B4796E"/>
    <w:lvl w:ilvl="0" w:tplc="D02CE91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755E26"/>
    <w:rsid w:val="0005358E"/>
    <w:rsid w:val="0009472F"/>
    <w:rsid w:val="00097B38"/>
    <w:rsid w:val="000C5453"/>
    <w:rsid w:val="000E673D"/>
    <w:rsid w:val="00103D2F"/>
    <w:rsid w:val="0013184A"/>
    <w:rsid w:val="00175AB4"/>
    <w:rsid w:val="001D5594"/>
    <w:rsid w:val="001F51B2"/>
    <w:rsid w:val="0021415A"/>
    <w:rsid w:val="00222198"/>
    <w:rsid w:val="0023154B"/>
    <w:rsid w:val="00253E68"/>
    <w:rsid w:val="00342D04"/>
    <w:rsid w:val="00364D19"/>
    <w:rsid w:val="003B508A"/>
    <w:rsid w:val="003E5F99"/>
    <w:rsid w:val="003E713C"/>
    <w:rsid w:val="0044219A"/>
    <w:rsid w:val="00484915"/>
    <w:rsid w:val="00541450"/>
    <w:rsid w:val="005578A4"/>
    <w:rsid w:val="0059766C"/>
    <w:rsid w:val="005B63D7"/>
    <w:rsid w:val="005D77E6"/>
    <w:rsid w:val="005F1B6F"/>
    <w:rsid w:val="00602ADA"/>
    <w:rsid w:val="00680B26"/>
    <w:rsid w:val="006861D6"/>
    <w:rsid w:val="00724322"/>
    <w:rsid w:val="007327D7"/>
    <w:rsid w:val="0075298B"/>
    <w:rsid w:val="00755E26"/>
    <w:rsid w:val="007C769D"/>
    <w:rsid w:val="00824C38"/>
    <w:rsid w:val="0084205C"/>
    <w:rsid w:val="0087114C"/>
    <w:rsid w:val="008910EA"/>
    <w:rsid w:val="00903569"/>
    <w:rsid w:val="00920327"/>
    <w:rsid w:val="00931963"/>
    <w:rsid w:val="009D50C0"/>
    <w:rsid w:val="009D77FB"/>
    <w:rsid w:val="00A11AE5"/>
    <w:rsid w:val="00A24DA4"/>
    <w:rsid w:val="00A340ED"/>
    <w:rsid w:val="00B01D41"/>
    <w:rsid w:val="00B262B5"/>
    <w:rsid w:val="00B30785"/>
    <w:rsid w:val="00B71B3C"/>
    <w:rsid w:val="00BB6A3B"/>
    <w:rsid w:val="00BD7714"/>
    <w:rsid w:val="00BE60EF"/>
    <w:rsid w:val="00C4480F"/>
    <w:rsid w:val="00C46A5E"/>
    <w:rsid w:val="00C55873"/>
    <w:rsid w:val="00C72221"/>
    <w:rsid w:val="00CD38DE"/>
    <w:rsid w:val="00D07C9C"/>
    <w:rsid w:val="00D234EA"/>
    <w:rsid w:val="00D6450F"/>
    <w:rsid w:val="00D865EC"/>
    <w:rsid w:val="00E05958"/>
    <w:rsid w:val="00E4099E"/>
    <w:rsid w:val="00E51F71"/>
    <w:rsid w:val="00E53E4D"/>
    <w:rsid w:val="00E7542F"/>
    <w:rsid w:val="00F17E69"/>
    <w:rsid w:val="00F413B6"/>
    <w:rsid w:val="00F85831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71"/>
    <w:rPr>
      <w:sz w:val="28"/>
      <w:szCs w:val="24"/>
    </w:rPr>
  </w:style>
  <w:style w:type="paragraph" w:styleId="1">
    <w:name w:val="heading 1"/>
    <w:basedOn w:val="a"/>
    <w:next w:val="a"/>
    <w:qFormat/>
    <w:rsid w:val="00E51F7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1F7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E51F7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035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BD77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0B26"/>
    <w:rPr>
      <w:b/>
      <w:bCs/>
    </w:rPr>
  </w:style>
  <w:style w:type="paragraph" w:styleId="a9">
    <w:name w:val="Normal (Web)"/>
    <w:basedOn w:val="a"/>
    <w:uiPriority w:val="99"/>
    <w:unhideWhenUsed/>
    <w:rsid w:val="00680B26"/>
    <w:pPr>
      <w:spacing w:after="150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E53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3E4D"/>
    <w:rPr>
      <w:rFonts w:ascii="Courier New" w:hAnsi="Courier New" w:cs="Courier New"/>
    </w:rPr>
  </w:style>
  <w:style w:type="paragraph" w:customStyle="1" w:styleId="ConsPlusTitle">
    <w:name w:val="ConsPlusTitle"/>
    <w:rsid w:val="00103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uiPriority w:val="99"/>
    <w:unhideWhenUsed/>
    <w:rsid w:val="00103D2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03D2F"/>
    <w:pPr>
      <w:ind w:left="720"/>
      <w:contextualSpacing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6450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2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82E2D-9DEB-4277-937E-BBCE8CF7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2328</CharactersWithSpaces>
  <SharedDoc>false</SharedDoc>
  <HLinks>
    <vt:vector size="204" baseType="variant">
      <vt:variant>
        <vt:i4>2818148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consultantplus://offline/ref=BDC958738BC30C7768D01EFF715A1EAD386BCBDC3AEE983B38AD870964B0A0E1C86D085A0D0D8E55I3c8D</vt:lpwstr>
      </vt:variant>
      <vt:variant>
        <vt:lpwstr/>
      </vt:variant>
      <vt:variant>
        <vt:i4>2818096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consultantplus://offline/ref=BDC958738BC30C7768D01EFF715A1EAD386BCBDC3AEE983B38AD870964B0A0E1C86D085A0D0D8F5CI3c9D</vt:lpwstr>
      </vt:variant>
      <vt:variant>
        <vt:lpwstr/>
      </vt:variant>
      <vt:variant>
        <vt:i4>2818107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consultantplus://offline/ref=BDC958738BC30C7768D01EFF715A1EAD386BCBDC3AEE983B38AD870964B0A0E1C86D085A0D0D8F50I3cAD</vt:lpwstr>
      </vt:variant>
      <vt:variant>
        <vt:lpwstr/>
      </vt:variant>
      <vt:variant>
        <vt:i4>2818146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4718598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consultantplus://offline/ref=A5E28E85BE4848C5EE4D31ED07F717EDE67CB56C037DE7129BFD30B4C22667C1966149503B173Am5e9D</vt:lpwstr>
      </vt:variant>
      <vt:variant>
        <vt:lpwstr/>
      </vt:variant>
      <vt:variant>
        <vt:i4>2818159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consultantplus://offline/ref=BDC958738BC30C7768D01EFF715A1EAD386BC8DA30ED983B38AD870964B0A0E1C86D085A0D0D8C51I3c9D</vt:lpwstr>
      </vt:variant>
      <vt:variant>
        <vt:lpwstr/>
      </vt:variant>
      <vt:variant>
        <vt:i4>2818102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consultantplus://offline/ref=BDC958738BC30C7768D01EFF715A1EAD386BC8DA30ED983B38AD870964B0A0E1C86D085A0D0D8D53I3cED</vt:lpwstr>
      </vt:variant>
      <vt:variant>
        <vt:lpwstr/>
      </vt:variant>
      <vt:variant>
        <vt:i4>2818145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consultantplus://offline/ref=BDC958738BC30C7768D01EFF715A1EAD386BC8DA30ED983B38AD870964B0A0E1C86D085A0D0D8D54I3c5D</vt:lpwstr>
      </vt:variant>
      <vt:variant>
        <vt:lpwstr/>
      </vt:variant>
      <vt:variant>
        <vt:i4>2818101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consultantplus://offline/ref=BDC958738BC30C7768D01EFF715A1EAD386BC8DA30ED983B38AD870964B0A0E1C86D085A0D0D8E52I3cFD</vt:lpwstr>
      </vt:variant>
      <vt:variant>
        <vt:lpwstr/>
      </vt:variant>
      <vt:variant>
        <vt:i4>5767189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</vt:lpwstr>
      </vt:variant>
      <vt:variant>
        <vt:lpwstr/>
      </vt:variant>
      <vt:variant>
        <vt:i4>8257597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3735675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https://login.consultant.ru/link/?req=doc&amp;base=ROS&amp;n=315102&amp;rnd=D5AB0C135202FE91A36812906B71DE81&amp;dst=101257&amp;fld=134</vt:lpwstr>
      </vt:variant>
      <vt:variant>
        <vt:lpwstr/>
      </vt:variant>
      <vt:variant>
        <vt:i4>4390924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https://login.consultant.ru/link/?req=doc&amp;base=ROS&amp;n=315102&amp;rnd=D5AB0C135202FE91A36812906B71DE81&amp;dst=955&amp;fld=134</vt:lpwstr>
      </vt:variant>
      <vt:variant>
        <vt:lpwstr/>
      </vt:variant>
      <vt:variant>
        <vt:i4>4521984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https://login.consultant.ru/link/?req=doc&amp;base=ROS&amp;n=315102&amp;rnd=D5AB0C135202FE91A36812906B71DE81&amp;dst=892&amp;fld=134</vt:lpwstr>
      </vt:variant>
      <vt:variant>
        <vt:lpwstr/>
      </vt:variant>
      <vt:variant>
        <vt:i4>4259854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https://login.consultant.ru/link/?req=doc&amp;base=ROS&amp;n=315102&amp;rnd=D5AB0C135202FE91A36812906B71DE81&amp;dst=876&amp;fld=134</vt:lpwstr>
      </vt:variant>
      <vt:variant>
        <vt:lpwstr/>
      </vt:variant>
      <vt:variant>
        <vt:i4>3670139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https://login.consultant.ru/link/?req=doc&amp;base=ROS&amp;n=315102&amp;rnd=D5AB0C135202FE91A36812906B71DE81&amp;dst=101045&amp;fld=134</vt:lpwstr>
      </vt:variant>
      <vt:variant>
        <vt:lpwstr/>
      </vt:variant>
      <vt:variant>
        <vt:i4>4980737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https://login.consultant.ru/link/?req=doc&amp;base=ROS&amp;n=315102&amp;rnd=D5AB0C135202FE91A36812906B71DE81&amp;dst=784&amp;fld=134</vt:lpwstr>
      </vt:variant>
      <vt:variant>
        <vt:lpwstr/>
      </vt:variant>
      <vt:variant>
        <vt:i4>4784128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https://login.consultant.ru/link/?req=doc&amp;base=ROS&amp;n=315102&amp;rnd=D5AB0C135202FE91A36812906B71DE81&amp;dst=690&amp;fld=134</vt:lpwstr>
      </vt:variant>
      <vt:variant>
        <vt:lpwstr/>
      </vt:variant>
      <vt:variant>
        <vt:i4>3932280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https://login.consultant.ru/link/?req=doc&amp;base=ROS&amp;n=315102&amp;rnd=D5AB0C135202FE91A36812906B71DE81&amp;dst=100711&amp;fld=134</vt:lpwstr>
      </vt:variant>
      <vt:variant>
        <vt:lpwstr/>
      </vt:variant>
      <vt:variant>
        <vt:i4>3997808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https://login.consultant.ru/link/?req=doc&amp;base=ROS&amp;n=315102&amp;rnd=D5AB0C135202FE91A36812906B71DE81&amp;dst=100709&amp;fld=134</vt:lpwstr>
      </vt:variant>
      <vt:variant>
        <vt:lpwstr/>
      </vt:variant>
      <vt:variant>
        <vt:i4>3997821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https://login.consultant.ru/link/?req=doc&amp;base=ROS&amp;n=315102&amp;rnd=D5AB0C135202FE91A36812906B71DE81&amp;dst=100704&amp;fld=134</vt:lpwstr>
      </vt:variant>
      <vt:variant>
        <vt:lpwstr/>
      </vt:variant>
      <vt:variant>
        <vt:i4>2818107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consultantplus://offline/ref=BDC958738BC30C7768D01EFF715A1EAD386BC8DA30ED983B38AD870964B0A0E1C86D085A0D0C8D5DI3c8D</vt:lpwstr>
      </vt:variant>
      <vt:variant>
        <vt:lpwstr/>
      </vt:variant>
      <vt:variant>
        <vt:i4>2818108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consultantplus://offline/ref=BDC958738BC30C7768D01EFF715A1EAD386BC8DA30ED983B38AD870964B0A0E1C86D085A0D0C885DI3cCD</vt:lpwstr>
      </vt:variant>
      <vt:variant>
        <vt:lpwstr/>
      </vt:variant>
      <vt:variant>
        <vt:i4>2818158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consultantplus://offline/ref=BDC958738BC30C7768D01EFF715A1EAD386BC8DA30ED983B38AD870964B0A0E1C86D085A0D0C8F52I3c9D</vt:lpwstr>
      </vt:variant>
      <vt:variant>
        <vt:lpwstr/>
      </vt:variant>
      <vt:variant>
        <vt:i4>3932283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https://login.consultant.ru/link/?req=doc&amp;base=ROS&amp;n=315102&amp;rnd=D5AB0C135202FE91A36812906B71DE81&amp;dst=100217&amp;fld=134</vt:lpwstr>
      </vt:variant>
      <vt:variant>
        <vt:lpwstr/>
      </vt:variant>
      <vt:variant>
        <vt:i4>8126525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https://login.consultant.ru/link/?req=doc&amp;base=ROS&amp;n=305254&amp;rnd=D5AB0C135202FE91A36812906B71DE81&amp;dst=6&amp;fld=134</vt:lpwstr>
      </vt:variant>
      <vt:variant>
        <vt:lpwstr/>
      </vt:variant>
      <vt:variant>
        <vt:i4>8257597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https://login.consultant.ru/link/?req=doc&amp;base=ROS&amp;n=305254&amp;rnd=D5AB0C135202FE91A36812906B71DE81&amp;dst=4&amp;fld=134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consultantplus://offline/ref=BDC958738BC30C7768D01EFF715A1EAD386BC8DA30ED983B38AD870964B0A0E1C86D085A0D0C8C52I3cBD</vt:lpwstr>
      </vt:variant>
      <vt:variant>
        <vt:lpwstr/>
      </vt:variant>
      <vt:variant>
        <vt:i4>1048657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consultantplus://offline/ref=BDC958738BC30C7768D01EFF715A1EAD386BC8DA30ED983B38AD870964IBc0D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consultantplus://offline/ref=BDC958738BC30C7768D01EFF715A1EAD386BC8DA30ED983B38AD870964B0A0E1C86D085A0D0D8D5CI3cDD</vt:lpwstr>
      </vt:variant>
      <vt:variant>
        <vt:lpwstr/>
      </vt:variant>
      <vt:variant>
        <vt:i4>2818157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consultantplus://offline/ref=BDC958738BC30C7768D01EFF715A1EAD386BC8DA30ED983B38AD870964B0A0E1C86D085A0D0C8955I3cBD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consultantplus://offline/ref=BDC958738BC30C7768D01EFF715A1EAD386BC8DA30ED983B38AD870964B0A0E1C86D085A0D0D8E56I3c5D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consultantplus://offline/ref=BDC958738BC30C7768D01EFF715A1EAD386BC8DA30ED983B38AD870964B0A0E1C86D0852I0cFD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Accord</cp:lastModifiedBy>
  <cp:revision>2</cp:revision>
  <cp:lastPrinted>2020-10-05T04:13:00Z</cp:lastPrinted>
  <dcterms:created xsi:type="dcterms:W3CDTF">2021-09-02T11:55:00Z</dcterms:created>
  <dcterms:modified xsi:type="dcterms:W3CDTF">2021-09-02T11:55:00Z</dcterms:modified>
</cp:coreProperties>
</file>