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0F" w:rsidRDefault="00C4480F">
      <w:pPr>
        <w:rPr>
          <w:lang w:val="en-US"/>
        </w:rPr>
      </w:pPr>
    </w:p>
    <w:tbl>
      <w:tblPr>
        <w:tblW w:w="10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267"/>
      </w:tblGrid>
      <w:tr w:rsidR="00C4480F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7D4B84" w:rsidRDefault="00C4480F" w:rsidP="001F51B2">
            <w:pPr>
              <w:jc w:val="center"/>
              <w:rPr>
                <w:b/>
                <w:sz w:val="24"/>
                <w:lang w:val="be-BY"/>
              </w:rPr>
            </w:pPr>
            <w:r w:rsidRPr="007D4B84">
              <w:rPr>
                <w:b/>
                <w:sz w:val="24"/>
              </w:rPr>
              <w:t>Баш</w:t>
            </w:r>
            <w:r w:rsidR="0087114C" w:rsidRPr="007D4B84">
              <w:rPr>
                <w:rFonts w:ascii="Lucida Sans Unicode" w:hAnsi="Lucida Sans Unicode"/>
                <w:b/>
                <w:sz w:val="20"/>
                <w:szCs w:val="20"/>
              </w:rPr>
              <w:t>Ҡ</w:t>
            </w:r>
            <w:r w:rsidRPr="007D4B84">
              <w:rPr>
                <w:b/>
                <w:sz w:val="24"/>
                <w:lang w:val="be-BY"/>
              </w:rPr>
              <w:t>ортостан Республикаһы</w:t>
            </w:r>
          </w:p>
          <w:p w:rsidR="00C4480F" w:rsidRPr="007D4B84" w:rsidRDefault="00DB25D3" w:rsidP="001F51B2">
            <w:pPr>
              <w:jc w:val="center"/>
              <w:rPr>
                <w:b/>
                <w:sz w:val="24"/>
                <w:lang w:val="be-BY"/>
              </w:rPr>
            </w:pPr>
            <w:r w:rsidRPr="00DB25D3"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16.85pt;margin-top:13.9pt;width:79.6pt;height:75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UjYsQIAALk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" filled="f" stroked="f">
                  <v:textbox>
                    <w:txbxContent>
                      <w:p w:rsidR="00C4480F" w:rsidRDefault="0070302D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31215" cy="866775"/>
                              <wp:effectExtent l="19050" t="0" r="698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121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480F" w:rsidRDefault="00C4480F">
            <w:pPr>
              <w:rPr>
                <w:b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7D4B84" w:rsidRDefault="00C4480F" w:rsidP="001F51B2">
            <w:pPr>
              <w:pStyle w:val="1"/>
              <w:rPr>
                <w:rFonts w:ascii="Times New Roman" w:hAnsi="Times New Roman"/>
                <w:sz w:val="24"/>
              </w:rPr>
            </w:pPr>
            <w:r w:rsidRPr="007D4B84">
              <w:rPr>
                <w:rFonts w:ascii="Times New Roman" w:hAnsi="Times New Roman"/>
                <w:sz w:val="24"/>
              </w:rPr>
              <w:t>Республика Башкортостан</w:t>
            </w:r>
          </w:p>
          <w:p w:rsidR="00C4480F" w:rsidRPr="007D4B84" w:rsidRDefault="00C4480F" w:rsidP="001F51B2">
            <w:pPr>
              <w:jc w:val="center"/>
              <w:rPr>
                <w:b/>
                <w:caps/>
                <w:sz w:val="24"/>
                <w:lang w:val="be-BY"/>
              </w:rPr>
            </w:pPr>
          </w:p>
        </w:tc>
      </w:tr>
      <w:tr w:rsidR="00C4480F">
        <w:trPr>
          <w:trHeight w:val="1924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7D4B84" w:rsidRDefault="00C4480F" w:rsidP="001F51B2">
            <w:pPr>
              <w:pStyle w:val="a5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Баш</w:t>
            </w:r>
            <w:r w:rsidR="0087114C" w:rsidRPr="007D4B8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7D4B8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7D4B8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7D4B8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7D4B84">
              <w:rPr>
                <w:rFonts w:ascii="Lucida Sans Unicode" w:hAnsi="Lucida Sans Unicode"/>
                <w:b w:val="0"/>
              </w:rPr>
              <w:t>Ҡ</w:t>
            </w:r>
            <w:r w:rsidR="00D07C9C" w:rsidRPr="007D4B84">
              <w:rPr>
                <w:rFonts w:ascii="Times New Roman" w:hAnsi="Times New Roman"/>
              </w:rPr>
              <w:t>андра</w:t>
            </w:r>
            <w:r w:rsidRPr="007D4B84">
              <w:rPr>
                <w:rFonts w:ascii="Times New Roman" w:hAnsi="Times New Roman"/>
              </w:rPr>
              <w:t xml:space="preserve">ауыл </w:t>
            </w:r>
            <w:r w:rsidRPr="007D4B84">
              <w:rPr>
                <w:rFonts w:ascii="Times New Roman" w:hAnsi="Times New Roman"/>
                <w:lang w:val="ru-RU"/>
              </w:rPr>
              <w:t>с</w:t>
            </w:r>
            <w:r w:rsidRPr="007D4B84">
              <w:rPr>
                <w:rFonts w:ascii="Times New Roman" w:hAnsi="Times New Roman"/>
              </w:rPr>
              <w:t>оветы</w:t>
            </w:r>
          </w:p>
          <w:p w:rsidR="00C4480F" w:rsidRPr="007D4B84" w:rsidRDefault="00C4480F" w:rsidP="001F51B2">
            <w:pPr>
              <w:pStyle w:val="a5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ауыл биләмәһе башлығы</w:t>
            </w:r>
          </w:p>
          <w:p w:rsidR="001F51B2" w:rsidRPr="007D4B84" w:rsidRDefault="001F51B2" w:rsidP="001F51B2">
            <w:pPr>
              <w:jc w:val="center"/>
              <w:rPr>
                <w:sz w:val="24"/>
                <w:lang w:val="be-BY"/>
              </w:rPr>
            </w:pPr>
          </w:p>
          <w:p w:rsidR="00C4480F" w:rsidRPr="007D4B84" w:rsidRDefault="00C4480F" w:rsidP="001F51B2">
            <w:pPr>
              <w:jc w:val="center"/>
              <w:rPr>
                <w:sz w:val="24"/>
                <w:lang w:val="be-BY"/>
              </w:rPr>
            </w:pPr>
            <w:r w:rsidRPr="007D4B84">
              <w:rPr>
                <w:sz w:val="24"/>
                <w:lang w:val="be-BY"/>
              </w:rPr>
              <w:t>45</w:t>
            </w:r>
            <w:r w:rsidR="001D5594" w:rsidRPr="007D4B84">
              <w:rPr>
                <w:sz w:val="24"/>
                <w:lang w:val="be-BY"/>
              </w:rPr>
              <w:t>2765</w:t>
            </w:r>
            <w:r w:rsidRPr="007D4B84">
              <w:rPr>
                <w:sz w:val="24"/>
                <w:lang w:val="be-BY"/>
              </w:rPr>
              <w:t xml:space="preserve">, </w:t>
            </w:r>
            <w:r w:rsidR="00D07C9C" w:rsidRPr="007D4B84">
              <w:rPr>
                <w:rFonts w:ascii="Lucida Sans Unicode" w:hAnsi="Lucida Sans Unicode"/>
                <w:sz w:val="24"/>
              </w:rPr>
              <w:t>Ҡ</w:t>
            </w:r>
            <w:r w:rsidR="00D07C9C" w:rsidRPr="007D4B84">
              <w:rPr>
                <w:sz w:val="24"/>
              </w:rPr>
              <w:t>андра</w:t>
            </w:r>
            <w:r w:rsidRPr="007D4B84">
              <w:rPr>
                <w:sz w:val="24"/>
                <w:lang w:val="be-BY"/>
              </w:rPr>
              <w:t xml:space="preserve">ауылы, </w:t>
            </w:r>
            <w:r w:rsidR="00D07C9C" w:rsidRPr="007D4B84">
              <w:rPr>
                <w:sz w:val="24"/>
                <w:lang w:val="be-BY"/>
              </w:rPr>
              <w:t xml:space="preserve"> Ленин</w:t>
            </w:r>
            <w:r w:rsidRPr="007D4B84">
              <w:rPr>
                <w:sz w:val="24"/>
                <w:lang w:val="be-BY"/>
              </w:rPr>
              <w:t xml:space="preserve"> урамы, </w:t>
            </w:r>
            <w:r w:rsidR="00D07C9C" w:rsidRPr="007D4B84">
              <w:rPr>
                <w:sz w:val="24"/>
                <w:lang w:val="be-BY"/>
              </w:rPr>
              <w:t>16</w:t>
            </w:r>
          </w:p>
          <w:p w:rsidR="00C4480F" w:rsidRPr="007D4B84" w:rsidRDefault="00C4480F" w:rsidP="001F51B2">
            <w:pPr>
              <w:jc w:val="center"/>
              <w:rPr>
                <w:b/>
                <w:sz w:val="24"/>
                <w:lang w:val="be-BY"/>
              </w:rPr>
            </w:pPr>
            <w:r w:rsidRPr="007D4B84">
              <w:rPr>
                <w:sz w:val="24"/>
                <w:lang w:val="be-BY"/>
              </w:rPr>
              <w:t>Тел. 8(</w:t>
            </w:r>
            <w:r w:rsidR="00D07C9C" w:rsidRPr="007D4B84">
              <w:rPr>
                <w:sz w:val="24"/>
                <w:lang w:val="be-BY"/>
              </w:rPr>
              <w:t>34782</w:t>
            </w:r>
            <w:r w:rsidRPr="007D4B84">
              <w:rPr>
                <w:sz w:val="24"/>
                <w:lang w:val="be-BY"/>
              </w:rPr>
              <w:t>)</w:t>
            </w:r>
            <w:r w:rsidR="00D07C9C" w:rsidRPr="007D4B84">
              <w:rPr>
                <w:sz w:val="24"/>
                <w:lang w:val="be-BY"/>
              </w:rPr>
              <w:t xml:space="preserve"> 4-74-52</w:t>
            </w:r>
          </w:p>
          <w:p w:rsidR="00C4480F" w:rsidRPr="007D4B84" w:rsidRDefault="00C4480F" w:rsidP="001F51B2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C4480F">
            <w:pPr>
              <w:jc w:val="center"/>
              <w:rPr>
                <w:lang w:val="be-BY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7D4B84" w:rsidRDefault="00C4480F" w:rsidP="001F51B2">
            <w:pPr>
              <w:pStyle w:val="a5"/>
              <w:ind w:left="119" w:firstLine="57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 xml:space="preserve">Глава сельского поселения </w:t>
            </w:r>
            <w:r w:rsidR="001D5594" w:rsidRPr="007D4B84">
              <w:rPr>
                <w:rFonts w:ascii="Times New Roman" w:hAnsi="Times New Roman"/>
                <w:lang w:val="ru-RU"/>
              </w:rPr>
              <w:t>Кандринский</w:t>
            </w:r>
            <w:r w:rsidRPr="007D4B84">
              <w:rPr>
                <w:rFonts w:ascii="Times New Roman" w:hAnsi="Times New Roman"/>
              </w:rPr>
              <w:t xml:space="preserve"> сельсовет</w:t>
            </w:r>
          </w:p>
          <w:p w:rsidR="00C4480F" w:rsidRPr="007D4B84" w:rsidRDefault="00C4480F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муниципального района</w:t>
            </w:r>
          </w:p>
          <w:p w:rsidR="00C4480F" w:rsidRPr="007D4B84" w:rsidRDefault="001D5594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7D4B84">
              <w:rPr>
                <w:rFonts w:ascii="Times New Roman" w:hAnsi="Times New Roman"/>
              </w:rPr>
              <w:t>район</w:t>
            </w:r>
          </w:p>
          <w:p w:rsidR="00C4480F" w:rsidRPr="007D4B84" w:rsidRDefault="00C4480F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Республики Башкортостан</w:t>
            </w:r>
          </w:p>
          <w:p w:rsidR="001F51B2" w:rsidRPr="007D4B84" w:rsidRDefault="001F51B2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</w:p>
          <w:p w:rsidR="00C4480F" w:rsidRPr="007D4B84" w:rsidRDefault="001D5594" w:rsidP="001F51B2">
            <w:pPr>
              <w:jc w:val="center"/>
              <w:rPr>
                <w:sz w:val="24"/>
                <w:lang w:val="be-BY"/>
              </w:rPr>
            </w:pPr>
            <w:r w:rsidRPr="007D4B84">
              <w:rPr>
                <w:sz w:val="24"/>
                <w:lang w:val="be-BY"/>
              </w:rPr>
              <w:t>452765</w:t>
            </w:r>
            <w:r w:rsidR="00C4480F" w:rsidRPr="007D4B84">
              <w:rPr>
                <w:sz w:val="24"/>
                <w:lang w:val="be-BY"/>
              </w:rPr>
              <w:t xml:space="preserve">, село </w:t>
            </w:r>
            <w:r w:rsidRPr="007D4B84">
              <w:rPr>
                <w:sz w:val="24"/>
                <w:lang w:val="be-BY"/>
              </w:rPr>
              <w:t>Кандры</w:t>
            </w:r>
            <w:r w:rsidR="00C4480F" w:rsidRPr="007D4B84">
              <w:rPr>
                <w:sz w:val="24"/>
                <w:lang w:val="be-BY"/>
              </w:rPr>
              <w:t>, ул.</w:t>
            </w:r>
            <w:r w:rsidRPr="007D4B84">
              <w:rPr>
                <w:sz w:val="24"/>
                <w:lang w:val="be-BY"/>
              </w:rPr>
              <w:t>Лени</w:t>
            </w:r>
            <w:r w:rsidR="007D4B84" w:rsidRPr="007D4B84">
              <w:rPr>
                <w:sz w:val="24"/>
                <w:lang w:val="be-BY"/>
              </w:rPr>
              <w:t>н</w:t>
            </w:r>
            <w:r w:rsidRPr="007D4B84">
              <w:rPr>
                <w:sz w:val="24"/>
                <w:lang w:val="be-BY"/>
              </w:rPr>
              <w:t>а</w:t>
            </w:r>
            <w:r w:rsidR="00C4480F" w:rsidRPr="007D4B84">
              <w:rPr>
                <w:sz w:val="24"/>
                <w:lang w:val="be-BY"/>
              </w:rPr>
              <w:t xml:space="preserve">, </w:t>
            </w:r>
            <w:r w:rsidRPr="007D4B84">
              <w:rPr>
                <w:sz w:val="24"/>
                <w:lang w:val="be-BY"/>
              </w:rPr>
              <w:t>16</w:t>
            </w:r>
          </w:p>
          <w:p w:rsidR="00C4480F" w:rsidRPr="007D4B84" w:rsidRDefault="00C4480F" w:rsidP="001F51B2">
            <w:pPr>
              <w:jc w:val="center"/>
              <w:rPr>
                <w:sz w:val="24"/>
              </w:rPr>
            </w:pPr>
            <w:r w:rsidRPr="007D4B84">
              <w:rPr>
                <w:sz w:val="24"/>
                <w:lang w:val="be-BY"/>
              </w:rPr>
              <w:t>Тел. 8(</w:t>
            </w:r>
            <w:r w:rsidR="001D5594" w:rsidRPr="007D4B84">
              <w:rPr>
                <w:sz w:val="24"/>
                <w:lang w:val="be-BY"/>
              </w:rPr>
              <w:t>34782</w:t>
            </w:r>
            <w:r w:rsidRPr="007D4B84">
              <w:rPr>
                <w:sz w:val="24"/>
                <w:lang w:val="be-BY"/>
              </w:rPr>
              <w:t>)</w:t>
            </w:r>
            <w:r w:rsidR="001D5594" w:rsidRPr="007D4B8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Default="00C4480F">
      <w:pPr>
        <w:pStyle w:val="a3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4480F" w:rsidRDefault="00342D04" w:rsidP="00C76AED">
      <w:pPr>
        <w:pStyle w:val="a3"/>
        <w:jc w:val="center"/>
        <w:rPr>
          <w:b/>
          <w:lang w:val="be-BY"/>
        </w:rPr>
      </w:pPr>
      <w:r>
        <w:rPr>
          <w:rFonts w:ascii="Lucida Sans Unicode" w:hAnsi="Lucida Sans Unicode"/>
          <w:b/>
        </w:rPr>
        <w:t>Ҡ</w:t>
      </w:r>
      <w:r>
        <w:rPr>
          <w:b/>
        </w:rPr>
        <w:t>АРАР</w:t>
      </w:r>
      <w:r w:rsidR="00C4480F" w:rsidRPr="00D07C9C">
        <w:rPr>
          <w:b/>
          <w:lang w:val="be-BY"/>
        </w:rPr>
        <w:tab/>
      </w:r>
      <w:r>
        <w:rPr>
          <w:b/>
          <w:lang w:val="be-BY"/>
        </w:rPr>
        <w:t>ПОСТАНОВЛЕНИЕ</w:t>
      </w:r>
    </w:p>
    <w:p w:rsidR="003F0D37" w:rsidRDefault="003F0D37" w:rsidP="00C76AED">
      <w:pPr>
        <w:pStyle w:val="a3"/>
        <w:jc w:val="center"/>
        <w:rPr>
          <w:b/>
          <w:lang w:val="be-BY"/>
        </w:rPr>
      </w:pPr>
    </w:p>
    <w:tbl>
      <w:tblPr>
        <w:tblW w:w="6075" w:type="dxa"/>
        <w:tblLayout w:type="fixed"/>
        <w:tblLook w:val="04A0"/>
      </w:tblPr>
      <w:tblGrid>
        <w:gridCol w:w="1242"/>
        <w:gridCol w:w="567"/>
        <w:gridCol w:w="992"/>
        <w:gridCol w:w="284"/>
        <w:gridCol w:w="1168"/>
        <w:gridCol w:w="1822"/>
      </w:tblGrid>
      <w:tr w:rsidR="003F0D37" w:rsidRPr="00FA0C8A" w:rsidTr="00227FF6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3F0D37" w:rsidRPr="00FA0C8A" w:rsidRDefault="003F0D37" w:rsidP="00227FF6">
            <w:pPr>
              <w:pStyle w:val="a3"/>
              <w:ind w:right="283"/>
              <w:rPr>
                <w:b/>
                <w:sz w:val="24"/>
              </w:rPr>
            </w:pPr>
            <w:r w:rsidRPr="00FA0C8A">
              <w:rPr>
                <w:b/>
                <w:sz w:val="24"/>
              </w:rPr>
              <w:t xml:space="preserve">№ </w:t>
            </w:r>
            <w:r>
              <w:rPr>
                <w:b/>
                <w:sz w:val="24"/>
              </w:rPr>
              <w:t>74</w:t>
            </w:r>
          </w:p>
        </w:tc>
        <w:tc>
          <w:tcPr>
            <w:tcW w:w="567" w:type="dxa"/>
            <w:shd w:val="clear" w:color="auto" w:fill="auto"/>
          </w:tcPr>
          <w:p w:rsidR="003F0D37" w:rsidRPr="00FA0C8A" w:rsidRDefault="003F0D37" w:rsidP="00227FF6">
            <w:pPr>
              <w:pStyle w:val="a3"/>
              <w:rPr>
                <w:b/>
                <w:sz w:val="24"/>
              </w:rPr>
            </w:pPr>
            <w:r w:rsidRPr="00FA0C8A">
              <w:rPr>
                <w:b/>
                <w:sz w:val="24"/>
              </w:rPr>
              <w:t>от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F0D37" w:rsidRPr="00FA0C8A" w:rsidRDefault="003F0D37" w:rsidP="00227FF6">
            <w:pPr>
              <w:pStyle w:val="a3"/>
              <w:rPr>
                <w:b/>
                <w:sz w:val="24"/>
              </w:rPr>
            </w:pPr>
            <w:r w:rsidRPr="00FA0C8A">
              <w:rPr>
                <w:b/>
                <w:sz w:val="24"/>
              </w:rPr>
              <w:t xml:space="preserve">« </w:t>
            </w:r>
            <w:r>
              <w:rPr>
                <w:b/>
                <w:sz w:val="24"/>
              </w:rPr>
              <w:t>25</w:t>
            </w:r>
            <w:r w:rsidRPr="00FA0C8A">
              <w:rPr>
                <w:b/>
                <w:sz w:val="24"/>
              </w:rPr>
              <w:t xml:space="preserve"> »</w:t>
            </w:r>
          </w:p>
        </w:tc>
        <w:tc>
          <w:tcPr>
            <w:tcW w:w="284" w:type="dxa"/>
            <w:shd w:val="clear" w:color="auto" w:fill="auto"/>
          </w:tcPr>
          <w:p w:rsidR="003F0D37" w:rsidRPr="00FA0C8A" w:rsidRDefault="003F0D37" w:rsidP="00227FF6">
            <w:pPr>
              <w:pStyle w:val="a3"/>
              <w:rPr>
                <w:b/>
                <w:sz w:val="24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:rsidR="003F0D37" w:rsidRPr="00FA0C8A" w:rsidRDefault="003F0D37" w:rsidP="00227FF6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августа</w:t>
            </w:r>
          </w:p>
        </w:tc>
        <w:tc>
          <w:tcPr>
            <w:tcW w:w="1822" w:type="dxa"/>
            <w:shd w:val="clear" w:color="auto" w:fill="auto"/>
          </w:tcPr>
          <w:p w:rsidR="003F0D37" w:rsidRPr="00FA0C8A" w:rsidRDefault="003F0D37" w:rsidP="00227FF6">
            <w:pPr>
              <w:pStyle w:val="a3"/>
              <w:rPr>
                <w:b/>
                <w:sz w:val="24"/>
              </w:rPr>
            </w:pPr>
            <w:r w:rsidRPr="00FA0C8A">
              <w:rPr>
                <w:b/>
                <w:sz w:val="24"/>
              </w:rPr>
              <w:t>2021г.</w:t>
            </w:r>
          </w:p>
        </w:tc>
      </w:tr>
    </w:tbl>
    <w:p w:rsidR="00340D95" w:rsidRPr="00AD13FF" w:rsidRDefault="00340D95" w:rsidP="00AD13FF">
      <w:pPr>
        <w:tabs>
          <w:tab w:val="left" w:pos="180"/>
        </w:tabs>
        <w:ind w:left="3544"/>
        <w:jc w:val="both"/>
      </w:pPr>
      <w:r>
        <w:tab/>
      </w:r>
    </w:p>
    <w:p w:rsidR="00340D95" w:rsidRPr="003D4F65" w:rsidRDefault="00624868" w:rsidP="003D4F65">
      <w:pPr>
        <w:ind w:left="4111"/>
        <w:jc w:val="both"/>
        <w:rPr>
          <w:sz w:val="24"/>
        </w:rPr>
      </w:pPr>
      <w:r w:rsidRPr="003D4F65">
        <w:rPr>
          <w:sz w:val="24"/>
        </w:rPr>
        <w:t xml:space="preserve">О внесении </w:t>
      </w:r>
      <w:r w:rsidR="00C44D28" w:rsidRPr="003D4F65">
        <w:rPr>
          <w:sz w:val="24"/>
        </w:rPr>
        <w:t>дополнений</w:t>
      </w:r>
      <w:r w:rsidRPr="003D4F65">
        <w:rPr>
          <w:sz w:val="24"/>
        </w:rPr>
        <w:t xml:space="preserve"> в постановление Администрации сельского поселения Кандринский сельсовет муниципального района Туймазинский район Республики Башкортостан </w:t>
      </w:r>
      <w:r w:rsidR="003D4F65" w:rsidRPr="003D4F65">
        <w:rPr>
          <w:sz w:val="24"/>
        </w:rPr>
        <w:t>№215 от 07.05.2019</w:t>
      </w:r>
      <w:r w:rsidR="00AD13FF" w:rsidRPr="003D4F65">
        <w:rPr>
          <w:sz w:val="24"/>
        </w:rPr>
        <w:t>г</w:t>
      </w:r>
      <w:r w:rsidRPr="003D4F65">
        <w:rPr>
          <w:sz w:val="24"/>
        </w:rPr>
        <w:t>.  «</w:t>
      </w:r>
      <w:r w:rsidR="003D4F65" w:rsidRPr="003D4F65">
        <w:rPr>
          <w:sz w:val="24"/>
        </w:rPr>
        <w:t>Об утверждении Административного регламента по предоставлению муниципальной услуги «Предоставление порубочного билета и (или) разрешения на пересадку деревьев и кустарников» в сельском поселении Кандринский сельсовет муниципального района Туймазинский район Республики Башкортостан</w:t>
      </w:r>
      <w:r w:rsidR="00AD13FF" w:rsidRPr="003D4F65">
        <w:rPr>
          <w:sz w:val="24"/>
        </w:rPr>
        <w:t>»</w:t>
      </w:r>
    </w:p>
    <w:p w:rsidR="00FE6A71" w:rsidRPr="00595662" w:rsidRDefault="00340D95" w:rsidP="000B586C">
      <w:pPr>
        <w:tabs>
          <w:tab w:val="left" w:pos="6495"/>
        </w:tabs>
        <w:ind w:firstLine="709"/>
        <w:jc w:val="both"/>
        <w:rPr>
          <w:sz w:val="24"/>
        </w:rPr>
      </w:pPr>
      <w:r w:rsidRPr="00595662">
        <w:rPr>
          <w:sz w:val="24"/>
        </w:rPr>
        <w:tab/>
      </w:r>
    </w:p>
    <w:p w:rsidR="00C44D28" w:rsidRPr="00C44D28" w:rsidRDefault="00624868" w:rsidP="00C44D28">
      <w:pPr>
        <w:pStyle w:val="HTML"/>
        <w:ind w:firstLine="567"/>
        <w:jc w:val="both"/>
        <w:rPr>
          <w:rFonts w:ascii="Verdana" w:hAnsi="Verdana"/>
          <w:sz w:val="24"/>
          <w:szCs w:val="24"/>
        </w:rPr>
      </w:pPr>
      <w:r w:rsidRPr="00C44D2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AD13FF" w:rsidRPr="00C44D28">
        <w:rPr>
          <w:rFonts w:ascii="Times New Roman" w:hAnsi="Times New Roman" w:cs="Times New Roman"/>
          <w:sz w:val="24"/>
          <w:szCs w:val="24"/>
        </w:rPr>
        <w:t>протеста</w:t>
      </w:r>
      <w:r w:rsidRPr="00C44D28">
        <w:rPr>
          <w:rFonts w:ascii="Times New Roman" w:hAnsi="Times New Roman" w:cs="Times New Roman"/>
          <w:sz w:val="24"/>
          <w:szCs w:val="24"/>
        </w:rPr>
        <w:t xml:space="preserve"> Туймазинского межрайонного прокурора от </w:t>
      </w:r>
      <w:r w:rsidR="00AD13FF" w:rsidRPr="00C44D28">
        <w:rPr>
          <w:rFonts w:ascii="Times New Roman" w:hAnsi="Times New Roman" w:cs="Times New Roman"/>
          <w:sz w:val="24"/>
          <w:szCs w:val="24"/>
        </w:rPr>
        <w:t>29.06.2021 №7-1</w:t>
      </w:r>
      <w:r w:rsidRPr="00C44D28">
        <w:rPr>
          <w:rFonts w:ascii="Times New Roman" w:hAnsi="Times New Roman" w:cs="Times New Roman"/>
          <w:sz w:val="24"/>
          <w:szCs w:val="24"/>
        </w:rPr>
        <w:t xml:space="preserve">-2021 </w:t>
      </w:r>
      <w:r w:rsidR="00AD13FF" w:rsidRPr="00C44D28">
        <w:rPr>
          <w:rFonts w:ascii="Times New Roman" w:hAnsi="Times New Roman" w:cs="Times New Roman"/>
          <w:sz w:val="24"/>
          <w:szCs w:val="24"/>
        </w:rPr>
        <w:t>на отдельные положения постановления главы администрации сельского поселения Кандринский сельсовет</w:t>
      </w:r>
      <w:r w:rsidR="00C44D28" w:rsidRPr="00C44D28">
        <w:rPr>
          <w:rFonts w:ascii="Times New Roman" w:hAnsi="Times New Roman" w:cs="Times New Roman"/>
          <w:sz w:val="24"/>
          <w:szCs w:val="24"/>
        </w:rPr>
        <w:t>, Федерального закона от 30.12.2020 №509-ФЗ «О внесении изменений в отдельные законодательные акты Российской Федерации», в соответствии с Федеральным законом от 27.07.2010 № 210-ФЗ "Об организации предоставления государственных и муниципальных услуг", руководствуясь Уставом сельского поселения Кандринский сельсовет муниципального района Туймазинский район Республики Башкортостан</w:t>
      </w:r>
    </w:p>
    <w:p w:rsidR="00C44D28" w:rsidRPr="00595662" w:rsidRDefault="00C44D28" w:rsidP="00595662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7D9F" w:rsidRDefault="00340D95" w:rsidP="00CB1282">
      <w:pPr>
        <w:pStyle w:val="HTM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9566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95662" w:rsidRPr="00C44D28" w:rsidRDefault="00595662" w:rsidP="00C44D28">
      <w:pPr>
        <w:pStyle w:val="HTM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95662" w:rsidRPr="00C44D28" w:rsidRDefault="00595662" w:rsidP="00C44D28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eastAsia="Calibri"/>
          <w:sz w:val="24"/>
          <w:lang w:eastAsia="en-US"/>
        </w:rPr>
      </w:pPr>
      <w:r w:rsidRPr="00C44D28">
        <w:rPr>
          <w:sz w:val="24"/>
        </w:rPr>
        <w:t xml:space="preserve">Внести </w:t>
      </w:r>
      <w:r w:rsidR="00C44D28" w:rsidRPr="00C44D28">
        <w:rPr>
          <w:sz w:val="24"/>
        </w:rPr>
        <w:t>дополнения</w:t>
      </w:r>
      <w:r w:rsidRPr="00C44D28">
        <w:rPr>
          <w:sz w:val="24"/>
        </w:rPr>
        <w:t xml:space="preserve"> в </w:t>
      </w:r>
      <w:r w:rsidR="00C44D28" w:rsidRPr="00C44D28">
        <w:rPr>
          <w:sz w:val="24"/>
        </w:rPr>
        <w:t xml:space="preserve">административный регламент </w:t>
      </w:r>
      <w:r w:rsidR="003D4F65" w:rsidRPr="003D4F65">
        <w:rPr>
          <w:sz w:val="24"/>
        </w:rPr>
        <w:t>по предоставлению муниципальной услуги «Предоставление порубочного билета и (или) разрешения на пересадку деревьев и кустарников» в сельском поселении Кандринский сельсовет муниципального района Туймазинский район Республики Башкортостан</w:t>
      </w:r>
      <w:r w:rsidRPr="00C44D28">
        <w:rPr>
          <w:sz w:val="24"/>
        </w:rPr>
        <w:t xml:space="preserve">, утвержденный постановлением главы сельского поселения Кандринский сельсовет муниципального района Туймазинский район Республики Башкортостан </w:t>
      </w:r>
      <w:r w:rsidR="003D4F65" w:rsidRPr="003D4F65">
        <w:rPr>
          <w:sz w:val="24"/>
        </w:rPr>
        <w:t>№215 от 07.05.2019г.</w:t>
      </w:r>
      <w:r w:rsidR="00C44D28" w:rsidRPr="00C44D28">
        <w:rPr>
          <w:sz w:val="24"/>
        </w:rPr>
        <w:t>:</w:t>
      </w:r>
    </w:p>
    <w:p w:rsidR="003D4F65" w:rsidRDefault="003D4F65" w:rsidP="00C44D28">
      <w:pPr>
        <w:pStyle w:val="ab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Третий раздел дополнить подразделом следующего содержания:</w:t>
      </w:r>
    </w:p>
    <w:p w:rsidR="003D4F65" w:rsidRDefault="003D4F65" w:rsidP="00C44D28">
      <w:pPr>
        <w:pStyle w:val="ab"/>
        <w:tabs>
          <w:tab w:val="left" w:pos="851"/>
        </w:tabs>
        <w:ind w:left="0" w:firstLine="567"/>
        <w:jc w:val="both"/>
        <w:rPr>
          <w:sz w:val="24"/>
        </w:rPr>
      </w:pPr>
    </w:p>
    <w:p w:rsidR="00C44D28" w:rsidRDefault="003D4F65" w:rsidP="003D4F65">
      <w:pPr>
        <w:pStyle w:val="ab"/>
        <w:tabs>
          <w:tab w:val="left" w:pos="851"/>
        </w:tabs>
        <w:ind w:left="0" w:firstLine="567"/>
        <w:jc w:val="center"/>
        <w:rPr>
          <w:b/>
          <w:color w:val="000000"/>
          <w:sz w:val="24"/>
          <w:lang w:bidi="ru-RU"/>
        </w:rPr>
      </w:pPr>
      <w:r>
        <w:rPr>
          <w:sz w:val="24"/>
        </w:rPr>
        <w:t>«</w:t>
      </w:r>
      <w:r w:rsidR="00C44D28" w:rsidRPr="003D4F65">
        <w:rPr>
          <w:b/>
          <w:color w:val="000000"/>
          <w:sz w:val="24"/>
          <w:lang w:bidi="ru-RU"/>
        </w:rPr>
        <w:t xml:space="preserve"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</w:t>
      </w:r>
      <w:r w:rsidR="00C874F4" w:rsidRPr="003D4F65">
        <w:rPr>
          <w:b/>
          <w:color w:val="000000"/>
          <w:sz w:val="24"/>
          <w:lang w:bidi="ru-RU"/>
        </w:rPr>
        <w:t xml:space="preserve">числе </w:t>
      </w:r>
      <w:r w:rsidR="00C44D28" w:rsidRPr="003D4F65">
        <w:rPr>
          <w:b/>
          <w:color w:val="000000"/>
          <w:sz w:val="24"/>
          <w:lang w:bidi="ru-RU"/>
        </w:rPr>
        <w:t xml:space="preserve">отношений результата </w:t>
      </w:r>
      <w:r w:rsidR="00C874F4" w:rsidRPr="003D4F65">
        <w:rPr>
          <w:b/>
          <w:color w:val="000000"/>
          <w:sz w:val="24"/>
          <w:lang w:bidi="ru-RU"/>
        </w:rPr>
        <w:t>муниципальной</w:t>
      </w:r>
      <w:r w:rsidR="00C44D28" w:rsidRPr="003D4F65">
        <w:rPr>
          <w:b/>
          <w:color w:val="000000"/>
          <w:sz w:val="24"/>
          <w:lang w:bidi="ru-RU"/>
        </w:rPr>
        <w:t xml:space="preserve"> услуги, за получением которого они обратились</w:t>
      </w:r>
    </w:p>
    <w:p w:rsidR="003D4F65" w:rsidRDefault="003D4F65" w:rsidP="003D4F65">
      <w:pPr>
        <w:pStyle w:val="ab"/>
        <w:tabs>
          <w:tab w:val="left" w:pos="851"/>
        </w:tabs>
        <w:ind w:left="0" w:firstLine="567"/>
        <w:jc w:val="center"/>
        <w:rPr>
          <w:color w:val="000000"/>
          <w:sz w:val="24"/>
          <w:lang w:bidi="ru-RU"/>
        </w:rPr>
      </w:pPr>
    </w:p>
    <w:p w:rsidR="00C44D28" w:rsidRDefault="003D4F65" w:rsidP="00C44D28">
      <w:pPr>
        <w:pStyle w:val="ab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3.19. </w:t>
      </w:r>
      <w:r w:rsidR="00C44D28" w:rsidRPr="00C44D28">
        <w:rPr>
          <w:sz w:val="24"/>
        </w:rPr>
        <w:t xml:space="preserve">Порядок предоставления муниципальной услуги не зависит от категории объединенных общими признаками заявителей, указанных в пункте </w:t>
      </w:r>
      <w:r>
        <w:rPr>
          <w:sz w:val="24"/>
        </w:rPr>
        <w:t>1.2</w:t>
      </w:r>
      <w:r w:rsidR="00C44D28" w:rsidRPr="00C44D28">
        <w:rPr>
          <w:sz w:val="24"/>
        </w:rPr>
        <w:t xml:space="preserve"> Регламента. В связи с этим варианты предоставления муниципальной услуги, включающие порядок </w:t>
      </w:r>
      <w:r w:rsidR="00C44D28" w:rsidRPr="00C44D28">
        <w:rPr>
          <w:sz w:val="24"/>
        </w:rPr>
        <w:lastRenderedPageBreak/>
        <w:t>пр</w:t>
      </w:r>
      <w:bookmarkStart w:id="0" w:name="_GoBack"/>
      <w:bookmarkEnd w:id="0"/>
      <w:r w:rsidR="00C44D28" w:rsidRPr="00C44D28">
        <w:rPr>
          <w:sz w:val="24"/>
        </w:rPr>
        <w:t>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устанавливаются.».</w:t>
      </w:r>
    </w:p>
    <w:p w:rsidR="003D4F65" w:rsidRPr="00C44D28" w:rsidRDefault="003D4F65" w:rsidP="00C44D28">
      <w:pPr>
        <w:pStyle w:val="ab"/>
        <w:tabs>
          <w:tab w:val="left" w:pos="851"/>
        </w:tabs>
        <w:ind w:left="0" w:firstLine="567"/>
        <w:jc w:val="both"/>
        <w:rPr>
          <w:sz w:val="24"/>
        </w:rPr>
      </w:pPr>
    </w:p>
    <w:p w:rsidR="00C44D28" w:rsidRPr="00C44D28" w:rsidRDefault="00595662" w:rsidP="00C44D28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</w:rPr>
      </w:pPr>
      <w:r w:rsidRPr="00C44D28">
        <w:rPr>
          <w:sz w:val="24"/>
        </w:rPr>
        <w:t>Опубликовать настоящее постановление на официальном сайте сельского поселения Кандринский сельсовет муниципального района Туймазинский район Республики Башкортостан.</w:t>
      </w:r>
    </w:p>
    <w:p w:rsidR="001A0846" w:rsidRPr="00C44D28" w:rsidRDefault="000B586C" w:rsidP="00C44D28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</w:rPr>
      </w:pPr>
      <w:r w:rsidRPr="00C44D28">
        <w:rPr>
          <w:sz w:val="24"/>
        </w:rPr>
        <w:t>Настоящее постановление вступает в силу со дня его подписания.</w:t>
      </w:r>
    </w:p>
    <w:p w:rsidR="00340D95" w:rsidRDefault="00340D95" w:rsidP="00C44D28">
      <w:pPr>
        <w:tabs>
          <w:tab w:val="left" w:pos="6495"/>
        </w:tabs>
        <w:ind w:firstLine="567"/>
        <w:jc w:val="both"/>
        <w:rPr>
          <w:sz w:val="24"/>
        </w:rPr>
      </w:pPr>
    </w:p>
    <w:p w:rsidR="003D4F65" w:rsidRDefault="003D4F65" w:rsidP="00C44D28">
      <w:pPr>
        <w:tabs>
          <w:tab w:val="left" w:pos="6495"/>
        </w:tabs>
        <w:ind w:firstLine="567"/>
        <w:jc w:val="both"/>
        <w:rPr>
          <w:sz w:val="24"/>
        </w:rPr>
      </w:pPr>
    </w:p>
    <w:p w:rsidR="003D4F65" w:rsidRPr="00C44D28" w:rsidRDefault="003D4F65" w:rsidP="00C44D28">
      <w:pPr>
        <w:tabs>
          <w:tab w:val="left" w:pos="6495"/>
        </w:tabs>
        <w:ind w:firstLine="567"/>
        <w:jc w:val="both"/>
        <w:rPr>
          <w:sz w:val="24"/>
        </w:rPr>
      </w:pPr>
    </w:p>
    <w:p w:rsidR="00340D95" w:rsidRPr="00C44D28" w:rsidRDefault="00340D95" w:rsidP="00C44D28">
      <w:pPr>
        <w:tabs>
          <w:tab w:val="left" w:pos="6495"/>
        </w:tabs>
        <w:ind w:firstLine="567"/>
        <w:jc w:val="both"/>
        <w:rPr>
          <w:sz w:val="24"/>
        </w:rPr>
      </w:pPr>
      <w:r w:rsidRPr="00C44D28">
        <w:rPr>
          <w:sz w:val="24"/>
        </w:rPr>
        <w:t>Глава сельского поселения</w:t>
      </w:r>
    </w:p>
    <w:p w:rsidR="00340D95" w:rsidRPr="00C44D28" w:rsidRDefault="00340D95" w:rsidP="00C44D28">
      <w:pPr>
        <w:tabs>
          <w:tab w:val="left" w:pos="6495"/>
        </w:tabs>
        <w:ind w:firstLine="567"/>
        <w:jc w:val="both"/>
        <w:rPr>
          <w:sz w:val="24"/>
        </w:rPr>
      </w:pPr>
      <w:r w:rsidRPr="00C44D28">
        <w:rPr>
          <w:sz w:val="24"/>
        </w:rPr>
        <w:t>Кандринский       сельсовет</w:t>
      </w:r>
    </w:p>
    <w:p w:rsidR="00340D95" w:rsidRPr="00C44D28" w:rsidRDefault="00340D95" w:rsidP="00C44D28">
      <w:pPr>
        <w:tabs>
          <w:tab w:val="left" w:pos="6495"/>
        </w:tabs>
        <w:ind w:firstLine="567"/>
        <w:jc w:val="both"/>
        <w:rPr>
          <w:sz w:val="24"/>
        </w:rPr>
      </w:pPr>
      <w:r w:rsidRPr="00C44D28">
        <w:rPr>
          <w:sz w:val="24"/>
        </w:rPr>
        <w:t>муниципального      района</w:t>
      </w:r>
    </w:p>
    <w:p w:rsidR="00340D95" w:rsidRPr="00C44D28" w:rsidRDefault="00340D95" w:rsidP="00C44D28">
      <w:pPr>
        <w:tabs>
          <w:tab w:val="left" w:pos="6495"/>
        </w:tabs>
        <w:ind w:firstLine="567"/>
        <w:jc w:val="both"/>
        <w:rPr>
          <w:sz w:val="24"/>
        </w:rPr>
      </w:pPr>
      <w:r w:rsidRPr="00C44D28">
        <w:rPr>
          <w:sz w:val="24"/>
        </w:rPr>
        <w:t>Туймазинский           район</w:t>
      </w:r>
    </w:p>
    <w:p w:rsidR="001C7D9F" w:rsidRPr="00C44D28" w:rsidRDefault="00340D95" w:rsidP="00C44D28">
      <w:pPr>
        <w:tabs>
          <w:tab w:val="left" w:pos="6495"/>
        </w:tabs>
        <w:ind w:firstLine="567"/>
        <w:jc w:val="both"/>
        <w:rPr>
          <w:sz w:val="24"/>
        </w:rPr>
      </w:pPr>
      <w:r w:rsidRPr="00C44D28">
        <w:rPr>
          <w:sz w:val="24"/>
        </w:rPr>
        <w:t xml:space="preserve">Республики Башкортостан                              </w:t>
      </w:r>
      <w:r w:rsidR="000B586C" w:rsidRPr="00C44D28">
        <w:rPr>
          <w:sz w:val="24"/>
        </w:rPr>
        <w:t>Р.Р. Рафиков</w:t>
      </w:r>
    </w:p>
    <w:sectPr w:rsidR="001C7D9F" w:rsidRPr="00C44D28" w:rsidSect="003F0D37">
      <w:pgSz w:w="11906" w:h="16838"/>
      <w:pgMar w:top="284" w:right="991" w:bottom="568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91D27"/>
    <w:multiLevelType w:val="hybridMultilevel"/>
    <w:tmpl w:val="EB7822D6"/>
    <w:lvl w:ilvl="0" w:tplc="7E2A831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F605F6"/>
    <w:multiLevelType w:val="hybridMultilevel"/>
    <w:tmpl w:val="BBA2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97DB7"/>
    <w:multiLevelType w:val="multilevel"/>
    <w:tmpl w:val="7360C27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B586C"/>
    <w:rsid w:val="000C3196"/>
    <w:rsid w:val="0011552C"/>
    <w:rsid w:val="001703F0"/>
    <w:rsid w:val="00181EDF"/>
    <w:rsid w:val="001A0846"/>
    <w:rsid w:val="001C7D9F"/>
    <w:rsid w:val="001D5594"/>
    <w:rsid w:val="001E743F"/>
    <w:rsid w:val="001F51B2"/>
    <w:rsid w:val="00253E68"/>
    <w:rsid w:val="00263D6B"/>
    <w:rsid w:val="002D6C86"/>
    <w:rsid w:val="00335E7B"/>
    <w:rsid w:val="00340D95"/>
    <w:rsid w:val="00342D04"/>
    <w:rsid w:val="003D4F65"/>
    <w:rsid w:val="003F0D37"/>
    <w:rsid w:val="004C308B"/>
    <w:rsid w:val="00501434"/>
    <w:rsid w:val="00506998"/>
    <w:rsid w:val="00533679"/>
    <w:rsid w:val="00595662"/>
    <w:rsid w:val="006126AF"/>
    <w:rsid w:val="00623C64"/>
    <w:rsid w:val="00624868"/>
    <w:rsid w:val="0064452D"/>
    <w:rsid w:val="006614B0"/>
    <w:rsid w:val="00695E16"/>
    <w:rsid w:val="006B3E18"/>
    <w:rsid w:val="006E3A73"/>
    <w:rsid w:val="006E4E12"/>
    <w:rsid w:val="0070302D"/>
    <w:rsid w:val="00755E26"/>
    <w:rsid w:val="00796C4C"/>
    <w:rsid w:val="007D4B84"/>
    <w:rsid w:val="00856742"/>
    <w:rsid w:val="0087114C"/>
    <w:rsid w:val="0089678E"/>
    <w:rsid w:val="008E3F3F"/>
    <w:rsid w:val="009B4862"/>
    <w:rsid w:val="009D2AB5"/>
    <w:rsid w:val="009F68CF"/>
    <w:rsid w:val="00A1044E"/>
    <w:rsid w:val="00AD13FF"/>
    <w:rsid w:val="00AF63B0"/>
    <w:rsid w:val="00B30785"/>
    <w:rsid w:val="00B311B6"/>
    <w:rsid w:val="00B330FE"/>
    <w:rsid w:val="00B97080"/>
    <w:rsid w:val="00BA4DCA"/>
    <w:rsid w:val="00BD010E"/>
    <w:rsid w:val="00C4480F"/>
    <w:rsid w:val="00C44D28"/>
    <w:rsid w:val="00C76AED"/>
    <w:rsid w:val="00C874F4"/>
    <w:rsid w:val="00CA6FEA"/>
    <w:rsid w:val="00CB1282"/>
    <w:rsid w:val="00D07C9C"/>
    <w:rsid w:val="00D355C5"/>
    <w:rsid w:val="00D83427"/>
    <w:rsid w:val="00D83652"/>
    <w:rsid w:val="00DA6C64"/>
    <w:rsid w:val="00DB25D3"/>
    <w:rsid w:val="00DB28D2"/>
    <w:rsid w:val="00E05958"/>
    <w:rsid w:val="00E85CC2"/>
    <w:rsid w:val="00F60D41"/>
    <w:rsid w:val="00F851A5"/>
    <w:rsid w:val="00FD0AB1"/>
    <w:rsid w:val="00FE6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B5"/>
    <w:rPr>
      <w:sz w:val="28"/>
      <w:szCs w:val="24"/>
    </w:rPr>
  </w:style>
  <w:style w:type="paragraph" w:styleId="1">
    <w:name w:val="heading 1"/>
    <w:basedOn w:val="a"/>
    <w:next w:val="a"/>
    <w:qFormat/>
    <w:rsid w:val="009D2AB5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2AB5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9D2AB5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6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CA6FEA"/>
    <w:pPr>
      <w:spacing w:after="160" w:line="240" w:lineRule="exact"/>
    </w:pPr>
    <w:rPr>
      <w:szCs w:val="20"/>
      <w:lang w:val="en-US" w:eastAsia="en-US"/>
    </w:rPr>
  </w:style>
  <w:style w:type="paragraph" w:styleId="a8">
    <w:name w:val="Normal (Web)"/>
    <w:basedOn w:val="a"/>
    <w:rsid w:val="001C7D9F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qFormat/>
    <w:rsid w:val="001C7D9F"/>
    <w:rPr>
      <w:b/>
      <w:bCs/>
    </w:rPr>
  </w:style>
  <w:style w:type="paragraph" w:styleId="HTML">
    <w:name w:val="HTML Preformatted"/>
    <w:basedOn w:val="a"/>
    <w:link w:val="HTML0"/>
    <w:uiPriority w:val="99"/>
    <w:rsid w:val="001C7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rsid w:val="00F60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24868"/>
    <w:pPr>
      <w:ind w:left="720"/>
      <w:contextualSpacing/>
    </w:pPr>
  </w:style>
  <w:style w:type="character" w:customStyle="1" w:styleId="HTML0">
    <w:name w:val="Стандартный HTML Знак"/>
    <w:basedOn w:val="a0"/>
    <w:link w:val="HTML"/>
    <w:uiPriority w:val="99"/>
    <w:rsid w:val="00CB1282"/>
    <w:rPr>
      <w:rFonts w:ascii="Courier New" w:hAnsi="Courier New" w:cs="Courier New"/>
    </w:rPr>
  </w:style>
  <w:style w:type="paragraph" w:customStyle="1" w:styleId="ConsPlusNormal">
    <w:name w:val="ConsPlusNormal"/>
    <w:rsid w:val="00AD13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Основной текст (2)_"/>
    <w:basedOn w:val="a0"/>
    <w:link w:val="20"/>
    <w:rsid w:val="00C44D2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4D28"/>
    <w:pPr>
      <w:widowControl w:val="0"/>
      <w:shd w:val="clear" w:color="auto" w:fill="FFFFFF"/>
      <w:spacing w:after="360" w:line="418" w:lineRule="exact"/>
      <w:jc w:val="center"/>
    </w:pPr>
    <w:rPr>
      <w:szCs w:val="28"/>
    </w:rPr>
  </w:style>
  <w:style w:type="character" w:customStyle="1" w:styleId="a4">
    <w:name w:val="Верхний колонтитул Знак"/>
    <w:basedOn w:val="a0"/>
    <w:link w:val="a3"/>
    <w:rsid w:val="003F0D37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5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1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4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7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13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2021-08-25T11:12:00Z</cp:lastPrinted>
  <dcterms:created xsi:type="dcterms:W3CDTF">2021-08-25T11:54:00Z</dcterms:created>
  <dcterms:modified xsi:type="dcterms:W3CDTF">2021-08-25T11:54:00Z</dcterms:modified>
</cp:coreProperties>
</file>