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136E4" w:rsidRDefault="00E101F6" w:rsidP="001F591F">
      <w:r>
        <w:t>№24 от 24.03.2021г</w:t>
      </w:r>
    </w:p>
    <w:p w:rsidR="00C4480F" w:rsidRDefault="00C4480F" w:rsidP="00DE798E">
      <w:pPr>
        <w:jc w:val="center"/>
      </w:pPr>
    </w:p>
    <w:p w:rsidR="00E101F6" w:rsidRPr="00E101F6" w:rsidRDefault="00E101F6" w:rsidP="00E101F6">
      <w:pPr>
        <w:pStyle w:val="a9"/>
        <w:tabs>
          <w:tab w:val="left" w:pos="4820"/>
        </w:tabs>
        <w:spacing w:before="0" w:after="0"/>
        <w:ind w:left="3402"/>
        <w:jc w:val="both"/>
      </w:pPr>
      <w:r w:rsidRPr="00E101F6">
        <w:t>О внесении изменений в постановление главы сельского поселения Кандринский сельсовет муниципального района Туймазинский район Республики Башкортостан №17 от 10.02.2014 «</w:t>
      </w:r>
      <w:r w:rsidRPr="00E101F6">
        <w:rPr>
          <w:bCs/>
        </w:rPr>
        <w:t>Об утверждении Положения о контрактном управляющем в сельском поселении Кандринский сельсовет муниципального района Туймазинский район Республики Башкортостан</w:t>
      </w:r>
      <w:r w:rsidRPr="00E101F6">
        <w:t>»</w:t>
      </w:r>
    </w:p>
    <w:p w:rsidR="004C3302" w:rsidRPr="00E101F6" w:rsidRDefault="004C3302" w:rsidP="004B275E">
      <w:pPr>
        <w:pStyle w:val="20"/>
        <w:shd w:val="clear" w:color="auto" w:fill="auto"/>
        <w:spacing w:line="326" w:lineRule="exact"/>
        <w:ind w:left="4678" w:firstLine="0"/>
        <w:rPr>
          <w:sz w:val="24"/>
          <w:szCs w:val="24"/>
        </w:rPr>
      </w:pPr>
    </w:p>
    <w:p w:rsidR="00E101F6" w:rsidRPr="00E101F6" w:rsidRDefault="00E101F6" w:rsidP="00E101F6">
      <w:pPr>
        <w:pStyle w:val="HTM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101F6">
        <w:rPr>
          <w:rFonts w:ascii="Times New Roman" w:hAnsi="Times New Roman" w:cs="Times New Roman"/>
          <w:spacing w:val="2"/>
          <w:sz w:val="24"/>
          <w:szCs w:val="24"/>
        </w:rPr>
        <w:t xml:space="preserve">На основании протеста </w:t>
      </w:r>
      <w:proofErr w:type="spellStart"/>
      <w:r w:rsidRPr="00E101F6">
        <w:rPr>
          <w:rFonts w:ascii="Times New Roman" w:hAnsi="Times New Roman" w:cs="Times New Roman"/>
          <w:spacing w:val="2"/>
          <w:sz w:val="24"/>
          <w:szCs w:val="24"/>
        </w:rPr>
        <w:t>Туймазинского</w:t>
      </w:r>
      <w:proofErr w:type="spellEnd"/>
      <w:r w:rsidRPr="00E101F6">
        <w:rPr>
          <w:rFonts w:ascii="Times New Roman" w:hAnsi="Times New Roman" w:cs="Times New Roman"/>
          <w:spacing w:val="2"/>
          <w:sz w:val="24"/>
          <w:szCs w:val="24"/>
        </w:rPr>
        <w:t xml:space="preserve"> межрайонного прокурора </w:t>
      </w:r>
      <w:r w:rsidRPr="00E101F6">
        <w:rPr>
          <w:rFonts w:ascii="Times New Roman" w:hAnsi="Times New Roman" w:cs="Times New Roman"/>
          <w:sz w:val="24"/>
          <w:szCs w:val="24"/>
        </w:rPr>
        <w:t xml:space="preserve">№7-1-2021 от 15.03.2021,  </w:t>
      </w:r>
      <w:r w:rsidRPr="00E101F6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</w:t>
      </w:r>
      <w:r w:rsidRPr="00E101F6">
        <w:rPr>
          <w:rFonts w:ascii="Times New Roman" w:hAnsi="Times New Roman" w:cs="Times New Roman"/>
          <w:sz w:val="24"/>
          <w:szCs w:val="24"/>
        </w:rPr>
        <w:t xml:space="preserve">с Федеральным законом от 01.05.2019 №71-ФЗ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руководствуясь Уставом </w:t>
      </w:r>
      <w:r w:rsidRPr="00E101F6">
        <w:rPr>
          <w:rFonts w:ascii="Times New Roman" w:hAnsi="Times New Roman" w:cs="Times New Roman"/>
          <w:spacing w:val="2"/>
          <w:sz w:val="24"/>
          <w:szCs w:val="24"/>
        </w:rPr>
        <w:t xml:space="preserve">сельского поселения Кандринский сельсовет </w:t>
      </w:r>
      <w:r w:rsidRPr="00E101F6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Республики Башкортостан </w:t>
      </w:r>
      <w:r w:rsidRPr="00E101F6">
        <w:rPr>
          <w:rFonts w:ascii="Times New Roman" w:hAnsi="Times New Roman" w:cs="Times New Roman"/>
          <w:spacing w:val="2"/>
          <w:sz w:val="24"/>
          <w:szCs w:val="24"/>
        </w:rPr>
        <w:t>ПОСТАНОВЛЯЮ:</w:t>
      </w:r>
    </w:p>
    <w:p w:rsidR="004C3302" w:rsidRPr="00E101F6" w:rsidRDefault="004C3302" w:rsidP="00E101F6">
      <w:pPr>
        <w:pStyle w:val="20"/>
        <w:shd w:val="clear" w:color="auto" w:fill="auto"/>
        <w:tabs>
          <w:tab w:val="left" w:pos="916"/>
        </w:tabs>
        <w:spacing w:line="322" w:lineRule="exact"/>
        <w:ind w:firstLine="567"/>
        <w:rPr>
          <w:sz w:val="24"/>
          <w:szCs w:val="24"/>
        </w:rPr>
      </w:pPr>
    </w:p>
    <w:p w:rsidR="00E101F6" w:rsidRPr="00E101F6" w:rsidRDefault="00E101F6" w:rsidP="00E101F6">
      <w:pPr>
        <w:pStyle w:val="headertext"/>
        <w:numPr>
          <w:ilvl w:val="0"/>
          <w:numId w:val="2"/>
        </w:numPr>
        <w:shd w:val="clear" w:color="auto" w:fill="FFFFFF"/>
        <w:tabs>
          <w:tab w:val="left" w:pos="916"/>
        </w:tabs>
        <w:spacing w:before="0" w:beforeAutospacing="0" w:after="0" w:afterAutospacing="0"/>
        <w:ind w:left="0" w:firstLine="567"/>
        <w:jc w:val="both"/>
        <w:textAlignment w:val="baseline"/>
      </w:pPr>
      <w:r w:rsidRPr="00E101F6">
        <w:rPr>
          <w:spacing w:val="2"/>
        </w:rPr>
        <w:t xml:space="preserve">Внести в </w:t>
      </w:r>
      <w:r w:rsidR="00675ED7">
        <w:rPr>
          <w:bCs/>
        </w:rPr>
        <w:t>Положение</w:t>
      </w:r>
      <w:r w:rsidRPr="00E101F6">
        <w:rPr>
          <w:bCs/>
        </w:rPr>
        <w:t xml:space="preserve"> о контрактном управляющем в сельском поселении Кандринский сельсовет муниципального района Туймазинский район Республики Башкортостан</w:t>
      </w:r>
      <w:r w:rsidR="00675ED7">
        <w:rPr>
          <w:spacing w:val="2"/>
        </w:rPr>
        <w:t>, утвержденное</w:t>
      </w:r>
      <w:r w:rsidRPr="00E101F6">
        <w:rPr>
          <w:spacing w:val="2"/>
        </w:rPr>
        <w:t xml:space="preserve"> постановлением </w:t>
      </w:r>
      <w:r w:rsidRPr="00E101F6">
        <w:t xml:space="preserve">главы </w:t>
      </w:r>
      <w:r w:rsidRPr="00E101F6">
        <w:rPr>
          <w:spacing w:val="2"/>
        </w:rPr>
        <w:t xml:space="preserve">сельского поселения Кандринский сельсовет муниципального района Туймазинский      район Республики Башкортостан </w:t>
      </w:r>
      <w:r w:rsidRPr="00E101F6">
        <w:t>№17 от 10.02.2014г, следующие изменения:</w:t>
      </w:r>
    </w:p>
    <w:p w:rsidR="00E101F6" w:rsidRPr="00E101F6" w:rsidRDefault="00E101F6" w:rsidP="00E101F6">
      <w:pPr>
        <w:pStyle w:val="HTML"/>
        <w:numPr>
          <w:ilvl w:val="1"/>
          <w:numId w:val="2"/>
        </w:numPr>
        <w:tabs>
          <w:tab w:val="clear" w:pos="91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F6">
        <w:rPr>
          <w:rFonts w:ascii="Times New Roman" w:hAnsi="Times New Roman" w:cs="Times New Roman"/>
          <w:sz w:val="24"/>
          <w:szCs w:val="24"/>
        </w:rPr>
        <w:t xml:space="preserve">подпункты 3.1.1, 3.1.2, 3.1.3 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утратившими </w:t>
      </w:r>
      <w:r w:rsidRPr="00E101F6">
        <w:rPr>
          <w:rFonts w:ascii="Times New Roman" w:hAnsi="Times New Roman" w:cs="Times New Roman"/>
          <w:sz w:val="24"/>
          <w:szCs w:val="24"/>
        </w:rPr>
        <w:t>силу.</w:t>
      </w:r>
    </w:p>
    <w:p w:rsidR="00E101F6" w:rsidRPr="00E101F6" w:rsidRDefault="00E101F6" w:rsidP="00E101F6">
      <w:pPr>
        <w:pStyle w:val="ab"/>
        <w:numPr>
          <w:ilvl w:val="0"/>
          <w:numId w:val="2"/>
        </w:numPr>
        <w:tabs>
          <w:tab w:val="left" w:pos="916"/>
          <w:tab w:val="left" w:pos="993"/>
          <w:tab w:val="left" w:pos="205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</w:rPr>
      </w:pPr>
      <w:r w:rsidRPr="00E101F6">
        <w:rPr>
          <w:color w:val="000000"/>
          <w:sz w:val="24"/>
        </w:rPr>
        <w:t xml:space="preserve"> Обнародовать </w:t>
      </w:r>
      <w:r w:rsidRPr="00E101F6">
        <w:rPr>
          <w:sz w:val="24"/>
        </w:rPr>
        <w:t>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C4480F" w:rsidRPr="004B275E" w:rsidRDefault="00C4480F" w:rsidP="000E5EC4">
      <w:pPr>
        <w:pStyle w:val="a3"/>
        <w:ind w:firstLine="709"/>
        <w:rPr>
          <w:sz w:val="24"/>
        </w:rPr>
      </w:pPr>
    </w:p>
    <w:p w:rsidR="004C3302" w:rsidRPr="004B275E" w:rsidRDefault="004C3302" w:rsidP="006D3D14">
      <w:pPr>
        <w:pStyle w:val="a3"/>
        <w:ind w:firstLine="709"/>
        <w:rPr>
          <w:sz w:val="24"/>
        </w:rPr>
      </w:pPr>
    </w:p>
    <w:p w:rsidR="00195D2D" w:rsidRPr="004B275E" w:rsidRDefault="00195D2D">
      <w:pPr>
        <w:rPr>
          <w:sz w:val="24"/>
        </w:rPr>
      </w:pPr>
    </w:p>
    <w:tbl>
      <w:tblPr>
        <w:tblStyle w:val="a8"/>
        <w:tblW w:w="993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2"/>
        <w:gridCol w:w="3326"/>
        <w:gridCol w:w="3298"/>
      </w:tblGrid>
      <w:tr w:rsidR="001F591F" w:rsidTr="001F591F">
        <w:tc>
          <w:tcPr>
            <w:tcW w:w="3312" w:type="dxa"/>
          </w:tcPr>
          <w:p w:rsidR="001F591F" w:rsidRDefault="001F591F" w:rsidP="00C61BA1">
            <w:pPr>
              <w:tabs>
                <w:tab w:val="left" w:pos="7335"/>
              </w:tabs>
              <w:jc w:val="both"/>
              <w:rPr>
                <w:sz w:val="24"/>
              </w:rPr>
            </w:pPr>
          </w:p>
          <w:p w:rsidR="001F591F" w:rsidRPr="00502BDA" w:rsidRDefault="001F591F" w:rsidP="00C61BA1">
            <w:pPr>
              <w:tabs>
                <w:tab w:val="left" w:pos="7335"/>
              </w:tabs>
              <w:jc w:val="both"/>
              <w:rPr>
                <w:sz w:val="24"/>
              </w:rPr>
            </w:pPr>
            <w:r w:rsidRPr="00502BDA">
              <w:rPr>
                <w:sz w:val="24"/>
              </w:rPr>
              <w:t>Глава сельского поселения</w:t>
            </w:r>
          </w:p>
          <w:p w:rsidR="001F591F" w:rsidRPr="00502BDA" w:rsidRDefault="001F591F" w:rsidP="00C61BA1">
            <w:pPr>
              <w:tabs>
                <w:tab w:val="left" w:pos="7335"/>
              </w:tabs>
              <w:jc w:val="both"/>
              <w:rPr>
                <w:sz w:val="24"/>
              </w:rPr>
            </w:pPr>
            <w:r w:rsidRPr="00502BDA">
              <w:rPr>
                <w:sz w:val="24"/>
              </w:rPr>
              <w:t xml:space="preserve">Кандринский      сельсовет </w:t>
            </w:r>
          </w:p>
          <w:p w:rsidR="001F591F" w:rsidRPr="00502BDA" w:rsidRDefault="001F591F" w:rsidP="00C61BA1">
            <w:pPr>
              <w:tabs>
                <w:tab w:val="left" w:pos="7335"/>
              </w:tabs>
              <w:jc w:val="both"/>
              <w:rPr>
                <w:sz w:val="24"/>
              </w:rPr>
            </w:pPr>
            <w:r w:rsidRPr="00502BDA">
              <w:rPr>
                <w:sz w:val="24"/>
              </w:rPr>
              <w:t>муниципального    района</w:t>
            </w:r>
          </w:p>
          <w:p w:rsidR="001F591F" w:rsidRDefault="001F591F" w:rsidP="00C61BA1">
            <w:pPr>
              <w:spacing w:line="360" w:lineRule="auto"/>
              <w:jc w:val="both"/>
              <w:rPr>
                <w:sz w:val="24"/>
              </w:rPr>
            </w:pPr>
            <w:r w:rsidRPr="00502BDA">
              <w:rPr>
                <w:sz w:val="24"/>
              </w:rPr>
              <w:t xml:space="preserve">Туймазинский    район РБ                                                            </w:t>
            </w:r>
          </w:p>
        </w:tc>
        <w:tc>
          <w:tcPr>
            <w:tcW w:w="3326" w:type="dxa"/>
          </w:tcPr>
          <w:p w:rsidR="001F591F" w:rsidRDefault="001F591F" w:rsidP="00C61BA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98" w:type="dxa"/>
          </w:tcPr>
          <w:p w:rsidR="001F591F" w:rsidRDefault="001F591F" w:rsidP="00C61BA1">
            <w:pPr>
              <w:tabs>
                <w:tab w:val="left" w:pos="7335"/>
              </w:tabs>
              <w:ind w:firstLine="709"/>
              <w:jc w:val="both"/>
              <w:rPr>
                <w:sz w:val="24"/>
              </w:rPr>
            </w:pPr>
          </w:p>
          <w:p w:rsidR="001F591F" w:rsidRDefault="001F591F" w:rsidP="00C61BA1">
            <w:pPr>
              <w:tabs>
                <w:tab w:val="left" w:pos="7335"/>
              </w:tabs>
              <w:ind w:firstLine="709"/>
              <w:jc w:val="both"/>
              <w:rPr>
                <w:sz w:val="24"/>
              </w:rPr>
            </w:pPr>
          </w:p>
          <w:p w:rsidR="00E101F6" w:rsidRDefault="00E101F6" w:rsidP="00C61BA1">
            <w:pPr>
              <w:tabs>
                <w:tab w:val="left" w:pos="7335"/>
              </w:tabs>
              <w:jc w:val="both"/>
              <w:rPr>
                <w:sz w:val="24"/>
              </w:rPr>
            </w:pPr>
          </w:p>
          <w:p w:rsidR="00E101F6" w:rsidRDefault="00E101F6" w:rsidP="00C61BA1">
            <w:pPr>
              <w:tabs>
                <w:tab w:val="left" w:pos="7335"/>
              </w:tabs>
              <w:jc w:val="both"/>
              <w:rPr>
                <w:sz w:val="24"/>
              </w:rPr>
            </w:pPr>
          </w:p>
          <w:p w:rsidR="001F591F" w:rsidRPr="00502BDA" w:rsidRDefault="001F591F" w:rsidP="00C61BA1">
            <w:pPr>
              <w:tabs>
                <w:tab w:val="left" w:pos="7335"/>
              </w:tabs>
              <w:jc w:val="both"/>
              <w:rPr>
                <w:sz w:val="24"/>
              </w:rPr>
            </w:pPr>
            <w:r w:rsidRPr="00502BDA">
              <w:rPr>
                <w:sz w:val="24"/>
              </w:rPr>
              <w:t>Р.Р. Рафиков</w:t>
            </w:r>
          </w:p>
          <w:p w:rsidR="001F591F" w:rsidRDefault="001F591F" w:rsidP="00C61BA1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9B0074" w:rsidRDefault="009B0074"/>
    <w:p w:rsidR="00506748" w:rsidRDefault="00506748"/>
    <w:p w:rsidR="00506748" w:rsidRDefault="00506748"/>
    <w:p w:rsidR="00506748" w:rsidRDefault="00506748"/>
    <w:p w:rsidR="00506748" w:rsidRDefault="00506748"/>
    <w:p w:rsidR="00506748" w:rsidRDefault="00506748"/>
    <w:sectPr w:rsidR="00506748" w:rsidSect="00E101F6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993"/>
    <w:multiLevelType w:val="multilevel"/>
    <w:tmpl w:val="FDAC4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68790D"/>
    <w:multiLevelType w:val="multilevel"/>
    <w:tmpl w:val="EEF24D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ascii="Courier New" w:hAnsi="Courier New" w:cs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31768"/>
    <w:rsid w:val="00031F05"/>
    <w:rsid w:val="00032930"/>
    <w:rsid w:val="00074F2F"/>
    <w:rsid w:val="000A1BA5"/>
    <w:rsid w:val="000E5EC4"/>
    <w:rsid w:val="000F51BA"/>
    <w:rsid w:val="001542F0"/>
    <w:rsid w:val="00157236"/>
    <w:rsid w:val="00165639"/>
    <w:rsid w:val="00174FE7"/>
    <w:rsid w:val="00195D2D"/>
    <w:rsid w:val="001A2F7C"/>
    <w:rsid w:val="001B7E5B"/>
    <w:rsid w:val="001D5594"/>
    <w:rsid w:val="001F591F"/>
    <w:rsid w:val="00215470"/>
    <w:rsid w:val="00231FB4"/>
    <w:rsid w:val="00267A3D"/>
    <w:rsid w:val="002B01F1"/>
    <w:rsid w:val="0030122B"/>
    <w:rsid w:val="00384C94"/>
    <w:rsid w:val="003D6104"/>
    <w:rsid w:val="003E1745"/>
    <w:rsid w:val="00496DA7"/>
    <w:rsid w:val="004B275E"/>
    <w:rsid w:val="004C3302"/>
    <w:rsid w:val="004D1554"/>
    <w:rsid w:val="004F62FA"/>
    <w:rsid w:val="00506748"/>
    <w:rsid w:val="005216B7"/>
    <w:rsid w:val="00561675"/>
    <w:rsid w:val="00585651"/>
    <w:rsid w:val="005E6A36"/>
    <w:rsid w:val="0060631F"/>
    <w:rsid w:val="006344E8"/>
    <w:rsid w:val="00675ED7"/>
    <w:rsid w:val="006D3D14"/>
    <w:rsid w:val="006F4CDA"/>
    <w:rsid w:val="00706BCB"/>
    <w:rsid w:val="007136E4"/>
    <w:rsid w:val="00714180"/>
    <w:rsid w:val="00755E26"/>
    <w:rsid w:val="00792DDC"/>
    <w:rsid w:val="007A340A"/>
    <w:rsid w:val="007C41E1"/>
    <w:rsid w:val="007E221A"/>
    <w:rsid w:val="007E2889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A3414"/>
    <w:rsid w:val="009B0074"/>
    <w:rsid w:val="00A239DA"/>
    <w:rsid w:val="00A274FD"/>
    <w:rsid w:val="00A37FE7"/>
    <w:rsid w:val="00A913C8"/>
    <w:rsid w:val="00AB7691"/>
    <w:rsid w:val="00AC2071"/>
    <w:rsid w:val="00B1483A"/>
    <w:rsid w:val="00B2037F"/>
    <w:rsid w:val="00B54424"/>
    <w:rsid w:val="00B5679B"/>
    <w:rsid w:val="00B836AA"/>
    <w:rsid w:val="00B97985"/>
    <w:rsid w:val="00C435B2"/>
    <w:rsid w:val="00C4480F"/>
    <w:rsid w:val="00D01870"/>
    <w:rsid w:val="00D07C9C"/>
    <w:rsid w:val="00DE798E"/>
    <w:rsid w:val="00E101F6"/>
    <w:rsid w:val="00E177FF"/>
    <w:rsid w:val="00E6003E"/>
    <w:rsid w:val="00E94049"/>
    <w:rsid w:val="00EA25B7"/>
    <w:rsid w:val="00F05EB2"/>
    <w:rsid w:val="00F06455"/>
    <w:rsid w:val="00F44D04"/>
    <w:rsid w:val="00FA340D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C33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302"/>
    <w:pPr>
      <w:widowControl w:val="0"/>
      <w:shd w:val="clear" w:color="auto" w:fill="FFFFFF"/>
      <w:spacing w:line="648" w:lineRule="exact"/>
      <w:ind w:hanging="680"/>
      <w:jc w:val="both"/>
    </w:pPr>
    <w:rPr>
      <w:szCs w:val="28"/>
    </w:rPr>
  </w:style>
  <w:style w:type="character" w:customStyle="1" w:styleId="4">
    <w:name w:val="Основной текст (4)_"/>
    <w:basedOn w:val="a0"/>
    <w:link w:val="40"/>
    <w:rsid w:val="00165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639"/>
    <w:pPr>
      <w:widowControl w:val="0"/>
      <w:shd w:val="clear" w:color="auto" w:fill="FFFFFF"/>
      <w:spacing w:after="300" w:line="278" w:lineRule="exact"/>
      <w:jc w:val="both"/>
    </w:pPr>
    <w:rPr>
      <w:sz w:val="20"/>
      <w:szCs w:val="20"/>
    </w:rPr>
  </w:style>
  <w:style w:type="table" w:styleId="a8">
    <w:name w:val="Table Grid"/>
    <w:basedOn w:val="a1"/>
    <w:rsid w:val="00165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E101F6"/>
    <w:pPr>
      <w:suppressAutoHyphens/>
      <w:spacing w:before="280" w:after="119"/>
    </w:pPr>
    <w:rPr>
      <w:sz w:val="24"/>
      <w:lang w:eastAsia="ar-SA"/>
    </w:rPr>
  </w:style>
  <w:style w:type="paragraph" w:customStyle="1" w:styleId="ConsPlusNormal">
    <w:name w:val="ConsPlusNormal"/>
    <w:rsid w:val="00E10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10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1F6"/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E101F6"/>
    <w:rPr>
      <w:b/>
      <w:bCs/>
    </w:rPr>
  </w:style>
  <w:style w:type="paragraph" w:customStyle="1" w:styleId="headertext">
    <w:name w:val="headertext"/>
    <w:basedOn w:val="a"/>
    <w:rsid w:val="00E101F6"/>
    <w:pPr>
      <w:spacing w:before="100" w:beforeAutospacing="1" w:after="100" w:afterAutospacing="1"/>
    </w:pPr>
    <w:rPr>
      <w:sz w:val="24"/>
    </w:rPr>
  </w:style>
  <w:style w:type="paragraph" w:styleId="ab">
    <w:name w:val="List Paragraph"/>
    <w:basedOn w:val="a"/>
    <w:uiPriority w:val="34"/>
    <w:qFormat/>
    <w:rsid w:val="00E10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FDE5-864E-4BE8-8662-12F1D675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2021-03-26T06:45:00Z</cp:lastPrinted>
  <dcterms:created xsi:type="dcterms:W3CDTF">2021-08-06T05:50:00Z</dcterms:created>
  <dcterms:modified xsi:type="dcterms:W3CDTF">2021-08-06T05:50:00Z</dcterms:modified>
</cp:coreProperties>
</file>