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9" w:rsidRPr="00CD7136" w:rsidRDefault="00796119" w:rsidP="00796119">
      <w:pPr>
        <w:jc w:val="center"/>
        <w:rPr>
          <w:b/>
          <w:sz w:val="28"/>
          <w:szCs w:val="28"/>
        </w:rPr>
      </w:pPr>
      <w:r w:rsidRPr="00CD7136">
        <w:rPr>
          <w:b/>
          <w:sz w:val="28"/>
          <w:szCs w:val="28"/>
        </w:rPr>
        <w:t>ЗАКЛЮЧЕНИЕ</w:t>
      </w:r>
    </w:p>
    <w:p w:rsidR="00796119" w:rsidRPr="00CD7136" w:rsidRDefault="00796119" w:rsidP="00796119">
      <w:pPr>
        <w:jc w:val="center"/>
        <w:rPr>
          <w:b/>
          <w:sz w:val="28"/>
          <w:szCs w:val="28"/>
        </w:rPr>
      </w:pPr>
      <w:r w:rsidRPr="00CD7136">
        <w:rPr>
          <w:b/>
          <w:sz w:val="28"/>
          <w:szCs w:val="28"/>
        </w:rPr>
        <w:t xml:space="preserve">О РЕЗУЛЬТАТАХ ПУБЛИЧНЫХ СЛУШАНИЙ </w:t>
      </w:r>
    </w:p>
    <w:p w:rsidR="00796119" w:rsidRPr="00CD7136" w:rsidRDefault="00796119" w:rsidP="00796119">
      <w:pPr>
        <w:ind w:firstLine="720"/>
        <w:jc w:val="center"/>
        <w:rPr>
          <w:b/>
          <w:sz w:val="28"/>
          <w:szCs w:val="28"/>
          <w:lang w:eastAsia="ar-SA"/>
        </w:rPr>
      </w:pPr>
      <w:r w:rsidRPr="00CD7136">
        <w:rPr>
          <w:b/>
          <w:sz w:val="28"/>
          <w:szCs w:val="28"/>
          <w:lang w:eastAsia="ar-SA"/>
        </w:rPr>
        <w:t xml:space="preserve">по проекту </w:t>
      </w:r>
      <w:r w:rsidR="007C34F6">
        <w:rPr>
          <w:b/>
          <w:sz w:val="28"/>
          <w:szCs w:val="28"/>
          <w:lang w:eastAsia="ar-SA"/>
        </w:rPr>
        <w:t xml:space="preserve">Отчета об исполнении бюджета </w:t>
      </w:r>
      <w:r w:rsidRPr="00CD7136">
        <w:rPr>
          <w:b/>
          <w:sz w:val="28"/>
          <w:szCs w:val="28"/>
          <w:lang w:eastAsia="ar-SA"/>
        </w:rPr>
        <w:t xml:space="preserve"> сельского поселения Кандринский сельсовет муниципального района Туймазински</w:t>
      </w:r>
      <w:r w:rsidR="007C34F6">
        <w:rPr>
          <w:b/>
          <w:sz w:val="28"/>
          <w:szCs w:val="28"/>
          <w:lang w:eastAsia="ar-SA"/>
        </w:rPr>
        <w:t>й район Республики Башкортостан за 2020 год</w:t>
      </w:r>
    </w:p>
    <w:p w:rsidR="00796119" w:rsidRDefault="00796119" w:rsidP="00796119">
      <w:pPr>
        <w:ind w:firstLine="720"/>
        <w:jc w:val="center"/>
        <w:rPr>
          <w:sz w:val="28"/>
          <w:szCs w:val="28"/>
        </w:rPr>
      </w:pPr>
    </w:p>
    <w:p w:rsidR="00CD7136" w:rsidRPr="005F12D3" w:rsidRDefault="00CD7136" w:rsidP="00796119">
      <w:pPr>
        <w:ind w:firstLine="720"/>
        <w:jc w:val="center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Дата проведения публичных слушаний: </w:t>
      </w:r>
      <w:r w:rsidR="00F9596A">
        <w:rPr>
          <w:sz w:val="28"/>
          <w:szCs w:val="28"/>
        </w:rPr>
        <w:t>12</w:t>
      </w:r>
      <w:r w:rsidR="007C34F6">
        <w:rPr>
          <w:sz w:val="28"/>
          <w:szCs w:val="28"/>
        </w:rPr>
        <w:t xml:space="preserve"> мая</w:t>
      </w:r>
      <w:r w:rsidR="00D05676">
        <w:rPr>
          <w:sz w:val="28"/>
          <w:szCs w:val="28"/>
        </w:rPr>
        <w:t xml:space="preserve"> </w:t>
      </w:r>
      <w:r w:rsidRPr="005F12D3">
        <w:rPr>
          <w:sz w:val="28"/>
          <w:szCs w:val="28"/>
        </w:rPr>
        <w:t>2021 года.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Время проведения: 1</w:t>
      </w:r>
      <w:r w:rsidR="00F9596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F12D3">
        <w:rPr>
          <w:sz w:val="28"/>
          <w:szCs w:val="28"/>
        </w:rPr>
        <w:t>00 часов</w:t>
      </w:r>
      <w:r>
        <w:rPr>
          <w:sz w:val="28"/>
          <w:szCs w:val="28"/>
        </w:rPr>
        <w:t>.</w:t>
      </w:r>
    </w:p>
    <w:p w:rsidR="00796119" w:rsidRPr="005F12D3" w:rsidRDefault="00796119" w:rsidP="00CD7136">
      <w:pPr>
        <w:ind w:firstLine="964"/>
        <w:jc w:val="both"/>
        <w:rPr>
          <w:color w:val="000000"/>
          <w:sz w:val="28"/>
          <w:szCs w:val="28"/>
        </w:rPr>
      </w:pPr>
      <w:r w:rsidRPr="005F12D3">
        <w:rPr>
          <w:sz w:val="28"/>
          <w:szCs w:val="28"/>
        </w:rPr>
        <w:t xml:space="preserve">Место проведения: РБ, Туймазинский район, с. </w:t>
      </w:r>
      <w:r>
        <w:rPr>
          <w:sz w:val="28"/>
          <w:szCs w:val="28"/>
        </w:rPr>
        <w:t>Кандры</w:t>
      </w:r>
      <w:r w:rsidRPr="005F12D3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д. 16</w:t>
      </w:r>
      <w:r w:rsidRPr="005F12D3">
        <w:rPr>
          <w:sz w:val="28"/>
          <w:szCs w:val="28"/>
        </w:rPr>
        <w:t>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Количество участников: </w:t>
      </w:r>
      <w:r w:rsidR="00996B96">
        <w:rPr>
          <w:sz w:val="28"/>
          <w:szCs w:val="28"/>
        </w:rPr>
        <w:t>8</w:t>
      </w:r>
      <w:r w:rsidRPr="005F12D3">
        <w:rPr>
          <w:sz w:val="28"/>
          <w:szCs w:val="28"/>
        </w:rPr>
        <w:t xml:space="preserve"> человек.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Количество и суть поступивших предложений: 0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>В результате обсуждения проекта принято решение:</w:t>
      </w:r>
    </w:p>
    <w:p w:rsidR="00796119" w:rsidRDefault="007C34F6" w:rsidP="00CD7136">
      <w:pPr>
        <w:numPr>
          <w:ilvl w:val="0"/>
          <w:numId w:val="44"/>
        </w:numPr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="00996B96" w:rsidRPr="0028474D">
        <w:rPr>
          <w:sz w:val="28"/>
          <w:szCs w:val="28"/>
          <w:lang w:eastAsia="ar-SA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>
        <w:rPr>
          <w:sz w:val="28"/>
          <w:szCs w:val="28"/>
          <w:lang w:eastAsia="ar-SA"/>
        </w:rPr>
        <w:t xml:space="preserve"> за 2020 год принять к сведению</w:t>
      </w:r>
      <w:r w:rsidR="00796119" w:rsidRPr="005F12D3">
        <w:rPr>
          <w:sz w:val="28"/>
          <w:szCs w:val="28"/>
        </w:rPr>
        <w:t>.</w:t>
      </w:r>
    </w:p>
    <w:p w:rsidR="00CD7136" w:rsidRPr="005F12D3" w:rsidRDefault="00CD7136" w:rsidP="00CD7136">
      <w:pPr>
        <w:ind w:left="964"/>
        <w:jc w:val="both"/>
        <w:rPr>
          <w:sz w:val="28"/>
          <w:szCs w:val="28"/>
        </w:rPr>
      </w:pPr>
    </w:p>
    <w:p w:rsidR="00796119" w:rsidRDefault="00796119" w:rsidP="00CD7136">
      <w:pPr>
        <w:numPr>
          <w:ilvl w:val="0"/>
          <w:numId w:val="44"/>
        </w:numPr>
        <w:ind w:left="0"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Рекомендовать </w:t>
      </w:r>
      <w:r w:rsidR="007C34F6">
        <w:rPr>
          <w:sz w:val="28"/>
          <w:szCs w:val="28"/>
        </w:rPr>
        <w:t xml:space="preserve">Председателю Совета </w:t>
      </w:r>
      <w:r w:rsidRPr="005F12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Кандринский</w:t>
      </w:r>
      <w:r w:rsidRPr="005F12D3">
        <w:rPr>
          <w:sz w:val="28"/>
          <w:szCs w:val="28"/>
        </w:rPr>
        <w:t xml:space="preserve"> сельсовет муниципального района Туймазинский район</w:t>
      </w:r>
      <w:r w:rsidRPr="005F12D3">
        <w:rPr>
          <w:color w:val="000000"/>
          <w:sz w:val="28"/>
          <w:szCs w:val="28"/>
        </w:rPr>
        <w:t xml:space="preserve"> Республики Башкортостан</w:t>
      </w:r>
      <w:r w:rsidRPr="005F12D3">
        <w:rPr>
          <w:sz w:val="28"/>
          <w:szCs w:val="28"/>
        </w:rPr>
        <w:t xml:space="preserve"> </w:t>
      </w:r>
      <w:r w:rsidR="007C34F6">
        <w:rPr>
          <w:sz w:val="28"/>
          <w:szCs w:val="28"/>
        </w:rPr>
        <w:t>утвердить отчет об исполнении бюджета</w:t>
      </w:r>
      <w:r w:rsidR="00D05676" w:rsidRPr="0028474D">
        <w:rPr>
          <w:sz w:val="28"/>
          <w:szCs w:val="28"/>
          <w:lang w:eastAsia="ar-SA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 w:rsidR="007C34F6">
        <w:rPr>
          <w:sz w:val="28"/>
          <w:szCs w:val="28"/>
          <w:lang w:eastAsia="ar-SA"/>
        </w:rPr>
        <w:t xml:space="preserve"> за 2020 год</w:t>
      </w:r>
      <w:r w:rsidRPr="005F12D3">
        <w:rPr>
          <w:sz w:val="28"/>
          <w:szCs w:val="28"/>
        </w:rPr>
        <w:t>.</w:t>
      </w:r>
    </w:p>
    <w:p w:rsidR="00CD7136" w:rsidRPr="005F12D3" w:rsidRDefault="00CD7136" w:rsidP="00CD7136">
      <w:pPr>
        <w:ind w:left="964"/>
        <w:jc w:val="both"/>
        <w:rPr>
          <w:sz w:val="28"/>
          <w:szCs w:val="28"/>
        </w:rPr>
      </w:pPr>
    </w:p>
    <w:p w:rsidR="00796119" w:rsidRPr="005F12D3" w:rsidRDefault="00796119" w:rsidP="00CD7136">
      <w:pPr>
        <w:numPr>
          <w:ilvl w:val="0"/>
          <w:numId w:val="44"/>
        </w:numPr>
        <w:ind w:left="0" w:firstLine="964"/>
        <w:jc w:val="both"/>
        <w:rPr>
          <w:sz w:val="28"/>
          <w:szCs w:val="28"/>
        </w:rPr>
      </w:pPr>
      <w:r w:rsidRPr="005F12D3">
        <w:rPr>
          <w:sz w:val="28"/>
          <w:szCs w:val="28"/>
        </w:rPr>
        <w:t xml:space="preserve">Обнародовать результаты публичных слушаний в установленном порядке и разместить на официальном сайте сельского поселения </w:t>
      </w:r>
      <w:r>
        <w:rPr>
          <w:sz w:val="28"/>
          <w:szCs w:val="28"/>
        </w:rPr>
        <w:t>Кандринский</w:t>
      </w:r>
      <w:r w:rsidRPr="005F12D3">
        <w:rPr>
          <w:sz w:val="28"/>
          <w:szCs w:val="28"/>
        </w:rPr>
        <w:t xml:space="preserve"> сельсовет муниципального района Туймазинский район</w:t>
      </w:r>
      <w:r w:rsidRPr="005F12D3">
        <w:rPr>
          <w:color w:val="000000"/>
          <w:sz w:val="28"/>
          <w:szCs w:val="28"/>
        </w:rPr>
        <w:t xml:space="preserve"> Республики Башкортостан</w:t>
      </w:r>
      <w:r w:rsidRPr="005F12D3">
        <w:rPr>
          <w:sz w:val="28"/>
          <w:szCs w:val="28"/>
        </w:rPr>
        <w:t xml:space="preserve"> в сети «Интернет».</w:t>
      </w: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</w:t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 w:rsidRPr="005F12D3">
        <w:rPr>
          <w:sz w:val="28"/>
          <w:szCs w:val="28"/>
        </w:rPr>
        <w:tab/>
      </w:r>
      <w:r>
        <w:rPr>
          <w:sz w:val="28"/>
          <w:szCs w:val="28"/>
        </w:rPr>
        <w:t>Р.Р. Рафиков</w:t>
      </w: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contextualSpacing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CD7136">
      <w:pPr>
        <w:ind w:firstLine="964"/>
        <w:jc w:val="both"/>
        <w:rPr>
          <w:sz w:val="28"/>
          <w:szCs w:val="28"/>
        </w:rPr>
      </w:pPr>
    </w:p>
    <w:p w:rsidR="00796119" w:rsidRPr="005F12D3" w:rsidRDefault="00796119" w:rsidP="00796119">
      <w:pPr>
        <w:ind w:firstLine="720"/>
        <w:jc w:val="both"/>
        <w:rPr>
          <w:sz w:val="28"/>
          <w:szCs w:val="28"/>
        </w:rPr>
      </w:pPr>
    </w:p>
    <w:p w:rsidR="00796119" w:rsidRPr="00930174" w:rsidRDefault="00796119">
      <w:pPr>
        <w:pStyle w:val="3"/>
        <w:jc w:val="both"/>
        <w:rPr>
          <w:szCs w:val="28"/>
        </w:rPr>
      </w:pPr>
    </w:p>
    <w:sectPr w:rsidR="00796119" w:rsidRPr="00930174" w:rsidSect="00796119">
      <w:headerReference w:type="even" r:id="rId7"/>
      <w:pgSz w:w="11907" w:h="16840"/>
      <w:pgMar w:top="567" w:right="737" w:bottom="567" w:left="130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57" w:rsidRDefault="00B43F57">
      <w:r>
        <w:separator/>
      </w:r>
    </w:p>
  </w:endnote>
  <w:endnote w:type="continuationSeparator" w:id="1">
    <w:p w:rsidR="00B43F57" w:rsidRDefault="00B4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57" w:rsidRDefault="00B43F57">
      <w:r>
        <w:separator/>
      </w:r>
    </w:p>
  </w:footnote>
  <w:footnote w:type="continuationSeparator" w:id="1">
    <w:p w:rsidR="00B43F57" w:rsidRDefault="00B4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4" w:rsidRDefault="003257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4E4" w:rsidRDefault="00D224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EF0"/>
    <w:multiLevelType w:val="singleLevel"/>
    <w:tmpl w:val="28F6E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7A4FC5"/>
    <w:multiLevelType w:val="singleLevel"/>
    <w:tmpl w:val="198C8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000AD6"/>
    <w:multiLevelType w:val="singleLevel"/>
    <w:tmpl w:val="BE288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C87B28"/>
    <w:multiLevelType w:val="hybridMultilevel"/>
    <w:tmpl w:val="A32EC05C"/>
    <w:lvl w:ilvl="0" w:tplc="65A83C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D26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F22C95"/>
    <w:multiLevelType w:val="singleLevel"/>
    <w:tmpl w:val="188C2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FA7788"/>
    <w:multiLevelType w:val="hybridMultilevel"/>
    <w:tmpl w:val="57CC8FF8"/>
    <w:lvl w:ilvl="0" w:tplc="340CFF9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3ED6D32"/>
    <w:multiLevelType w:val="hybridMultilevel"/>
    <w:tmpl w:val="E5D4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5F22"/>
    <w:multiLevelType w:val="singleLevel"/>
    <w:tmpl w:val="BE28853E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D00C24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01CED"/>
    <w:multiLevelType w:val="singleLevel"/>
    <w:tmpl w:val="CE46D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C8F3339"/>
    <w:multiLevelType w:val="singleLevel"/>
    <w:tmpl w:val="8D6CF410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1D86F65"/>
    <w:multiLevelType w:val="singleLevel"/>
    <w:tmpl w:val="144ABF4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>
    <w:nsid w:val="33266BB8"/>
    <w:multiLevelType w:val="hybridMultilevel"/>
    <w:tmpl w:val="775C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22BF2"/>
    <w:multiLevelType w:val="singleLevel"/>
    <w:tmpl w:val="5AF24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3F173D2"/>
    <w:multiLevelType w:val="singleLevel"/>
    <w:tmpl w:val="384C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9DB4575"/>
    <w:multiLevelType w:val="singleLevel"/>
    <w:tmpl w:val="109EE3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F350F1"/>
    <w:multiLevelType w:val="singleLevel"/>
    <w:tmpl w:val="BE2885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>
    <w:nsid w:val="46E32D7A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8DF4DF1"/>
    <w:multiLevelType w:val="hybridMultilevel"/>
    <w:tmpl w:val="4D0E744C"/>
    <w:lvl w:ilvl="0" w:tplc="EBFCD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083214"/>
    <w:multiLevelType w:val="singleLevel"/>
    <w:tmpl w:val="BE28853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E1A787A"/>
    <w:multiLevelType w:val="singleLevel"/>
    <w:tmpl w:val="7A7ED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FE07D8D"/>
    <w:multiLevelType w:val="singleLevel"/>
    <w:tmpl w:val="9E022AC2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0">
    <w:nsid w:val="56967DBE"/>
    <w:multiLevelType w:val="singleLevel"/>
    <w:tmpl w:val="8B5A6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830693"/>
    <w:multiLevelType w:val="singleLevel"/>
    <w:tmpl w:val="BE288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4D2234"/>
    <w:multiLevelType w:val="hybridMultilevel"/>
    <w:tmpl w:val="945A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7861"/>
    <w:multiLevelType w:val="hybridMultilevel"/>
    <w:tmpl w:val="2B2C8C84"/>
    <w:lvl w:ilvl="0" w:tplc="7F3EEF7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114106"/>
    <w:multiLevelType w:val="singleLevel"/>
    <w:tmpl w:val="9AA2DBB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94831FA"/>
    <w:multiLevelType w:val="singleLevel"/>
    <w:tmpl w:val="BE28853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77252A"/>
    <w:multiLevelType w:val="singleLevel"/>
    <w:tmpl w:val="BE28853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AAF188A"/>
    <w:multiLevelType w:val="singleLevel"/>
    <w:tmpl w:val="109EE37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310329"/>
    <w:multiLevelType w:val="singleLevel"/>
    <w:tmpl w:val="BE28853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DC130B"/>
    <w:multiLevelType w:val="hybridMultilevel"/>
    <w:tmpl w:val="836E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2"/>
  </w:num>
  <w:num w:numId="2">
    <w:abstractNumId w:val="20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15"/>
  </w:num>
  <w:num w:numId="9">
    <w:abstractNumId w:val="29"/>
  </w:num>
  <w:num w:numId="10">
    <w:abstractNumId w:val="21"/>
  </w:num>
  <w:num w:numId="11">
    <w:abstractNumId w:val="27"/>
  </w:num>
  <w:num w:numId="12">
    <w:abstractNumId w:val="36"/>
  </w:num>
  <w:num w:numId="13">
    <w:abstractNumId w:val="2"/>
  </w:num>
  <w:num w:numId="14">
    <w:abstractNumId w:val="31"/>
  </w:num>
  <w:num w:numId="15">
    <w:abstractNumId w:val="30"/>
  </w:num>
  <w:num w:numId="16">
    <w:abstractNumId w:val="22"/>
  </w:num>
  <w:num w:numId="17">
    <w:abstractNumId w:val="16"/>
  </w:num>
  <w:num w:numId="18">
    <w:abstractNumId w:val="13"/>
  </w:num>
  <w:num w:numId="19">
    <w:abstractNumId w:val="18"/>
  </w:num>
  <w:num w:numId="20">
    <w:abstractNumId w:val="24"/>
  </w:num>
  <w:num w:numId="21">
    <w:abstractNumId w:val="9"/>
  </w:num>
  <w:num w:numId="22">
    <w:abstractNumId w:val="3"/>
  </w:num>
  <w:num w:numId="23">
    <w:abstractNumId w:val="38"/>
  </w:num>
  <w:num w:numId="24">
    <w:abstractNumId w:val="40"/>
  </w:num>
  <w:num w:numId="25">
    <w:abstractNumId w:val="32"/>
  </w:num>
  <w:num w:numId="26">
    <w:abstractNumId w:val="10"/>
  </w:num>
  <w:num w:numId="27">
    <w:abstractNumId w:val="37"/>
  </w:num>
  <w:num w:numId="28">
    <w:abstractNumId w:val="5"/>
  </w:num>
  <w:num w:numId="29">
    <w:abstractNumId w:val="12"/>
  </w:num>
  <w:num w:numId="30">
    <w:abstractNumId w:val="35"/>
  </w:num>
  <w:num w:numId="31">
    <w:abstractNumId w:val="17"/>
  </w:num>
  <w:num w:numId="32">
    <w:abstractNumId w:val="39"/>
  </w:num>
  <w:num w:numId="33">
    <w:abstractNumId w:val="26"/>
  </w:num>
  <w:num w:numId="34">
    <w:abstractNumId w:val="25"/>
  </w:num>
  <w:num w:numId="35">
    <w:abstractNumId w:val="28"/>
  </w:num>
  <w:num w:numId="36">
    <w:abstractNumId w:val="14"/>
  </w:num>
  <w:num w:numId="37">
    <w:abstractNumId w:val="34"/>
  </w:num>
  <w:num w:numId="38">
    <w:abstractNumId w:val="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3"/>
  </w:num>
  <w:num w:numId="42">
    <w:abstractNumId w:val="4"/>
  </w:num>
  <w:num w:numId="43">
    <w:abstractNumId w:val="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57"/>
    <w:rsid w:val="000111EE"/>
    <w:rsid w:val="00022B98"/>
    <w:rsid w:val="00026821"/>
    <w:rsid w:val="000301B5"/>
    <w:rsid w:val="00033401"/>
    <w:rsid w:val="00035E14"/>
    <w:rsid w:val="00047EF7"/>
    <w:rsid w:val="00050A55"/>
    <w:rsid w:val="00067969"/>
    <w:rsid w:val="00072BAF"/>
    <w:rsid w:val="00074182"/>
    <w:rsid w:val="00077C0B"/>
    <w:rsid w:val="00084EC2"/>
    <w:rsid w:val="00087C46"/>
    <w:rsid w:val="00092FE5"/>
    <w:rsid w:val="000A2330"/>
    <w:rsid w:val="000B29E8"/>
    <w:rsid w:val="000B31BC"/>
    <w:rsid w:val="000B6C7B"/>
    <w:rsid w:val="000C2350"/>
    <w:rsid w:val="000C4AD7"/>
    <w:rsid w:val="000D7FBD"/>
    <w:rsid w:val="000E01D4"/>
    <w:rsid w:val="000E1E35"/>
    <w:rsid w:val="000E47F7"/>
    <w:rsid w:val="000F5046"/>
    <w:rsid w:val="000F56A6"/>
    <w:rsid w:val="000F7CBC"/>
    <w:rsid w:val="00105A0E"/>
    <w:rsid w:val="00115D16"/>
    <w:rsid w:val="001169C2"/>
    <w:rsid w:val="00121466"/>
    <w:rsid w:val="001254DF"/>
    <w:rsid w:val="001260CB"/>
    <w:rsid w:val="00131ABD"/>
    <w:rsid w:val="0014163A"/>
    <w:rsid w:val="001505FE"/>
    <w:rsid w:val="001569F5"/>
    <w:rsid w:val="001933A0"/>
    <w:rsid w:val="001957FC"/>
    <w:rsid w:val="001971F5"/>
    <w:rsid w:val="00197EB8"/>
    <w:rsid w:val="001A0B7B"/>
    <w:rsid w:val="001B13F3"/>
    <w:rsid w:val="001C07B9"/>
    <w:rsid w:val="001C562B"/>
    <w:rsid w:val="001E200C"/>
    <w:rsid w:val="001F1E45"/>
    <w:rsid w:val="001F335A"/>
    <w:rsid w:val="002036B4"/>
    <w:rsid w:val="00210268"/>
    <w:rsid w:val="002215D9"/>
    <w:rsid w:val="002305B5"/>
    <w:rsid w:val="00230E7A"/>
    <w:rsid w:val="00235254"/>
    <w:rsid w:val="002427CB"/>
    <w:rsid w:val="0024607A"/>
    <w:rsid w:val="002533D2"/>
    <w:rsid w:val="0026030B"/>
    <w:rsid w:val="00270AA3"/>
    <w:rsid w:val="00271DDA"/>
    <w:rsid w:val="00276924"/>
    <w:rsid w:val="0028474D"/>
    <w:rsid w:val="00286F79"/>
    <w:rsid w:val="002878D2"/>
    <w:rsid w:val="00290393"/>
    <w:rsid w:val="002A3D4E"/>
    <w:rsid w:val="002B055E"/>
    <w:rsid w:val="002B4B95"/>
    <w:rsid w:val="002C2E7C"/>
    <w:rsid w:val="002F5068"/>
    <w:rsid w:val="00300529"/>
    <w:rsid w:val="00304FB3"/>
    <w:rsid w:val="00316951"/>
    <w:rsid w:val="00320D09"/>
    <w:rsid w:val="003257FD"/>
    <w:rsid w:val="003352C1"/>
    <w:rsid w:val="00335823"/>
    <w:rsid w:val="0034040E"/>
    <w:rsid w:val="003460E3"/>
    <w:rsid w:val="00351669"/>
    <w:rsid w:val="003551D1"/>
    <w:rsid w:val="003831D4"/>
    <w:rsid w:val="003861C5"/>
    <w:rsid w:val="003A01F5"/>
    <w:rsid w:val="003A61B0"/>
    <w:rsid w:val="003A7C0D"/>
    <w:rsid w:val="003B100D"/>
    <w:rsid w:val="003C14D5"/>
    <w:rsid w:val="003C49FD"/>
    <w:rsid w:val="003E1877"/>
    <w:rsid w:val="003E6375"/>
    <w:rsid w:val="003F3068"/>
    <w:rsid w:val="003F325F"/>
    <w:rsid w:val="00400CE4"/>
    <w:rsid w:val="0040397F"/>
    <w:rsid w:val="00414836"/>
    <w:rsid w:val="0043417B"/>
    <w:rsid w:val="00436C3D"/>
    <w:rsid w:val="0044049F"/>
    <w:rsid w:val="0044163C"/>
    <w:rsid w:val="00452045"/>
    <w:rsid w:val="0045277C"/>
    <w:rsid w:val="004561D3"/>
    <w:rsid w:val="00470433"/>
    <w:rsid w:val="00472B78"/>
    <w:rsid w:val="004743E5"/>
    <w:rsid w:val="00484337"/>
    <w:rsid w:val="004900CB"/>
    <w:rsid w:val="004932DD"/>
    <w:rsid w:val="0049630A"/>
    <w:rsid w:val="004B1547"/>
    <w:rsid w:val="004C060D"/>
    <w:rsid w:val="004D5D77"/>
    <w:rsid w:val="004D60B9"/>
    <w:rsid w:val="004E0A74"/>
    <w:rsid w:val="004E4300"/>
    <w:rsid w:val="004E7AE0"/>
    <w:rsid w:val="004F596C"/>
    <w:rsid w:val="00503B56"/>
    <w:rsid w:val="00512F3D"/>
    <w:rsid w:val="005135EB"/>
    <w:rsid w:val="005173EF"/>
    <w:rsid w:val="00554C6C"/>
    <w:rsid w:val="00555265"/>
    <w:rsid w:val="00560F9D"/>
    <w:rsid w:val="00574200"/>
    <w:rsid w:val="0058541E"/>
    <w:rsid w:val="005C452B"/>
    <w:rsid w:val="005E1E5B"/>
    <w:rsid w:val="005F59FE"/>
    <w:rsid w:val="005F6599"/>
    <w:rsid w:val="00603164"/>
    <w:rsid w:val="00606242"/>
    <w:rsid w:val="00606687"/>
    <w:rsid w:val="00612EF0"/>
    <w:rsid w:val="00622D65"/>
    <w:rsid w:val="006540A8"/>
    <w:rsid w:val="00654C0B"/>
    <w:rsid w:val="00662C58"/>
    <w:rsid w:val="00667F74"/>
    <w:rsid w:val="00671EEF"/>
    <w:rsid w:val="00671F0B"/>
    <w:rsid w:val="00676EC4"/>
    <w:rsid w:val="006872F6"/>
    <w:rsid w:val="00694B67"/>
    <w:rsid w:val="006A53A5"/>
    <w:rsid w:val="006B26E8"/>
    <w:rsid w:val="006B3D40"/>
    <w:rsid w:val="006C1334"/>
    <w:rsid w:val="006C164B"/>
    <w:rsid w:val="006D2776"/>
    <w:rsid w:val="006D27C4"/>
    <w:rsid w:val="006F6684"/>
    <w:rsid w:val="00701CAC"/>
    <w:rsid w:val="0071563D"/>
    <w:rsid w:val="007165B4"/>
    <w:rsid w:val="0073081E"/>
    <w:rsid w:val="00731B96"/>
    <w:rsid w:val="007320BE"/>
    <w:rsid w:val="0074229C"/>
    <w:rsid w:val="00761F58"/>
    <w:rsid w:val="007628B9"/>
    <w:rsid w:val="007665BC"/>
    <w:rsid w:val="007947DA"/>
    <w:rsid w:val="00796119"/>
    <w:rsid w:val="007A3C24"/>
    <w:rsid w:val="007B1273"/>
    <w:rsid w:val="007B4363"/>
    <w:rsid w:val="007C34F6"/>
    <w:rsid w:val="007C4584"/>
    <w:rsid w:val="007C4CAA"/>
    <w:rsid w:val="007C55AD"/>
    <w:rsid w:val="007C5B4A"/>
    <w:rsid w:val="007C5E67"/>
    <w:rsid w:val="007F2777"/>
    <w:rsid w:val="0081220C"/>
    <w:rsid w:val="0082735F"/>
    <w:rsid w:val="0085395C"/>
    <w:rsid w:val="0089254B"/>
    <w:rsid w:val="0089323D"/>
    <w:rsid w:val="008958BE"/>
    <w:rsid w:val="008C1DCA"/>
    <w:rsid w:val="008E7E69"/>
    <w:rsid w:val="008F637B"/>
    <w:rsid w:val="008F6423"/>
    <w:rsid w:val="00912AE2"/>
    <w:rsid w:val="00912CDE"/>
    <w:rsid w:val="00930174"/>
    <w:rsid w:val="00933179"/>
    <w:rsid w:val="009344A0"/>
    <w:rsid w:val="00941F47"/>
    <w:rsid w:val="009427ED"/>
    <w:rsid w:val="00942A9F"/>
    <w:rsid w:val="009621F5"/>
    <w:rsid w:val="009625C8"/>
    <w:rsid w:val="009652C3"/>
    <w:rsid w:val="00976817"/>
    <w:rsid w:val="00984F96"/>
    <w:rsid w:val="00996B96"/>
    <w:rsid w:val="009A30C2"/>
    <w:rsid w:val="009B069A"/>
    <w:rsid w:val="009B42CE"/>
    <w:rsid w:val="009D4757"/>
    <w:rsid w:val="009E013E"/>
    <w:rsid w:val="009F4C42"/>
    <w:rsid w:val="00A03D51"/>
    <w:rsid w:val="00A128D0"/>
    <w:rsid w:val="00A33C15"/>
    <w:rsid w:val="00A4038D"/>
    <w:rsid w:val="00A41850"/>
    <w:rsid w:val="00A534B2"/>
    <w:rsid w:val="00A55857"/>
    <w:rsid w:val="00A63106"/>
    <w:rsid w:val="00A64013"/>
    <w:rsid w:val="00A845A9"/>
    <w:rsid w:val="00A9449F"/>
    <w:rsid w:val="00AB4E54"/>
    <w:rsid w:val="00AC3D85"/>
    <w:rsid w:val="00AD2F38"/>
    <w:rsid w:val="00AD385B"/>
    <w:rsid w:val="00AE2827"/>
    <w:rsid w:val="00AF4273"/>
    <w:rsid w:val="00AF4666"/>
    <w:rsid w:val="00B03D08"/>
    <w:rsid w:val="00B23619"/>
    <w:rsid w:val="00B26612"/>
    <w:rsid w:val="00B34FC8"/>
    <w:rsid w:val="00B411A7"/>
    <w:rsid w:val="00B4220E"/>
    <w:rsid w:val="00B43F57"/>
    <w:rsid w:val="00B561C2"/>
    <w:rsid w:val="00B6490B"/>
    <w:rsid w:val="00B724AD"/>
    <w:rsid w:val="00B72C15"/>
    <w:rsid w:val="00B863D3"/>
    <w:rsid w:val="00B97539"/>
    <w:rsid w:val="00B97830"/>
    <w:rsid w:val="00BA06AE"/>
    <w:rsid w:val="00BA6C07"/>
    <w:rsid w:val="00BB7EE9"/>
    <w:rsid w:val="00BC0DB5"/>
    <w:rsid w:val="00BD380A"/>
    <w:rsid w:val="00BE279A"/>
    <w:rsid w:val="00BE4E7D"/>
    <w:rsid w:val="00BF19C9"/>
    <w:rsid w:val="00BF2ECF"/>
    <w:rsid w:val="00BF35ED"/>
    <w:rsid w:val="00C0062D"/>
    <w:rsid w:val="00C03C31"/>
    <w:rsid w:val="00C07DC4"/>
    <w:rsid w:val="00C1290A"/>
    <w:rsid w:val="00C22D0F"/>
    <w:rsid w:val="00C23997"/>
    <w:rsid w:val="00C42D7C"/>
    <w:rsid w:val="00C52DC0"/>
    <w:rsid w:val="00C54DD7"/>
    <w:rsid w:val="00C57979"/>
    <w:rsid w:val="00C61CF2"/>
    <w:rsid w:val="00C811AA"/>
    <w:rsid w:val="00C8472C"/>
    <w:rsid w:val="00C903CD"/>
    <w:rsid w:val="00C9099C"/>
    <w:rsid w:val="00C93FD3"/>
    <w:rsid w:val="00C95B96"/>
    <w:rsid w:val="00C95F79"/>
    <w:rsid w:val="00CA40F5"/>
    <w:rsid w:val="00CB1E5A"/>
    <w:rsid w:val="00CB5B71"/>
    <w:rsid w:val="00CB70C8"/>
    <w:rsid w:val="00CD2FD0"/>
    <w:rsid w:val="00CD60A5"/>
    <w:rsid w:val="00CD7136"/>
    <w:rsid w:val="00CE1B6D"/>
    <w:rsid w:val="00CE525D"/>
    <w:rsid w:val="00CE7ACF"/>
    <w:rsid w:val="00CF3F95"/>
    <w:rsid w:val="00CF4194"/>
    <w:rsid w:val="00CF444A"/>
    <w:rsid w:val="00CF50F3"/>
    <w:rsid w:val="00D05676"/>
    <w:rsid w:val="00D06617"/>
    <w:rsid w:val="00D118E9"/>
    <w:rsid w:val="00D13E3F"/>
    <w:rsid w:val="00D224E4"/>
    <w:rsid w:val="00D23B4F"/>
    <w:rsid w:val="00D25892"/>
    <w:rsid w:val="00D337CC"/>
    <w:rsid w:val="00D4119D"/>
    <w:rsid w:val="00D44502"/>
    <w:rsid w:val="00D56AC3"/>
    <w:rsid w:val="00D86C70"/>
    <w:rsid w:val="00D9226F"/>
    <w:rsid w:val="00DA21E0"/>
    <w:rsid w:val="00DA79A0"/>
    <w:rsid w:val="00DC306A"/>
    <w:rsid w:val="00DF60F8"/>
    <w:rsid w:val="00DF6FBF"/>
    <w:rsid w:val="00E217E7"/>
    <w:rsid w:val="00E24613"/>
    <w:rsid w:val="00E66EDE"/>
    <w:rsid w:val="00E66FC8"/>
    <w:rsid w:val="00E8414B"/>
    <w:rsid w:val="00E91BE2"/>
    <w:rsid w:val="00EA0CAB"/>
    <w:rsid w:val="00EA5889"/>
    <w:rsid w:val="00EA62E2"/>
    <w:rsid w:val="00EB597C"/>
    <w:rsid w:val="00EC60F4"/>
    <w:rsid w:val="00EE6E27"/>
    <w:rsid w:val="00EE776B"/>
    <w:rsid w:val="00EF0A98"/>
    <w:rsid w:val="00EF5E86"/>
    <w:rsid w:val="00F010A8"/>
    <w:rsid w:val="00F018C8"/>
    <w:rsid w:val="00F254DF"/>
    <w:rsid w:val="00F410F7"/>
    <w:rsid w:val="00F44B7A"/>
    <w:rsid w:val="00F50CF2"/>
    <w:rsid w:val="00F52CD6"/>
    <w:rsid w:val="00F630E3"/>
    <w:rsid w:val="00F658C0"/>
    <w:rsid w:val="00F72E81"/>
    <w:rsid w:val="00F73709"/>
    <w:rsid w:val="00F74723"/>
    <w:rsid w:val="00F76D4D"/>
    <w:rsid w:val="00F9596A"/>
    <w:rsid w:val="00FA01D7"/>
    <w:rsid w:val="00FA4BA0"/>
    <w:rsid w:val="00FB1283"/>
    <w:rsid w:val="00FB5F30"/>
    <w:rsid w:val="00FD10F2"/>
    <w:rsid w:val="00FD537D"/>
    <w:rsid w:val="00FD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77"/>
    <w:rPr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2903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8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187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1877"/>
  </w:style>
  <w:style w:type="paragraph" w:styleId="a6">
    <w:name w:val="Title"/>
    <w:basedOn w:val="a"/>
    <w:qFormat/>
    <w:rsid w:val="003E1877"/>
    <w:pPr>
      <w:jc w:val="center"/>
    </w:pPr>
    <w:rPr>
      <w:b/>
      <w:sz w:val="28"/>
    </w:rPr>
  </w:style>
  <w:style w:type="paragraph" w:styleId="a7">
    <w:name w:val="Body Text Indent"/>
    <w:basedOn w:val="a"/>
    <w:rsid w:val="003E1877"/>
    <w:pPr>
      <w:ind w:firstLine="720"/>
    </w:pPr>
    <w:rPr>
      <w:b/>
      <w:i/>
      <w:sz w:val="28"/>
    </w:rPr>
  </w:style>
  <w:style w:type="paragraph" w:styleId="2">
    <w:name w:val="Body Text Indent 2"/>
    <w:basedOn w:val="a"/>
    <w:rsid w:val="003E1877"/>
    <w:pPr>
      <w:ind w:firstLine="720"/>
      <w:jc w:val="center"/>
    </w:pPr>
    <w:rPr>
      <w:b/>
      <w:sz w:val="28"/>
    </w:rPr>
  </w:style>
  <w:style w:type="paragraph" w:styleId="3">
    <w:name w:val="Body Text Indent 3"/>
    <w:basedOn w:val="a"/>
    <w:rsid w:val="003E1877"/>
    <w:pPr>
      <w:ind w:firstLine="720"/>
    </w:pPr>
    <w:rPr>
      <w:sz w:val="28"/>
    </w:rPr>
  </w:style>
  <w:style w:type="paragraph" w:styleId="a8">
    <w:name w:val="Body Text"/>
    <w:basedOn w:val="a"/>
    <w:rsid w:val="003E1877"/>
    <w:rPr>
      <w:sz w:val="28"/>
    </w:rPr>
  </w:style>
  <w:style w:type="paragraph" w:styleId="a9">
    <w:name w:val="Balloon Text"/>
    <w:basedOn w:val="a"/>
    <w:semiHidden/>
    <w:rsid w:val="001F335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B4B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semiHidden/>
    <w:rsid w:val="002B4B95"/>
    <w:rPr>
      <w:sz w:val="20"/>
    </w:rPr>
  </w:style>
  <w:style w:type="character" w:styleId="ac">
    <w:name w:val="footnote reference"/>
    <w:basedOn w:val="a0"/>
    <w:semiHidden/>
    <w:rsid w:val="002B4B95"/>
    <w:rPr>
      <w:vertAlign w:val="superscript"/>
    </w:rPr>
  </w:style>
  <w:style w:type="paragraph" w:styleId="20">
    <w:name w:val="Body Text 2"/>
    <w:basedOn w:val="a"/>
    <w:rsid w:val="004561D3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694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90393"/>
    <w:rPr>
      <w:rFonts w:asciiTheme="majorHAnsi" w:eastAsiaTheme="majorEastAsia" w:hAnsiTheme="majorHAnsi" w:cstheme="majorBidi"/>
      <w:i/>
      <w:iCs/>
      <w:color w:val="365F91" w:themeColor="accent1" w:themeShade="BF"/>
      <w:sz w:val="30"/>
    </w:rPr>
  </w:style>
  <w:style w:type="character" w:customStyle="1" w:styleId="21">
    <w:name w:val="Основной текст (2)_"/>
    <w:basedOn w:val="a0"/>
    <w:link w:val="22"/>
    <w:rsid w:val="00796119"/>
    <w:rPr>
      <w:rFonts w:ascii="Arial Narrow" w:eastAsia="Arial Narrow" w:hAnsi="Arial Narrow" w:cs="Arial Narrow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6119"/>
    <w:pPr>
      <w:widowControl w:val="0"/>
      <w:shd w:val="clear" w:color="auto" w:fill="FFFFFF"/>
      <w:spacing w:before="1740" w:after="60" w:line="0" w:lineRule="atLeast"/>
      <w:ind w:hanging="340"/>
    </w:pPr>
    <w:rPr>
      <w:rFonts w:ascii="Arial Narrow" w:eastAsia="Arial Narrow" w:hAnsi="Arial Narrow" w:cs="Arial Narrow"/>
      <w:sz w:val="20"/>
    </w:rPr>
  </w:style>
  <w:style w:type="character" w:styleId="ae">
    <w:name w:val="Hyperlink"/>
    <w:basedOn w:val="a0"/>
    <w:rsid w:val="0079611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Госсобрание РБ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Хамидуллин А.Х.</dc:creator>
  <cp:lastModifiedBy>Accord</cp:lastModifiedBy>
  <cp:revision>4</cp:revision>
  <cp:lastPrinted>2021-12-01T10:23:00Z</cp:lastPrinted>
  <dcterms:created xsi:type="dcterms:W3CDTF">2021-12-01T10:24:00Z</dcterms:created>
  <dcterms:modified xsi:type="dcterms:W3CDTF">2021-12-02T04:05:00Z</dcterms:modified>
</cp:coreProperties>
</file>