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C4" w:rsidRDefault="00EF4CC4" w:rsidP="00DE798E">
      <w:pPr>
        <w:pStyle w:val="a3"/>
        <w:spacing w:line="360" w:lineRule="auto"/>
        <w:jc w:val="center"/>
      </w:pPr>
    </w:p>
    <w:p w:rsidR="00EF4CC4" w:rsidRDefault="00EF4CC4" w:rsidP="00DE798E">
      <w:pPr>
        <w:pStyle w:val="a3"/>
        <w:spacing w:line="360" w:lineRule="auto"/>
        <w:jc w:val="center"/>
      </w:pPr>
    </w:p>
    <w:p w:rsidR="00C4480F" w:rsidRDefault="00C4480F" w:rsidP="00DE798E">
      <w:pPr>
        <w:pStyle w:val="a3"/>
        <w:spacing w:line="360" w:lineRule="auto"/>
        <w:jc w:val="center"/>
        <w:rPr>
          <w:b/>
          <w:caps/>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4D1554">
        <w:rPr>
          <w:b/>
          <w:lang w:val="be-BY"/>
        </w:rPr>
        <w:t xml:space="preserve">      </w:t>
      </w:r>
      <w:r w:rsidR="00D07C9C" w:rsidRPr="006F4CDA">
        <w:rPr>
          <w:rFonts w:ascii="Lucida Sans Unicode" w:hAnsi="Lucida Sans Unicode"/>
          <w:b/>
          <w:sz w:val="26"/>
          <w:szCs w:val="26"/>
        </w:rPr>
        <w:t>Ҡ</w:t>
      </w:r>
      <w:r w:rsidR="004D1554">
        <w:rPr>
          <w:rFonts w:ascii="Lucida Sans Unicode" w:hAnsi="Lucida Sans Unicode"/>
          <w:b/>
          <w:sz w:val="26"/>
          <w:szCs w:val="26"/>
        </w:rPr>
        <w:t>А</w:t>
      </w:r>
      <w:r w:rsidRPr="006F4CDA">
        <w:rPr>
          <w:b/>
          <w:lang w:val="be-BY"/>
        </w:rPr>
        <w:tab/>
      </w:r>
      <w:r w:rsidR="004D1554" w:rsidRPr="006F4CDA">
        <w:rPr>
          <w:b/>
          <w:lang w:val="be-BY"/>
        </w:rPr>
        <w:t>Р</w:t>
      </w:r>
      <w:r w:rsidR="004D1554">
        <w:rPr>
          <w:rFonts w:ascii="Lucida Sans Unicode" w:hAnsi="Lucida Sans Unicode"/>
          <w:b/>
          <w:sz w:val="26"/>
          <w:szCs w:val="26"/>
        </w:rPr>
        <w:t>А</w:t>
      </w:r>
      <w:r w:rsidR="004D1554" w:rsidRPr="006F4CDA">
        <w:rPr>
          <w:b/>
          <w:lang w:val="be-BY"/>
        </w:rPr>
        <w:t>Р</w:t>
      </w:r>
      <w:r w:rsidRPr="006F4CDA">
        <w:rPr>
          <w:b/>
          <w:lang w:val="be-BY"/>
        </w:rPr>
        <w:t xml:space="preserve">             </w:t>
      </w:r>
      <w:r w:rsidR="00D07C9C" w:rsidRPr="006F4CDA">
        <w:rPr>
          <w:b/>
          <w:lang w:val="be-BY"/>
        </w:rPr>
        <w:t xml:space="preserve">                                       </w:t>
      </w:r>
      <w:r w:rsidRPr="006F4CDA">
        <w:rPr>
          <w:b/>
          <w:lang w:val="be-BY"/>
        </w:rPr>
        <w:t xml:space="preserve">         </w:t>
      </w:r>
      <w:r w:rsidR="001D5594" w:rsidRPr="006F4CDA">
        <w:rPr>
          <w:b/>
          <w:lang w:val="be-BY"/>
        </w:rPr>
        <w:t xml:space="preserve">     </w:t>
      </w:r>
      <w:r w:rsidRPr="006F4CDA">
        <w:rPr>
          <w:b/>
          <w:lang w:val="be-BY"/>
        </w:rPr>
        <w:t xml:space="preserve"> </w:t>
      </w:r>
      <w:r w:rsidR="004D1554">
        <w:rPr>
          <w:b/>
          <w:caps/>
          <w:lang w:val="be-BY"/>
        </w:rPr>
        <w:t>ПОСТАНОВЛЕНИЕ</w:t>
      </w:r>
    </w:p>
    <w:p w:rsidR="0029789C" w:rsidRDefault="0029789C" w:rsidP="00DE798E">
      <w:pPr>
        <w:pStyle w:val="a3"/>
        <w:spacing w:line="360" w:lineRule="auto"/>
        <w:jc w:val="center"/>
        <w:rPr>
          <w:b/>
          <w:caps/>
          <w:lang w:val="be-BY"/>
        </w:rPr>
      </w:pPr>
      <w:r>
        <w:rPr>
          <w:b/>
          <w:caps/>
          <w:lang w:val="be-BY"/>
        </w:rPr>
        <w:t>№18 от 20.02.2021</w:t>
      </w:r>
    </w:p>
    <w:p w:rsidR="00317451" w:rsidRDefault="00317451" w:rsidP="00317451">
      <w:pPr>
        <w:autoSpaceDE w:val="0"/>
        <w:autoSpaceDN w:val="0"/>
        <w:adjustRightInd w:val="0"/>
        <w:ind w:left="4820"/>
        <w:jc w:val="both"/>
        <w:rPr>
          <w:bCs/>
        </w:rPr>
      </w:pPr>
    </w:p>
    <w:p w:rsidR="00317451" w:rsidRDefault="00317451" w:rsidP="00317451">
      <w:pPr>
        <w:autoSpaceDE w:val="0"/>
        <w:autoSpaceDN w:val="0"/>
        <w:adjustRightInd w:val="0"/>
        <w:ind w:left="4820"/>
        <w:jc w:val="both"/>
        <w:rPr>
          <w:bCs/>
          <w:sz w:val="24"/>
        </w:rPr>
      </w:pPr>
      <w:r>
        <w:rPr>
          <w:bCs/>
        </w:rPr>
        <w:t>Об утверждении Порядка открытия и ведения лицевых счетов в финансовом управлении Администрации  муниципального района Туймазинский район</w:t>
      </w:r>
      <w:r>
        <w:t xml:space="preserve"> Республики Башкортостан</w:t>
      </w:r>
    </w:p>
    <w:p w:rsidR="00317451" w:rsidRDefault="00317451" w:rsidP="00317451">
      <w:pPr>
        <w:autoSpaceDE w:val="0"/>
        <w:autoSpaceDN w:val="0"/>
        <w:adjustRightInd w:val="0"/>
        <w:ind w:left="5580"/>
        <w:jc w:val="both"/>
      </w:pPr>
    </w:p>
    <w:p w:rsidR="00317451" w:rsidRDefault="00317451" w:rsidP="00317451">
      <w:pPr>
        <w:autoSpaceDE w:val="0"/>
        <w:autoSpaceDN w:val="0"/>
        <w:adjustRightInd w:val="0"/>
        <w:ind w:left="5580"/>
        <w:jc w:val="both"/>
      </w:pPr>
    </w:p>
    <w:p w:rsidR="00317451" w:rsidRDefault="00317451" w:rsidP="00317451">
      <w:pPr>
        <w:ind w:firstLine="964"/>
        <w:jc w:val="both"/>
      </w:pPr>
      <w:r>
        <w:t xml:space="preserve">      В соответствии со статьей 220.1. Бюджетного кодекса Российской Федерации, в целях </w:t>
      </w:r>
      <w:proofErr w:type="gramStart"/>
      <w:r>
        <w:t>совершенствования организации исполнения бюджета сельского поселения</w:t>
      </w:r>
      <w:proofErr w:type="gramEnd"/>
      <w:r>
        <w:t xml:space="preserve"> Кандринский сельсовет муниципального района Туймазинский район Республики Башкортостан ПОСТАНОВЛЯЮ:</w:t>
      </w:r>
    </w:p>
    <w:p w:rsidR="00317451" w:rsidRDefault="00317451" w:rsidP="00317451">
      <w:pPr>
        <w:ind w:firstLine="964"/>
        <w:jc w:val="both"/>
        <w:rPr>
          <w:szCs w:val="28"/>
        </w:rPr>
      </w:pPr>
    </w:p>
    <w:p w:rsidR="00317451" w:rsidRDefault="00317451" w:rsidP="00317451">
      <w:pPr>
        <w:autoSpaceDE w:val="0"/>
        <w:autoSpaceDN w:val="0"/>
        <w:adjustRightInd w:val="0"/>
        <w:ind w:firstLine="964"/>
        <w:jc w:val="both"/>
        <w:rPr>
          <w:bCs/>
          <w:sz w:val="24"/>
        </w:rPr>
      </w:pPr>
      <w:r>
        <w:rPr>
          <w:bCs/>
          <w:szCs w:val="28"/>
        </w:rPr>
        <w:t xml:space="preserve">      </w:t>
      </w:r>
      <w:r>
        <w:rPr>
          <w:szCs w:val="28"/>
        </w:rPr>
        <w:t>1</w:t>
      </w:r>
      <w:r>
        <w:t>. Утвердить прилагаемый Порядок открытия и ведения лицевых счетов в Администрации сельского поселения Кандринский сельсовет муниципального района Туймазинский район Республики Башкортостан (прилагается).</w:t>
      </w:r>
    </w:p>
    <w:p w:rsidR="00317451" w:rsidRDefault="00317451" w:rsidP="00317451">
      <w:pPr>
        <w:adjustRightInd w:val="0"/>
        <w:ind w:firstLine="964"/>
        <w:jc w:val="both"/>
      </w:pPr>
      <w:r>
        <w:t xml:space="preserve">      </w:t>
      </w:r>
    </w:p>
    <w:p w:rsidR="00317451" w:rsidRDefault="00317451" w:rsidP="00317451">
      <w:pPr>
        <w:adjustRightInd w:val="0"/>
        <w:ind w:firstLine="964"/>
        <w:jc w:val="both"/>
      </w:pPr>
      <w:r>
        <w:t xml:space="preserve">      2.  Настоящее постановление вступает в силу с 1 января 2021 года.</w:t>
      </w:r>
    </w:p>
    <w:p w:rsidR="00677203" w:rsidRDefault="00677203" w:rsidP="00317451">
      <w:pPr>
        <w:adjustRightInd w:val="0"/>
        <w:ind w:firstLine="964"/>
        <w:jc w:val="both"/>
      </w:pPr>
    </w:p>
    <w:p w:rsidR="00677203" w:rsidRDefault="00677203" w:rsidP="00317451">
      <w:pPr>
        <w:adjustRightInd w:val="0"/>
        <w:ind w:firstLine="964"/>
        <w:jc w:val="both"/>
      </w:pPr>
      <w:r>
        <w:t xml:space="preserve">      3. </w:t>
      </w:r>
      <w:proofErr w:type="gramStart"/>
      <w:r w:rsidR="009663BA">
        <w:t>Постановление главы сельского поселения Кандринский сельсовет муниципального района Туймазинский район Республики Башкортостан от 24.04.2020 года № 89 "Об утверждении порядка и открытия ведения лицевых счетов главных распорядителей, распорядителей, получателей  средств бюджета сельского поселения Кандринский сельсовет муниципального района Туймазинский район Республики Башкортостан и главных администраторов, администраторов источников финансирования дефицита бюджета</w:t>
      </w:r>
      <w:r w:rsidR="009663BA" w:rsidRPr="009663BA">
        <w:t xml:space="preserve"> </w:t>
      </w:r>
      <w:r w:rsidR="009663BA">
        <w:t>сельского поселения Кандринский сельсовет муниципального района Туймазинский район Республики Башкортостан"- отменить.</w:t>
      </w:r>
      <w:proofErr w:type="gramEnd"/>
    </w:p>
    <w:p w:rsidR="00317451" w:rsidRDefault="00317451" w:rsidP="00317451">
      <w:pPr>
        <w:adjustRightInd w:val="0"/>
        <w:ind w:firstLine="964"/>
        <w:jc w:val="both"/>
      </w:pPr>
      <w:r>
        <w:t xml:space="preserve">             </w:t>
      </w:r>
    </w:p>
    <w:p w:rsidR="00317451" w:rsidRDefault="00317451" w:rsidP="00317451">
      <w:pPr>
        <w:autoSpaceDE w:val="0"/>
        <w:autoSpaceDN w:val="0"/>
        <w:adjustRightInd w:val="0"/>
        <w:ind w:firstLine="964"/>
        <w:jc w:val="both"/>
      </w:pPr>
      <w:r>
        <w:t xml:space="preserve">      </w:t>
      </w:r>
      <w:r w:rsidR="003C7D22">
        <w:t>4</w:t>
      </w:r>
      <w:r>
        <w:t xml:space="preserve">. </w:t>
      </w:r>
      <w:proofErr w:type="gramStart"/>
      <w:r>
        <w:t>Контроль за</w:t>
      </w:r>
      <w:proofErr w:type="gramEnd"/>
      <w:r>
        <w:t xml:space="preserve"> исполнением настоящего постановления возложить на  специалиста 1 категории-бухгалтера </w:t>
      </w:r>
      <w:proofErr w:type="spellStart"/>
      <w:r>
        <w:t>Нуретдинову</w:t>
      </w:r>
      <w:proofErr w:type="spellEnd"/>
      <w:r>
        <w:t xml:space="preserve"> О.И.</w:t>
      </w:r>
    </w:p>
    <w:p w:rsidR="00C4480F" w:rsidRDefault="00C4480F" w:rsidP="00317451">
      <w:pPr>
        <w:pStyle w:val="a3"/>
        <w:ind w:firstLine="964"/>
      </w:pPr>
    </w:p>
    <w:p w:rsidR="00317451" w:rsidRDefault="00317451" w:rsidP="00317451">
      <w:pPr>
        <w:pStyle w:val="a3"/>
        <w:ind w:firstLine="964"/>
      </w:pPr>
    </w:p>
    <w:p w:rsidR="005216B7" w:rsidRDefault="00AC2071" w:rsidP="00317451">
      <w:pPr>
        <w:pStyle w:val="a3"/>
        <w:ind w:firstLine="964"/>
        <w:rPr>
          <w:szCs w:val="28"/>
        </w:rPr>
      </w:pPr>
      <w:r>
        <w:rPr>
          <w:szCs w:val="28"/>
        </w:rPr>
        <w:t>Глава</w:t>
      </w:r>
      <w:r w:rsidR="005216B7">
        <w:rPr>
          <w:szCs w:val="28"/>
        </w:rPr>
        <w:t xml:space="preserve"> сельского поселения</w:t>
      </w:r>
    </w:p>
    <w:p w:rsidR="005216B7" w:rsidRDefault="005216B7" w:rsidP="00317451">
      <w:pPr>
        <w:pStyle w:val="a3"/>
        <w:tabs>
          <w:tab w:val="clear" w:pos="9355"/>
          <w:tab w:val="left" w:pos="7665"/>
        </w:tabs>
        <w:ind w:firstLine="964"/>
        <w:rPr>
          <w:szCs w:val="28"/>
        </w:rPr>
      </w:pPr>
      <w:smartTag w:uri="urn:schemas-microsoft-com:office:smarttags" w:element="PersonName">
        <w:smartTagPr>
          <w:attr w:name="ProductID" w:val="Кандринский       сельсовет"/>
        </w:smartTagPr>
        <w:r>
          <w:rPr>
            <w:szCs w:val="28"/>
          </w:rPr>
          <w:t>Кандринский       сельсовет</w:t>
        </w:r>
      </w:smartTag>
      <w:r>
        <w:rPr>
          <w:szCs w:val="28"/>
        </w:rPr>
        <w:t xml:space="preserve">       </w:t>
      </w:r>
    </w:p>
    <w:p w:rsidR="005216B7" w:rsidRDefault="005216B7" w:rsidP="00317451">
      <w:pPr>
        <w:pStyle w:val="a3"/>
        <w:tabs>
          <w:tab w:val="clear" w:pos="9355"/>
          <w:tab w:val="left" w:pos="7665"/>
        </w:tabs>
        <w:ind w:firstLine="964"/>
        <w:rPr>
          <w:szCs w:val="28"/>
        </w:rPr>
      </w:pPr>
      <w:r>
        <w:rPr>
          <w:szCs w:val="28"/>
        </w:rPr>
        <w:t xml:space="preserve">муниципального      района    </w:t>
      </w:r>
    </w:p>
    <w:p w:rsidR="005216B7" w:rsidRDefault="005216B7" w:rsidP="00317451">
      <w:pPr>
        <w:pStyle w:val="a3"/>
        <w:tabs>
          <w:tab w:val="clear" w:pos="9355"/>
          <w:tab w:val="left" w:pos="7665"/>
        </w:tabs>
        <w:ind w:firstLine="964"/>
        <w:rPr>
          <w:szCs w:val="28"/>
        </w:rPr>
      </w:pPr>
      <w:r>
        <w:rPr>
          <w:szCs w:val="28"/>
        </w:rPr>
        <w:t>Туймазинский           район</w:t>
      </w:r>
    </w:p>
    <w:p w:rsidR="00317451" w:rsidRDefault="005216B7" w:rsidP="00317451">
      <w:pPr>
        <w:pStyle w:val="a3"/>
        <w:tabs>
          <w:tab w:val="clear" w:pos="9355"/>
          <w:tab w:val="left" w:pos="7665"/>
        </w:tabs>
        <w:ind w:firstLine="964"/>
        <w:rPr>
          <w:szCs w:val="28"/>
        </w:rPr>
      </w:pPr>
      <w:r>
        <w:rPr>
          <w:szCs w:val="28"/>
        </w:rPr>
        <w:t xml:space="preserve">Республики  Башкортостан            </w:t>
      </w:r>
      <w:r w:rsidR="006D3D14">
        <w:rPr>
          <w:szCs w:val="28"/>
        </w:rPr>
        <w:t xml:space="preserve">                  </w:t>
      </w:r>
      <w:r>
        <w:rPr>
          <w:szCs w:val="28"/>
        </w:rPr>
        <w:t xml:space="preserve"> </w:t>
      </w:r>
      <w:r w:rsidR="006D3D14">
        <w:rPr>
          <w:szCs w:val="28"/>
        </w:rPr>
        <w:t xml:space="preserve">         </w:t>
      </w:r>
      <w:r w:rsidR="00AC2071">
        <w:rPr>
          <w:szCs w:val="28"/>
        </w:rPr>
        <w:t>Р.Р.Рафиков</w:t>
      </w:r>
      <w:r>
        <w:rPr>
          <w:szCs w:val="28"/>
        </w:rPr>
        <w:tab/>
        <w:t xml:space="preserve"> </w:t>
      </w:r>
    </w:p>
    <w:p w:rsidR="00317451" w:rsidRDefault="00317451" w:rsidP="00317451">
      <w:pPr>
        <w:pStyle w:val="a3"/>
        <w:tabs>
          <w:tab w:val="clear" w:pos="9355"/>
          <w:tab w:val="left" w:pos="7665"/>
        </w:tabs>
        <w:ind w:firstLine="964"/>
        <w:rPr>
          <w:szCs w:val="28"/>
        </w:rPr>
      </w:pPr>
    </w:p>
    <w:p w:rsidR="00EF4CC4" w:rsidRDefault="00EF4CC4" w:rsidP="00317451">
      <w:pPr>
        <w:pStyle w:val="a3"/>
        <w:tabs>
          <w:tab w:val="clear" w:pos="9355"/>
          <w:tab w:val="left" w:pos="7665"/>
        </w:tabs>
        <w:ind w:firstLine="964"/>
        <w:rPr>
          <w:sz w:val="23"/>
          <w:szCs w:val="23"/>
        </w:rPr>
        <w:sectPr w:rsidR="00EF4CC4" w:rsidSect="00840047">
          <w:pgSz w:w="11906" w:h="16838"/>
          <w:pgMar w:top="227" w:right="567" w:bottom="794" w:left="1276" w:header="709" w:footer="709" w:gutter="0"/>
          <w:cols w:space="708"/>
          <w:docGrid w:linePitch="360"/>
        </w:sectPr>
      </w:pPr>
    </w:p>
    <w:p w:rsidR="00317451" w:rsidRPr="003C7D22" w:rsidRDefault="00317451" w:rsidP="00317451">
      <w:pPr>
        <w:pStyle w:val="a3"/>
        <w:tabs>
          <w:tab w:val="clear" w:pos="9355"/>
          <w:tab w:val="left" w:pos="7665"/>
        </w:tabs>
        <w:ind w:firstLine="964"/>
        <w:rPr>
          <w:sz w:val="23"/>
          <w:szCs w:val="23"/>
        </w:rPr>
      </w:pPr>
      <w:r w:rsidRPr="003C7D22">
        <w:rPr>
          <w:sz w:val="23"/>
          <w:szCs w:val="23"/>
        </w:rPr>
        <w:lastRenderedPageBreak/>
        <w:t xml:space="preserve">      </w:t>
      </w:r>
      <w:r w:rsidR="00132FA3" w:rsidRPr="003C7D22">
        <w:rPr>
          <w:sz w:val="23"/>
          <w:szCs w:val="23"/>
        </w:rPr>
        <w:t xml:space="preserve">                                                                             </w:t>
      </w:r>
      <w:r w:rsidRPr="003C7D22">
        <w:rPr>
          <w:sz w:val="23"/>
          <w:szCs w:val="23"/>
        </w:rPr>
        <w:t xml:space="preserve"> Приложение</w:t>
      </w:r>
    </w:p>
    <w:p w:rsidR="00317451" w:rsidRPr="003C7D22" w:rsidRDefault="00317451" w:rsidP="00317451">
      <w:pPr>
        <w:pStyle w:val="a3"/>
        <w:tabs>
          <w:tab w:val="clear" w:pos="9355"/>
          <w:tab w:val="left" w:pos="6804"/>
        </w:tabs>
        <w:ind w:firstLine="964"/>
        <w:rPr>
          <w:sz w:val="23"/>
          <w:szCs w:val="23"/>
        </w:rPr>
      </w:pPr>
      <w:r w:rsidRPr="003C7D22">
        <w:rPr>
          <w:sz w:val="23"/>
          <w:szCs w:val="23"/>
        </w:rPr>
        <w:tab/>
        <w:t xml:space="preserve">                                                                                   к постановлению   главы </w:t>
      </w:r>
    </w:p>
    <w:p w:rsidR="00317451" w:rsidRPr="003C7D22" w:rsidRDefault="00317451" w:rsidP="00317451">
      <w:pPr>
        <w:pStyle w:val="a3"/>
        <w:tabs>
          <w:tab w:val="clear" w:pos="9355"/>
          <w:tab w:val="left" w:pos="6804"/>
        </w:tabs>
        <w:ind w:firstLine="964"/>
        <w:rPr>
          <w:sz w:val="23"/>
          <w:szCs w:val="23"/>
        </w:rPr>
      </w:pPr>
      <w:r w:rsidRPr="003C7D22">
        <w:rPr>
          <w:sz w:val="23"/>
          <w:szCs w:val="23"/>
        </w:rPr>
        <w:t xml:space="preserve">                                                                                    сельского        поселения                        </w:t>
      </w:r>
    </w:p>
    <w:p w:rsidR="00132FA3" w:rsidRPr="003C7D22" w:rsidRDefault="00317451" w:rsidP="00317451">
      <w:pPr>
        <w:pStyle w:val="a3"/>
        <w:tabs>
          <w:tab w:val="clear" w:pos="9355"/>
          <w:tab w:val="left" w:pos="6804"/>
        </w:tabs>
        <w:ind w:firstLine="964"/>
        <w:rPr>
          <w:sz w:val="23"/>
          <w:szCs w:val="23"/>
        </w:rPr>
      </w:pPr>
      <w:r w:rsidRPr="003C7D22">
        <w:rPr>
          <w:sz w:val="23"/>
          <w:szCs w:val="23"/>
        </w:rPr>
        <w:t xml:space="preserve">                                                                                    Кандринский   сельсовет </w:t>
      </w:r>
      <w:r w:rsidRPr="003C7D22">
        <w:rPr>
          <w:sz w:val="23"/>
          <w:szCs w:val="23"/>
        </w:rPr>
        <w:tab/>
        <w:t xml:space="preserve">                                                                                                  </w:t>
      </w:r>
      <w:r w:rsidR="00132FA3" w:rsidRPr="003C7D22">
        <w:rPr>
          <w:sz w:val="23"/>
          <w:szCs w:val="23"/>
        </w:rPr>
        <w:t xml:space="preserve">                             </w:t>
      </w:r>
    </w:p>
    <w:p w:rsidR="00317451" w:rsidRPr="003C7D22" w:rsidRDefault="00132FA3" w:rsidP="00317451">
      <w:pPr>
        <w:pStyle w:val="a3"/>
        <w:tabs>
          <w:tab w:val="clear" w:pos="9355"/>
          <w:tab w:val="left" w:pos="6804"/>
        </w:tabs>
        <w:ind w:firstLine="964"/>
        <w:rPr>
          <w:sz w:val="23"/>
          <w:szCs w:val="23"/>
        </w:rPr>
      </w:pPr>
      <w:r w:rsidRPr="003C7D22">
        <w:rPr>
          <w:sz w:val="23"/>
          <w:szCs w:val="23"/>
        </w:rPr>
        <w:t xml:space="preserve">                                                                                    </w:t>
      </w:r>
      <w:r w:rsidR="00317451" w:rsidRPr="003C7D22">
        <w:rPr>
          <w:sz w:val="23"/>
          <w:szCs w:val="23"/>
        </w:rPr>
        <w:t xml:space="preserve">муниципального  района                                         </w:t>
      </w:r>
    </w:p>
    <w:p w:rsidR="00317451" w:rsidRPr="003C7D22" w:rsidRDefault="00317451" w:rsidP="00317451">
      <w:pPr>
        <w:pStyle w:val="a3"/>
        <w:tabs>
          <w:tab w:val="clear" w:pos="9355"/>
          <w:tab w:val="left" w:pos="6804"/>
        </w:tabs>
        <w:ind w:firstLine="964"/>
        <w:rPr>
          <w:sz w:val="23"/>
          <w:szCs w:val="23"/>
        </w:rPr>
      </w:pPr>
      <w:r w:rsidRPr="003C7D22">
        <w:rPr>
          <w:sz w:val="23"/>
          <w:szCs w:val="23"/>
        </w:rPr>
        <w:t xml:space="preserve">                                                                                    Туймазинский        район </w:t>
      </w:r>
    </w:p>
    <w:p w:rsidR="00317451" w:rsidRPr="003C7D22" w:rsidRDefault="00317451" w:rsidP="00132FA3">
      <w:pPr>
        <w:pStyle w:val="a3"/>
        <w:tabs>
          <w:tab w:val="clear" w:pos="9355"/>
          <w:tab w:val="left" w:pos="6521"/>
        </w:tabs>
        <w:ind w:firstLine="964"/>
        <w:rPr>
          <w:sz w:val="23"/>
          <w:szCs w:val="23"/>
        </w:rPr>
      </w:pPr>
      <w:r w:rsidRPr="003C7D22">
        <w:rPr>
          <w:sz w:val="23"/>
          <w:szCs w:val="23"/>
        </w:rPr>
        <w:t xml:space="preserve">                                                    </w:t>
      </w:r>
      <w:r w:rsidR="00132FA3" w:rsidRPr="003C7D22">
        <w:rPr>
          <w:sz w:val="23"/>
          <w:szCs w:val="23"/>
        </w:rPr>
        <w:t xml:space="preserve">                           </w:t>
      </w:r>
      <w:r w:rsidR="002C3809">
        <w:rPr>
          <w:sz w:val="23"/>
          <w:szCs w:val="23"/>
        </w:rPr>
        <w:t xml:space="preserve">  </w:t>
      </w:r>
      <w:r w:rsidRPr="003C7D22">
        <w:rPr>
          <w:sz w:val="23"/>
          <w:szCs w:val="23"/>
        </w:rPr>
        <w:t xml:space="preserve">   Республики </w:t>
      </w:r>
      <w:r w:rsidR="00132FA3" w:rsidRPr="003C7D22">
        <w:rPr>
          <w:sz w:val="23"/>
          <w:szCs w:val="23"/>
        </w:rPr>
        <w:t>Б</w:t>
      </w:r>
      <w:r w:rsidRPr="003C7D22">
        <w:rPr>
          <w:sz w:val="23"/>
          <w:szCs w:val="23"/>
        </w:rPr>
        <w:t xml:space="preserve">ашкортостан </w:t>
      </w:r>
    </w:p>
    <w:p w:rsidR="0029789C" w:rsidRDefault="002C3809" w:rsidP="0029789C">
      <w:pPr>
        <w:pStyle w:val="a3"/>
        <w:spacing w:line="360" w:lineRule="auto"/>
        <w:jc w:val="center"/>
        <w:rPr>
          <w:b/>
          <w:caps/>
          <w:lang w:val="be-BY"/>
        </w:rPr>
      </w:pPr>
      <w:r>
        <w:rPr>
          <w:sz w:val="23"/>
          <w:szCs w:val="23"/>
        </w:rPr>
        <w:tab/>
        <w:t xml:space="preserve">                                                                                 </w:t>
      </w:r>
      <w:r w:rsidR="0029789C">
        <w:rPr>
          <w:b/>
          <w:caps/>
          <w:lang w:val="be-BY"/>
        </w:rPr>
        <w:t>№18 от 20.02.2021</w:t>
      </w:r>
    </w:p>
    <w:p w:rsidR="009B0074" w:rsidRPr="003C7D22" w:rsidRDefault="009B0074" w:rsidP="0029789C">
      <w:pPr>
        <w:pStyle w:val="a3"/>
        <w:tabs>
          <w:tab w:val="clear" w:pos="9355"/>
          <w:tab w:val="left" w:pos="6804"/>
        </w:tabs>
        <w:ind w:firstLine="964"/>
        <w:rPr>
          <w:sz w:val="23"/>
          <w:szCs w:val="23"/>
        </w:rPr>
      </w:pPr>
    </w:p>
    <w:p w:rsidR="00132FA3" w:rsidRPr="003C7D22" w:rsidRDefault="00132FA3" w:rsidP="00317451">
      <w:pPr>
        <w:pStyle w:val="a3"/>
        <w:tabs>
          <w:tab w:val="clear" w:pos="9355"/>
          <w:tab w:val="left" w:pos="6804"/>
        </w:tabs>
        <w:ind w:firstLine="964"/>
        <w:rPr>
          <w:sz w:val="23"/>
          <w:szCs w:val="23"/>
        </w:rPr>
      </w:pPr>
    </w:p>
    <w:p w:rsidR="00132FA3" w:rsidRPr="003C7D22" w:rsidRDefault="00132FA3" w:rsidP="00132FA3">
      <w:pPr>
        <w:autoSpaceDE w:val="0"/>
        <w:autoSpaceDN w:val="0"/>
        <w:adjustRightInd w:val="0"/>
        <w:jc w:val="center"/>
        <w:rPr>
          <w:b/>
          <w:bCs/>
          <w:sz w:val="23"/>
          <w:szCs w:val="23"/>
        </w:rPr>
      </w:pPr>
      <w:r w:rsidRPr="003C7D22">
        <w:rPr>
          <w:b/>
          <w:bCs/>
          <w:sz w:val="23"/>
          <w:szCs w:val="23"/>
        </w:rPr>
        <w:t xml:space="preserve">Порядок </w:t>
      </w:r>
    </w:p>
    <w:p w:rsidR="00132FA3" w:rsidRPr="003C7D22" w:rsidRDefault="00132FA3" w:rsidP="00132FA3">
      <w:pPr>
        <w:autoSpaceDE w:val="0"/>
        <w:autoSpaceDN w:val="0"/>
        <w:adjustRightInd w:val="0"/>
        <w:jc w:val="center"/>
        <w:rPr>
          <w:b/>
          <w:bCs/>
          <w:sz w:val="23"/>
          <w:szCs w:val="23"/>
        </w:rPr>
      </w:pPr>
      <w:r w:rsidRPr="003C7D22">
        <w:rPr>
          <w:b/>
          <w:bCs/>
          <w:sz w:val="23"/>
          <w:szCs w:val="23"/>
        </w:rPr>
        <w:t>открытия и ведения лицевых счетов в Администрации</w:t>
      </w:r>
    </w:p>
    <w:p w:rsidR="002C3809" w:rsidRDefault="00132FA3" w:rsidP="00132FA3">
      <w:pPr>
        <w:autoSpaceDE w:val="0"/>
        <w:autoSpaceDN w:val="0"/>
        <w:adjustRightInd w:val="0"/>
        <w:jc w:val="center"/>
        <w:rPr>
          <w:b/>
          <w:bCs/>
          <w:sz w:val="23"/>
          <w:szCs w:val="23"/>
        </w:rPr>
      </w:pPr>
      <w:r w:rsidRPr="003C7D22">
        <w:rPr>
          <w:b/>
          <w:bCs/>
          <w:sz w:val="23"/>
          <w:szCs w:val="23"/>
        </w:rPr>
        <w:t xml:space="preserve"> сельского поселения Кандринский сельсовет муниципального района </w:t>
      </w:r>
    </w:p>
    <w:p w:rsidR="00132FA3" w:rsidRPr="003C7D22" w:rsidRDefault="00132FA3" w:rsidP="00132FA3">
      <w:pPr>
        <w:autoSpaceDE w:val="0"/>
        <w:autoSpaceDN w:val="0"/>
        <w:adjustRightInd w:val="0"/>
        <w:jc w:val="center"/>
        <w:rPr>
          <w:b/>
          <w:bCs/>
          <w:sz w:val="23"/>
          <w:szCs w:val="23"/>
        </w:rPr>
      </w:pPr>
      <w:r w:rsidRPr="003C7D22">
        <w:rPr>
          <w:b/>
          <w:bCs/>
          <w:sz w:val="23"/>
          <w:szCs w:val="23"/>
        </w:rPr>
        <w:t>Туймазинский район Республики Башкортостан</w:t>
      </w:r>
    </w:p>
    <w:p w:rsidR="00132FA3" w:rsidRPr="003C7D22" w:rsidRDefault="00132FA3" w:rsidP="00132FA3">
      <w:pPr>
        <w:autoSpaceDE w:val="0"/>
        <w:autoSpaceDN w:val="0"/>
        <w:adjustRightInd w:val="0"/>
        <w:jc w:val="both"/>
        <w:rPr>
          <w:sz w:val="23"/>
          <w:szCs w:val="23"/>
        </w:rPr>
      </w:pPr>
      <w:r w:rsidRPr="003C7D22">
        <w:rPr>
          <w:bCs/>
          <w:sz w:val="23"/>
          <w:szCs w:val="23"/>
        </w:rPr>
        <w:t xml:space="preserve">          </w:t>
      </w:r>
      <w:r w:rsidRPr="003C7D22">
        <w:rPr>
          <w:sz w:val="23"/>
          <w:szCs w:val="23"/>
        </w:rPr>
        <w:t xml:space="preserve">                                                   </w:t>
      </w:r>
    </w:p>
    <w:p w:rsidR="00132FA3" w:rsidRPr="003C7D22" w:rsidRDefault="00132FA3" w:rsidP="00132FA3">
      <w:pPr>
        <w:autoSpaceDE w:val="0"/>
        <w:autoSpaceDN w:val="0"/>
        <w:adjustRightInd w:val="0"/>
        <w:ind w:firstLine="540"/>
        <w:jc w:val="center"/>
        <w:rPr>
          <w:b/>
          <w:sz w:val="23"/>
          <w:szCs w:val="23"/>
        </w:rPr>
      </w:pPr>
      <w:r w:rsidRPr="003C7D22">
        <w:rPr>
          <w:b/>
          <w:sz w:val="23"/>
          <w:szCs w:val="23"/>
        </w:rPr>
        <w:t>I. Общие положения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 </w:t>
      </w:r>
      <w:proofErr w:type="gramStart"/>
      <w:r w:rsidRPr="003C7D22">
        <w:rPr>
          <w:sz w:val="23"/>
          <w:szCs w:val="23"/>
        </w:rPr>
        <w:t>Настоящий Порядок открытия и ведения лицевых счетов в Администрации сельского поселения Кандринский сельсовет муниципального района Туймазинский район Республики Башкортостан (далее – Порядок) разработан на основании статьи 220.1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Pr="003C7D22">
        <w:rPr>
          <w:sz w:val="23"/>
          <w:szCs w:val="23"/>
        </w:rPr>
        <w:t>) учреждений», частей 3.3, 3.6 и 3.8 статьи 2 Федерального закона от 3 ноября 2006 года № 174-ФЗ «Об автономных учреждениях», и устанавливает:</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 порядок открытия и ведения лицевых счетов для учета операций главных администраторов и администраторов </w:t>
      </w:r>
      <w:proofErr w:type="gramStart"/>
      <w:r w:rsidRPr="003C7D22">
        <w:rPr>
          <w:sz w:val="23"/>
          <w:szCs w:val="23"/>
        </w:rPr>
        <w:t>источников финансирования дефицита бюджета сельского поселения</w:t>
      </w:r>
      <w:proofErr w:type="gramEnd"/>
      <w:r w:rsidRPr="003C7D22">
        <w:rPr>
          <w:sz w:val="23"/>
          <w:szCs w:val="23"/>
        </w:rPr>
        <w:t xml:space="preserve"> Кандринский сельсовет муниципального района Туймазинский район Республики Башкортостан, главных распорядителей, распорядителей и получателей средств бюджета муниципального района Туймазинский район Республики Башкортостан;</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 порядок открытия и ведения лицевых счетов для учета операций со средствами бюджетных учреждений сельского поселения Кандринский сельсовет муниципального района Туймазинский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Республики Башкортостан (далее – бюджетные учреждения), лицевых счетов для учета операций со средствами автономных учреждений Республики Башкортостан, лицевых счетов для учета операций со средствами обязательного</w:t>
      </w:r>
      <w:proofErr w:type="gramEnd"/>
      <w:r w:rsidRPr="003C7D22">
        <w:rPr>
          <w:sz w:val="23"/>
          <w:szCs w:val="23"/>
        </w:rPr>
        <w:t xml:space="preserve"> медицинского страхования, открытых автономным учреждениям сельского поселения Кандринский сельсовет муниципального района Туймазинский район Республики Башкортостан (далее – автономные учреждения), функции и полномочия </w:t>
      </w:r>
      <w:proofErr w:type="gramStart"/>
      <w:r w:rsidRPr="003C7D22">
        <w:rPr>
          <w:sz w:val="23"/>
          <w:szCs w:val="23"/>
        </w:rPr>
        <w:t>учредителя</w:t>
      </w:r>
      <w:proofErr w:type="gramEnd"/>
      <w:r w:rsidRPr="003C7D22">
        <w:rPr>
          <w:sz w:val="23"/>
          <w:szCs w:val="23"/>
        </w:rPr>
        <w:t xml:space="preserve"> в отношении которых осуществляет орган местного самоуправления сельского поселения Кандринский сельсовет муниципального района Туймазинский район Республики Башкортостан (далее – учредитель);</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Администрации  сельского поселения Кандринский сельсовет в соответствии с Бюджетным кодексом Российской Федерации (далее – </w:t>
      </w:r>
      <w:proofErr w:type="spellStart"/>
      <w:r w:rsidRPr="003C7D22">
        <w:rPr>
          <w:sz w:val="23"/>
          <w:szCs w:val="23"/>
        </w:rPr>
        <w:t>неучастник</w:t>
      </w:r>
      <w:proofErr w:type="spellEnd"/>
      <w:r w:rsidRPr="003C7D22">
        <w:rPr>
          <w:sz w:val="23"/>
          <w:szCs w:val="23"/>
        </w:rPr>
        <w:t xml:space="preserve"> бюджетного</w:t>
      </w:r>
      <w:proofErr w:type="gramEnd"/>
      <w:r w:rsidRPr="003C7D22">
        <w:rPr>
          <w:sz w:val="23"/>
          <w:szCs w:val="23"/>
        </w:rPr>
        <w:t xml:space="preserve"> процесса).</w:t>
      </w:r>
    </w:p>
    <w:p w:rsidR="00132FA3" w:rsidRPr="003C7D22" w:rsidRDefault="00132FA3" w:rsidP="00132FA3">
      <w:pPr>
        <w:autoSpaceDE w:val="0"/>
        <w:autoSpaceDN w:val="0"/>
        <w:adjustRightInd w:val="0"/>
        <w:ind w:firstLine="540"/>
        <w:jc w:val="both"/>
        <w:rPr>
          <w:sz w:val="23"/>
          <w:szCs w:val="23"/>
        </w:rPr>
      </w:pPr>
      <w:r w:rsidRPr="003C7D22">
        <w:rPr>
          <w:sz w:val="23"/>
          <w:szCs w:val="23"/>
        </w:rPr>
        <w:t>2. В целях настоящего Порядка:</w:t>
      </w:r>
    </w:p>
    <w:p w:rsidR="00132FA3" w:rsidRPr="003C7D22" w:rsidRDefault="00132FA3" w:rsidP="00132FA3">
      <w:pPr>
        <w:autoSpaceDE w:val="0"/>
        <w:autoSpaceDN w:val="0"/>
        <w:adjustRightInd w:val="0"/>
        <w:ind w:firstLine="540"/>
        <w:jc w:val="both"/>
        <w:rPr>
          <w:sz w:val="23"/>
          <w:szCs w:val="23"/>
        </w:rPr>
      </w:pPr>
      <w:r w:rsidRPr="003C7D22">
        <w:rPr>
          <w:sz w:val="23"/>
          <w:szCs w:val="23"/>
        </w:rPr>
        <w:t>2.1. Участниками бюджетного процесса являются:</w:t>
      </w:r>
    </w:p>
    <w:p w:rsidR="00132FA3" w:rsidRPr="003C7D22" w:rsidRDefault="00132FA3" w:rsidP="00132FA3">
      <w:pPr>
        <w:autoSpaceDE w:val="0"/>
        <w:autoSpaceDN w:val="0"/>
        <w:adjustRightInd w:val="0"/>
        <w:ind w:firstLine="540"/>
        <w:jc w:val="both"/>
        <w:rPr>
          <w:sz w:val="23"/>
          <w:szCs w:val="23"/>
        </w:rPr>
      </w:pPr>
      <w:r w:rsidRPr="003C7D22">
        <w:rPr>
          <w:sz w:val="23"/>
          <w:szCs w:val="23"/>
        </w:rPr>
        <w:t>главный распорядитель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распорядитель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получатель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32FA3" w:rsidRPr="003C7D22" w:rsidRDefault="00132FA3" w:rsidP="00132FA3">
      <w:pPr>
        <w:autoSpaceDE w:val="0"/>
        <w:autoSpaceDN w:val="0"/>
        <w:adjustRightInd w:val="0"/>
        <w:ind w:firstLine="540"/>
        <w:jc w:val="both"/>
        <w:rPr>
          <w:sz w:val="23"/>
          <w:szCs w:val="23"/>
        </w:rPr>
      </w:pPr>
      <w:r w:rsidRPr="003C7D22">
        <w:rPr>
          <w:sz w:val="23"/>
          <w:szCs w:val="23"/>
        </w:rPr>
        <w:lastRenderedPageBreak/>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2.2. </w:t>
      </w:r>
      <w:proofErr w:type="gramStart"/>
      <w:r w:rsidRPr="003C7D22">
        <w:rPr>
          <w:sz w:val="23"/>
          <w:szCs w:val="23"/>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3C7D22">
        <w:rPr>
          <w:sz w:val="23"/>
          <w:szCs w:val="23"/>
        </w:rPr>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На обособленное подразделение </w:t>
      </w:r>
      <w:proofErr w:type="spellStart"/>
      <w:r w:rsidRPr="003C7D22">
        <w:rPr>
          <w:sz w:val="23"/>
          <w:szCs w:val="23"/>
        </w:rPr>
        <w:t>неучастника</w:t>
      </w:r>
      <w:proofErr w:type="spellEnd"/>
      <w:r w:rsidRPr="003C7D22">
        <w:rPr>
          <w:sz w:val="23"/>
          <w:szCs w:val="23"/>
        </w:rPr>
        <w:t xml:space="preserve"> бюджетного процесса распространяются положения настоящего Порядка, регламентирующие вопросы в отношении </w:t>
      </w:r>
      <w:proofErr w:type="spellStart"/>
      <w:r w:rsidRPr="003C7D22">
        <w:rPr>
          <w:sz w:val="23"/>
          <w:szCs w:val="23"/>
        </w:rPr>
        <w:t>неучастника</w:t>
      </w:r>
      <w:proofErr w:type="spellEnd"/>
      <w:r w:rsidRPr="003C7D22">
        <w:rPr>
          <w:sz w:val="23"/>
          <w:szCs w:val="23"/>
        </w:rPr>
        <w:t xml:space="preserve"> бюджетного процесса.</w:t>
      </w:r>
    </w:p>
    <w:p w:rsidR="00132FA3" w:rsidRPr="003C7D22" w:rsidRDefault="00132FA3" w:rsidP="00132FA3">
      <w:pPr>
        <w:autoSpaceDE w:val="0"/>
        <w:autoSpaceDN w:val="0"/>
        <w:adjustRightInd w:val="0"/>
        <w:ind w:firstLine="540"/>
        <w:jc w:val="both"/>
        <w:rPr>
          <w:sz w:val="23"/>
          <w:szCs w:val="23"/>
        </w:rPr>
      </w:pPr>
      <w:r w:rsidRPr="003C7D22">
        <w:rPr>
          <w:sz w:val="23"/>
          <w:szCs w:val="23"/>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Участник бюджетного процесса, бюджетное (автономное) учреждение, </w:t>
      </w:r>
      <w:proofErr w:type="spellStart"/>
      <w:r w:rsidRPr="003C7D22">
        <w:rPr>
          <w:sz w:val="23"/>
          <w:szCs w:val="23"/>
        </w:rPr>
        <w:t>неучастник</w:t>
      </w:r>
      <w:proofErr w:type="spellEnd"/>
      <w:r w:rsidRPr="003C7D22">
        <w:rPr>
          <w:sz w:val="23"/>
          <w:szCs w:val="23"/>
        </w:rPr>
        <w:t xml:space="preserve"> бюджетного процесса, которым в соответствии с настоящим Порядком открываются лицевые счета в Администрации сельского поселения Кандринский сельсовет муниципального района Туймазинский район Республики Башкортостан (далее – </w:t>
      </w:r>
      <w:r w:rsidR="004D339F" w:rsidRPr="003C7D22">
        <w:rPr>
          <w:sz w:val="23"/>
          <w:szCs w:val="23"/>
        </w:rPr>
        <w:t>Администрация</w:t>
      </w:r>
      <w:r w:rsidRPr="003C7D22">
        <w:rPr>
          <w:sz w:val="23"/>
          <w:szCs w:val="23"/>
        </w:rPr>
        <w:t>), являются участниками системы казначейских платежей (далее – клиент).</w:t>
      </w:r>
    </w:p>
    <w:p w:rsidR="00132FA3" w:rsidRPr="003C7D22" w:rsidRDefault="00132FA3" w:rsidP="00132FA3">
      <w:pPr>
        <w:autoSpaceDE w:val="0"/>
        <w:autoSpaceDN w:val="0"/>
        <w:adjustRightInd w:val="0"/>
        <w:ind w:firstLine="540"/>
        <w:jc w:val="both"/>
        <w:rPr>
          <w:sz w:val="23"/>
          <w:szCs w:val="23"/>
        </w:rPr>
      </w:pPr>
      <w:r w:rsidRPr="003C7D22">
        <w:rPr>
          <w:sz w:val="23"/>
          <w:szCs w:val="23"/>
        </w:rPr>
        <w:t>3. Администраци</w:t>
      </w:r>
      <w:r w:rsidR="004D339F" w:rsidRPr="003C7D22">
        <w:rPr>
          <w:sz w:val="23"/>
          <w:szCs w:val="23"/>
        </w:rPr>
        <w:t>я</w:t>
      </w:r>
      <w:r w:rsidRPr="003C7D22">
        <w:rPr>
          <w:sz w:val="23"/>
          <w:szCs w:val="23"/>
        </w:rPr>
        <w:t xml:space="preserve"> сельского поселения Кандринский сельсовет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Виды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4. Для учета операций, осуществляемых участниками бюджетного процесса в рамках их бюджетных полномочий, финансовым управлением открываются и ведутся следующие виды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lastRenderedPageBreak/>
        <w:t>* В случае утверждения и доведения до главных распорядителей, распорядителей и получателей бюджетных сре</w:t>
      </w:r>
      <w:proofErr w:type="gramStart"/>
      <w:r w:rsidRPr="003C7D22">
        <w:rPr>
          <w:sz w:val="23"/>
          <w:szCs w:val="23"/>
        </w:rPr>
        <w:t>дств пр</w:t>
      </w:r>
      <w:proofErr w:type="gramEnd"/>
      <w:r w:rsidRPr="003C7D22">
        <w:rPr>
          <w:sz w:val="23"/>
          <w:szCs w:val="23"/>
        </w:rPr>
        <w:t>едельных объемов финансирования при организации исполнения бюджета по расходам.</w:t>
      </w:r>
    </w:p>
    <w:p w:rsidR="00132FA3" w:rsidRPr="003C7D22" w:rsidRDefault="00132FA3" w:rsidP="00132FA3">
      <w:pPr>
        <w:autoSpaceDE w:val="0"/>
        <w:autoSpaceDN w:val="0"/>
        <w:adjustRightInd w:val="0"/>
        <w:ind w:firstLine="540"/>
        <w:jc w:val="both"/>
        <w:rPr>
          <w:sz w:val="23"/>
          <w:szCs w:val="23"/>
        </w:rPr>
      </w:pPr>
      <w:r w:rsidRPr="003C7D22">
        <w:rPr>
          <w:sz w:val="23"/>
          <w:szCs w:val="23"/>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4) лицевой счет, предназначенный для отражения </w:t>
      </w:r>
      <w:proofErr w:type="gramStart"/>
      <w:r w:rsidRPr="003C7D22">
        <w:rPr>
          <w:sz w:val="23"/>
          <w:szCs w:val="23"/>
        </w:rPr>
        <w:t>операций главного администратора источников внутреннего финансирования дефицита бюджета</w:t>
      </w:r>
      <w:proofErr w:type="gramEnd"/>
      <w:r w:rsidRPr="003C7D22">
        <w:rPr>
          <w:sz w:val="23"/>
          <w:szCs w:val="23"/>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5) лицевой счет, предназначенный для отражения </w:t>
      </w:r>
      <w:proofErr w:type="gramStart"/>
      <w:r w:rsidRPr="003C7D22">
        <w:rPr>
          <w:sz w:val="23"/>
          <w:szCs w:val="23"/>
        </w:rPr>
        <w:t>операций главного администратора источников внешнего финансирования дефицита бюджета</w:t>
      </w:r>
      <w:proofErr w:type="gramEnd"/>
      <w:r w:rsidRPr="003C7D22">
        <w:rPr>
          <w:sz w:val="23"/>
          <w:szCs w:val="23"/>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7) лицевой счет, предназначенный для учета бюджетных ассигнований, полученных администратором источников внешнего финансирования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дефицита бюджета от главного администратора источников внешнего финансирования дефицита бюджета, а также для отражения </w:t>
      </w:r>
      <w:proofErr w:type="gramStart"/>
      <w:r w:rsidRPr="003C7D22">
        <w:rPr>
          <w:sz w:val="23"/>
          <w:szCs w:val="23"/>
        </w:rPr>
        <w:t>операций администратора источников внешнего финансирования дефицита бюджета</w:t>
      </w:r>
      <w:proofErr w:type="gramEnd"/>
      <w:r w:rsidRPr="003C7D22">
        <w:rPr>
          <w:sz w:val="23"/>
          <w:szCs w:val="23"/>
        </w:rPr>
        <w:t xml:space="preserve">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132FA3" w:rsidRPr="003C7D22" w:rsidRDefault="00132FA3" w:rsidP="00132FA3">
      <w:pPr>
        <w:autoSpaceDE w:val="0"/>
        <w:autoSpaceDN w:val="0"/>
        <w:adjustRightInd w:val="0"/>
        <w:ind w:firstLine="540"/>
        <w:jc w:val="both"/>
        <w:rPr>
          <w:sz w:val="23"/>
          <w:szCs w:val="23"/>
        </w:rPr>
      </w:pPr>
      <w:r w:rsidRPr="003C7D22">
        <w:rPr>
          <w:sz w:val="23"/>
          <w:szCs w:val="23"/>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3C7D22">
        <w:rPr>
          <w:sz w:val="23"/>
          <w:szCs w:val="23"/>
        </w:rPr>
        <w:t>неучастнику</w:t>
      </w:r>
      <w:proofErr w:type="spellEnd"/>
      <w:r w:rsidRPr="003C7D22">
        <w:rPr>
          <w:sz w:val="23"/>
          <w:szCs w:val="23"/>
        </w:rPr>
        <w:t xml:space="preserve"> бюджетного процесса (далее – лицевой счет для учета операций по переданным полномочиям получателя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5. Для учета </w:t>
      </w:r>
      <w:proofErr w:type="gramStart"/>
      <w:r w:rsidRPr="003C7D22">
        <w:rPr>
          <w:sz w:val="23"/>
          <w:szCs w:val="23"/>
        </w:rPr>
        <w:t>операций, осуществляемых бюджетным учреждением Администраци</w:t>
      </w:r>
      <w:r w:rsidR="004D339F" w:rsidRPr="003C7D22">
        <w:rPr>
          <w:sz w:val="23"/>
          <w:szCs w:val="23"/>
        </w:rPr>
        <w:t>ей</w:t>
      </w:r>
      <w:r w:rsidRPr="003C7D22">
        <w:rPr>
          <w:sz w:val="23"/>
          <w:szCs w:val="23"/>
        </w:rPr>
        <w:t xml:space="preserve"> сельского поселения Кандринский сельсовет открываются</w:t>
      </w:r>
      <w:proofErr w:type="gramEnd"/>
      <w:r w:rsidRPr="003C7D22">
        <w:rPr>
          <w:sz w:val="23"/>
          <w:szCs w:val="23"/>
        </w:rPr>
        <w:t xml:space="preserve"> и ведутся следующие виды лицевых счетов:</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бюджетным учреждениям из бюджета сельского поселения Кандринский сельсовет муниципального района Туймазинский район Республики Башкортостан) (далее – лицевой счет бюджетного учреждения);</w:t>
      </w:r>
      <w:proofErr w:type="gramEnd"/>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2) лицевой счет, предназначенный для учета операций со средствами, предоставленными бюджетным учреждениям из бюджета сельского поселения Кандринский сельсовет муниципального района Туймазинский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lastRenderedPageBreak/>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6. Для учета </w:t>
      </w:r>
      <w:proofErr w:type="gramStart"/>
      <w:r w:rsidRPr="003C7D22">
        <w:rPr>
          <w:sz w:val="23"/>
          <w:szCs w:val="23"/>
        </w:rPr>
        <w:t>операций, осуществляемых автономным учреждением финансовым управлением открываются</w:t>
      </w:r>
      <w:proofErr w:type="gramEnd"/>
      <w:r w:rsidRPr="003C7D22">
        <w:rPr>
          <w:sz w:val="23"/>
          <w:szCs w:val="23"/>
        </w:rPr>
        <w:t xml:space="preserve"> и ведутся следующие виды лицевых счетов:</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w:t>
      </w:r>
      <w:r w:rsidR="004D339F" w:rsidRPr="003C7D22">
        <w:rPr>
          <w:sz w:val="23"/>
          <w:szCs w:val="23"/>
        </w:rPr>
        <w:t xml:space="preserve">бюджета </w:t>
      </w:r>
      <w:r w:rsidRPr="003C7D22">
        <w:rPr>
          <w:sz w:val="23"/>
          <w:szCs w:val="23"/>
        </w:rPr>
        <w:t>сельского поселения Кандринский сельсовет муниципального района Туймазинский район бюджета Республики Башкортостан) (далее – лицевой счет автономного учреждения);</w:t>
      </w:r>
      <w:proofErr w:type="gramEnd"/>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2) лицевой счет, предназначенный для учета операций со средствами, предоставленными автономным учреждениям из бюджета сельского поселения Кандринский сельсовет муниципального района Туймазинский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7. </w:t>
      </w:r>
      <w:proofErr w:type="gramStart"/>
      <w:r w:rsidRPr="003C7D22">
        <w:rPr>
          <w:sz w:val="23"/>
          <w:szCs w:val="23"/>
        </w:rPr>
        <w:t xml:space="preserve">Для учета операций, осуществляемых </w:t>
      </w:r>
      <w:proofErr w:type="spellStart"/>
      <w:r w:rsidRPr="003C7D22">
        <w:rPr>
          <w:sz w:val="23"/>
          <w:szCs w:val="23"/>
        </w:rPr>
        <w:t>неучастниками</w:t>
      </w:r>
      <w:proofErr w:type="spellEnd"/>
      <w:r w:rsidRPr="003C7D22">
        <w:rPr>
          <w:sz w:val="23"/>
          <w:szCs w:val="23"/>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Администрацией сельского поселения Кандринский сельсовет открывается и ведется лицевой счет, предназначенный для учета операций со средствами </w:t>
      </w:r>
      <w:proofErr w:type="spellStart"/>
      <w:r w:rsidRPr="003C7D22">
        <w:rPr>
          <w:sz w:val="23"/>
          <w:szCs w:val="23"/>
        </w:rPr>
        <w:t>неучастника</w:t>
      </w:r>
      <w:proofErr w:type="spellEnd"/>
      <w:r w:rsidRPr="003C7D22">
        <w:rPr>
          <w:sz w:val="23"/>
          <w:szCs w:val="23"/>
        </w:rPr>
        <w:t xml:space="preserve"> бюджетного процесса (его обособленного подразделения) (далее – лицевой счет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w:t>
      </w:r>
      <w:proofErr w:type="gramEnd"/>
    </w:p>
    <w:p w:rsidR="00132FA3" w:rsidRPr="003C7D22" w:rsidRDefault="00132FA3" w:rsidP="00870FD0">
      <w:pPr>
        <w:autoSpaceDE w:val="0"/>
        <w:autoSpaceDN w:val="0"/>
        <w:adjustRightInd w:val="0"/>
        <w:ind w:firstLine="540"/>
        <w:jc w:val="center"/>
        <w:rPr>
          <w:b/>
          <w:i/>
          <w:sz w:val="23"/>
          <w:szCs w:val="23"/>
        </w:rPr>
      </w:pPr>
      <w:r w:rsidRPr="003C7D22">
        <w:rPr>
          <w:b/>
          <w:i/>
          <w:sz w:val="23"/>
          <w:szCs w:val="23"/>
        </w:rPr>
        <w:t>Структура номера лицевого счета и правила его формирования</w:t>
      </w:r>
    </w:p>
    <w:p w:rsidR="00132FA3" w:rsidRPr="003C7D22" w:rsidRDefault="00132FA3" w:rsidP="00132FA3">
      <w:pPr>
        <w:autoSpaceDE w:val="0"/>
        <w:autoSpaceDN w:val="0"/>
        <w:adjustRightInd w:val="0"/>
        <w:ind w:firstLine="540"/>
        <w:jc w:val="both"/>
        <w:rPr>
          <w:sz w:val="23"/>
          <w:szCs w:val="23"/>
        </w:rPr>
      </w:pPr>
      <w:r w:rsidRPr="003C7D22">
        <w:rPr>
          <w:sz w:val="23"/>
          <w:szCs w:val="23"/>
        </w:rPr>
        <w:t>8. При открытии лицевых счетов им присваиваются уникальные номера.</w:t>
      </w:r>
    </w:p>
    <w:p w:rsidR="00132FA3" w:rsidRPr="003C7D22" w:rsidRDefault="00132FA3" w:rsidP="00132FA3">
      <w:pPr>
        <w:autoSpaceDE w:val="0"/>
        <w:autoSpaceDN w:val="0"/>
        <w:adjustRightInd w:val="0"/>
        <w:ind w:firstLine="540"/>
        <w:jc w:val="both"/>
        <w:rPr>
          <w:sz w:val="23"/>
          <w:szCs w:val="23"/>
        </w:rPr>
      </w:pPr>
      <w:r w:rsidRPr="003C7D22">
        <w:rPr>
          <w:sz w:val="23"/>
          <w:szCs w:val="23"/>
        </w:rPr>
        <w:t>8.1. Номер лицевого счета состоит из одиннадцати разрядов:</w:t>
      </w:r>
    </w:p>
    <w:p w:rsidR="00132FA3" w:rsidRPr="003C7D22" w:rsidRDefault="00132FA3" w:rsidP="00132FA3">
      <w:pPr>
        <w:autoSpaceDE w:val="0"/>
        <w:autoSpaceDN w:val="0"/>
        <w:adjustRightInd w:val="0"/>
        <w:ind w:firstLine="540"/>
        <w:jc w:val="both"/>
        <w:rPr>
          <w:sz w:val="23"/>
          <w:szCs w:val="23"/>
        </w:rPr>
      </w:pPr>
      <w:r w:rsidRPr="003C7D22">
        <w:rPr>
          <w:sz w:val="23"/>
          <w:szCs w:val="23"/>
        </w:rPr>
        <w:t>где:</w:t>
      </w:r>
    </w:p>
    <w:p w:rsidR="00132FA3" w:rsidRPr="003C7D22" w:rsidRDefault="00132FA3" w:rsidP="00132FA3">
      <w:pPr>
        <w:autoSpaceDE w:val="0"/>
        <w:autoSpaceDN w:val="0"/>
        <w:adjustRightInd w:val="0"/>
        <w:ind w:firstLine="540"/>
        <w:jc w:val="both"/>
        <w:rPr>
          <w:sz w:val="23"/>
          <w:szCs w:val="23"/>
        </w:rPr>
      </w:pPr>
      <w:r w:rsidRPr="003C7D22">
        <w:rPr>
          <w:sz w:val="23"/>
          <w:szCs w:val="23"/>
        </w:rPr>
        <w:t>1 и 2 разряды – код лицевого счета;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t>11 разряд – контрольный разряд.</w:t>
      </w:r>
    </w:p>
    <w:p w:rsidR="00132FA3" w:rsidRPr="003C7D22" w:rsidRDefault="00132FA3" w:rsidP="00132FA3">
      <w:pPr>
        <w:autoSpaceDE w:val="0"/>
        <w:autoSpaceDN w:val="0"/>
        <w:adjustRightInd w:val="0"/>
        <w:ind w:firstLine="540"/>
        <w:jc w:val="both"/>
        <w:rPr>
          <w:sz w:val="23"/>
          <w:szCs w:val="23"/>
        </w:rPr>
      </w:pPr>
      <w:r w:rsidRPr="003C7D22">
        <w:rPr>
          <w:sz w:val="23"/>
          <w:szCs w:val="23"/>
        </w:rPr>
        <w:t>8.2. Код лицевого счета указывается в соответствии со следующими видами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01 – лицевой счет главного распорядителя (распорядителя)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02 – лицевой счет получателя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05 – лицевой счет для учета операций со средствами, поступающими во временное распоряжение получателя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06 – лицевой счет главного </w:t>
      </w:r>
      <w:proofErr w:type="gramStart"/>
      <w:r w:rsidRPr="003C7D22">
        <w:rPr>
          <w:sz w:val="23"/>
          <w:szCs w:val="23"/>
        </w:rPr>
        <w:t>администратора источников внутреннего финансирования дефицита бюджета</w:t>
      </w:r>
      <w:proofErr w:type="gramEnd"/>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07 – лицевой счет главного </w:t>
      </w:r>
      <w:proofErr w:type="gramStart"/>
      <w:r w:rsidRPr="003C7D22">
        <w:rPr>
          <w:sz w:val="23"/>
          <w:szCs w:val="23"/>
        </w:rPr>
        <w:t>администратора источников внешнего финансирования дефицита бюджета</w:t>
      </w:r>
      <w:proofErr w:type="gramEnd"/>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08 – лицевой счет </w:t>
      </w:r>
      <w:proofErr w:type="gramStart"/>
      <w:r w:rsidRPr="003C7D22">
        <w:rPr>
          <w:sz w:val="23"/>
          <w:szCs w:val="23"/>
        </w:rPr>
        <w:t>администратора источников внутреннего финансирования дефицита бюджета</w:t>
      </w:r>
      <w:proofErr w:type="gramEnd"/>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09 – лицевой счет </w:t>
      </w:r>
      <w:proofErr w:type="gramStart"/>
      <w:r w:rsidRPr="003C7D22">
        <w:rPr>
          <w:sz w:val="23"/>
          <w:szCs w:val="23"/>
        </w:rPr>
        <w:t>администратора источников внешнего финансирования дефицита бюджета</w:t>
      </w:r>
      <w:proofErr w:type="gramEnd"/>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t>10 – лицевой счет иного получателя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14 – лицевой счет для учета операций по переданным полномочиям получателя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20 – лицевой счет бюджетного учреждения;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21 – отдельный лицевой счет бюджетного учреждения;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22 – лицевой счет бюджетного учреждения для учета операций со средствами ОМС;</w:t>
      </w:r>
    </w:p>
    <w:p w:rsidR="00132FA3" w:rsidRPr="003C7D22" w:rsidRDefault="00132FA3" w:rsidP="00132FA3">
      <w:pPr>
        <w:autoSpaceDE w:val="0"/>
        <w:autoSpaceDN w:val="0"/>
        <w:adjustRightInd w:val="0"/>
        <w:ind w:firstLine="540"/>
        <w:jc w:val="both"/>
        <w:rPr>
          <w:sz w:val="23"/>
          <w:szCs w:val="23"/>
        </w:rPr>
      </w:pPr>
      <w:r w:rsidRPr="003C7D22">
        <w:rPr>
          <w:sz w:val="23"/>
          <w:szCs w:val="23"/>
        </w:rPr>
        <w:t>30 – лицевой счет автономного учреждения;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31 – отдельный лицевой счет автономного учреждения;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32 – лицевой счет автономного учреждения для учета операций со средствами ОМС.</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41 – лицевой счет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8.3. </w:t>
      </w:r>
      <w:r w:rsidR="003C7D22" w:rsidRPr="003C7D22">
        <w:rPr>
          <w:sz w:val="23"/>
          <w:szCs w:val="23"/>
        </w:rPr>
        <w:t>Администрация</w:t>
      </w:r>
      <w:r w:rsidRPr="003C7D22">
        <w:rPr>
          <w:sz w:val="23"/>
          <w:szCs w:val="23"/>
        </w:rPr>
        <w:t xml:space="preserve"> присваивает контрольному разряду цифровое или буквенное значение при открытии клиенту нескольких лицевых счетов одного вида.</w:t>
      </w:r>
    </w:p>
    <w:p w:rsidR="00132FA3" w:rsidRPr="003C7D22" w:rsidRDefault="00132FA3" w:rsidP="00870FD0">
      <w:pPr>
        <w:autoSpaceDE w:val="0"/>
        <w:autoSpaceDN w:val="0"/>
        <w:adjustRightInd w:val="0"/>
        <w:ind w:firstLine="540"/>
        <w:jc w:val="center"/>
        <w:rPr>
          <w:b/>
          <w:sz w:val="23"/>
          <w:szCs w:val="23"/>
        </w:rPr>
      </w:pPr>
      <w:r w:rsidRPr="003C7D22">
        <w:rPr>
          <w:b/>
          <w:sz w:val="23"/>
          <w:szCs w:val="23"/>
        </w:rPr>
        <w:lastRenderedPageBreak/>
        <w:t>II. Порядок открытия, переоформления и закрытия лицевых счетов</w:t>
      </w:r>
    </w:p>
    <w:p w:rsidR="00132FA3" w:rsidRPr="003C7D22" w:rsidRDefault="00132FA3" w:rsidP="00870FD0">
      <w:pPr>
        <w:autoSpaceDE w:val="0"/>
        <w:autoSpaceDN w:val="0"/>
        <w:adjustRightInd w:val="0"/>
        <w:ind w:firstLine="540"/>
        <w:jc w:val="center"/>
        <w:rPr>
          <w:b/>
          <w:i/>
          <w:sz w:val="23"/>
          <w:szCs w:val="23"/>
        </w:rPr>
      </w:pPr>
      <w:r w:rsidRPr="003C7D22">
        <w:rPr>
          <w:b/>
          <w:i/>
          <w:sz w:val="23"/>
          <w:szCs w:val="23"/>
        </w:rPr>
        <w:t>Общие требования к порядку открытия, переоформления и закрытия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финансовым управлением (далее – Сводный реестр), (за исключением индивидуальных предпринимателей и физических лиц – производителей товаров, работ, услуг).</w:t>
      </w:r>
    </w:p>
    <w:p w:rsidR="00132FA3" w:rsidRPr="003C7D22" w:rsidRDefault="00132FA3" w:rsidP="00132FA3">
      <w:pPr>
        <w:autoSpaceDE w:val="0"/>
        <w:autoSpaceDN w:val="0"/>
        <w:adjustRightInd w:val="0"/>
        <w:ind w:firstLine="540"/>
        <w:jc w:val="both"/>
        <w:rPr>
          <w:sz w:val="23"/>
          <w:szCs w:val="23"/>
        </w:rPr>
      </w:pPr>
      <w:r w:rsidRPr="003C7D22">
        <w:rPr>
          <w:sz w:val="23"/>
          <w:szCs w:val="23"/>
        </w:rPr>
        <w:t>10. При передаче отдельных полномочий получателя бюджетных сре</w:t>
      </w:r>
      <w:proofErr w:type="gramStart"/>
      <w:r w:rsidRPr="003C7D22">
        <w:rPr>
          <w:sz w:val="23"/>
          <w:szCs w:val="23"/>
        </w:rPr>
        <w:t>дств в сл</w:t>
      </w:r>
      <w:proofErr w:type="gramEnd"/>
      <w:r w:rsidRPr="003C7D22">
        <w:rPr>
          <w:sz w:val="23"/>
          <w:szCs w:val="23"/>
        </w:rPr>
        <w:t xml:space="preserve">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w:t>
      </w:r>
      <w:proofErr w:type="spellStart"/>
      <w:r w:rsidRPr="003C7D22">
        <w:rPr>
          <w:sz w:val="23"/>
          <w:szCs w:val="23"/>
        </w:rPr>
        <w:t>неучастнику</w:t>
      </w:r>
      <w:proofErr w:type="spellEnd"/>
      <w:r w:rsidRPr="003C7D22">
        <w:rPr>
          <w:sz w:val="23"/>
          <w:szCs w:val="23"/>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2C3809" w:rsidRDefault="00132FA3" w:rsidP="00870FD0">
      <w:pPr>
        <w:autoSpaceDE w:val="0"/>
        <w:autoSpaceDN w:val="0"/>
        <w:adjustRightInd w:val="0"/>
        <w:ind w:firstLine="540"/>
        <w:jc w:val="center"/>
        <w:rPr>
          <w:b/>
          <w:i/>
          <w:sz w:val="23"/>
          <w:szCs w:val="23"/>
        </w:rPr>
      </w:pPr>
      <w:r w:rsidRPr="003C7D22">
        <w:rPr>
          <w:b/>
          <w:i/>
          <w:sz w:val="23"/>
          <w:szCs w:val="23"/>
        </w:rPr>
        <w:t xml:space="preserve">Порядок и сроки представления документов, необходимых </w:t>
      </w:r>
      <w:proofErr w:type="gramStart"/>
      <w:r w:rsidRPr="003C7D22">
        <w:rPr>
          <w:b/>
          <w:i/>
          <w:sz w:val="23"/>
          <w:szCs w:val="23"/>
        </w:rPr>
        <w:t>для</w:t>
      </w:r>
      <w:proofErr w:type="gramEnd"/>
    </w:p>
    <w:p w:rsidR="00132FA3" w:rsidRPr="003C7D22" w:rsidRDefault="00132FA3" w:rsidP="00870FD0">
      <w:pPr>
        <w:autoSpaceDE w:val="0"/>
        <w:autoSpaceDN w:val="0"/>
        <w:adjustRightInd w:val="0"/>
        <w:ind w:firstLine="540"/>
        <w:jc w:val="center"/>
        <w:rPr>
          <w:b/>
          <w:i/>
          <w:sz w:val="23"/>
          <w:szCs w:val="23"/>
        </w:rPr>
      </w:pPr>
      <w:r w:rsidRPr="003C7D22">
        <w:rPr>
          <w:b/>
          <w:i/>
          <w:sz w:val="23"/>
          <w:szCs w:val="23"/>
        </w:rPr>
        <w:t xml:space="preserve"> открытия</w:t>
      </w:r>
      <w:r w:rsidR="002C3809">
        <w:rPr>
          <w:b/>
          <w:i/>
          <w:sz w:val="23"/>
          <w:szCs w:val="23"/>
        </w:rPr>
        <w:t xml:space="preserve"> </w:t>
      </w:r>
      <w:r w:rsidRPr="003C7D22">
        <w:rPr>
          <w:b/>
          <w:i/>
          <w:sz w:val="23"/>
          <w:szCs w:val="23"/>
        </w:rPr>
        <w:t>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11. Документы, необходимые для открытия соответствующих лицевых счетов, представляются в </w:t>
      </w:r>
      <w:r w:rsidR="004D339F" w:rsidRPr="003C7D22">
        <w:rPr>
          <w:sz w:val="23"/>
          <w:szCs w:val="23"/>
        </w:rPr>
        <w:t>Администрацию сельского поселения Кандринский сельсовет</w:t>
      </w:r>
      <w:r w:rsidRPr="003C7D22">
        <w:rPr>
          <w:sz w:val="23"/>
          <w:szCs w:val="23"/>
        </w:rPr>
        <w:t xml:space="preserve"> (далее – </w:t>
      </w:r>
      <w:r w:rsidR="004D339F" w:rsidRPr="003C7D22">
        <w:rPr>
          <w:sz w:val="23"/>
          <w:szCs w:val="23"/>
        </w:rPr>
        <w:t>Администрация</w:t>
      </w:r>
      <w:r w:rsidRPr="003C7D22">
        <w:rPr>
          <w:sz w:val="23"/>
          <w:szCs w:val="23"/>
        </w:rPr>
        <w:t>).</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 xml:space="preserve">Документы, предусмотренные пунктами 12, 23 и 28 настоящего Порядка, представляются в </w:t>
      </w:r>
      <w:r w:rsidR="004D339F" w:rsidRPr="003C7D22">
        <w:rPr>
          <w:sz w:val="23"/>
          <w:szCs w:val="23"/>
        </w:rPr>
        <w:t xml:space="preserve">Администрацию </w:t>
      </w:r>
      <w:r w:rsidRPr="003C7D22">
        <w:rPr>
          <w:sz w:val="23"/>
          <w:szCs w:val="23"/>
        </w:rPr>
        <w:t>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w:t>
      </w:r>
      <w:proofErr w:type="gramEnd"/>
      <w:r w:rsidRPr="003C7D22">
        <w:rPr>
          <w:sz w:val="23"/>
          <w:szCs w:val="23"/>
        </w:rPr>
        <w:t>) на ведение бухгалтерского учета).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132FA3" w:rsidRPr="003C7D22" w:rsidRDefault="00132FA3" w:rsidP="00132FA3">
      <w:pPr>
        <w:autoSpaceDE w:val="0"/>
        <w:autoSpaceDN w:val="0"/>
        <w:adjustRightInd w:val="0"/>
        <w:ind w:firstLine="540"/>
        <w:jc w:val="both"/>
        <w:rPr>
          <w:sz w:val="23"/>
          <w:szCs w:val="23"/>
        </w:rPr>
      </w:pPr>
      <w:r w:rsidRPr="003C7D22">
        <w:rPr>
          <w:sz w:val="23"/>
          <w:szCs w:val="23"/>
        </w:rPr>
        <w:t>12. Для открытия соответствующего лицевого счета клиентом представляются следующие документы:</w:t>
      </w:r>
    </w:p>
    <w:p w:rsidR="00132FA3" w:rsidRPr="003C7D22" w:rsidRDefault="00132FA3" w:rsidP="00132FA3">
      <w:pPr>
        <w:autoSpaceDE w:val="0"/>
        <w:autoSpaceDN w:val="0"/>
        <w:adjustRightInd w:val="0"/>
        <w:ind w:firstLine="540"/>
        <w:jc w:val="both"/>
        <w:rPr>
          <w:sz w:val="23"/>
          <w:szCs w:val="23"/>
        </w:rPr>
      </w:pPr>
      <w:r w:rsidRPr="003C7D22">
        <w:rPr>
          <w:sz w:val="23"/>
          <w:szCs w:val="23"/>
        </w:rPr>
        <w:t>а) Заявление на открытие лицевого счета по форме согласно приложению № 1 к настоящему Порядку (далее – Заявление на открытие лицевого счета);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t>б) Карточка образцов подписей к лицевым счетам по форме согласно приложению № 2 к настоящему Порядку (далее – Карточка образцов подписей).</w:t>
      </w:r>
    </w:p>
    <w:p w:rsidR="00132FA3" w:rsidRPr="003C7D22" w:rsidRDefault="00132FA3" w:rsidP="00132FA3">
      <w:pPr>
        <w:autoSpaceDE w:val="0"/>
        <w:autoSpaceDN w:val="0"/>
        <w:adjustRightInd w:val="0"/>
        <w:ind w:firstLine="540"/>
        <w:jc w:val="both"/>
        <w:rPr>
          <w:sz w:val="23"/>
          <w:szCs w:val="23"/>
        </w:rPr>
      </w:pPr>
      <w:r w:rsidRPr="003C7D22">
        <w:rPr>
          <w:sz w:val="23"/>
          <w:szCs w:val="23"/>
        </w:rPr>
        <w:t>13. Заполнение Заявления на открытие лицевого счета осуществляется следующим образом.</w:t>
      </w:r>
    </w:p>
    <w:p w:rsidR="00132FA3" w:rsidRPr="003C7D22" w:rsidRDefault="00132FA3" w:rsidP="00132FA3">
      <w:pPr>
        <w:autoSpaceDE w:val="0"/>
        <w:autoSpaceDN w:val="0"/>
        <w:adjustRightInd w:val="0"/>
        <w:ind w:firstLine="540"/>
        <w:jc w:val="both"/>
        <w:rPr>
          <w:sz w:val="23"/>
          <w:szCs w:val="23"/>
        </w:rPr>
      </w:pPr>
      <w:r w:rsidRPr="003C7D22">
        <w:rPr>
          <w:sz w:val="23"/>
          <w:szCs w:val="23"/>
        </w:rPr>
        <w:t>Заявление на открытие лицевого счета заполняется клиентом, за исключением части «Отметка финансового органа об открытии лицевого счета № ___», которая заполняется отделом исполнения.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В заголовочной части формы Заявления на открытие лицевого счета указываются:</w:t>
      </w:r>
    </w:p>
    <w:p w:rsidR="00132FA3" w:rsidRPr="003C7D22" w:rsidRDefault="00132FA3" w:rsidP="00132FA3">
      <w:pPr>
        <w:autoSpaceDE w:val="0"/>
        <w:autoSpaceDN w:val="0"/>
        <w:adjustRightInd w:val="0"/>
        <w:ind w:firstLine="540"/>
        <w:jc w:val="both"/>
        <w:rPr>
          <w:sz w:val="23"/>
          <w:szCs w:val="23"/>
        </w:rPr>
      </w:pPr>
      <w:r w:rsidRPr="003C7D22">
        <w:rPr>
          <w:sz w:val="23"/>
          <w:szCs w:val="23"/>
        </w:rPr>
        <w:t>дата составления документа, с отражением в кодовой зоне даты в формате «день, месяц, год» (00.00.0000);</w:t>
      </w:r>
    </w:p>
    <w:p w:rsidR="00132FA3" w:rsidRPr="003C7D22" w:rsidRDefault="00132FA3" w:rsidP="00132FA3">
      <w:pPr>
        <w:autoSpaceDE w:val="0"/>
        <w:autoSpaceDN w:val="0"/>
        <w:adjustRightInd w:val="0"/>
        <w:ind w:firstLine="540"/>
        <w:jc w:val="both"/>
        <w:rPr>
          <w:sz w:val="23"/>
          <w:szCs w:val="23"/>
        </w:rPr>
      </w:pPr>
      <w:r w:rsidRPr="003C7D22">
        <w:rPr>
          <w:sz w:val="23"/>
          <w:szCs w:val="23"/>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132FA3" w:rsidRPr="003C7D22" w:rsidRDefault="00132FA3" w:rsidP="00132FA3">
      <w:pPr>
        <w:autoSpaceDE w:val="0"/>
        <w:autoSpaceDN w:val="0"/>
        <w:adjustRightInd w:val="0"/>
        <w:ind w:firstLine="540"/>
        <w:jc w:val="both"/>
        <w:rPr>
          <w:sz w:val="23"/>
          <w:szCs w:val="23"/>
        </w:rPr>
      </w:pPr>
      <w:r w:rsidRPr="003C7D22">
        <w:rPr>
          <w:sz w:val="23"/>
          <w:szCs w:val="23"/>
        </w:rPr>
        <w:t>по строке «Наименование иного получателя бюджетных средств» – полное наименование иного получателя бюджетных сре</w:t>
      </w:r>
      <w:proofErr w:type="gramStart"/>
      <w:r w:rsidRPr="003C7D22">
        <w:rPr>
          <w:sz w:val="23"/>
          <w:szCs w:val="23"/>
        </w:rPr>
        <w:t>дств в с</w:t>
      </w:r>
      <w:proofErr w:type="gramEnd"/>
      <w:r w:rsidRPr="003C7D22">
        <w:rPr>
          <w:sz w:val="23"/>
          <w:szCs w:val="23"/>
        </w:rPr>
        <w:t>оответствии с реестровой записью Сводного реестра с отражением в кодовой зоне ИНН и КПП;</w:t>
      </w:r>
    </w:p>
    <w:p w:rsidR="00132FA3" w:rsidRPr="003C7D22" w:rsidRDefault="00132FA3" w:rsidP="00132FA3">
      <w:pPr>
        <w:autoSpaceDE w:val="0"/>
        <w:autoSpaceDN w:val="0"/>
        <w:adjustRightInd w:val="0"/>
        <w:ind w:firstLine="540"/>
        <w:jc w:val="both"/>
        <w:rPr>
          <w:sz w:val="23"/>
          <w:szCs w:val="23"/>
        </w:rPr>
      </w:pPr>
      <w:r w:rsidRPr="003C7D22">
        <w:rPr>
          <w:sz w:val="23"/>
          <w:szCs w:val="23"/>
        </w:rPr>
        <w:t>Строка «Наименование иного получателя бюджетных средств» заполняется главным распорядителем (распорядителем) бюджетных сре</w:t>
      </w:r>
      <w:proofErr w:type="gramStart"/>
      <w:r w:rsidRPr="003C7D22">
        <w:rPr>
          <w:sz w:val="23"/>
          <w:szCs w:val="23"/>
        </w:rPr>
        <w:t>дств в сл</w:t>
      </w:r>
      <w:proofErr w:type="gramEnd"/>
      <w:r w:rsidRPr="003C7D22">
        <w:rPr>
          <w:sz w:val="23"/>
          <w:szCs w:val="23"/>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132FA3" w:rsidRPr="003C7D22" w:rsidRDefault="00132FA3" w:rsidP="00132FA3">
      <w:pPr>
        <w:autoSpaceDE w:val="0"/>
        <w:autoSpaceDN w:val="0"/>
        <w:adjustRightInd w:val="0"/>
        <w:ind w:firstLine="540"/>
        <w:jc w:val="both"/>
        <w:rPr>
          <w:sz w:val="23"/>
          <w:szCs w:val="23"/>
        </w:rPr>
      </w:pPr>
      <w:r w:rsidRPr="003C7D22">
        <w:rPr>
          <w:sz w:val="23"/>
          <w:szCs w:val="23"/>
        </w:rPr>
        <w:t>по строке «Финансовый орган» – полное наименование финансового отдела.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w:t>
      </w:r>
      <w:r w:rsidRPr="003C7D22">
        <w:rPr>
          <w:sz w:val="23"/>
          <w:szCs w:val="23"/>
        </w:rPr>
        <w:lastRenderedPageBreak/>
        <w:t>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по строке «Основание для открытия лицевого счета» – наименование документа, в соответствии с которым открывается лицевой счет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с отражением в кодовой зоне номера и даты данного документа в формате «день, месяц, год» (00.00.0000).</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3C7D22">
        <w:rPr>
          <w:sz w:val="23"/>
          <w:szCs w:val="23"/>
        </w:rPr>
        <w:t>неучастником</w:t>
      </w:r>
      <w:proofErr w:type="spellEnd"/>
      <w:r w:rsidRPr="003C7D22">
        <w:rPr>
          <w:sz w:val="23"/>
          <w:szCs w:val="23"/>
        </w:rPr>
        <w:t xml:space="preserve"> бюджетного процесса.</w:t>
      </w:r>
    </w:p>
    <w:p w:rsidR="00132FA3" w:rsidRPr="003C7D22" w:rsidRDefault="00132FA3" w:rsidP="00132FA3">
      <w:pPr>
        <w:autoSpaceDE w:val="0"/>
        <w:autoSpaceDN w:val="0"/>
        <w:adjustRightInd w:val="0"/>
        <w:ind w:firstLine="540"/>
        <w:jc w:val="both"/>
        <w:rPr>
          <w:sz w:val="23"/>
          <w:szCs w:val="23"/>
        </w:rPr>
      </w:pPr>
      <w:r w:rsidRPr="003C7D22">
        <w:rPr>
          <w:sz w:val="23"/>
          <w:szCs w:val="23"/>
        </w:rPr>
        <w:t>В заявительной надписи «Прошу сообщить об открытии лицевого счета на адрес электронной почты» указывается адрес электронной почты.</w:t>
      </w:r>
    </w:p>
    <w:p w:rsidR="00132FA3" w:rsidRPr="003C7D22" w:rsidRDefault="00132FA3" w:rsidP="00132FA3">
      <w:pPr>
        <w:autoSpaceDE w:val="0"/>
        <w:autoSpaceDN w:val="0"/>
        <w:adjustRightInd w:val="0"/>
        <w:ind w:firstLine="540"/>
        <w:jc w:val="both"/>
        <w:rPr>
          <w:sz w:val="23"/>
          <w:szCs w:val="23"/>
        </w:rPr>
      </w:pPr>
      <w:r w:rsidRPr="003C7D22">
        <w:rPr>
          <w:sz w:val="23"/>
          <w:szCs w:val="23"/>
        </w:rPr>
        <w:t>Заявление на открытие лицевого счета подписывается: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132FA3" w:rsidRPr="003C7D22" w:rsidRDefault="00132FA3" w:rsidP="00132FA3">
      <w:pPr>
        <w:autoSpaceDE w:val="0"/>
        <w:autoSpaceDN w:val="0"/>
        <w:adjustRightInd w:val="0"/>
        <w:ind w:firstLine="540"/>
        <w:jc w:val="both"/>
        <w:rPr>
          <w:sz w:val="23"/>
          <w:szCs w:val="23"/>
        </w:rPr>
      </w:pPr>
      <w:r w:rsidRPr="003C7D22">
        <w:rPr>
          <w:sz w:val="23"/>
          <w:szCs w:val="23"/>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t>Отметка финансового управления об открытии лицевого счета заполняется следующим образом.</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В Отметке финансового управления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Отметка финансового управления об открытии лицевого счета подписывается: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Начальником финансового управления (или иным уполномоченным лицом) с указанием расшифровки подписи, содержащей фамилию и инициалы;</w:t>
      </w:r>
    </w:p>
    <w:p w:rsidR="00132FA3" w:rsidRPr="003C7D22" w:rsidRDefault="00132FA3" w:rsidP="00132FA3">
      <w:pPr>
        <w:autoSpaceDE w:val="0"/>
        <w:autoSpaceDN w:val="0"/>
        <w:adjustRightInd w:val="0"/>
        <w:ind w:firstLine="540"/>
        <w:jc w:val="both"/>
        <w:rPr>
          <w:sz w:val="23"/>
          <w:szCs w:val="23"/>
        </w:rPr>
      </w:pPr>
      <w:r w:rsidRPr="003C7D22">
        <w:rPr>
          <w:sz w:val="23"/>
          <w:szCs w:val="23"/>
        </w:rPr>
        <w:t>работником отдела исполнения,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с отражением в кодовой зоне номера и даты данного</w:t>
      </w:r>
      <w:proofErr w:type="gramEnd"/>
      <w:r w:rsidRPr="003C7D22">
        <w:rPr>
          <w:sz w:val="23"/>
          <w:szCs w:val="23"/>
        </w:rPr>
        <w:t xml:space="preserve"> документа в формате «день, месяц, год» (00.00.0000).</w:t>
      </w:r>
    </w:p>
    <w:p w:rsidR="00132FA3" w:rsidRPr="003C7D22" w:rsidRDefault="00132FA3" w:rsidP="00132FA3">
      <w:pPr>
        <w:autoSpaceDE w:val="0"/>
        <w:autoSpaceDN w:val="0"/>
        <w:adjustRightInd w:val="0"/>
        <w:ind w:firstLine="540"/>
        <w:jc w:val="both"/>
        <w:rPr>
          <w:sz w:val="23"/>
          <w:szCs w:val="23"/>
        </w:rPr>
      </w:pPr>
      <w:r w:rsidRPr="003C7D22">
        <w:rPr>
          <w:sz w:val="23"/>
          <w:szCs w:val="23"/>
        </w:rPr>
        <w:t>14. Карточка образцов подписей оформляется и представляется клиентом с учетом следующих особенностей:</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а) Карточка образцов подписей представляется клиентом в </w:t>
      </w:r>
      <w:r w:rsidR="003C7D22" w:rsidRPr="003C7D22">
        <w:rPr>
          <w:sz w:val="23"/>
          <w:szCs w:val="23"/>
        </w:rPr>
        <w:t>Администрацию</w:t>
      </w:r>
      <w:r w:rsidRPr="003C7D22">
        <w:rPr>
          <w:sz w:val="23"/>
          <w:szCs w:val="23"/>
        </w:rPr>
        <w:t xml:space="preserve"> в одном экземпляре;</w:t>
      </w:r>
    </w:p>
    <w:p w:rsidR="00132FA3" w:rsidRPr="003C7D22" w:rsidRDefault="00132FA3" w:rsidP="00132FA3">
      <w:pPr>
        <w:autoSpaceDE w:val="0"/>
        <w:autoSpaceDN w:val="0"/>
        <w:adjustRightInd w:val="0"/>
        <w:ind w:firstLine="540"/>
        <w:jc w:val="both"/>
        <w:rPr>
          <w:sz w:val="23"/>
          <w:szCs w:val="23"/>
        </w:rPr>
      </w:pPr>
      <w:r w:rsidRPr="003C7D22">
        <w:rPr>
          <w:sz w:val="23"/>
          <w:szCs w:val="23"/>
        </w:rPr>
        <w:t>б) право первой подписи принадлежит руководителю клиента и (или) иным уполномоченным им лицам.</w:t>
      </w:r>
    </w:p>
    <w:p w:rsidR="00132FA3" w:rsidRPr="003C7D22" w:rsidRDefault="00132FA3" w:rsidP="00132FA3">
      <w:pPr>
        <w:autoSpaceDE w:val="0"/>
        <w:autoSpaceDN w:val="0"/>
        <w:adjustRightInd w:val="0"/>
        <w:ind w:firstLine="540"/>
        <w:jc w:val="both"/>
        <w:rPr>
          <w:sz w:val="23"/>
          <w:szCs w:val="23"/>
        </w:rPr>
      </w:pPr>
      <w:r w:rsidRPr="003C7D22">
        <w:rPr>
          <w:sz w:val="23"/>
          <w:szCs w:val="23"/>
        </w:rPr>
        <w:t>Право второй подписи принадлежит главному бухгалтеру и (или) лицам, уполномоченным руководителем клиента на ведение бухгалтерского учета;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w:t>
      </w:r>
      <w:r w:rsidR="003C7D22" w:rsidRPr="003C7D22">
        <w:rPr>
          <w:sz w:val="23"/>
          <w:szCs w:val="23"/>
        </w:rPr>
        <w:t>Администрацию</w:t>
      </w:r>
      <w:r w:rsidRPr="003C7D22">
        <w:rPr>
          <w:sz w:val="23"/>
          <w:szCs w:val="23"/>
        </w:rPr>
        <w:t>, считаются действительными при наличии на них одной первой подписи;</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3C7D22">
        <w:rPr>
          <w:sz w:val="23"/>
          <w:szCs w:val="23"/>
        </w:rPr>
        <w:t xml:space="preserve"> подписи;</w:t>
      </w:r>
    </w:p>
    <w:p w:rsidR="00132FA3" w:rsidRPr="003C7D22" w:rsidRDefault="00132FA3" w:rsidP="00132FA3">
      <w:pPr>
        <w:autoSpaceDE w:val="0"/>
        <w:autoSpaceDN w:val="0"/>
        <w:adjustRightInd w:val="0"/>
        <w:ind w:firstLine="540"/>
        <w:jc w:val="both"/>
        <w:rPr>
          <w:sz w:val="23"/>
          <w:szCs w:val="23"/>
        </w:rPr>
      </w:pPr>
      <w:proofErr w:type="spellStart"/>
      <w:r w:rsidRPr="003C7D22">
        <w:rPr>
          <w:sz w:val="23"/>
          <w:szCs w:val="23"/>
        </w:rPr>
        <w:t>д</w:t>
      </w:r>
      <w:proofErr w:type="spellEnd"/>
      <w:r w:rsidRPr="003C7D22">
        <w:rPr>
          <w:sz w:val="23"/>
          <w:szCs w:val="23"/>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w:t>
      </w:r>
      <w:r w:rsidR="004D339F" w:rsidRPr="003C7D22">
        <w:rPr>
          <w:sz w:val="23"/>
          <w:szCs w:val="23"/>
        </w:rPr>
        <w:t>Администрации</w:t>
      </w:r>
      <w:r w:rsidRPr="003C7D22">
        <w:rPr>
          <w:sz w:val="23"/>
          <w:szCs w:val="23"/>
        </w:rPr>
        <w:t xml:space="preserve"> </w:t>
      </w:r>
      <w:r w:rsidRPr="003C7D22">
        <w:rPr>
          <w:sz w:val="23"/>
          <w:szCs w:val="23"/>
        </w:rPr>
        <w:lastRenderedPageBreak/>
        <w:t>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132FA3" w:rsidRPr="003C7D22" w:rsidRDefault="00132FA3" w:rsidP="00132FA3">
      <w:pPr>
        <w:autoSpaceDE w:val="0"/>
        <w:autoSpaceDN w:val="0"/>
        <w:adjustRightInd w:val="0"/>
        <w:ind w:firstLine="540"/>
        <w:jc w:val="both"/>
        <w:rPr>
          <w:sz w:val="23"/>
          <w:szCs w:val="23"/>
        </w:rPr>
      </w:pPr>
      <w:r w:rsidRPr="003C7D22">
        <w:rPr>
          <w:sz w:val="23"/>
          <w:szCs w:val="23"/>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3C7D22">
        <w:rPr>
          <w:sz w:val="23"/>
          <w:szCs w:val="23"/>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132FA3" w:rsidRPr="003C7D22" w:rsidRDefault="00132FA3" w:rsidP="00132FA3">
      <w:pPr>
        <w:autoSpaceDE w:val="0"/>
        <w:autoSpaceDN w:val="0"/>
        <w:adjustRightInd w:val="0"/>
        <w:ind w:firstLine="540"/>
        <w:jc w:val="both"/>
        <w:rPr>
          <w:sz w:val="23"/>
          <w:szCs w:val="23"/>
        </w:rPr>
      </w:pPr>
      <w:r w:rsidRPr="003C7D22">
        <w:rPr>
          <w:sz w:val="23"/>
          <w:szCs w:val="23"/>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В случае</w:t>
      </w:r>
      <w:proofErr w:type="gramStart"/>
      <w:r w:rsidRPr="003C7D22">
        <w:rPr>
          <w:sz w:val="23"/>
          <w:szCs w:val="23"/>
        </w:rPr>
        <w:t>,</w:t>
      </w:r>
      <w:proofErr w:type="gramEnd"/>
      <w:r w:rsidRPr="003C7D22">
        <w:rPr>
          <w:sz w:val="23"/>
          <w:szCs w:val="23"/>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15. При открытии, ведении и закрытии лицевых счетов обмен документами с </w:t>
      </w:r>
      <w:r w:rsidR="004D339F" w:rsidRPr="003C7D22">
        <w:rPr>
          <w:sz w:val="23"/>
          <w:szCs w:val="23"/>
        </w:rPr>
        <w:t xml:space="preserve">Администрацией </w:t>
      </w:r>
      <w:r w:rsidRPr="003C7D22">
        <w:rPr>
          <w:sz w:val="23"/>
          <w:szCs w:val="23"/>
        </w:rPr>
        <w:t xml:space="preserve">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 </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132FA3" w:rsidRPr="003C7D22" w:rsidRDefault="00132FA3" w:rsidP="00132FA3">
      <w:pPr>
        <w:autoSpaceDE w:val="0"/>
        <w:autoSpaceDN w:val="0"/>
        <w:adjustRightInd w:val="0"/>
        <w:ind w:firstLine="540"/>
        <w:jc w:val="both"/>
        <w:rPr>
          <w:sz w:val="23"/>
          <w:szCs w:val="23"/>
        </w:rPr>
      </w:pPr>
      <w:r w:rsidRPr="003C7D22">
        <w:rPr>
          <w:sz w:val="23"/>
          <w:szCs w:val="23"/>
        </w:rPr>
        <w:t>16. Первый экземпляр представленной Карточки образцов подписей хранится в деле клиента. Хранение дополнительных экземпляров Карточек образцов подписей осуществляется в соответствии с правилами делопроизводства.</w:t>
      </w:r>
    </w:p>
    <w:p w:rsidR="00132FA3" w:rsidRPr="003C7D22" w:rsidRDefault="00132FA3" w:rsidP="00132FA3">
      <w:pPr>
        <w:autoSpaceDE w:val="0"/>
        <w:autoSpaceDN w:val="0"/>
        <w:adjustRightInd w:val="0"/>
        <w:ind w:firstLine="540"/>
        <w:jc w:val="both"/>
        <w:rPr>
          <w:sz w:val="23"/>
          <w:szCs w:val="23"/>
        </w:rPr>
      </w:pPr>
      <w:r w:rsidRPr="003C7D22">
        <w:rPr>
          <w:sz w:val="23"/>
          <w:szCs w:val="23"/>
        </w:rPr>
        <w:t>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 xml:space="preserve">В случае если в </w:t>
      </w:r>
      <w:r w:rsidR="003C7D22" w:rsidRPr="003C7D22">
        <w:rPr>
          <w:sz w:val="23"/>
          <w:szCs w:val="23"/>
        </w:rPr>
        <w:t>Администрацию</w:t>
      </w:r>
      <w:r w:rsidRPr="003C7D22">
        <w:rPr>
          <w:sz w:val="23"/>
          <w:szCs w:val="23"/>
        </w:rPr>
        <w:t xml:space="preserve">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3C7D22">
        <w:rPr>
          <w:sz w:val="23"/>
          <w:szCs w:val="23"/>
        </w:rPr>
        <w:t>неучастником</w:t>
      </w:r>
      <w:proofErr w:type="spellEnd"/>
      <w:r w:rsidRPr="003C7D22">
        <w:rPr>
          <w:sz w:val="23"/>
          <w:szCs w:val="23"/>
        </w:rPr>
        <w:t xml:space="preserve"> бюджетного процесса, создавшим обособленное подразделение (далее – вышестоящая организация). </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17. Формирование Карточки образцов подписей осуществляется следующим образом.</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В наименовании формы Карточки образцов </w:t>
      </w:r>
      <w:proofErr w:type="gramStart"/>
      <w:r w:rsidRPr="003C7D22">
        <w:rPr>
          <w:sz w:val="23"/>
          <w:szCs w:val="23"/>
        </w:rPr>
        <w:t>подписей</w:t>
      </w:r>
      <w:proofErr w:type="gramEnd"/>
      <w:r w:rsidRPr="003C7D22">
        <w:rPr>
          <w:sz w:val="23"/>
          <w:szCs w:val="23"/>
        </w:rPr>
        <w:t xml:space="preserve"> уполномоченный работник </w:t>
      </w:r>
      <w:r w:rsidR="004D339F" w:rsidRPr="003C7D22">
        <w:rPr>
          <w:sz w:val="23"/>
          <w:szCs w:val="23"/>
        </w:rPr>
        <w:t xml:space="preserve">Администрации </w:t>
      </w:r>
      <w:r w:rsidRPr="003C7D22">
        <w:rPr>
          <w:sz w:val="23"/>
          <w:szCs w:val="23"/>
        </w:rPr>
        <w:t xml:space="preserve"> проставляет присвоенный ей номер и номера открытых клиенту лицевых счетов (или зачеркивает номера закрытых клиенту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В заголовочной части формы Карточки образцов подписей клиентом указываются:</w:t>
      </w:r>
    </w:p>
    <w:p w:rsidR="00132FA3" w:rsidRPr="003C7D22" w:rsidRDefault="00132FA3" w:rsidP="00132FA3">
      <w:pPr>
        <w:autoSpaceDE w:val="0"/>
        <w:autoSpaceDN w:val="0"/>
        <w:adjustRightInd w:val="0"/>
        <w:ind w:firstLine="540"/>
        <w:jc w:val="both"/>
        <w:rPr>
          <w:sz w:val="23"/>
          <w:szCs w:val="23"/>
        </w:rPr>
      </w:pPr>
      <w:r w:rsidRPr="003C7D22">
        <w:rPr>
          <w:sz w:val="23"/>
          <w:szCs w:val="23"/>
        </w:rPr>
        <w:t>дата составления документа, с отражением в кодовой зоне даты в формате «день, месяц, год» (00.00.0000);</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 xml:space="preserve">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w:t>
      </w:r>
      <w:r w:rsidRPr="003C7D22">
        <w:rPr>
          <w:sz w:val="23"/>
          <w:szCs w:val="23"/>
        </w:rPr>
        <w:lastRenderedPageBreak/>
        <w:t>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3C7D22">
        <w:rPr>
          <w:sz w:val="23"/>
          <w:szCs w:val="23"/>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sidRPr="003C7D22">
        <w:rPr>
          <w:sz w:val="23"/>
          <w:szCs w:val="23"/>
        </w:rPr>
        <w:t>также</w:t>
      </w:r>
      <w:proofErr w:type="gramEnd"/>
      <w:r w:rsidRPr="003C7D22">
        <w:rPr>
          <w:sz w:val="23"/>
          <w:szCs w:val="23"/>
        </w:rPr>
        <w:t xml:space="preserve"> если клиент отсутствует в ЕГРЮЛ, дополнительно по данной строке указывается адрес фактического нахождения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 участником бюджетного процесса данная строка не заполняется;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 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 участником бюджетного процесса, бюджетным (автономным) учреждением;</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по строке «Финансовый орган» – полное наименование </w:t>
      </w:r>
      <w:r w:rsidR="00F56C3F" w:rsidRPr="003C7D22">
        <w:rPr>
          <w:sz w:val="23"/>
          <w:szCs w:val="23"/>
        </w:rPr>
        <w:t>Администрации сельского поселения Кандринский сельсовет</w:t>
      </w:r>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132FA3" w:rsidRPr="003C7D22" w:rsidRDefault="00132FA3" w:rsidP="00132FA3">
      <w:pPr>
        <w:autoSpaceDE w:val="0"/>
        <w:autoSpaceDN w:val="0"/>
        <w:adjustRightInd w:val="0"/>
        <w:ind w:firstLine="540"/>
        <w:jc w:val="both"/>
        <w:rPr>
          <w:sz w:val="23"/>
          <w:szCs w:val="23"/>
        </w:rPr>
      </w:pPr>
      <w:r w:rsidRPr="003C7D22">
        <w:rPr>
          <w:sz w:val="23"/>
          <w:szCs w:val="23"/>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132FA3" w:rsidRPr="003C7D22" w:rsidRDefault="00132FA3" w:rsidP="00132FA3">
      <w:pPr>
        <w:autoSpaceDE w:val="0"/>
        <w:autoSpaceDN w:val="0"/>
        <w:adjustRightInd w:val="0"/>
        <w:ind w:firstLine="540"/>
        <w:jc w:val="both"/>
        <w:rPr>
          <w:sz w:val="23"/>
          <w:szCs w:val="23"/>
        </w:rPr>
      </w:pPr>
      <w:r w:rsidRPr="003C7D22">
        <w:rPr>
          <w:sz w:val="23"/>
          <w:szCs w:val="23"/>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132FA3" w:rsidRPr="003C7D22" w:rsidRDefault="00132FA3" w:rsidP="00132FA3">
      <w:pPr>
        <w:autoSpaceDE w:val="0"/>
        <w:autoSpaceDN w:val="0"/>
        <w:adjustRightInd w:val="0"/>
        <w:ind w:firstLine="540"/>
        <w:jc w:val="both"/>
        <w:rPr>
          <w:sz w:val="23"/>
          <w:szCs w:val="23"/>
        </w:rPr>
      </w:pPr>
      <w:r w:rsidRPr="003C7D22">
        <w:rPr>
          <w:sz w:val="23"/>
          <w:szCs w:val="23"/>
        </w:rPr>
        <w:t>В графе 4 проставляются образцы подписей соответствующих должностных лиц.</w:t>
      </w:r>
    </w:p>
    <w:p w:rsidR="00132FA3" w:rsidRPr="003C7D22" w:rsidRDefault="00132FA3" w:rsidP="00132FA3">
      <w:pPr>
        <w:autoSpaceDE w:val="0"/>
        <w:autoSpaceDN w:val="0"/>
        <w:adjustRightInd w:val="0"/>
        <w:ind w:firstLine="540"/>
        <w:jc w:val="both"/>
        <w:rPr>
          <w:sz w:val="23"/>
          <w:szCs w:val="23"/>
        </w:rPr>
      </w:pPr>
      <w:r w:rsidRPr="003C7D22">
        <w:rPr>
          <w:sz w:val="23"/>
          <w:szCs w:val="23"/>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132FA3" w:rsidRPr="003C7D22" w:rsidRDefault="00132FA3" w:rsidP="00132FA3">
      <w:pPr>
        <w:autoSpaceDE w:val="0"/>
        <w:autoSpaceDN w:val="0"/>
        <w:adjustRightInd w:val="0"/>
        <w:ind w:firstLine="540"/>
        <w:jc w:val="both"/>
        <w:rPr>
          <w:sz w:val="23"/>
          <w:szCs w:val="23"/>
        </w:rPr>
      </w:pPr>
      <w:r w:rsidRPr="003C7D22">
        <w:rPr>
          <w:sz w:val="23"/>
          <w:szCs w:val="23"/>
        </w:rPr>
        <w:t>Карточка образцов подписей подписывается: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132FA3" w:rsidRPr="003C7D22" w:rsidRDefault="00132FA3" w:rsidP="00132FA3">
      <w:pPr>
        <w:autoSpaceDE w:val="0"/>
        <w:autoSpaceDN w:val="0"/>
        <w:adjustRightInd w:val="0"/>
        <w:ind w:firstLine="540"/>
        <w:jc w:val="both"/>
        <w:rPr>
          <w:sz w:val="23"/>
          <w:szCs w:val="23"/>
        </w:rPr>
      </w:pPr>
      <w:r w:rsidRPr="003C7D22">
        <w:rPr>
          <w:sz w:val="23"/>
          <w:szCs w:val="23"/>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132FA3" w:rsidRPr="003C7D22" w:rsidRDefault="00132FA3" w:rsidP="00132FA3">
      <w:pPr>
        <w:autoSpaceDE w:val="0"/>
        <w:autoSpaceDN w:val="0"/>
        <w:adjustRightInd w:val="0"/>
        <w:ind w:firstLine="540"/>
        <w:jc w:val="both"/>
        <w:rPr>
          <w:sz w:val="23"/>
          <w:szCs w:val="23"/>
        </w:rPr>
      </w:pPr>
      <w:r w:rsidRPr="003C7D22">
        <w:rPr>
          <w:sz w:val="23"/>
          <w:szCs w:val="23"/>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132FA3" w:rsidRPr="003C7D22" w:rsidRDefault="00132FA3" w:rsidP="00132FA3">
      <w:pPr>
        <w:autoSpaceDE w:val="0"/>
        <w:autoSpaceDN w:val="0"/>
        <w:adjustRightInd w:val="0"/>
        <w:ind w:firstLine="540"/>
        <w:jc w:val="both"/>
        <w:rPr>
          <w:sz w:val="23"/>
          <w:szCs w:val="23"/>
        </w:rPr>
      </w:pPr>
      <w:r w:rsidRPr="003C7D22">
        <w:rPr>
          <w:sz w:val="23"/>
          <w:szCs w:val="23"/>
        </w:rPr>
        <w:t>Раздел «Отметка об удостоверении полномочий и подписей»  заполняется следующим образом.</w:t>
      </w:r>
    </w:p>
    <w:p w:rsidR="00132FA3" w:rsidRPr="003C7D22" w:rsidRDefault="00132FA3" w:rsidP="00132FA3">
      <w:pPr>
        <w:autoSpaceDE w:val="0"/>
        <w:autoSpaceDN w:val="0"/>
        <w:adjustRightInd w:val="0"/>
        <w:ind w:firstLine="540"/>
        <w:jc w:val="both"/>
        <w:rPr>
          <w:sz w:val="23"/>
          <w:szCs w:val="23"/>
        </w:rPr>
      </w:pPr>
      <w:r w:rsidRPr="003C7D22">
        <w:rPr>
          <w:sz w:val="23"/>
          <w:szCs w:val="23"/>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lastRenderedPageBreak/>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3C7D22">
        <w:rPr>
          <w:sz w:val="23"/>
          <w:szCs w:val="23"/>
        </w:rPr>
        <w:t>неучастника</w:t>
      </w:r>
      <w:proofErr w:type="spellEnd"/>
      <w:r w:rsidRPr="003C7D22">
        <w:rPr>
          <w:sz w:val="23"/>
          <w:szCs w:val="23"/>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3C7D22">
        <w:rPr>
          <w:sz w:val="23"/>
          <w:szCs w:val="23"/>
        </w:rPr>
        <w:t>заверении образцов</w:t>
      </w:r>
      <w:proofErr w:type="gramEnd"/>
      <w:r w:rsidRPr="003C7D22">
        <w:rPr>
          <w:sz w:val="23"/>
          <w:szCs w:val="23"/>
        </w:rPr>
        <w:t xml:space="preserve"> подписей.</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В зависимости от установленных требований к </w:t>
      </w:r>
      <w:proofErr w:type="gramStart"/>
      <w:r w:rsidRPr="003C7D22">
        <w:rPr>
          <w:sz w:val="23"/>
          <w:szCs w:val="23"/>
        </w:rPr>
        <w:t>заверению образцов</w:t>
      </w:r>
      <w:proofErr w:type="gramEnd"/>
      <w:r w:rsidRPr="003C7D22">
        <w:rPr>
          <w:sz w:val="23"/>
          <w:szCs w:val="23"/>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Раздел «Отметка финансового управления о приеме образцов подписей» подписывается:</w:t>
      </w:r>
    </w:p>
    <w:p w:rsidR="00132FA3" w:rsidRPr="003C7D22" w:rsidRDefault="00F56C3F" w:rsidP="00132FA3">
      <w:pPr>
        <w:autoSpaceDE w:val="0"/>
        <w:autoSpaceDN w:val="0"/>
        <w:adjustRightInd w:val="0"/>
        <w:ind w:firstLine="540"/>
        <w:jc w:val="both"/>
        <w:rPr>
          <w:sz w:val="23"/>
          <w:szCs w:val="23"/>
        </w:rPr>
      </w:pPr>
      <w:r w:rsidRPr="003C7D22">
        <w:rPr>
          <w:sz w:val="23"/>
          <w:szCs w:val="23"/>
        </w:rPr>
        <w:t>Руководителем Администрации</w:t>
      </w:r>
      <w:r w:rsidR="00132FA3" w:rsidRPr="003C7D22">
        <w:rPr>
          <w:sz w:val="23"/>
          <w:szCs w:val="23"/>
        </w:rPr>
        <w:t xml:space="preserve"> (иным уполномоченным лицом) с указанием расшифровки подписи, содержащей фамилию и инициалы;</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3C7D22">
        <w:rPr>
          <w:sz w:val="23"/>
          <w:szCs w:val="23"/>
        </w:rPr>
        <w:t>начала действия Карточки образцов подписей</w:t>
      </w:r>
      <w:proofErr w:type="gramEnd"/>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t>В случае необходимости по строке «Особые отметки» приводится примечание.</w:t>
      </w:r>
    </w:p>
    <w:p w:rsidR="009F38E3" w:rsidRPr="003C7D22" w:rsidRDefault="00132FA3" w:rsidP="009F38E3">
      <w:pPr>
        <w:autoSpaceDE w:val="0"/>
        <w:autoSpaceDN w:val="0"/>
        <w:adjustRightInd w:val="0"/>
        <w:ind w:firstLine="540"/>
        <w:jc w:val="center"/>
        <w:rPr>
          <w:b/>
          <w:i/>
          <w:sz w:val="23"/>
          <w:szCs w:val="23"/>
        </w:rPr>
      </w:pPr>
      <w:r w:rsidRPr="003C7D22">
        <w:rPr>
          <w:b/>
          <w:i/>
          <w:sz w:val="23"/>
          <w:szCs w:val="23"/>
        </w:rPr>
        <w:t xml:space="preserve">Порядок и сроки проверки финансовым управлением документов, </w:t>
      </w:r>
    </w:p>
    <w:p w:rsidR="00132FA3" w:rsidRPr="003C7D22" w:rsidRDefault="00132FA3" w:rsidP="009F38E3">
      <w:pPr>
        <w:autoSpaceDE w:val="0"/>
        <w:autoSpaceDN w:val="0"/>
        <w:adjustRightInd w:val="0"/>
        <w:ind w:firstLine="540"/>
        <w:jc w:val="center"/>
        <w:rPr>
          <w:b/>
          <w:i/>
          <w:sz w:val="23"/>
          <w:szCs w:val="23"/>
        </w:rPr>
      </w:pPr>
      <w:r w:rsidRPr="003C7D22">
        <w:rPr>
          <w:b/>
          <w:i/>
          <w:sz w:val="23"/>
          <w:szCs w:val="23"/>
        </w:rPr>
        <w:t>необходимых для открытия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18. </w:t>
      </w:r>
      <w:r w:rsidR="00870FD0" w:rsidRPr="003C7D22">
        <w:rPr>
          <w:sz w:val="23"/>
          <w:szCs w:val="23"/>
        </w:rPr>
        <w:t>Администрация</w:t>
      </w:r>
      <w:r w:rsidRPr="003C7D22">
        <w:rPr>
          <w:sz w:val="23"/>
          <w:szCs w:val="23"/>
        </w:rPr>
        <w:t xml:space="preserve">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13, 17, 39, 72, 95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приеме документов на открытие соответствующего лицевого счета клиенту отдел Управления также проверяет:</w:t>
      </w:r>
    </w:p>
    <w:p w:rsidR="00132FA3" w:rsidRPr="003C7D22" w:rsidRDefault="00132FA3" w:rsidP="00132FA3">
      <w:pPr>
        <w:autoSpaceDE w:val="0"/>
        <w:autoSpaceDN w:val="0"/>
        <w:adjustRightInd w:val="0"/>
        <w:ind w:firstLine="540"/>
        <w:jc w:val="both"/>
        <w:rPr>
          <w:sz w:val="23"/>
          <w:szCs w:val="23"/>
        </w:rPr>
      </w:pPr>
      <w:r w:rsidRPr="003C7D22">
        <w:rPr>
          <w:sz w:val="23"/>
          <w:szCs w:val="23"/>
        </w:rPr>
        <w:t>соответствие формы представленного Заявления на открытие лицевого счета и Карточки образцов подписей формам, утвержденным настоящим Порядком;</w:t>
      </w:r>
    </w:p>
    <w:p w:rsidR="00132FA3" w:rsidRPr="003C7D22" w:rsidRDefault="00132FA3" w:rsidP="00132FA3">
      <w:pPr>
        <w:autoSpaceDE w:val="0"/>
        <w:autoSpaceDN w:val="0"/>
        <w:adjustRightInd w:val="0"/>
        <w:ind w:firstLine="540"/>
        <w:jc w:val="both"/>
        <w:rPr>
          <w:sz w:val="23"/>
          <w:szCs w:val="23"/>
        </w:rPr>
      </w:pPr>
      <w:r w:rsidRPr="003C7D22">
        <w:rPr>
          <w:sz w:val="23"/>
          <w:szCs w:val="23"/>
        </w:rPr>
        <w:t>наличие полного пакета документов, необходимых для открытия соответствующего лицевого счета.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Наличие исправлений в представленных в </w:t>
      </w:r>
      <w:r w:rsidR="003C7D22" w:rsidRPr="003C7D22">
        <w:rPr>
          <w:sz w:val="23"/>
          <w:szCs w:val="23"/>
        </w:rPr>
        <w:t xml:space="preserve">Администрацию </w:t>
      </w:r>
      <w:r w:rsidRPr="003C7D22">
        <w:rPr>
          <w:sz w:val="23"/>
          <w:szCs w:val="23"/>
        </w:rPr>
        <w:t>документах для открытия лицевого счета не допускается.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19. Проверка представленных клиентом документов, необходимых для открытия лицевого счета, осуществляется отделом исполнения в течение пяти рабочих дней после их поступления. </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sidR="00870FD0" w:rsidRPr="003C7D22">
        <w:rPr>
          <w:sz w:val="23"/>
          <w:szCs w:val="23"/>
        </w:rPr>
        <w:t xml:space="preserve">Администрацию </w:t>
      </w:r>
      <w:r w:rsidRPr="003C7D22">
        <w:rPr>
          <w:sz w:val="23"/>
          <w:szCs w:val="23"/>
        </w:rPr>
        <w:t xml:space="preserve"> ранее и хранятся в деле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Клиенты обязаны в пятидневный срок после внесения изменений в документы, представленные ими в </w:t>
      </w:r>
      <w:r w:rsidR="003C7D22" w:rsidRPr="003C7D22">
        <w:rPr>
          <w:sz w:val="23"/>
          <w:szCs w:val="23"/>
        </w:rPr>
        <w:t xml:space="preserve">Администрацию </w:t>
      </w:r>
      <w:r w:rsidRPr="003C7D22">
        <w:rPr>
          <w:sz w:val="23"/>
          <w:szCs w:val="23"/>
        </w:rPr>
        <w:t xml:space="preserve">для открытия (переоформления) соответствующих лицевых счетов, представить в </w:t>
      </w:r>
      <w:r w:rsidR="00870FD0" w:rsidRPr="003C7D22">
        <w:rPr>
          <w:sz w:val="23"/>
          <w:szCs w:val="23"/>
        </w:rPr>
        <w:t xml:space="preserve">Администрацию </w:t>
      </w:r>
      <w:r w:rsidRPr="003C7D22">
        <w:rPr>
          <w:sz w:val="23"/>
          <w:szCs w:val="23"/>
        </w:rPr>
        <w:t>копии указанных документов, заверенные в соответствии с требованиями настоящего Порядка.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21. Лицевой счет считается открытым с внесением уполномоченным работником </w:t>
      </w:r>
      <w:r w:rsidR="00870FD0" w:rsidRPr="003C7D22">
        <w:rPr>
          <w:sz w:val="23"/>
          <w:szCs w:val="23"/>
        </w:rPr>
        <w:t xml:space="preserve">Администрации </w:t>
      </w:r>
      <w:r w:rsidRPr="003C7D22">
        <w:rPr>
          <w:sz w:val="23"/>
          <w:szCs w:val="23"/>
        </w:rPr>
        <w:t>записи о его открытии в Книгу регистрации лицевых счетов по форме согласно приложению № 3 к настоящему Порядку (далее – Книга регистрации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Книга регистрации лицевых счетов ведется в электронном виде.</w:t>
      </w:r>
    </w:p>
    <w:p w:rsidR="00132FA3" w:rsidRPr="003C7D22" w:rsidRDefault="00132FA3" w:rsidP="00132FA3">
      <w:pPr>
        <w:autoSpaceDE w:val="0"/>
        <w:autoSpaceDN w:val="0"/>
        <w:adjustRightInd w:val="0"/>
        <w:ind w:firstLine="540"/>
        <w:jc w:val="both"/>
        <w:rPr>
          <w:sz w:val="23"/>
          <w:szCs w:val="23"/>
        </w:rPr>
      </w:pPr>
      <w:r w:rsidRPr="003C7D22">
        <w:rPr>
          <w:sz w:val="23"/>
          <w:szCs w:val="23"/>
        </w:rPr>
        <w:t>Записи в Книгу регистрации лицевых счетов и внесение в нее изменений осуществляются уполномоченным работником отдела исполнения в соответствии с установленным порядком документооборота.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При оформлении новой Книги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132FA3" w:rsidRPr="003C7D22" w:rsidRDefault="00132FA3" w:rsidP="00132FA3">
      <w:pPr>
        <w:autoSpaceDE w:val="0"/>
        <w:autoSpaceDN w:val="0"/>
        <w:adjustRightInd w:val="0"/>
        <w:ind w:firstLine="540"/>
        <w:jc w:val="both"/>
        <w:rPr>
          <w:sz w:val="23"/>
          <w:szCs w:val="23"/>
        </w:rPr>
      </w:pPr>
      <w:r w:rsidRPr="003C7D22">
        <w:rPr>
          <w:sz w:val="23"/>
          <w:szCs w:val="23"/>
        </w:rPr>
        <w:t>Закрытая Книга регистрации лицевых счетов хранится в электронном виде в соответствии с правилами делопроизводства.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В соответствии с установленным </w:t>
      </w:r>
      <w:r w:rsidR="00870FD0" w:rsidRPr="003C7D22">
        <w:rPr>
          <w:sz w:val="23"/>
          <w:szCs w:val="23"/>
        </w:rPr>
        <w:t xml:space="preserve">Администрацией </w:t>
      </w:r>
      <w:r w:rsidRPr="003C7D22">
        <w:rPr>
          <w:sz w:val="23"/>
          <w:szCs w:val="23"/>
        </w:rPr>
        <w:t>порядком документооборота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lastRenderedPageBreak/>
        <w:t xml:space="preserve">При этом информация об одном лицевом счете, открытом клиенту в </w:t>
      </w:r>
      <w:r w:rsidR="00870FD0" w:rsidRPr="003C7D22">
        <w:rPr>
          <w:sz w:val="23"/>
          <w:szCs w:val="23"/>
        </w:rPr>
        <w:t>Администрации</w:t>
      </w:r>
      <w:r w:rsidRPr="003C7D22">
        <w:rPr>
          <w:sz w:val="23"/>
          <w:szCs w:val="23"/>
        </w:rPr>
        <w:t>, не может быть включена в разные Книги регистрации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22.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исполнения.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Документы, включенные в дело клиента, хранятся в соответствии с правилами делопроизводства.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законодательства Российской Федерации о защите государственной тайны. </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Отдел исполнения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132FA3" w:rsidRPr="003C7D22" w:rsidRDefault="00132FA3" w:rsidP="00132FA3">
      <w:pPr>
        <w:autoSpaceDE w:val="0"/>
        <w:autoSpaceDN w:val="0"/>
        <w:adjustRightInd w:val="0"/>
        <w:ind w:firstLine="540"/>
        <w:jc w:val="both"/>
        <w:rPr>
          <w:sz w:val="23"/>
          <w:szCs w:val="23"/>
        </w:rPr>
      </w:pPr>
      <w:r w:rsidRPr="003C7D22">
        <w:rPr>
          <w:sz w:val="23"/>
          <w:szCs w:val="23"/>
        </w:rPr>
        <w:t>Извещение об открытии соответствующего лицевого счета хранится в деле клиента.</w:t>
      </w:r>
    </w:p>
    <w:p w:rsidR="009F38E3" w:rsidRPr="003C7D22" w:rsidRDefault="00132FA3" w:rsidP="009F38E3">
      <w:pPr>
        <w:autoSpaceDE w:val="0"/>
        <w:autoSpaceDN w:val="0"/>
        <w:adjustRightInd w:val="0"/>
        <w:ind w:firstLine="540"/>
        <w:jc w:val="center"/>
        <w:rPr>
          <w:b/>
          <w:i/>
          <w:sz w:val="23"/>
          <w:szCs w:val="23"/>
        </w:rPr>
      </w:pPr>
      <w:r w:rsidRPr="003C7D22">
        <w:rPr>
          <w:b/>
          <w:i/>
          <w:sz w:val="23"/>
          <w:szCs w:val="23"/>
        </w:rPr>
        <w:t xml:space="preserve">Порядок и сроки представления документов, необходимых </w:t>
      </w:r>
      <w:proofErr w:type="gramStart"/>
      <w:r w:rsidRPr="003C7D22">
        <w:rPr>
          <w:b/>
          <w:i/>
          <w:sz w:val="23"/>
          <w:szCs w:val="23"/>
        </w:rPr>
        <w:t>для</w:t>
      </w:r>
      <w:proofErr w:type="gramEnd"/>
      <w:r w:rsidRPr="003C7D22">
        <w:rPr>
          <w:b/>
          <w:i/>
          <w:sz w:val="23"/>
          <w:szCs w:val="23"/>
        </w:rPr>
        <w:t xml:space="preserve"> </w:t>
      </w:r>
    </w:p>
    <w:p w:rsidR="00132FA3" w:rsidRPr="003C7D22" w:rsidRDefault="00132FA3" w:rsidP="009F38E3">
      <w:pPr>
        <w:autoSpaceDE w:val="0"/>
        <w:autoSpaceDN w:val="0"/>
        <w:adjustRightInd w:val="0"/>
        <w:ind w:firstLine="540"/>
        <w:jc w:val="center"/>
        <w:rPr>
          <w:b/>
          <w:i/>
          <w:sz w:val="23"/>
          <w:szCs w:val="23"/>
        </w:rPr>
      </w:pPr>
      <w:r w:rsidRPr="003C7D22">
        <w:rPr>
          <w:b/>
          <w:i/>
          <w:sz w:val="23"/>
          <w:szCs w:val="23"/>
        </w:rPr>
        <w:t>переоформления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23. Для переоформления соответствующего лицевого счета в случаях, установленных настоящим Порядком, клиент представляет в </w:t>
      </w:r>
      <w:r w:rsidR="00870FD0" w:rsidRPr="003C7D22">
        <w:rPr>
          <w:sz w:val="23"/>
          <w:szCs w:val="23"/>
        </w:rPr>
        <w:t>Администрацию</w:t>
      </w:r>
      <w:r w:rsidRPr="003C7D22">
        <w:rPr>
          <w:sz w:val="23"/>
          <w:szCs w:val="23"/>
        </w:rPr>
        <w:t xml:space="preserve">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Заявление на переоформление лицевых счетов может быть составлено единое по всем лицевым счетам, открытым клиенту </w:t>
      </w:r>
      <w:r w:rsidR="00870FD0" w:rsidRPr="003C7D22">
        <w:rPr>
          <w:sz w:val="23"/>
          <w:szCs w:val="23"/>
        </w:rPr>
        <w:t>Администрацией</w:t>
      </w:r>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t>24. Заполнение Заявления на переоформление лицевых счетов осуществляется следующим образом.</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w:t>
      </w:r>
      <w:r w:rsidR="009F38E3" w:rsidRPr="003C7D22">
        <w:rPr>
          <w:sz w:val="23"/>
          <w:szCs w:val="23"/>
        </w:rPr>
        <w:t>Администрацией</w:t>
      </w:r>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132FA3" w:rsidRPr="003C7D22" w:rsidRDefault="00132FA3" w:rsidP="00132FA3">
      <w:pPr>
        <w:autoSpaceDE w:val="0"/>
        <w:autoSpaceDN w:val="0"/>
        <w:adjustRightInd w:val="0"/>
        <w:ind w:firstLine="540"/>
        <w:jc w:val="both"/>
        <w:rPr>
          <w:sz w:val="23"/>
          <w:szCs w:val="23"/>
        </w:rPr>
      </w:pPr>
      <w:r w:rsidRPr="003C7D22">
        <w:rPr>
          <w:sz w:val="23"/>
          <w:szCs w:val="23"/>
        </w:rPr>
        <w:t>В заголовочной части формы Заявления на переоформление лицевых счетов клиентом указываются:</w:t>
      </w:r>
    </w:p>
    <w:p w:rsidR="00132FA3" w:rsidRPr="003C7D22" w:rsidRDefault="00132FA3" w:rsidP="00132FA3">
      <w:pPr>
        <w:autoSpaceDE w:val="0"/>
        <w:autoSpaceDN w:val="0"/>
        <w:adjustRightInd w:val="0"/>
        <w:ind w:firstLine="540"/>
        <w:jc w:val="both"/>
        <w:rPr>
          <w:sz w:val="23"/>
          <w:szCs w:val="23"/>
        </w:rPr>
      </w:pPr>
      <w:r w:rsidRPr="003C7D22">
        <w:rPr>
          <w:sz w:val="23"/>
          <w:szCs w:val="23"/>
        </w:rPr>
        <w:t>дата составления документа, с отражением в кодовой зоне даты в формате «день, месяц, год» (00.00.0000);</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по строке «Наименование иного получателя бюджетных средств» – полное наименование иного получателя бюджетных сре</w:t>
      </w:r>
      <w:proofErr w:type="gramStart"/>
      <w:r w:rsidRPr="003C7D22">
        <w:rPr>
          <w:sz w:val="23"/>
          <w:szCs w:val="23"/>
        </w:rPr>
        <w:t>дств в с</w:t>
      </w:r>
      <w:proofErr w:type="gramEnd"/>
      <w:r w:rsidRPr="003C7D22">
        <w:rPr>
          <w:sz w:val="23"/>
          <w:szCs w:val="23"/>
        </w:rPr>
        <w:t>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132FA3" w:rsidRPr="003C7D22" w:rsidRDefault="00132FA3" w:rsidP="00132FA3">
      <w:pPr>
        <w:autoSpaceDE w:val="0"/>
        <w:autoSpaceDN w:val="0"/>
        <w:adjustRightInd w:val="0"/>
        <w:ind w:firstLine="540"/>
        <w:jc w:val="both"/>
        <w:rPr>
          <w:sz w:val="23"/>
          <w:szCs w:val="23"/>
        </w:rPr>
      </w:pPr>
      <w:r w:rsidRPr="003C7D22">
        <w:rPr>
          <w:sz w:val="23"/>
          <w:szCs w:val="23"/>
        </w:rPr>
        <w:t>строка «Наименование иного получателя бюджетных средств» заполняется главным распорядителем (распорядителем) бюджетных сре</w:t>
      </w:r>
      <w:proofErr w:type="gramStart"/>
      <w:r w:rsidRPr="003C7D22">
        <w:rPr>
          <w:sz w:val="23"/>
          <w:szCs w:val="23"/>
        </w:rPr>
        <w:t>дств в сл</w:t>
      </w:r>
      <w:proofErr w:type="gramEnd"/>
      <w:r w:rsidRPr="003C7D22">
        <w:rPr>
          <w:sz w:val="23"/>
          <w:szCs w:val="23"/>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по строке «Финансовый орган» – полное наименование </w:t>
      </w:r>
      <w:r w:rsidR="00870FD0" w:rsidRPr="003C7D22">
        <w:rPr>
          <w:sz w:val="23"/>
          <w:szCs w:val="23"/>
        </w:rPr>
        <w:t>Администрации</w:t>
      </w:r>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t>по строке «Причина переоформления» – причина, по которой должны быть переоформлены лицевые счета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132FA3" w:rsidRPr="003C7D22" w:rsidRDefault="00132FA3" w:rsidP="00132FA3">
      <w:pPr>
        <w:autoSpaceDE w:val="0"/>
        <w:autoSpaceDN w:val="0"/>
        <w:adjustRightInd w:val="0"/>
        <w:ind w:firstLine="540"/>
        <w:jc w:val="both"/>
        <w:rPr>
          <w:sz w:val="23"/>
          <w:szCs w:val="23"/>
        </w:rPr>
      </w:pPr>
      <w:r w:rsidRPr="003C7D22">
        <w:rPr>
          <w:sz w:val="23"/>
          <w:szCs w:val="23"/>
        </w:rPr>
        <w:t>В заявительной надписи клиент указывает:</w:t>
      </w:r>
    </w:p>
    <w:p w:rsidR="00132FA3" w:rsidRPr="003C7D22" w:rsidRDefault="00132FA3" w:rsidP="00132FA3">
      <w:pPr>
        <w:autoSpaceDE w:val="0"/>
        <w:autoSpaceDN w:val="0"/>
        <w:adjustRightInd w:val="0"/>
        <w:ind w:firstLine="540"/>
        <w:jc w:val="both"/>
        <w:rPr>
          <w:sz w:val="23"/>
          <w:szCs w:val="23"/>
        </w:rPr>
      </w:pPr>
      <w:r w:rsidRPr="003C7D22">
        <w:rPr>
          <w:sz w:val="23"/>
          <w:szCs w:val="23"/>
        </w:rPr>
        <w:lastRenderedPageBreak/>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132FA3" w:rsidRPr="003C7D22" w:rsidRDefault="00132FA3" w:rsidP="00132FA3">
      <w:pPr>
        <w:autoSpaceDE w:val="0"/>
        <w:autoSpaceDN w:val="0"/>
        <w:adjustRightInd w:val="0"/>
        <w:ind w:firstLine="540"/>
        <w:jc w:val="both"/>
        <w:rPr>
          <w:sz w:val="23"/>
          <w:szCs w:val="23"/>
        </w:rPr>
      </w:pPr>
      <w:r w:rsidRPr="003C7D22">
        <w:rPr>
          <w:sz w:val="23"/>
          <w:szCs w:val="23"/>
        </w:rPr>
        <w:t>строка «Наименование иного получателя бюджетных средств» заполняется главным распорядителем (распорядителем) бюджетных сре</w:t>
      </w:r>
      <w:proofErr w:type="gramStart"/>
      <w:r w:rsidRPr="003C7D22">
        <w:rPr>
          <w:sz w:val="23"/>
          <w:szCs w:val="23"/>
        </w:rPr>
        <w:t>дств в сл</w:t>
      </w:r>
      <w:proofErr w:type="gramEnd"/>
      <w:r w:rsidRPr="003C7D22">
        <w:rPr>
          <w:sz w:val="23"/>
          <w:szCs w:val="23"/>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по строке «Наименование иного получателя бюджетных средств» указывается полное наименование иного получателя бюджетных сре</w:t>
      </w:r>
      <w:proofErr w:type="gramStart"/>
      <w:r w:rsidRPr="003C7D22">
        <w:rPr>
          <w:sz w:val="23"/>
          <w:szCs w:val="23"/>
        </w:rPr>
        <w:t>дств в с</w:t>
      </w:r>
      <w:proofErr w:type="gramEnd"/>
      <w:r w:rsidRPr="003C7D22">
        <w:rPr>
          <w:sz w:val="23"/>
          <w:szCs w:val="23"/>
        </w:rPr>
        <w:t xml:space="preserve">оответствии с реестровой записью Сводного реестра, с отражением в кодовой зоне ИНН и КПП; </w:t>
      </w:r>
    </w:p>
    <w:p w:rsidR="00132FA3" w:rsidRPr="003C7D22" w:rsidRDefault="00132FA3" w:rsidP="00132FA3">
      <w:pPr>
        <w:autoSpaceDE w:val="0"/>
        <w:autoSpaceDN w:val="0"/>
        <w:adjustRightInd w:val="0"/>
        <w:ind w:firstLine="540"/>
        <w:jc w:val="both"/>
        <w:rPr>
          <w:sz w:val="23"/>
          <w:szCs w:val="23"/>
        </w:rPr>
      </w:pPr>
      <w:r w:rsidRPr="003C7D22">
        <w:rPr>
          <w:sz w:val="23"/>
          <w:szCs w:val="23"/>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Отметка </w:t>
      </w:r>
      <w:r w:rsidR="00870FD0" w:rsidRPr="003C7D22">
        <w:rPr>
          <w:sz w:val="23"/>
          <w:szCs w:val="23"/>
        </w:rPr>
        <w:t xml:space="preserve">Администрации </w:t>
      </w:r>
      <w:r w:rsidRPr="003C7D22">
        <w:rPr>
          <w:sz w:val="23"/>
          <w:szCs w:val="23"/>
        </w:rPr>
        <w:t>о переоформлении лицевых счетов заполняется следующим образом.</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В Отметке </w:t>
      </w:r>
      <w:r w:rsidR="00870FD0" w:rsidRPr="003C7D22">
        <w:rPr>
          <w:sz w:val="23"/>
          <w:szCs w:val="23"/>
        </w:rPr>
        <w:t xml:space="preserve">Администрации </w:t>
      </w:r>
      <w:r w:rsidRPr="003C7D22">
        <w:rPr>
          <w:sz w:val="23"/>
          <w:szCs w:val="23"/>
        </w:rPr>
        <w:t>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Отметка </w:t>
      </w:r>
      <w:r w:rsidR="00870FD0" w:rsidRPr="003C7D22">
        <w:rPr>
          <w:sz w:val="23"/>
          <w:szCs w:val="23"/>
        </w:rPr>
        <w:t xml:space="preserve">Администрации </w:t>
      </w:r>
      <w:r w:rsidRPr="003C7D22">
        <w:rPr>
          <w:sz w:val="23"/>
          <w:szCs w:val="23"/>
        </w:rPr>
        <w:t>о переоформлении лицевых счетов подписывается:</w:t>
      </w:r>
    </w:p>
    <w:p w:rsidR="00132FA3" w:rsidRPr="003C7D22" w:rsidRDefault="00870FD0" w:rsidP="00132FA3">
      <w:pPr>
        <w:autoSpaceDE w:val="0"/>
        <w:autoSpaceDN w:val="0"/>
        <w:adjustRightInd w:val="0"/>
        <w:ind w:firstLine="540"/>
        <w:jc w:val="both"/>
        <w:rPr>
          <w:sz w:val="23"/>
          <w:szCs w:val="23"/>
        </w:rPr>
      </w:pPr>
      <w:r w:rsidRPr="003C7D22">
        <w:rPr>
          <w:sz w:val="23"/>
          <w:szCs w:val="23"/>
        </w:rPr>
        <w:t>Руководителем Администрации</w:t>
      </w:r>
      <w:r w:rsidR="00132FA3" w:rsidRPr="003C7D22">
        <w:rPr>
          <w:sz w:val="23"/>
          <w:szCs w:val="23"/>
        </w:rPr>
        <w:t xml:space="preserve"> (или иным уполномоченным лицом) с указанием расшифровки подписи, содержащей фамилию и инициалы;</w:t>
      </w:r>
    </w:p>
    <w:p w:rsidR="00132FA3" w:rsidRPr="003C7D22" w:rsidRDefault="00132FA3" w:rsidP="00132FA3">
      <w:pPr>
        <w:autoSpaceDE w:val="0"/>
        <w:autoSpaceDN w:val="0"/>
        <w:adjustRightInd w:val="0"/>
        <w:ind w:firstLine="540"/>
        <w:jc w:val="both"/>
        <w:rPr>
          <w:sz w:val="23"/>
          <w:szCs w:val="23"/>
        </w:rPr>
      </w:pPr>
      <w:r w:rsidRPr="003C7D22">
        <w:rPr>
          <w:sz w:val="23"/>
          <w:szCs w:val="23"/>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132FA3" w:rsidRPr="003C7D22" w:rsidRDefault="00132FA3" w:rsidP="00870FD0">
      <w:pPr>
        <w:autoSpaceDE w:val="0"/>
        <w:autoSpaceDN w:val="0"/>
        <w:adjustRightInd w:val="0"/>
        <w:ind w:firstLine="540"/>
        <w:jc w:val="center"/>
        <w:rPr>
          <w:b/>
          <w:i/>
          <w:sz w:val="23"/>
          <w:szCs w:val="23"/>
        </w:rPr>
      </w:pPr>
      <w:r w:rsidRPr="003C7D22">
        <w:rPr>
          <w:b/>
          <w:i/>
          <w:sz w:val="23"/>
          <w:szCs w:val="23"/>
        </w:rPr>
        <w:t xml:space="preserve">Порядок и сроки проверки </w:t>
      </w:r>
      <w:r w:rsidR="009663BA" w:rsidRPr="003C7D22">
        <w:rPr>
          <w:b/>
          <w:i/>
          <w:sz w:val="23"/>
          <w:szCs w:val="23"/>
        </w:rPr>
        <w:t>Администрацией</w:t>
      </w:r>
      <w:r w:rsidRPr="003C7D22">
        <w:rPr>
          <w:b/>
          <w:i/>
          <w:sz w:val="23"/>
          <w:szCs w:val="23"/>
        </w:rPr>
        <w:t xml:space="preserve"> документов,</w:t>
      </w:r>
    </w:p>
    <w:p w:rsidR="00132FA3" w:rsidRPr="003C7D22" w:rsidRDefault="00132FA3" w:rsidP="00870FD0">
      <w:pPr>
        <w:autoSpaceDE w:val="0"/>
        <w:autoSpaceDN w:val="0"/>
        <w:adjustRightInd w:val="0"/>
        <w:ind w:firstLine="540"/>
        <w:jc w:val="center"/>
        <w:rPr>
          <w:i/>
          <w:sz w:val="23"/>
          <w:szCs w:val="23"/>
        </w:rPr>
      </w:pPr>
      <w:r w:rsidRPr="003C7D22">
        <w:rPr>
          <w:b/>
          <w:i/>
          <w:sz w:val="23"/>
          <w:szCs w:val="23"/>
        </w:rPr>
        <w:t>необходимых для переоформления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25. </w:t>
      </w:r>
      <w:r w:rsidR="00870FD0" w:rsidRPr="003C7D22">
        <w:rPr>
          <w:sz w:val="23"/>
          <w:szCs w:val="23"/>
        </w:rPr>
        <w:t xml:space="preserve">Администрация </w:t>
      </w:r>
      <w:r w:rsidRPr="003C7D22">
        <w:rPr>
          <w:sz w:val="23"/>
          <w:szCs w:val="23"/>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При приеме документов на переоформление соответствующих лицевых счетов клиенту отдел исполнения также проверяет: </w:t>
      </w:r>
    </w:p>
    <w:p w:rsidR="00132FA3" w:rsidRPr="003C7D22" w:rsidRDefault="00132FA3" w:rsidP="00132FA3">
      <w:pPr>
        <w:autoSpaceDE w:val="0"/>
        <w:autoSpaceDN w:val="0"/>
        <w:adjustRightInd w:val="0"/>
        <w:ind w:firstLine="540"/>
        <w:jc w:val="both"/>
        <w:rPr>
          <w:sz w:val="23"/>
          <w:szCs w:val="23"/>
        </w:rPr>
      </w:pPr>
      <w:r w:rsidRPr="003C7D22">
        <w:rPr>
          <w:sz w:val="23"/>
          <w:szCs w:val="23"/>
        </w:rPr>
        <w:t>соответствие формы представленного Заявления на переоформление лицевых счетов форме согласно Приложению № 5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наличие полного пакета документов, необходимых для переоформления соответствующих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Наличие исправлений в представленных в </w:t>
      </w:r>
      <w:r w:rsidR="00870FD0" w:rsidRPr="003C7D22">
        <w:rPr>
          <w:sz w:val="23"/>
          <w:szCs w:val="23"/>
        </w:rPr>
        <w:t xml:space="preserve">Администрацию </w:t>
      </w:r>
      <w:r w:rsidRPr="003C7D22">
        <w:rPr>
          <w:sz w:val="23"/>
          <w:szCs w:val="23"/>
        </w:rPr>
        <w:t>документах на переоформление лицевых счетов не допускается.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26. Проверка представленных клиентом документов, необходимых для переоформления лицевых счетов, осуществляется </w:t>
      </w:r>
      <w:r w:rsidR="00870FD0" w:rsidRPr="003C7D22">
        <w:rPr>
          <w:sz w:val="23"/>
          <w:szCs w:val="23"/>
        </w:rPr>
        <w:t xml:space="preserve">Администрацией </w:t>
      </w:r>
      <w:r w:rsidRPr="003C7D22">
        <w:rPr>
          <w:sz w:val="23"/>
          <w:szCs w:val="23"/>
        </w:rPr>
        <w:t>в течение пяти рабочих дней после их поступления.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27. Лицевой счет считается переоформленным с момента внесения уполномоченным работником </w:t>
      </w:r>
      <w:r w:rsidR="00870FD0" w:rsidRPr="003C7D22">
        <w:rPr>
          <w:sz w:val="23"/>
          <w:szCs w:val="23"/>
        </w:rPr>
        <w:t xml:space="preserve">Администрации </w:t>
      </w:r>
      <w:r w:rsidRPr="003C7D22">
        <w:rPr>
          <w:sz w:val="23"/>
          <w:szCs w:val="23"/>
        </w:rPr>
        <w:t>записи о его переоформлении в Книгу регистрации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В графе «Примечание» Книги регистрации лицевых счетов указывается причина переоформления лицевого счета в соответствии с настоящим Порядком.</w:t>
      </w:r>
    </w:p>
    <w:p w:rsidR="00132FA3" w:rsidRPr="003C7D22" w:rsidRDefault="00132FA3" w:rsidP="00132FA3">
      <w:pPr>
        <w:autoSpaceDE w:val="0"/>
        <w:autoSpaceDN w:val="0"/>
        <w:adjustRightInd w:val="0"/>
        <w:ind w:firstLine="540"/>
        <w:jc w:val="both"/>
        <w:rPr>
          <w:sz w:val="23"/>
          <w:szCs w:val="23"/>
        </w:rPr>
      </w:pPr>
      <w:r w:rsidRPr="003C7D22">
        <w:rPr>
          <w:sz w:val="23"/>
          <w:szCs w:val="23"/>
        </w:rPr>
        <w:t>Проверенные документы, соответствующие установленным пунктом 25 настоящего Порядка требованиям, хранятся в деле клиента.</w:t>
      </w:r>
    </w:p>
    <w:p w:rsidR="009F38E3" w:rsidRPr="003C7D22" w:rsidRDefault="00132FA3" w:rsidP="009F38E3">
      <w:pPr>
        <w:autoSpaceDE w:val="0"/>
        <w:autoSpaceDN w:val="0"/>
        <w:adjustRightInd w:val="0"/>
        <w:ind w:firstLine="540"/>
        <w:jc w:val="center"/>
        <w:rPr>
          <w:b/>
          <w:i/>
          <w:sz w:val="23"/>
          <w:szCs w:val="23"/>
        </w:rPr>
      </w:pPr>
      <w:r w:rsidRPr="003C7D22">
        <w:rPr>
          <w:b/>
          <w:i/>
          <w:sz w:val="23"/>
          <w:szCs w:val="23"/>
        </w:rPr>
        <w:t>Порядок и сроки представления документов,</w:t>
      </w:r>
      <w:r w:rsidR="009F38E3" w:rsidRPr="003C7D22">
        <w:rPr>
          <w:b/>
          <w:i/>
          <w:sz w:val="23"/>
          <w:szCs w:val="23"/>
        </w:rPr>
        <w:t xml:space="preserve"> </w:t>
      </w:r>
      <w:r w:rsidRPr="003C7D22">
        <w:rPr>
          <w:b/>
          <w:i/>
          <w:sz w:val="23"/>
          <w:szCs w:val="23"/>
        </w:rPr>
        <w:t>необходимых</w:t>
      </w:r>
    </w:p>
    <w:p w:rsidR="00132FA3" w:rsidRPr="003C7D22" w:rsidRDefault="00132FA3" w:rsidP="009F38E3">
      <w:pPr>
        <w:autoSpaceDE w:val="0"/>
        <w:autoSpaceDN w:val="0"/>
        <w:adjustRightInd w:val="0"/>
        <w:ind w:firstLine="540"/>
        <w:jc w:val="center"/>
        <w:rPr>
          <w:b/>
          <w:i/>
          <w:sz w:val="23"/>
          <w:szCs w:val="23"/>
        </w:rPr>
      </w:pPr>
      <w:r w:rsidRPr="003C7D22">
        <w:rPr>
          <w:b/>
          <w:i/>
          <w:sz w:val="23"/>
          <w:szCs w:val="23"/>
        </w:rPr>
        <w:t xml:space="preserve"> для закрытия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sidR="009F38E3" w:rsidRPr="003C7D22">
        <w:rPr>
          <w:sz w:val="23"/>
          <w:szCs w:val="23"/>
        </w:rPr>
        <w:t>Администрацию</w:t>
      </w:r>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lastRenderedPageBreak/>
        <w:t xml:space="preserve">Заявление на закрытие лицевого счета составляется отдельно на закрытие каждого лицевого счета, открытого клиенту </w:t>
      </w:r>
      <w:r w:rsidR="009F38E3" w:rsidRPr="003C7D22">
        <w:rPr>
          <w:sz w:val="23"/>
          <w:szCs w:val="23"/>
        </w:rPr>
        <w:t>Администрацией</w:t>
      </w:r>
      <w:r w:rsidRPr="003C7D22">
        <w:rPr>
          <w:sz w:val="23"/>
          <w:szCs w:val="23"/>
        </w:rPr>
        <w:t xml:space="preserve">. </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29. Заявление на закрытие лицевого счета заполняется следующим образом.</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Заявление на закрытие лицевого счета заполняется клиентом (ликвидационной комиссией или уполномоченным работником отдела исполнения) за исключением части «Отметка </w:t>
      </w:r>
      <w:r w:rsidR="009F38E3" w:rsidRPr="003C7D22">
        <w:rPr>
          <w:sz w:val="23"/>
          <w:szCs w:val="23"/>
        </w:rPr>
        <w:t xml:space="preserve">Администрации </w:t>
      </w:r>
      <w:r w:rsidRPr="003C7D22">
        <w:rPr>
          <w:sz w:val="23"/>
          <w:szCs w:val="23"/>
        </w:rPr>
        <w:t>о закрытии лицевого счета № ______», которая заполняется отделом исполнения.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В наименовании формы Заявления на закрытие лицевого счета указывается номер лицевого счета, подлежащего закрытию.</w:t>
      </w:r>
    </w:p>
    <w:p w:rsidR="00132FA3" w:rsidRPr="003C7D22" w:rsidRDefault="00132FA3" w:rsidP="00132FA3">
      <w:pPr>
        <w:autoSpaceDE w:val="0"/>
        <w:autoSpaceDN w:val="0"/>
        <w:adjustRightInd w:val="0"/>
        <w:ind w:firstLine="540"/>
        <w:jc w:val="both"/>
        <w:rPr>
          <w:sz w:val="23"/>
          <w:szCs w:val="23"/>
        </w:rPr>
      </w:pPr>
      <w:r w:rsidRPr="003C7D22">
        <w:rPr>
          <w:sz w:val="23"/>
          <w:szCs w:val="23"/>
        </w:rPr>
        <w:t>В заголовочной части формы Заявления на закрытие лицевого счета клиентом указываются:</w:t>
      </w:r>
    </w:p>
    <w:p w:rsidR="00132FA3" w:rsidRPr="003C7D22" w:rsidRDefault="00132FA3" w:rsidP="00132FA3">
      <w:pPr>
        <w:autoSpaceDE w:val="0"/>
        <w:autoSpaceDN w:val="0"/>
        <w:adjustRightInd w:val="0"/>
        <w:ind w:firstLine="540"/>
        <w:jc w:val="both"/>
        <w:rPr>
          <w:sz w:val="23"/>
          <w:szCs w:val="23"/>
        </w:rPr>
      </w:pPr>
      <w:r w:rsidRPr="003C7D22">
        <w:rPr>
          <w:sz w:val="23"/>
          <w:szCs w:val="23"/>
        </w:rPr>
        <w:t>дата составления документа, с отражением в кодовой зоне даты в формате «день, месяц, год» (00.00.0000);</w:t>
      </w:r>
    </w:p>
    <w:p w:rsidR="00132FA3" w:rsidRPr="003C7D22" w:rsidRDefault="00132FA3" w:rsidP="00132FA3">
      <w:pPr>
        <w:autoSpaceDE w:val="0"/>
        <w:autoSpaceDN w:val="0"/>
        <w:adjustRightInd w:val="0"/>
        <w:ind w:firstLine="540"/>
        <w:jc w:val="both"/>
        <w:rPr>
          <w:sz w:val="23"/>
          <w:szCs w:val="23"/>
        </w:rPr>
      </w:pPr>
      <w:r w:rsidRPr="003C7D22">
        <w:rPr>
          <w:sz w:val="23"/>
          <w:szCs w:val="23"/>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132FA3" w:rsidRPr="003C7D22" w:rsidRDefault="00132FA3" w:rsidP="00132FA3">
      <w:pPr>
        <w:autoSpaceDE w:val="0"/>
        <w:autoSpaceDN w:val="0"/>
        <w:adjustRightInd w:val="0"/>
        <w:ind w:firstLine="540"/>
        <w:jc w:val="both"/>
        <w:rPr>
          <w:sz w:val="23"/>
          <w:szCs w:val="23"/>
        </w:rPr>
      </w:pPr>
      <w:r w:rsidRPr="003C7D22">
        <w:rPr>
          <w:sz w:val="23"/>
          <w:szCs w:val="23"/>
        </w:rPr>
        <w:t>по строке «Наименование иного получателя бюджетных средств» – полное наименование иного получателя бюджетных сре</w:t>
      </w:r>
      <w:proofErr w:type="gramStart"/>
      <w:r w:rsidRPr="003C7D22">
        <w:rPr>
          <w:sz w:val="23"/>
          <w:szCs w:val="23"/>
        </w:rPr>
        <w:t>дств в с</w:t>
      </w:r>
      <w:proofErr w:type="gramEnd"/>
      <w:r w:rsidRPr="003C7D22">
        <w:rPr>
          <w:sz w:val="23"/>
          <w:szCs w:val="23"/>
        </w:rPr>
        <w:t>оответствии с реестровой записью Сводного реестра, с отражением в кодовой зоне ИНН и КПП;</w:t>
      </w:r>
    </w:p>
    <w:p w:rsidR="00132FA3" w:rsidRPr="003C7D22" w:rsidRDefault="00132FA3" w:rsidP="00132FA3">
      <w:pPr>
        <w:autoSpaceDE w:val="0"/>
        <w:autoSpaceDN w:val="0"/>
        <w:adjustRightInd w:val="0"/>
        <w:ind w:firstLine="540"/>
        <w:jc w:val="both"/>
        <w:rPr>
          <w:sz w:val="23"/>
          <w:szCs w:val="23"/>
        </w:rPr>
      </w:pPr>
      <w:r w:rsidRPr="003C7D22">
        <w:rPr>
          <w:sz w:val="23"/>
          <w:szCs w:val="23"/>
        </w:rPr>
        <w:t>Строка «Наименование иного получателя бюджетных средств» заполняется главным распорядителем (распорядителем) бюджетных сре</w:t>
      </w:r>
      <w:proofErr w:type="gramStart"/>
      <w:r w:rsidRPr="003C7D22">
        <w:rPr>
          <w:sz w:val="23"/>
          <w:szCs w:val="23"/>
        </w:rPr>
        <w:t>дств в сл</w:t>
      </w:r>
      <w:proofErr w:type="gramEnd"/>
      <w:r w:rsidRPr="003C7D22">
        <w:rPr>
          <w:sz w:val="23"/>
          <w:szCs w:val="23"/>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3C7D22">
        <w:rPr>
          <w:sz w:val="23"/>
          <w:szCs w:val="23"/>
        </w:rPr>
        <w:t>неучастником</w:t>
      </w:r>
      <w:proofErr w:type="spellEnd"/>
      <w:r w:rsidRPr="003C7D22">
        <w:rPr>
          <w:sz w:val="23"/>
          <w:szCs w:val="23"/>
        </w:rPr>
        <w:t xml:space="preserve"> бюджетного процесса данная строка не заполняется;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3C7D22">
        <w:rPr>
          <w:sz w:val="23"/>
          <w:szCs w:val="23"/>
        </w:rPr>
        <w:t>неучастника</w:t>
      </w:r>
      <w:proofErr w:type="spellEnd"/>
      <w:r w:rsidRPr="003C7D22">
        <w:rPr>
          <w:sz w:val="23"/>
          <w:szCs w:val="23"/>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3C7D22">
        <w:rPr>
          <w:sz w:val="23"/>
          <w:szCs w:val="23"/>
        </w:rPr>
        <w:t>неучастником</w:t>
      </w:r>
      <w:proofErr w:type="spellEnd"/>
      <w:r w:rsidRPr="003C7D22">
        <w:rPr>
          <w:sz w:val="23"/>
          <w:szCs w:val="23"/>
        </w:rPr>
        <w:t xml:space="preserve"> бюджетного процесса, бюджетным (автономным) учреждением;</w:t>
      </w:r>
    </w:p>
    <w:p w:rsidR="00132FA3" w:rsidRPr="003C7D22" w:rsidRDefault="00132FA3" w:rsidP="00132FA3">
      <w:pPr>
        <w:autoSpaceDE w:val="0"/>
        <w:autoSpaceDN w:val="0"/>
        <w:adjustRightInd w:val="0"/>
        <w:ind w:firstLine="540"/>
        <w:jc w:val="both"/>
        <w:rPr>
          <w:sz w:val="23"/>
          <w:szCs w:val="23"/>
        </w:rPr>
      </w:pPr>
      <w:r w:rsidRPr="003C7D22">
        <w:rPr>
          <w:sz w:val="23"/>
          <w:szCs w:val="23"/>
        </w:rPr>
        <w:t>по строке «Финансовый орган» – полное наименование финансового управления.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Содержательная часть Заявления на закрытие лицевого счета заполняется следующим образом:</w:t>
      </w:r>
    </w:p>
    <w:p w:rsidR="00132FA3" w:rsidRPr="003C7D22" w:rsidRDefault="00132FA3" w:rsidP="00132FA3">
      <w:pPr>
        <w:autoSpaceDE w:val="0"/>
        <w:autoSpaceDN w:val="0"/>
        <w:adjustRightInd w:val="0"/>
        <w:ind w:firstLine="540"/>
        <w:jc w:val="both"/>
        <w:rPr>
          <w:sz w:val="23"/>
          <w:szCs w:val="23"/>
        </w:rPr>
      </w:pPr>
      <w:r w:rsidRPr="003C7D22">
        <w:rPr>
          <w:sz w:val="23"/>
          <w:szCs w:val="23"/>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В заявительной надписи «Прошу сообщить о закрытии лицевого счета на адрес электронной почты» указывается адрес электронной почты.</w:t>
      </w:r>
    </w:p>
    <w:p w:rsidR="00132FA3" w:rsidRPr="003C7D22" w:rsidRDefault="00132FA3" w:rsidP="00132FA3">
      <w:pPr>
        <w:autoSpaceDE w:val="0"/>
        <w:autoSpaceDN w:val="0"/>
        <w:adjustRightInd w:val="0"/>
        <w:ind w:firstLine="540"/>
        <w:jc w:val="both"/>
        <w:rPr>
          <w:sz w:val="23"/>
          <w:szCs w:val="23"/>
        </w:rPr>
      </w:pPr>
      <w:r w:rsidRPr="003C7D22">
        <w:rPr>
          <w:sz w:val="23"/>
          <w:szCs w:val="23"/>
        </w:rPr>
        <w:t>Указывается перечень документов, представленных вместе с Заявлением на закрытие лицевого счета по номеру приложений.</w:t>
      </w:r>
    </w:p>
    <w:p w:rsidR="00132FA3" w:rsidRPr="003C7D22" w:rsidRDefault="00132FA3" w:rsidP="00132FA3">
      <w:pPr>
        <w:autoSpaceDE w:val="0"/>
        <w:autoSpaceDN w:val="0"/>
        <w:adjustRightInd w:val="0"/>
        <w:ind w:firstLine="540"/>
        <w:jc w:val="both"/>
        <w:rPr>
          <w:sz w:val="23"/>
          <w:szCs w:val="23"/>
        </w:rPr>
      </w:pPr>
      <w:r w:rsidRPr="003C7D22">
        <w:rPr>
          <w:sz w:val="23"/>
          <w:szCs w:val="23"/>
        </w:rPr>
        <w:t>Раздел «Реквизиты для перечисления средств, поступивших после закрытия лицевого счета» заполняется следующим образом:</w:t>
      </w:r>
    </w:p>
    <w:p w:rsidR="00132FA3" w:rsidRPr="003C7D22" w:rsidRDefault="00132FA3" w:rsidP="00132FA3">
      <w:pPr>
        <w:autoSpaceDE w:val="0"/>
        <w:autoSpaceDN w:val="0"/>
        <w:adjustRightInd w:val="0"/>
        <w:ind w:firstLine="540"/>
        <w:jc w:val="both"/>
        <w:rPr>
          <w:sz w:val="23"/>
          <w:szCs w:val="23"/>
        </w:rPr>
      </w:pPr>
      <w:r w:rsidRPr="003C7D22">
        <w:rPr>
          <w:sz w:val="23"/>
          <w:szCs w:val="23"/>
        </w:rPr>
        <w:t>в графе 1 указываются реквизиты счета для перечисления средств, поступивших после закрытия лицевого счета;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lastRenderedPageBreak/>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3C7D22">
        <w:rPr>
          <w:sz w:val="23"/>
          <w:szCs w:val="23"/>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В случае оформления Заявления на закрытие лицевого счета уполномоченным работником отдела исполнения Заявление на закрытие лицевого счета в заявительной части </w:t>
      </w:r>
      <w:r w:rsidR="009F38E3" w:rsidRPr="003C7D22">
        <w:rPr>
          <w:sz w:val="23"/>
          <w:szCs w:val="23"/>
        </w:rPr>
        <w:t xml:space="preserve">руководителем Администрации </w:t>
      </w:r>
      <w:r w:rsidRPr="003C7D22">
        <w:rPr>
          <w:sz w:val="23"/>
          <w:szCs w:val="23"/>
        </w:rPr>
        <w:t>(или иным уполномоченным лицом) не подписывается.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Отметка </w:t>
      </w:r>
      <w:r w:rsidR="009F38E3" w:rsidRPr="003C7D22">
        <w:rPr>
          <w:sz w:val="23"/>
          <w:szCs w:val="23"/>
        </w:rPr>
        <w:t xml:space="preserve">Администрации </w:t>
      </w:r>
      <w:r w:rsidRPr="003C7D22">
        <w:rPr>
          <w:sz w:val="23"/>
          <w:szCs w:val="23"/>
        </w:rPr>
        <w:t>о закрытии лицевого счета заполняется следующим образом.</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В отметке </w:t>
      </w:r>
      <w:r w:rsidR="009F38E3" w:rsidRPr="003C7D22">
        <w:rPr>
          <w:sz w:val="23"/>
          <w:szCs w:val="23"/>
        </w:rPr>
        <w:t xml:space="preserve">Администрации </w:t>
      </w:r>
      <w:r w:rsidRPr="003C7D22">
        <w:rPr>
          <w:sz w:val="23"/>
          <w:szCs w:val="23"/>
        </w:rPr>
        <w:t>о закрытии лицевого счета указывается номер лицевого счета, который был закрыт в соответствии с Заявлением на закрытие лицевого счета.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Отметка </w:t>
      </w:r>
      <w:r w:rsidR="009F38E3" w:rsidRPr="003C7D22">
        <w:rPr>
          <w:sz w:val="23"/>
          <w:szCs w:val="23"/>
        </w:rPr>
        <w:t xml:space="preserve">Администрации </w:t>
      </w:r>
      <w:r w:rsidRPr="003C7D22">
        <w:rPr>
          <w:sz w:val="23"/>
          <w:szCs w:val="23"/>
        </w:rPr>
        <w:t>о закрытии лицевого счета подписывается:</w:t>
      </w:r>
    </w:p>
    <w:p w:rsidR="00132FA3" w:rsidRPr="003C7D22" w:rsidRDefault="009F38E3" w:rsidP="00132FA3">
      <w:pPr>
        <w:autoSpaceDE w:val="0"/>
        <w:autoSpaceDN w:val="0"/>
        <w:adjustRightInd w:val="0"/>
        <w:ind w:firstLine="540"/>
        <w:jc w:val="both"/>
        <w:rPr>
          <w:sz w:val="23"/>
          <w:szCs w:val="23"/>
        </w:rPr>
      </w:pPr>
      <w:r w:rsidRPr="003C7D22">
        <w:rPr>
          <w:sz w:val="23"/>
          <w:szCs w:val="23"/>
        </w:rPr>
        <w:t>Руководителем Администрации</w:t>
      </w:r>
      <w:r w:rsidR="00132FA3" w:rsidRPr="003C7D22">
        <w:rPr>
          <w:sz w:val="23"/>
          <w:szCs w:val="23"/>
        </w:rPr>
        <w:t xml:space="preserve"> (или иным уполномоченным лицом) с указанием расшифровки подписи, содержащей фамилию и инициалы;</w:t>
      </w:r>
    </w:p>
    <w:p w:rsidR="00132FA3" w:rsidRPr="003C7D22" w:rsidRDefault="00132FA3" w:rsidP="00132FA3">
      <w:pPr>
        <w:autoSpaceDE w:val="0"/>
        <w:autoSpaceDN w:val="0"/>
        <w:adjustRightInd w:val="0"/>
        <w:ind w:firstLine="540"/>
        <w:jc w:val="both"/>
        <w:rPr>
          <w:sz w:val="23"/>
          <w:szCs w:val="23"/>
        </w:rPr>
      </w:pPr>
      <w:r w:rsidRPr="003C7D22">
        <w:rPr>
          <w:sz w:val="23"/>
          <w:szCs w:val="23"/>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132FA3" w:rsidRPr="003C7D22" w:rsidRDefault="00132FA3" w:rsidP="009F38E3">
      <w:pPr>
        <w:autoSpaceDE w:val="0"/>
        <w:autoSpaceDN w:val="0"/>
        <w:adjustRightInd w:val="0"/>
        <w:ind w:firstLine="540"/>
        <w:jc w:val="center"/>
        <w:rPr>
          <w:b/>
          <w:i/>
          <w:sz w:val="23"/>
          <w:szCs w:val="23"/>
        </w:rPr>
      </w:pPr>
      <w:r w:rsidRPr="003C7D22">
        <w:rPr>
          <w:b/>
          <w:i/>
          <w:sz w:val="23"/>
          <w:szCs w:val="23"/>
        </w:rPr>
        <w:t>Порядок и сроки проверки финансовым управлением</w:t>
      </w:r>
    </w:p>
    <w:p w:rsidR="00132FA3" w:rsidRPr="003C7D22" w:rsidRDefault="00132FA3" w:rsidP="009F38E3">
      <w:pPr>
        <w:autoSpaceDE w:val="0"/>
        <w:autoSpaceDN w:val="0"/>
        <w:adjustRightInd w:val="0"/>
        <w:ind w:firstLine="540"/>
        <w:jc w:val="center"/>
        <w:rPr>
          <w:b/>
          <w:i/>
          <w:sz w:val="23"/>
          <w:szCs w:val="23"/>
        </w:rPr>
      </w:pPr>
      <w:r w:rsidRPr="003C7D22">
        <w:rPr>
          <w:b/>
          <w:i/>
          <w:sz w:val="23"/>
          <w:szCs w:val="23"/>
        </w:rPr>
        <w:t>документов, необходимых для закрытия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30. </w:t>
      </w:r>
      <w:r w:rsidR="009F38E3" w:rsidRPr="003C7D22">
        <w:rPr>
          <w:sz w:val="23"/>
          <w:szCs w:val="23"/>
        </w:rPr>
        <w:t xml:space="preserve">Администрация </w:t>
      </w:r>
      <w:r w:rsidRPr="003C7D22">
        <w:rPr>
          <w:sz w:val="23"/>
          <w:szCs w:val="23"/>
        </w:rPr>
        <w:t>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приеме документов на закрытие соответствующего лицевого счета клиенту отдел Управления также проверяет:</w:t>
      </w:r>
    </w:p>
    <w:p w:rsidR="00132FA3" w:rsidRPr="003C7D22" w:rsidRDefault="00132FA3" w:rsidP="00132FA3">
      <w:pPr>
        <w:autoSpaceDE w:val="0"/>
        <w:autoSpaceDN w:val="0"/>
        <w:adjustRightInd w:val="0"/>
        <w:ind w:firstLine="540"/>
        <w:jc w:val="both"/>
        <w:rPr>
          <w:sz w:val="23"/>
          <w:szCs w:val="23"/>
        </w:rPr>
      </w:pPr>
      <w:r w:rsidRPr="003C7D22">
        <w:rPr>
          <w:sz w:val="23"/>
          <w:szCs w:val="23"/>
        </w:rPr>
        <w:t>соответствие формы представленного Заявления на закрытие лицевого счета форме согласно приложению № 6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наличие полного пакета документов, необходимых для закрытия соответствующего лицевого счета.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Наличие исправлений в представленных в </w:t>
      </w:r>
      <w:r w:rsidR="009F38E3" w:rsidRPr="003C7D22">
        <w:rPr>
          <w:sz w:val="23"/>
          <w:szCs w:val="23"/>
        </w:rPr>
        <w:t xml:space="preserve">Администрацию </w:t>
      </w:r>
      <w:r w:rsidRPr="003C7D22">
        <w:rPr>
          <w:sz w:val="23"/>
          <w:szCs w:val="23"/>
        </w:rPr>
        <w:t>документах на закрытие лицевого счета не допускается.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31. Проверка представленных документов, необходимых для закрытия лицевого счета, осуществляется отделом исполнения в течение пяти рабочих дней после их поступления. </w:t>
      </w:r>
    </w:p>
    <w:p w:rsidR="00132FA3" w:rsidRPr="003C7D22" w:rsidRDefault="00132FA3" w:rsidP="00132FA3">
      <w:pPr>
        <w:autoSpaceDE w:val="0"/>
        <w:autoSpaceDN w:val="0"/>
        <w:adjustRightInd w:val="0"/>
        <w:ind w:firstLine="540"/>
        <w:jc w:val="both"/>
        <w:rPr>
          <w:sz w:val="23"/>
          <w:szCs w:val="23"/>
        </w:rPr>
      </w:pPr>
      <w:r w:rsidRPr="003C7D22">
        <w:rPr>
          <w:sz w:val="23"/>
          <w:szCs w:val="23"/>
        </w:rPr>
        <w:t>Проверенные документы, соответствующие установленным пунктом 30 настоящего Порядка требованиям, хранятся в деле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32. После закрытия лицевого счета клиента уполномоченный работник отдела исполнения вносит запись о закрытии лицевого счета в Книгу регистрации лицевых счетов.</w:t>
      </w:r>
    </w:p>
    <w:p w:rsidR="00132FA3" w:rsidRPr="003C7D22" w:rsidRDefault="009F38E3" w:rsidP="00132FA3">
      <w:pPr>
        <w:autoSpaceDE w:val="0"/>
        <w:autoSpaceDN w:val="0"/>
        <w:adjustRightInd w:val="0"/>
        <w:ind w:firstLine="540"/>
        <w:jc w:val="both"/>
        <w:rPr>
          <w:sz w:val="23"/>
          <w:szCs w:val="23"/>
        </w:rPr>
      </w:pPr>
      <w:r w:rsidRPr="003C7D22">
        <w:rPr>
          <w:sz w:val="23"/>
          <w:szCs w:val="23"/>
        </w:rPr>
        <w:t xml:space="preserve">Администрация </w:t>
      </w:r>
      <w:r w:rsidR="00132FA3" w:rsidRPr="003C7D22">
        <w:rPr>
          <w:sz w:val="23"/>
          <w:szCs w:val="23"/>
        </w:rPr>
        <w:t>в течение пяти рабочих дней после закрытия лицевого счета направляет в электронном виде с применением ЭП клиенту или ликвидационной комиссии Извещение о закрытии лицевого счета по форме согласно приложению № 7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132FA3" w:rsidRPr="003C7D22" w:rsidRDefault="00132FA3" w:rsidP="00132FA3">
      <w:pPr>
        <w:autoSpaceDE w:val="0"/>
        <w:autoSpaceDN w:val="0"/>
        <w:adjustRightInd w:val="0"/>
        <w:ind w:firstLine="540"/>
        <w:jc w:val="both"/>
        <w:rPr>
          <w:sz w:val="23"/>
          <w:szCs w:val="23"/>
        </w:rPr>
      </w:pPr>
      <w:r w:rsidRPr="003C7D22">
        <w:rPr>
          <w:sz w:val="23"/>
          <w:szCs w:val="23"/>
        </w:rPr>
        <w:t>Извещение о закрытии соответствующего лицевого счета хранится в деле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33. </w:t>
      </w:r>
      <w:r w:rsidR="009F38E3" w:rsidRPr="003C7D22">
        <w:rPr>
          <w:sz w:val="23"/>
          <w:szCs w:val="23"/>
        </w:rPr>
        <w:t xml:space="preserve">Администрация </w:t>
      </w:r>
      <w:r w:rsidRPr="003C7D22">
        <w:rPr>
          <w:sz w:val="23"/>
          <w:szCs w:val="23"/>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Копии сообщений, направленных в налоговый орган, хранятся в деле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lastRenderedPageBreak/>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32FA3" w:rsidRPr="003C7D22" w:rsidRDefault="00132FA3" w:rsidP="009663BA">
      <w:pPr>
        <w:autoSpaceDE w:val="0"/>
        <w:autoSpaceDN w:val="0"/>
        <w:adjustRightInd w:val="0"/>
        <w:ind w:firstLine="540"/>
        <w:jc w:val="center"/>
        <w:rPr>
          <w:b/>
          <w:i/>
          <w:sz w:val="23"/>
          <w:szCs w:val="23"/>
        </w:rPr>
      </w:pPr>
      <w:r w:rsidRPr="003C7D22">
        <w:rPr>
          <w:b/>
          <w:i/>
          <w:sz w:val="23"/>
          <w:szCs w:val="23"/>
        </w:rPr>
        <w:t>Особенности открытия лицевых счетов клиентам,</w:t>
      </w:r>
    </w:p>
    <w:p w:rsidR="00132FA3" w:rsidRPr="003C7D22" w:rsidRDefault="00132FA3" w:rsidP="009663BA">
      <w:pPr>
        <w:autoSpaceDE w:val="0"/>
        <w:autoSpaceDN w:val="0"/>
        <w:adjustRightInd w:val="0"/>
        <w:ind w:firstLine="540"/>
        <w:jc w:val="center"/>
        <w:rPr>
          <w:b/>
          <w:i/>
          <w:sz w:val="23"/>
          <w:szCs w:val="23"/>
        </w:rPr>
      </w:pPr>
      <w:proofErr w:type="gramStart"/>
      <w:r w:rsidRPr="003C7D22">
        <w:rPr>
          <w:b/>
          <w:i/>
          <w:sz w:val="23"/>
          <w:szCs w:val="23"/>
        </w:rPr>
        <w:t>являющимся участниками бюджетного процесса</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w:t>
      </w:r>
      <w:r w:rsidR="009663BA" w:rsidRPr="003C7D22">
        <w:rPr>
          <w:sz w:val="23"/>
          <w:szCs w:val="23"/>
        </w:rPr>
        <w:t>Администрацию</w:t>
      </w:r>
      <w:r w:rsidRPr="003C7D22">
        <w:rPr>
          <w:sz w:val="23"/>
          <w:szCs w:val="23"/>
        </w:rPr>
        <w:t xml:space="preserve"> не позднее пятого рабочего дня со дня включения в Сводный реестр.</w:t>
      </w:r>
    </w:p>
    <w:p w:rsidR="00132FA3" w:rsidRPr="003C7D22" w:rsidRDefault="00132FA3" w:rsidP="00132FA3">
      <w:pPr>
        <w:autoSpaceDE w:val="0"/>
        <w:autoSpaceDN w:val="0"/>
        <w:adjustRightInd w:val="0"/>
        <w:ind w:firstLine="540"/>
        <w:jc w:val="both"/>
        <w:rPr>
          <w:sz w:val="23"/>
          <w:szCs w:val="23"/>
        </w:rPr>
      </w:pPr>
      <w:r w:rsidRPr="003C7D22">
        <w:rPr>
          <w:sz w:val="23"/>
          <w:szCs w:val="23"/>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Для оформления Разрешения на открытие лицевого счета главный распорядитель (распорядитель) бюджетных сре</w:t>
      </w:r>
      <w:proofErr w:type="gramStart"/>
      <w:r w:rsidRPr="003C7D22">
        <w:rPr>
          <w:sz w:val="23"/>
          <w:szCs w:val="23"/>
        </w:rPr>
        <w:t>дств пр</w:t>
      </w:r>
      <w:proofErr w:type="gramEnd"/>
      <w:r w:rsidRPr="003C7D22">
        <w:rPr>
          <w:sz w:val="23"/>
          <w:szCs w:val="23"/>
        </w:rPr>
        <w:t xml:space="preserve">едставляет в </w:t>
      </w:r>
      <w:r w:rsidR="009663BA" w:rsidRPr="003C7D22">
        <w:rPr>
          <w:sz w:val="23"/>
          <w:szCs w:val="23"/>
        </w:rPr>
        <w:t>Администрацию</w:t>
      </w:r>
      <w:r w:rsidRPr="003C7D22">
        <w:rPr>
          <w:sz w:val="23"/>
          <w:szCs w:val="23"/>
        </w:rPr>
        <w:t>:</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sidR="009663BA" w:rsidRPr="003C7D22">
        <w:rPr>
          <w:sz w:val="23"/>
          <w:szCs w:val="23"/>
        </w:rPr>
        <w:t xml:space="preserve">сельского поселения Кандринский сельсовет </w:t>
      </w:r>
      <w:r w:rsidRPr="003C7D22">
        <w:rPr>
          <w:sz w:val="23"/>
          <w:szCs w:val="23"/>
        </w:rPr>
        <w:t>муниципального района Туймазинский район через счет, открытый ему в учреждении банка;</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заполненный в двух экземплярах бланк Разрешения на открытие лицевого счета.</w:t>
      </w:r>
    </w:p>
    <w:p w:rsidR="00132FA3" w:rsidRPr="003C7D22" w:rsidRDefault="009663BA" w:rsidP="00132FA3">
      <w:pPr>
        <w:autoSpaceDE w:val="0"/>
        <w:autoSpaceDN w:val="0"/>
        <w:adjustRightInd w:val="0"/>
        <w:ind w:firstLine="540"/>
        <w:jc w:val="both"/>
        <w:rPr>
          <w:sz w:val="23"/>
          <w:szCs w:val="23"/>
        </w:rPr>
      </w:pPr>
      <w:r w:rsidRPr="003C7D22">
        <w:rPr>
          <w:sz w:val="23"/>
          <w:szCs w:val="23"/>
        </w:rPr>
        <w:t xml:space="preserve">Администрация </w:t>
      </w:r>
      <w:r w:rsidR="00132FA3" w:rsidRPr="003C7D22">
        <w:rPr>
          <w:sz w:val="23"/>
          <w:szCs w:val="23"/>
        </w:rPr>
        <w:t>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финансового управления.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sidR="009663BA" w:rsidRPr="003C7D22">
        <w:rPr>
          <w:sz w:val="23"/>
          <w:szCs w:val="23"/>
        </w:rPr>
        <w:t xml:space="preserve">руководителю Администрации </w:t>
      </w:r>
      <w:r w:rsidRPr="003C7D22">
        <w:rPr>
          <w:sz w:val="23"/>
          <w:szCs w:val="23"/>
        </w:rPr>
        <w:t xml:space="preserve"> в соответствии с установленным распределением полномочий.</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3C7D22">
        <w:rPr>
          <w:sz w:val="23"/>
          <w:szCs w:val="23"/>
        </w:rPr>
        <w:t>дств с с</w:t>
      </w:r>
      <w:proofErr w:type="gramEnd"/>
      <w:r w:rsidRPr="003C7D22">
        <w:rPr>
          <w:sz w:val="23"/>
          <w:szCs w:val="23"/>
        </w:rPr>
        <w:t>опроводительным письмом, содержащим обоснование причин возврата.</w:t>
      </w:r>
    </w:p>
    <w:p w:rsidR="00132FA3" w:rsidRPr="003C7D22" w:rsidRDefault="00132FA3" w:rsidP="00132FA3">
      <w:pPr>
        <w:autoSpaceDE w:val="0"/>
        <w:autoSpaceDN w:val="0"/>
        <w:adjustRightInd w:val="0"/>
        <w:ind w:firstLine="540"/>
        <w:jc w:val="both"/>
        <w:rPr>
          <w:sz w:val="23"/>
          <w:szCs w:val="23"/>
        </w:rPr>
      </w:pPr>
      <w:r w:rsidRPr="003C7D22">
        <w:rPr>
          <w:sz w:val="23"/>
          <w:szCs w:val="23"/>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37. </w:t>
      </w:r>
      <w:proofErr w:type="gramStart"/>
      <w:r w:rsidRPr="003C7D22">
        <w:rPr>
          <w:sz w:val="23"/>
          <w:szCs w:val="23"/>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3C7D22">
        <w:rPr>
          <w:sz w:val="23"/>
          <w:szCs w:val="23"/>
        </w:rPr>
        <w:t>неучастник</w:t>
      </w:r>
      <w:proofErr w:type="spellEnd"/>
      <w:r w:rsidRPr="003C7D22">
        <w:rPr>
          <w:sz w:val="23"/>
          <w:szCs w:val="23"/>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w:t>
      </w:r>
      <w:r w:rsidR="009663BA" w:rsidRPr="003C7D22">
        <w:rPr>
          <w:sz w:val="23"/>
          <w:szCs w:val="23"/>
        </w:rPr>
        <w:t xml:space="preserve">Администрацию </w:t>
      </w:r>
      <w:r w:rsidRPr="003C7D22">
        <w:rPr>
          <w:sz w:val="23"/>
          <w:szCs w:val="23"/>
        </w:rPr>
        <w:t>копию документа о передаче бюджетных полномочий, заверенную получателем бюджетных средств, передающим свои бюджетные</w:t>
      </w:r>
      <w:proofErr w:type="gramEnd"/>
      <w:r w:rsidRPr="003C7D22">
        <w:rPr>
          <w:sz w:val="23"/>
          <w:szCs w:val="23"/>
        </w:rPr>
        <w:t xml:space="preserve"> полномочия, либо нотариально.</w:t>
      </w:r>
    </w:p>
    <w:p w:rsidR="00132FA3" w:rsidRPr="003C7D22" w:rsidRDefault="00132FA3" w:rsidP="00132FA3">
      <w:pPr>
        <w:autoSpaceDE w:val="0"/>
        <w:autoSpaceDN w:val="0"/>
        <w:adjustRightInd w:val="0"/>
        <w:ind w:firstLine="540"/>
        <w:jc w:val="both"/>
        <w:rPr>
          <w:sz w:val="23"/>
          <w:szCs w:val="23"/>
        </w:rPr>
      </w:pPr>
      <w:r w:rsidRPr="003C7D22">
        <w:rPr>
          <w:sz w:val="23"/>
          <w:szCs w:val="23"/>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39. </w:t>
      </w:r>
      <w:proofErr w:type="gramStart"/>
      <w:r w:rsidRPr="003C7D22">
        <w:rPr>
          <w:sz w:val="23"/>
          <w:szCs w:val="23"/>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3C7D22">
        <w:rPr>
          <w:sz w:val="23"/>
          <w:szCs w:val="23"/>
        </w:rPr>
        <w:t xml:space="preserve"> </w:t>
      </w:r>
      <w:proofErr w:type="gramStart"/>
      <w:r w:rsidRPr="003C7D22">
        <w:rPr>
          <w:sz w:val="23"/>
          <w:szCs w:val="23"/>
        </w:rPr>
        <w:t>подписях</w:t>
      </w:r>
      <w:proofErr w:type="gramEnd"/>
      <w:r w:rsidRPr="003C7D22">
        <w:rPr>
          <w:sz w:val="23"/>
          <w:szCs w:val="23"/>
        </w:rPr>
        <w:t xml:space="preserve"> указанных лиц на лицевой стороне Карточки образцов подписей. </w:t>
      </w:r>
      <w:proofErr w:type="gramStart"/>
      <w:r w:rsidRPr="003C7D22">
        <w:rPr>
          <w:sz w:val="23"/>
          <w:szCs w:val="23"/>
        </w:rPr>
        <w:t>Заверения Карточки</w:t>
      </w:r>
      <w:proofErr w:type="gramEnd"/>
      <w:r w:rsidRPr="003C7D22">
        <w:rPr>
          <w:sz w:val="23"/>
          <w:szCs w:val="23"/>
        </w:rPr>
        <w:t xml:space="preserve"> образцов подписей не требуется.</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w:t>
      </w:r>
      <w:r w:rsidRPr="003C7D22">
        <w:rPr>
          <w:sz w:val="23"/>
          <w:szCs w:val="23"/>
        </w:rPr>
        <w:lastRenderedPageBreak/>
        <w:t>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3C7D22">
        <w:rPr>
          <w:sz w:val="23"/>
          <w:szCs w:val="23"/>
        </w:rPr>
        <w:t xml:space="preserve"> </w:t>
      </w:r>
      <w:proofErr w:type="gramStart"/>
      <w:r w:rsidRPr="003C7D22">
        <w:rPr>
          <w:sz w:val="23"/>
          <w:szCs w:val="23"/>
        </w:rPr>
        <w:t>Заверения Карточки</w:t>
      </w:r>
      <w:proofErr w:type="gramEnd"/>
      <w:r w:rsidRPr="003C7D22">
        <w:rPr>
          <w:sz w:val="23"/>
          <w:szCs w:val="23"/>
        </w:rPr>
        <w:t xml:space="preserve"> образцов подписей не требуется.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3C7D22">
        <w:rPr>
          <w:sz w:val="23"/>
          <w:szCs w:val="23"/>
        </w:rPr>
        <w:t>Заверения Карточки</w:t>
      </w:r>
      <w:proofErr w:type="gramEnd"/>
      <w:r w:rsidRPr="003C7D22">
        <w:rPr>
          <w:sz w:val="23"/>
          <w:szCs w:val="23"/>
        </w:rPr>
        <w:t xml:space="preserve"> образцов подписей не требуется.</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3C7D22">
        <w:rPr>
          <w:sz w:val="23"/>
          <w:szCs w:val="23"/>
        </w:rPr>
        <w:t xml:space="preserve"> печати на подписи вышеуказанного лица или нотариально.</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3C7D22">
        <w:rPr>
          <w:sz w:val="23"/>
          <w:szCs w:val="23"/>
        </w:rPr>
        <w:t>неучастника</w:t>
      </w:r>
      <w:proofErr w:type="spellEnd"/>
      <w:r w:rsidRPr="003C7D22">
        <w:rPr>
          <w:sz w:val="23"/>
          <w:szCs w:val="23"/>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3C7D22">
        <w:rPr>
          <w:sz w:val="23"/>
          <w:szCs w:val="23"/>
        </w:rPr>
        <w:t>) получателя бюджетных средств, передающего свои бюджетные полномочия, и оттиском печати на подписи указанного лица или нотариально.</w:t>
      </w:r>
    </w:p>
    <w:p w:rsidR="00132FA3" w:rsidRPr="003C7D22" w:rsidRDefault="00132FA3" w:rsidP="00132FA3">
      <w:pPr>
        <w:autoSpaceDE w:val="0"/>
        <w:autoSpaceDN w:val="0"/>
        <w:adjustRightInd w:val="0"/>
        <w:ind w:firstLine="540"/>
        <w:jc w:val="both"/>
        <w:rPr>
          <w:sz w:val="23"/>
          <w:szCs w:val="23"/>
        </w:rPr>
      </w:pPr>
      <w:r w:rsidRPr="003C7D22">
        <w:rPr>
          <w:sz w:val="23"/>
          <w:szCs w:val="23"/>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отдел исполнения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исполнения представленных документов.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41. </w:t>
      </w:r>
      <w:proofErr w:type="gramStart"/>
      <w:r w:rsidRPr="003C7D22">
        <w:rPr>
          <w:sz w:val="23"/>
          <w:szCs w:val="23"/>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исполнения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42. Лицевому счету присваивается номер, который указывается </w:t>
      </w:r>
      <w:proofErr w:type="gramStart"/>
      <w:r w:rsidRPr="003C7D22">
        <w:rPr>
          <w:sz w:val="23"/>
          <w:szCs w:val="23"/>
        </w:rPr>
        <w:t>в</w:t>
      </w:r>
      <w:proofErr w:type="gramEnd"/>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lastRenderedPageBreak/>
        <w:t>Выписке из лицевого счета главного распорядителя (распорядителя) бюджетных средств по форме согласно приложению № 9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132FA3" w:rsidRPr="003C7D22" w:rsidRDefault="00132FA3" w:rsidP="00132FA3">
      <w:pPr>
        <w:autoSpaceDE w:val="0"/>
        <w:autoSpaceDN w:val="0"/>
        <w:adjustRightInd w:val="0"/>
        <w:ind w:firstLine="540"/>
        <w:jc w:val="both"/>
        <w:rPr>
          <w:sz w:val="23"/>
          <w:szCs w:val="23"/>
        </w:rPr>
      </w:pPr>
      <w:r w:rsidRPr="003C7D22">
        <w:rPr>
          <w:sz w:val="23"/>
          <w:szCs w:val="23"/>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Выписке из лицевого счета главного </w:t>
      </w:r>
      <w:proofErr w:type="gramStart"/>
      <w:r w:rsidRPr="003C7D22">
        <w:rPr>
          <w:sz w:val="23"/>
          <w:szCs w:val="23"/>
        </w:rPr>
        <w:t>администратора источников финансирования дефицита бюджета</w:t>
      </w:r>
      <w:proofErr w:type="gramEnd"/>
      <w:r w:rsidRPr="003C7D22">
        <w:rPr>
          <w:sz w:val="23"/>
          <w:szCs w:val="23"/>
        </w:rPr>
        <w:t xml:space="preserve"> по форме согласно приложению № 12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Выписке из лицевого счета </w:t>
      </w:r>
      <w:proofErr w:type="gramStart"/>
      <w:r w:rsidRPr="003C7D22">
        <w:rPr>
          <w:sz w:val="23"/>
          <w:szCs w:val="23"/>
        </w:rPr>
        <w:t>администратора источников финансирования дефицита бюджета</w:t>
      </w:r>
      <w:proofErr w:type="gramEnd"/>
      <w:r w:rsidRPr="003C7D22">
        <w:rPr>
          <w:sz w:val="23"/>
          <w:szCs w:val="23"/>
        </w:rPr>
        <w:t xml:space="preserve"> по форме согласно приложению № 13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Выписке из лицевого счета иного получателя бюджетных средств по форме согласно приложению № 14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Выписка из лицевого счета для учета операций по переданным полномочиям получателя бюджетных сре</w:t>
      </w:r>
      <w:proofErr w:type="gramStart"/>
      <w:r w:rsidRPr="003C7D22">
        <w:rPr>
          <w:sz w:val="23"/>
          <w:szCs w:val="23"/>
        </w:rPr>
        <w:t>дств пр</w:t>
      </w:r>
      <w:proofErr w:type="gramEnd"/>
      <w:r w:rsidRPr="003C7D22">
        <w:rPr>
          <w:sz w:val="23"/>
          <w:szCs w:val="23"/>
        </w:rPr>
        <w:t>едставляется по форме Выписки из лицевого счета получателя.</w:t>
      </w:r>
    </w:p>
    <w:p w:rsidR="00132FA3" w:rsidRPr="003C7D22" w:rsidRDefault="00132FA3" w:rsidP="00132FA3">
      <w:pPr>
        <w:autoSpaceDE w:val="0"/>
        <w:autoSpaceDN w:val="0"/>
        <w:adjustRightInd w:val="0"/>
        <w:ind w:firstLine="540"/>
        <w:jc w:val="both"/>
        <w:rPr>
          <w:sz w:val="23"/>
          <w:szCs w:val="23"/>
        </w:rPr>
      </w:pPr>
      <w:r w:rsidRPr="003C7D22">
        <w:rPr>
          <w:sz w:val="23"/>
          <w:szCs w:val="23"/>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этом содержательная часть Выписки из соответствующего лицевого счета не заполняется.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43. </w:t>
      </w:r>
      <w:r w:rsidR="009663BA" w:rsidRPr="003C7D22">
        <w:rPr>
          <w:sz w:val="23"/>
          <w:szCs w:val="23"/>
        </w:rPr>
        <w:t xml:space="preserve">Администрация </w:t>
      </w:r>
      <w:r w:rsidRPr="003C7D22">
        <w:rPr>
          <w:sz w:val="23"/>
          <w:szCs w:val="23"/>
        </w:rPr>
        <w:t>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132FA3" w:rsidRPr="003C7D22" w:rsidRDefault="00132FA3" w:rsidP="00132FA3">
      <w:pPr>
        <w:autoSpaceDE w:val="0"/>
        <w:autoSpaceDN w:val="0"/>
        <w:adjustRightInd w:val="0"/>
        <w:ind w:firstLine="540"/>
        <w:jc w:val="both"/>
        <w:rPr>
          <w:sz w:val="23"/>
          <w:szCs w:val="23"/>
        </w:rPr>
      </w:pPr>
      <w:r w:rsidRPr="003C7D22">
        <w:rPr>
          <w:sz w:val="23"/>
          <w:szCs w:val="23"/>
        </w:rPr>
        <w:t>Копии сообщений об открытии лицевого счета для учета операций по переданным полномочиям получателя бюджетных сре</w:t>
      </w:r>
      <w:proofErr w:type="gramStart"/>
      <w:r w:rsidRPr="003C7D22">
        <w:rPr>
          <w:sz w:val="23"/>
          <w:szCs w:val="23"/>
        </w:rPr>
        <w:t>дств хр</w:t>
      </w:r>
      <w:proofErr w:type="gramEnd"/>
      <w:r w:rsidRPr="003C7D22">
        <w:rPr>
          <w:sz w:val="23"/>
          <w:szCs w:val="23"/>
        </w:rPr>
        <w:t>анятся в деле клиента.</w:t>
      </w:r>
    </w:p>
    <w:p w:rsidR="00132FA3" w:rsidRPr="003C7D22" w:rsidRDefault="00132FA3" w:rsidP="00840047">
      <w:pPr>
        <w:autoSpaceDE w:val="0"/>
        <w:autoSpaceDN w:val="0"/>
        <w:adjustRightInd w:val="0"/>
        <w:ind w:firstLine="540"/>
        <w:jc w:val="center"/>
        <w:rPr>
          <w:b/>
          <w:i/>
          <w:sz w:val="23"/>
          <w:szCs w:val="23"/>
        </w:rPr>
      </w:pPr>
      <w:r w:rsidRPr="003C7D22">
        <w:rPr>
          <w:b/>
          <w:i/>
          <w:sz w:val="23"/>
          <w:szCs w:val="23"/>
        </w:rPr>
        <w:t>Особенности переоформления лицевых счетов клиентам,</w:t>
      </w:r>
    </w:p>
    <w:p w:rsidR="00132FA3" w:rsidRPr="003C7D22" w:rsidRDefault="00132FA3" w:rsidP="00840047">
      <w:pPr>
        <w:autoSpaceDE w:val="0"/>
        <w:autoSpaceDN w:val="0"/>
        <w:adjustRightInd w:val="0"/>
        <w:ind w:firstLine="540"/>
        <w:jc w:val="center"/>
        <w:rPr>
          <w:b/>
          <w:i/>
          <w:sz w:val="23"/>
          <w:szCs w:val="23"/>
        </w:rPr>
      </w:pPr>
      <w:proofErr w:type="gramStart"/>
      <w:r w:rsidRPr="003C7D22">
        <w:rPr>
          <w:b/>
          <w:i/>
          <w:sz w:val="23"/>
          <w:szCs w:val="23"/>
        </w:rPr>
        <w:t>являющимся участниками бюджетного процесса</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44. Переоформление лицевых счетов клиентам - участникам бюджетного процесса осуществляется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132FA3" w:rsidRPr="003C7D22" w:rsidRDefault="00132FA3" w:rsidP="00132FA3">
      <w:pPr>
        <w:autoSpaceDE w:val="0"/>
        <w:autoSpaceDN w:val="0"/>
        <w:adjustRightInd w:val="0"/>
        <w:ind w:firstLine="540"/>
        <w:jc w:val="both"/>
        <w:rPr>
          <w:sz w:val="23"/>
          <w:szCs w:val="23"/>
        </w:rPr>
      </w:pPr>
      <w:r w:rsidRPr="003C7D22">
        <w:rPr>
          <w:sz w:val="23"/>
          <w:szCs w:val="23"/>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б) изменения структуры номеров лицевых счетов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3C7D22">
        <w:rPr>
          <w:sz w:val="23"/>
          <w:szCs w:val="23"/>
        </w:rPr>
        <w:t>изменения структуры номеров лицевых счетов клиента</w:t>
      </w:r>
      <w:proofErr w:type="gramEnd"/>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t>46. Клиент обязан не позднее пятого рабочего дня со дня внесения изменений в Сводный реестр представить в отдел исполнения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 xml:space="preserve">При изменении полного наименования получателя бюджетных средств, бюджетного (автономного) учреждения, </w:t>
      </w:r>
      <w:proofErr w:type="spellStart"/>
      <w:r w:rsidRPr="003C7D22">
        <w:rPr>
          <w:sz w:val="23"/>
          <w:szCs w:val="23"/>
        </w:rPr>
        <w:t>неучастника</w:t>
      </w:r>
      <w:proofErr w:type="spellEnd"/>
      <w:r w:rsidRPr="003C7D22">
        <w:rPr>
          <w:sz w:val="23"/>
          <w:szCs w:val="23"/>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исполнения получателем бюджетных средств, бюджетным (автономным) учреждением, </w:t>
      </w:r>
      <w:proofErr w:type="spellStart"/>
      <w:r w:rsidRPr="003C7D22">
        <w:rPr>
          <w:sz w:val="23"/>
          <w:szCs w:val="23"/>
        </w:rPr>
        <w:t>неучастником</w:t>
      </w:r>
      <w:proofErr w:type="spellEnd"/>
      <w:r w:rsidRPr="003C7D22">
        <w:rPr>
          <w:sz w:val="23"/>
          <w:szCs w:val="23"/>
        </w:rPr>
        <w:t xml:space="preserve"> бюджетного процесса (за исключением индивидуального предпринимателя и физического лица – производителя товаров</w:t>
      </w:r>
      <w:proofErr w:type="gramEnd"/>
      <w:r w:rsidRPr="003C7D22">
        <w:rPr>
          <w:sz w:val="23"/>
          <w:szCs w:val="23"/>
        </w:rPr>
        <w:t>,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исполнения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47. </w:t>
      </w:r>
      <w:proofErr w:type="gramStart"/>
      <w:r w:rsidRPr="003C7D22">
        <w:rPr>
          <w:sz w:val="23"/>
          <w:szCs w:val="23"/>
        </w:rPr>
        <w:t xml:space="preserve">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w:t>
      </w:r>
      <w:r w:rsidRPr="003C7D22">
        <w:rPr>
          <w:sz w:val="23"/>
          <w:szCs w:val="23"/>
        </w:rPr>
        <w:lastRenderedPageBreak/>
        <w:t>юридического лица без образования нового юридического лица и изменения ИНН и КПП), номер лицевого счета клиента не меняется.</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48. В случае </w:t>
      </w:r>
      <w:proofErr w:type="gramStart"/>
      <w:r w:rsidRPr="003C7D22">
        <w:rPr>
          <w:sz w:val="23"/>
          <w:szCs w:val="23"/>
        </w:rPr>
        <w:t>изменения структуры номеров лицевых счетов клиента</w:t>
      </w:r>
      <w:proofErr w:type="gramEnd"/>
      <w:r w:rsidRPr="003C7D22">
        <w:rPr>
          <w:sz w:val="23"/>
          <w:szCs w:val="23"/>
        </w:rPr>
        <w:t xml:space="preserve"> уполномоченный работник отдела исполнения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этом каждое изменение в Карточке образцов подписей должно быть подтверждено подписью уполномоченного работника отдела Управления с указанием даты изменения.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49. Отдел исполнения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приеме Карточки образцов подписей отделом исполнения также проверяется соответствие формы представленной Карточки образцов подписей форме согласно приложению № 2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исполнения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132FA3" w:rsidRPr="003C7D22" w:rsidRDefault="00132FA3" w:rsidP="00132FA3">
      <w:pPr>
        <w:autoSpaceDE w:val="0"/>
        <w:autoSpaceDN w:val="0"/>
        <w:adjustRightInd w:val="0"/>
        <w:ind w:firstLine="540"/>
        <w:jc w:val="both"/>
        <w:rPr>
          <w:sz w:val="23"/>
          <w:szCs w:val="23"/>
        </w:rPr>
      </w:pPr>
      <w:r w:rsidRPr="003C7D22">
        <w:rPr>
          <w:sz w:val="23"/>
          <w:szCs w:val="23"/>
        </w:rPr>
        <w:t>51. Переоформление соответствующих лицевых счетов осуществляется отделом исполнения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52. Отдел исполнения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3C7D22">
        <w:rPr>
          <w:sz w:val="23"/>
          <w:szCs w:val="23"/>
        </w:rPr>
        <w:t>неучастнику</w:t>
      </w:r>
      <w:proofErr w:type="spellEnd"/>
      <w:r w:rsidRPr="003C7D22">
        <w:rPr>
          <w:sz w:val="23"/>
          <w:szCs w:val="23"/>
        </w:rPr>
        <w:t xml:space="preserve"> бюджетного процесса, принимающим бюджетные полномочия, получателю бюджетных средств, передающему свои бюджетные полномочия.</w:t>
      </w:r>
    </w:p>
    <w:p w:rsidR="00132FA3" w:rsidRPr="003C7D22" w:rsidRDefault="00132FA3" w:rsidP="00132FA3">
      <w:pPr>
        <w:autoSpaceDE w:val="0"/>
        <w:autoSpaceDN w:val="0"/>
        <w:adjustRightInd w:val="0"/>
        <w:ind w:firstLine="540"/>
        <w:jc w:val="both"/>
        <w:rPr>
          <w:sz w:val="23"/>
          <w:szCs w:val="23"/>
        </w:rPr>
      </w:pPr>
      <w:r w:rsidRPr="003C7D22">
        <w:rPr>
          <w:sz w:val="23"/>
          <w:szCs w:val="23"/>
        </w:rPr>
        <w:t>Копии сообщений о переоформлении лицевого счета для учета операций по переданным полномочиям получателя бюджетных сре</w:t>
      </w:r>
      <w:proofErr w:type="gramStart"/>
      <w:r w:rsidRPr="003C7D22">
        <w:rPr>
          <w:sz w:val="23"/>
          <w:szCs w:val="23"/>
        </w:rPr>
        <w:t>дств хр</w:t>
      </w:r>
      <w:proofErr w:type="gramEnd"/>
      <w:r w:rsidRPr="003C7D22">
        <w:rPr>
          <w:sz w:val="23"/>
          <w:szCs w:val="23"/>
        </w:rPr>
        <w:t>анятся в деле клиента.</w:t>
      </w:r>
    </w:p>
    <w:p w:rsidR="00132FA3" w:rsidRPr="003C7D22" w:rsidRDefault="00132FA3" w:rsidP="00840047">
      <w:pPr>
        <w:autoSpaceDE w:val="0"/>
        <w:autoSpaceDN w:val="0"/>
        <w:adjustRightInd w:val="0"/>
        <w:ind w:firstLine="540"/>
        <w:jc w:val="center"/>
        <w:rPr>
          <w:b/>
          <w:i/>
          <w:sz w:val="23"/>
          <w:szCs w:val="23"/>
        </w:rPr>
      </w:pPr>
      <w:r w:rsidRPr="003C7D22">
        <w:rPr>
          <w:b/>
          <w:i/>
          <w:sz w:val="23"/>
          <w:szCs w:val="23"/>
        </w:rPr>
        <w:t>Особенности закрытия лицевых счетов клиентам,</w:t>
      </w:r>
    </w:p>
    <w:p w:rsidR="00132FA3" w:rsidRPr="003C7D22" w:rsidRDefault="00132FA3" w:rsidP="00840047">
      <w:pPr>
        <w:autoSpaceDE w:val="0"/>
        <w:autoSpaceDN w:val="0"/>
        <w:adjustRightInd w:val="0"/>
        <w:ind w:firstLine="540"/>
        <w:jc w:val="center"/>
        <w:rPr>
          <w:b/>
          <w:i/>
          <w:sz w:val="23"/>
          <w:szCs w:val="23"/>
        </w:rPr>
      </w:pPr>
      <w:proofErr w:type="gramStart"/>
      <w:r w:rsidRPr="003C7D22">
        <w:rPr>
          <w:b/>
          <w:i/>
          <w:sz w:val="23"/>
          <w:szCs w:val="23"/>
        </w:rPr>
        <w:t>являющимся участниками бюджетного процесса</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53. Закрытие лицевых счетов клиентам - участникам бюджетного процесса осуществляется на основании Заявления на закрытие лицевого счета, соответствующего требованиям, установленным пунктом 29 настоящего Порядка, в связи </w:t>
      </w:r>
      <w:proofErr w:type="gramStart"/>
      <w:r w:rsidRPr="003C7D22">
        <w:rPr>
          <w:sz w:val="23"/>
          <w:szCs w:val="23"/>
        </w:rPr>
        <w:t>с</w:t>
      </w:r>
      <w:proofErr w:type="gramEnd"/>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t>а) реорганизацией (ликвидацией)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б) отменой бюджетных полномочий клиента для отражения операций, по выполнению которых открывался лицевой счет;</w:t>
      </w:r>
    </w:p>
    <w:p w:rsidR="00132FA3" w:rsidRPr="003C7D22" w:rsidRDefault="00132FA3" w:rsidP="00132FA3">
      <w:pPr>
        <w:autoSpaceDE w:val="0"/>
        <w:autoSpaceDN w:val="0"/>
        <w:adjustRightInd w:val="0"/>
        <w:ind w:firstLine="540"/>
        <w:jc w:val="both"/>
        <w:rPr>
          <w:sz w:val="23"/>
          <w:szCs w:val="23"/>
        </w:rPr>
      </w:pPr>
      <w:r w:rsidRPr="003C7D22">
        <w:rPr>
          <w:sz w:val="23"/>
          <w:szCs w:val="23"/>
        </w:rPr>
        <w:t>в) изменением типа учреждения;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г) изменением подведомственности клиента;</w:t>
      </w:r>
    </w:p>
    <w:p w:rsidR="00132FA3" w:rsidRPr="003C7D22" w:rsidRDefault="00132FA3" w:rsidP="00132FA3">
      <w:pPr>
        <w:autoSpaceDE w:val="0"/>
        <w:autoSpaceDN w:val="0"/>
        <w:adjustRightInd w:val="0"/>
        <w:ind w:firstLine="540"/>
        <w:jc w:val="both"/>
        <w:rPr>
          <w:sz w:val="23"/>
          <w:szCs w:val="23"/>
        </w:rPr>
      </w:pPr>
      <w:proofErr w:type="spellStart"/>
      <w:r w:rsidRPr="003C7D22">
        <w:rPr>
          <w:sz w:val="23"/>
          <w:szCs w:val="23"/>
        </w:rPr>
        <w:t>д</w:t>
      </w:r>
      <w:proofErr w:type="spellEnd"/>
      <w:r w:rsidRPr="003C7D22">
        <w:rPr>
          <w:sz w:val="23"/>
          <w:szCs w:val="23"/>
        </w:rPr>
        <w:t>) в иных случаях, предусмотренных бюджетным законодательством Российской Федерации и Республики Башкортостан.</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54. </w:t>
      </w:r>
      <w:proofErr w:type="gramStart"/>
      <w:r w:rsidRPr="003C7D22">
        <w:rPr>
          <w:sz w:val="23"/>
          <w:szCs w:val="23"/>
        </w:rPr>
        <w:t xml:space="preserve">При реорганизации получателя бюджетных средств, бюджетного (автономного) учреждения, </w:t>
      </w:r>
      <w:proofErr w:type="spellStart"/>
      <w:r w:rsidRPr="003C7D22">
        <w:rPr>
          <w:sz w:val="23"/>
          <w:szCs w:val="23"/>
        </w:rPr>
        <w:t>неучастника</w:t>
      </w:r>
      <w:proofErr w:type="spellEnd"/>
      <w:r w:rsidRPr="003C7D22">
        <w:rPr>
          <w:sz w:val="23"/>
          <w:szCs w:val="23"/>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исполнения получателем бюджетных средств, бюджетным (автономным) учреждением, </w:t>
      </w:r>
      <w:proofErr w:type="spellStart"/>
      <w:r w:rsidRPr="003C7D22">
        <w:rPr>
          <w:sz w:val="23"/>
          <w:szCs w:val="23"/>
        </w:rPr>
        <w:t>неучастником</w:t>
      </w:r>
      <w:proofErr w:type="spellEnd"/>
      <w:r w:rsidRPr="003C7D22">
        <w:rPr>
          <w:sz w:val="23"/>
          <w:szCs w:val="23"/>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w:t>
      </w:r>
      <w:proofErr w:type="gramEnd"/>
      <w:r w:rsidRPr="003C7D22">
        <w:rPr>
          <w:sz w:val="23"/>
          <w:szCs w:val="23"/>
        </w:rPr>
        <w:t xml:space="preserve"> передаче полномочий, </w:t>
      </w:r>
      <w:proofErr w:type="gramStart"/>
      <w:r w:rsidRPr="003C7D22">
        <w:rPr>
          <w:sz w:val="23"/>
          <w:szCs w:val="23"/>
        </w:rPr>
        <w:t>заверенная</w:t>
      </w:r>
      <w:proofErr w:type="gramEnd"/>
      <w:r w:rsidRPr="003C7D22">
        <w:rPr>
          <w:sz w:val="23"/>
          <w:szCs w:val="23"/>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55.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132FA3" w:rsidRPr="003C7D22" w:rsidRDefault="00132FA3" w:rsidP="00132FA3">
      <w:pPr>
        <w:autoSpaceDE w:val="0"/>
        <w:autoSpaceDN w:val="0"/>
        <w:adjustRightInd w:val="0"/>
        <w:ind w:firstLine="540"/>
        <w:jc w:val="both"/>
        <w:rPr>
          <w:sz w:val="23"/>
          <w:szCs w:val="23"/>
        </w:rPr>
      </w:pPr>
      <w:r w:rsidRPr="003C7D22">
        <w:rPr>
          <w:sz w:val="23"/>
          <w:szCs w:val="23"/>
        </w:rPr>
        <w:t>56. Закрытие лицевых счетов клиента осуществляется после внесения соответствующих изменений в Сводный реестр.</w:t>
      </w:r>
    </w:p>
    <w:p w:rsidR="00132FA3" w:rsidRPr="003C7D22" w:rsidRDefault="00132FA3" w:rsidP="00132FA3">
      <w:pPr>
        <w:autoSpaceDE w:val="0"/>
        <w:autoSpaceDN w:val="0"/>
        <w:adjustRightInd w:val="0"/>
        <w:ind w:firstLine="540"/>
        <w:jc w:val="both"/>
        <w:rPr>
          <w:sz w:val="23"/>
          <w:szCs w:val="23"/>
        </w:rPr>
      </w:pPr>
      <w:r w:rsidRPr="003C7D22">
        <w:rPr>
          <w:sz w:val="23"/>
          <w:szCs w:val="23"/>
        </w:rPr>
        <w:lastRenderedPageBreak/>
        <w:t xml:space="preserve">57. </w:t>
      </w:r>
      <w:proofErr w:type="gramStart"/>
      <w:r w:rsidRPr="003C7D22">
        <w:rPr>
          <w:sz w:val="23"/>
          <w:szCs w:val="23"/>
        </w:rPr>
        <w:t>При реорганизации (ликвидации) клиента в отдел исполнения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При этом </w:t>
      </w:r>
      <w:proofErr w:type="gramStart"/>
      <w:r w:rsidRPr="003C7D22">
        <w:rPr>
          <w:sz w:val="23"/>
          <w:szCs w:val="23"/>
        </w:rPr>
        <w:t>заверения копии</w:t>
      </w:r>
      <w:proofErr w:type="gramEnd"/>
      <w:r w:rsidRPr="003C7D22">
        <w:rPr>
          <w:sz w:val="23"/>
          <w:szCs w:val="23"/>
        </w:rPr>
        <w:t xml:space="preserve"> документа о реорганизации (ликвидации) клиента и о назначении ликвидационной комиссии не требуется.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исполнения.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58. При изменении типа учреждения в отдел Управления клиентом представляется копия документа об изменении типа учреждения. При этом </w:t>
      </w:r>
      <w:proofErr w:type="gramStart"/>
      <w:r w:rsidRPr="003C7D22">
        <w:rPr>
          <w:sz w:val="23"/>
          <w:szCs w:val="23"/>
        </w:rPr>
        <w:t>заверения копии</w:t>
      </w:r>
      <w:proofErr w:type="gramEnd"/>
      <w:r w:rsidRPr="003C7D22">
        <w:rPr>
          <w:sz w:val="23"/>
          <w:szCs w:val="23"/>
        </w:rPr>
        <w:t xml:space="preserve"> указанного документа не требуется.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59. </w:t>
      </w:r>
      <w:proofErr w:type="gramStart"/>
      <w:r w:rsidRPr="003C7D22">
        <w:rPr>
          <w:sz w:val="23"/>
          <w:szCs w:val="23"/>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sidR="003C7D22" w:rsidRPr="003C7D22">
        <w:rPr>
          <w:sz w:val="23"/>
          <w:szCs w:val="23"/>
        </w:rPr>
        <w:t xml:space="preserve">Администрация </w:t>
      </w:r>
      <w:r w:rsidRPr="003C7D22">
        <w:rPr>
          <w:sz w:val="23"/>
          <w:szCs w:val="23"/>
        </w:rPr>
        <w:t>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Сверка показателей осуществляется путем предоставления клиенту:</w:t>
      </w:r>
    </w:p>
    <w:p w:rsidR="00132FA3" w:rsidRPr="003C7D22" w:rsidRDefault="00132FA3" w:rsidP="00132FA3">
      <w:pPr>
        <w:autoSpaceDE w:val="0"/>
        <w:autoSpaceDN w:val="0"/>
        <w:adjustRightInd w:val="0"/>
        <w:ind w:firstLine="540"/>
        <w:jc w:val="both"/>
        <w:rPr>
          <w:sz w:val="23"/>
          <w:szCs w:val="23"/>
        </w:rPr>
      </w:pPr>
      <w:r w:rsidRPr="003C7D22">
        <w:rPr>
          <w:sz w:val="23"/>
          <w:szCs w:val="23"/>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132FA3" w:rsidRPr="003C7D22" w:rsidRDefault="00132FA3" w:rsidP="00132FA3">
      <w:pPr>
        <w:autoSpaceDE w:val="0"/>
        <w:autoSpaceDN w:val="0"/>
        <w:adjustRightInd w:val="0"/>
        <w:ind w:firstLine="540"/>
        <w:jc w:val="both"/>
        <w:rPr>
          <w:sz w:val="23"/>
          <w:szCs w:val="23"/>
        </w:rPr>
      </w:pPr>
      <w:r w:rsidRPr="003C7D22">
        <w:rPr>
          <w:sz w:val="23"/>
          <w:szCs w:val="23"/>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Отчета о состоянии лицевого </w:t>
      </w:r>
      <w:proofErr w:type="gramStart"/>
      <w:r w:rsidRPr="003C7D22">
        <w:rPr>
          <w:sz w:val="23"/>
          <w:szCs w:val="23"/>
        </w:rPr>
        <w:t>счета главного администратора источников финансирования дефицита бюджета</w:t>
      </w:r>
      <w:proofErr w:type="gramEnd"/>
      <w:r w:rsidRPr="003C7D22">
        <w:rPr>
          <w:sz w:val="23"/>
          <w:szCs w:val="23"/>
        </w:rPr>
        <w:t xml:space="preserve"> по форме согласно приложению № 18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Отчета о состоянии лицевого </w:t>
      </w:r>
      <w:proofErr w:type="gramStart"/>
      <w:r w:rsidRPr="003C7D22">
        <w:rPr>
          <w:sz w:val="23"/>
          <w:szCs w:val="23"/>
        </w:rPr>
        <w:t>счета администратора источников финансирования дефицита бюджета</w:t>
      </w:r>
      <w:proofErr w:type="gramEnd"/>
      <w:r w:rsidRPr="003C7D22">
        <w:rPr>
          <w:sz w:val="23"/>
          <w:szCs w:val="23"/>
        </w:rPr>
        <w:t xml:space="preserve"> по форме согласно приложению № 19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Отчета о состоянии лицевого счета иного получателя бюджетных средств по форме согласно приложению № 20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Отчет о состоянии лицевого счета для учета операций по переданным полномочиям получателя бюджетных сре</w:t>
      </w:r>
      <w:proofErr w:type="gramStart"/>
      <w:r w:rsidRPr="003C7D22">
        <w:rPr>
          <w:sz w:val="23"/>
          <w:szCs w:val="23"/>
        </w:rPr>
        <w:t>дств пр</w:t>
      </w:r>
      <w:proofErr w:type="gramEnd"/>
      <w:r w:rsidRPr="003C7D22">
        <w:rPr>
          <w:sz w:val="23"/>
          <w:szCs w:val="23"/>
        </w:rPr>
        <w:t>едоставляется по форме Отчета о состоянии лицевого счета получателя.</w:t>
      </w:r>
    </w:p>
    <w:p w:rsidR="00132FA3" w:rsidRPr="003C7D22" w:rsidRDefault="00132FA3" w:rsidP="00132FA3">
      <w:pPr>
        <w:autoSpaceDE w:val="0"/>
        <w:autoSpaceDN w:val="0"/>
        <w:adjustRightInd w:val="0"/>
        <w:ind w:firstLine="540"/>
        <w:jc w:val="both"/>
        <w:rPr>
          <w:sz w:val="23"/>
          <w:szCs w:val="23"/>
        </w:rPr>
      </w:pPr>
      <w:r w:rsidRPr="003C7D22">
        <w:rPr>
          <w:sz w:val="23"/>
          <w:szCs w:val="23"/>
        </w:rPr>
        <w:t>62. Лицевые счета клиентов закрываются при отсутствии учтенных показателей.</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132FA3" w:rsidRPr="003C7D22" w:rsidRDefault="00132FA3" w:rsidP="00132FA3">
      <w:pPr>
        <w:autoSpaceDE w:val="0"/>
        <w:autoSpaceDN w:val="0"/>
        <w:adjustRightInd w:val="0"/>
        <w:ind w:firstLine="540"/>
        <w:jc w:val="both"/>
        <w:rPr>
          <w:sz w:val="23"/>
          <w:szCs w:val="23"/>
        </w:rPr>
      </w:pPr>
      <w:r w:rsidRPr="003C7D22">
        <w:rPr>
          <w:sz w:val="23"/>
          <w:szCs w:val="23"/>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исполнения.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Заявление на закрытие лицевого счета, оформленное уполномоченным работником отдела исполнения, и Заявление на закрытие лицевого счета, представленное клиентом, хранятся в деле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lastRenderedPageBreak/>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sidR="003C7D22" w:rsidRPr="003C7D22">
        <w:rPr>
          <w:sz w:val="23"/>
          <w:szCs w:val="23"/>
        </w:rPr>
        <w:t xml:space="preserve">Администрацию  </w:t>
      </w:r>
      <w:r w:rsidRPr="003C7D22">
        <w:rPr>
          <w:sz w:val="23"/>
          <w:szCs w:val="23"/>
        </w:rPr>
        <w:t xml:space="preserve"> вместе с Заявлением на закрытие лицевого счета Распоряжение в установленном порядке, на перечисление остатка денежных средств по назначению.</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 xml:space="preserve">Если закрытие лицевого счета производится по Заявлению на закрытие лицевого счета, оформленному уполномоченным работником отдела исполнения,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w:t>
      </w:r>
      <w:r w:rsidR="00840047" w:rsidRPr="003C7D22">
        <w:rPr>
          <w:sz w:val="23"/>
          <w:szCs w:val="23"/>
        </w:rPr>
        <w:t xml:space="preserve">Администрации </w:t>
      </w:r>
      <w:r w:rsidRPr="003C7D22">
        <w:rPr>
          <w:sz w:val="23"/>
          <w:szCs w:val="23"/>
        </w:rPr>
        <w:t>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w:t>
      </w:r>
      <w:proofErr w:type="gramEnd"/>
      <w:r w:rsidRPr="003C7D22">
        <w:rPr>
          <w:sz w:val="23"/>
          <w:szCs w:val="23"/>
        </w:rPr>
        <w:t xml:space="preserve"> бюджета).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Денежные средства, поступившие на счет </w:t>
      </w:r>
      <w:r w:rsidR="00840047" w:rsidRPr="003C7D22">
        <w:rPr>
          <w:sz w:val="23"/>
          <w:szCs w:val="23"/>
        </w:rPr>
        <w:t xml:space="preserve">Администрации  </w:t>
      </w:r>
      <w:r w:rsidRPr="003C7D22">
        <w:rPr>
          <w:sz w:val="23"/>
          <w:szCs w:val="23"/>
        </w:rPr>
        <w:t>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управления в соответствии с реквизитами, указанными в Заявлении на закрытие лицевого счета, представленном клиентом, а в случае их отсутствия возвращаются отправителю.</w:t>
      </w:r>
    </w:p>
    <w:p w:rsidR="00132FA3" w:rsidRPr="003C7D22" w:rsidRDefault="00132FA3" w:rsidP="00132FA3">
      <w:pPr>
        <w:autoSpaceDE w:val="0"/>
        <w:autoSpaceDN w:val="0"/>
        <w:adjustRightInd w:val="0"/>
        <w:ind w:firstLine="540"/>
        <w:jc w:val="both"/>
        <w:rPr>
          <w:sz w:val="23"/>
          <w:szCs w:val="23"/>
        </w:rPr>
      </w:pPr>
      <w:r w:rsidRPr="003C7D22">
        <w:rPr>
          <w:sz w:val="23"/>
          <w:szCs w:val="23"/>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исполнения.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65. </w:t>
      </w:r>
      <w:proofErr w:type="gramStart"/>
      <w:r w:rsidR="00840047" w:rsidRPr="003C7D22">
        <w:rPr>
          <w:sz w:val="23"/>
          <w:szCs w:val="23"/>
        </w:rPr>
        <w:t xml:space="preserve">Администрация </w:t>
      </w:r>
      <w:r w:rsidRPr="003C7D22">
        <w:rPr>
          <w:sz w:val="23"/>
          <w:szCs w:val="23"/>
        </w:rPr>
        <w:t>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132FA3" w:rsidRPr="003C7D22" w:rsidRDefault="00840047" w:rsidP="00132FA3">
      <w:pPr>
        <w:autoSpaceDE w:val="0"/>
        <w:autoSpaceDN w:val="0"/>
        <w:adjustRightInd w:val="0"/>
        <w:ind w:firstLine="540"/>
        <w:jc w:val="both"/>
        <w:rPr>
          <w:sz w:val="23"/>
          <w:szCs w:val="23"/>
        </w:rPr>
      </w:pPr>
      <w:proofErr w:type="gramStart"/>
      <w:r w:rsidRPr="003C7D22">
        <w:rPr>
          <w:sz w:val="23"/>
          <w:szCs w:val="23"/>
        </w:rPr>
        <w:t xml:space="preserve">Администрация </w:t>
      </w:r>
      <w:r w:rsidR="00132FA3" w:rsidRPr="003C7D22">
        <w:rPr>
          <w:sz w:val="23"/>
          <w:szCs w:val="23"/>
        </w:rPr>
        <w:t>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управления.</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67. Если клиенту в </w:t>
      </w:r>
      <w:r w:rsidR="00840047" w:rsidRPr="003C7D22">
        <w:rPr>
          <w:sz w:val="23"/>
          <w:szCs w:val="23"/>
        </w:rPr>
        <w:t xml:space="preserve">Администрации </w:t>
      </w:r>
      <w:r w:rsidRPr="003C7D22">
        <w:rPr>
          <w:sz w:val="23"/>
          <w:szCs w:val="23"/>
        </w:rPr>
        <w:t>в соответствии с настоящим Порядком закрывается лицевой счет, его номер исключается уполномоченным работником отдела исполнения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68. Отдел исполнения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3C7D22">
        <w:rPr>
          <w:sz w:val="23"/>
          <w:szCs w:val="23"/>
        </w:rPr>
        <w:t>неучастнику</w:t>
      </w:r>
      <w:proofErr w:type="spellEnd"/>
      <w:r w:rsidRPr="003C7D22">
        <w:rPr>
          <w:sz w:val="23"/>
          <w:szCs w:val="23"/>
        </w:rPr>
        <w:t xml:space="preserve"> бюджетного процесса, принимающим бюджетные полномочия, получателю бюджетных средств, передающему свои бюджетные полномочия.</w:t>
      </w:r>
    </w:p>
    <w:p w:rsidR="00132FA3" w:rsidRPr="003C7D22" w:rsidRDefault="00132FA3" w:rsidP="00132FA3">
      <w:pPr>
        <w:autoSpaceDE w:val="0"/>
        <w:autoSpaceDN w:val="0"/>
        <w:adjustRightInd w:val="0"/>
        <w:ind w:firstLine="540"/>
        <w:jc w:val="both"/>
        <w:rPr>
          <w:sz w:val="23"/>
          <w:szCs w:val="23"/>
        </w:rPr>
      </w:pPr>
      <w:r w:rsidRPr="003C7D22">
        <w:rPr>
          <w:sz w:val="23"/>
          <w:szCs w:val="23"/>
        </w:rPr>
        <w:t>Копии сообщений о закрытии лицевого счета для учета операций по переданным полномочиям получателя бюджетных сре</w:t>
      </w:r>
      <w:proofErr w:type="gramStart"/>
      <w:r w:rsidRPr="003C7D22">
        <w:rPr>
          <w:sz w:val="23"/>
          <w:szCs w:val="23"/>
        </w:rPr>
        <w:t>дств хр</w:t>
      </w:r>
      <w:proofErr w:type="gramEnd"/>
      <w:r w:rsidRPr="003C7D22">
        <w:rPr>
          <w:sz w:val="23"/>
          <w:szCs w:val="23"/>
        </w:rPr>
        <w:t>анятся в деле клиента.</w:t>
      </w:r>
    </w:p>
    <w:p w:rsidR="00840047" w:rsidRPr="003C7D22" w:rsidRDefault="00132FA3" w:rsidP="00840047">
      <w:pPr>
        <w:autoSpaceDE w:val="0"/>
        <w:autoSpaceDN w:val="0"/>
        <w:adjustRightInd w:val="0"/>
        <w:ind w:firstLine="540"/>
        <w:jc w:val="center"/>
        <w:rPr>
          <w:b/>
          <w:i/>
          <w:sz w:val="23"/>
          <w:szCs w:val="23"/>
        </w:rPr>
      </w:pPr>
      <w:r w:rsidRPr="003C7D22">
        <w:rPr>
          <w:b/>
          <w:i/>
          <w:sz w:val="23"/>
          <w:szCs w:val="23"/>
        </w:rPr>
        <w:t>Особенности приемки-передачи перечислений</w:t>
      </w:r>
      <w:r w:rsidR="00840047" w:rsidRPr="003C7D22">
        <w:rPr>
          <w:b/>
          <w:i/>
          <w:sz w:val="23"/>
          <w:szCs w:val="23"/>
        </w:rPr>
        <w:t xml:space="preserve"> </w:t>
      </w:r>
      <w:r w:rsidRPr="003C7D22">
        <w:rPr>
          <w:b/>
          <w:i/>
          <w:sz w:val="23"/>
          <w:szCs w:val="23"/>
        </w:rPr>
        <w:t xml:space="preserve">и поступлений, </w:t>
      </w:r>
    </w:p>
    <w:p w:rsidR="00840047" w:rsidRPr="003C7D22" w:rsidRDefault="00132FA3" w:rsidP="00840047">
      <w:pPr>
        <w:autoSpaceDE w:val="0"/>
        <w:autoSpaceDN w:val="0"/>
        <w:adjustRightInd w:val="0"/>
        <w:ind w:firstLine="540"/>
        <w:jc w:val="center"/>
        <w:rPr>
          <w:b/>
          <w:i/>
          <w:sz w:val="23"/>
          <w:szCs w:val="23"/>
        </w:rPr>
      </w:pPr>
      <w:r w:rsidRPr="003C7D22">
        <w:rPr>
          <w:b/>
          <w:i/>
          <w:sz w:val="23"/>
          <w:szCs w:val="23"/>
        </w:rPr>
        <w:t>отраженных на лицевом счете для учета</w:t>
      </w:r>
      <w:r w:rsidR="00840047" w:rsidRPr="003C7D22">
        <w:rPr>
          <w:b/>
          <w:i/>
          <w:sz w:val="23"/>
          <w:szCs w:val="23"/>
        </w:rPr>
        <w:t xml:space="preserve"> </w:t>
      </w:r>
      <w:r w:rsidRPr="003C7D22">
        <w:rPr>
          <w:b/>
          <w:i/>
          <w:sz w:val="23"/>
          <w:szCs w:val="23"/>
        </w:rPr>
        <w:t xml:space="preserve">операций со средствами, </w:t>
      </w:r>
    </w:p>
    <w:p w:rsidR="00840047" w:rsidRPr="003C7D22" w:rsidRDefault="00132FA3" w:rsidP="00840047">
      <w:pPr>
        <w:autoSpaceDE w:val="0"/>
        <w:autoSpaceDN w:val="0"/>
        <w:adjustRightInd w:val="0"/>
        <w:ind w:firstLine="540"/>
        <w:jc w:val="center"/>
        <w:rPr>
          <w:b/>
          <w:i/>
          <w:sz w:val="23"/>
          <w:szCs w:val="23"/>
        </w:rPr>
      </w:pPr>
      <w:proofErr w:type="gramStart"/>
      <w:r w:rsidRPr="003C7D22">
        <w:rPr>
          <w:b/>
          <w:i/>
          <w:sz w:val="23"/>
          <w:szCs w:val="23"/>
        </w:rPr>
        <w:t>поступающими</w:t>
      </w:r>
      <w:proofErr w:type="gramEnd"/>
      <w:r w:rsidRPr="003C7D22">
        <w:rPr>
          <w:b/>
          <w:i/>
          <w:sz w:val="23"/>
          <w:szCs w:val="23"/>
        </w:rPr>
        <w:t xml:space="preserve"> во временное</w:t>
      </w:r>
      <w:r w:rsidR="00840047" w:rsidRPr="003C7D22">
        <w:rPr>
          <w:b/>
          <w:i/>
          <w:sz w:val="23"/>
          <w:szCs w:val="23"/>
        </w:rPr>
        <w:t xml:space="preserve"> </w:t>
      </w:r>
      <w:r w:rsidRPr="003C7D22">
        <w:rPr>
          <w:b/>
          <w:i/>
          <w:sz w:val="23"/>
          <w:szCs w:val="23"/>
        </w:rPr>
        <w:t xml:space="preserve">распоряжение получателя бюджетных средств, </w:t>
      </w:r>
    </w:p>
    <w:p w:rsidR="00132FA3" w:rsidRPr="003C7D22" w:rsidRDefault="00132FA3" w:rsidP="00840047">
      <w:pPr>
        <w:autoSpaceDE w:val="0"/>
        <w:autoSpaceDN w:val="0"/>
        <w:adjustRightInd w:val="0"/>
        <w:ind w:firstLine="540"/>
        <w:jc w:val="center"/>
        <w:rPr>
          <w:b/>
          <w:i/>
          <w:sz w:val="23"/>
          <w:szCs w:val="23"/>
        </w:rPr>
      </w:pPr>
      <w:r w:rsidRPr="003C7D22">
        <w:rPr>
          <w:b/>
          <w:i/>
          <w:sz w:val="23"/>
          <w:szCs w:val="23"/>
        </w:rPr>
        <w:t>при</w:t>
      </w:r>
      <w:r w:rsidR="00840047" w:rsidRPr="003C7D22">
        <w:rPr>
          <w:b/>
          <w:i/>
          <w:sz w:val="23"/>
          <w:szCs w:val="23"/>
        </w:rPr>
        <w:t xml:space="preserve"> </w:t>
      </w:r>
      <w:r w:rsidRPr="003C7D22">
        <w:rPr>
          <w:b/>
          <w:i/>
          <w:sz w:val="23"/>
          <w:szCs w:val="23"/>
        </w:rPr>
        <w:t>реорганизации получателя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органом местного самоуправления.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132FA3" w:rsidRPr="003C7D22" w:rsidRDefault="00132FA3" w:rsidP="00840047">
      <w:pPr>
        <w:autoSpaceDE w:val="0"/>
        <w:autoSpaceDN w:val="0"/>
        <w:adjustRightInd w:val="0"/>
        <w:ind w:firstLine="540"/>
        <w:jc w:val="center"/>
        <w:rPr>
          <w:b/>
          <w:i/>
          <w:sz w:val="23"/>
          <w:szCs w:val="23"/>
        </w:rPr>
      </w:pPr>
      <w:r w:rsidRPr="003C7D22">
        <w:rPr>
          <w:b/>
          <w:i/>
          <w:sz w:val="23"/>
          <w:szCs w:val="23"/>
        </w:rPr>
        <w:lastRenderedPageBreak/>
        <w:t xml:space="preserve">Особенности открытия, переоформления и закрытия </w:t>
      </w:r>
      <w:proofErr w:type="gramStart"/>
      <w:r w:rsidRPr="003C7D22">
        <w:rPr>
          <w:b/>
          <w:i/>
          <w:sz w:val="23"/>
          <w:szCs w:val="23"/>
        </w:rPr>
        <w:t>лицевых</w:t>
      </w:r>
      <w:proofErr w:type="gramEnd"/>
    </w:p>
    <w:p w:rsidR="00132FA3" w:rsidRPr="003C7D22" w:rsidRDefault="00132FA3" w:rsidP="00840047">
      <w:pPr>
        <w:autoSpaceDE w:val="0"/>
        <w:autoSpaceDN w:val="0"/>
        <w:adjustRightInd w:val="0"/>
        <w:ind w:firstLine="540"/>
        <w:jc w:val="center"/>
        <w:rPr>
          <w:b/>
          <w:i/>
          <w:sz w:val="23"/>
          <w:szCs w:val="23"/>
        </w:rPr>
      </w:pPr>
      <w:r w:rsidRPr="003C7D22">
        <w:rPr>
          <w:b/>
          <w:i/>
          <w:sz w:val="23"/>
          <w:szCs w:val="23"/>
        </w:rPr>
        <w:t>счетов клиентам, являющимся бюджетными и автономными учреждениями</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70. </w:t>
      </w:r>
      <w:r w:rsidR="00840047" w:rsidRPr="003C7D22">
        <w:rPr>
          <w:sz w:val="23"/>
          <w:szCs w:val="23"/>
        </w:rPr>
        <w:t xml:space="preserve">Администрацией </w:t>
      </w:r>
      <w:r w:rsidRPr="003C7D22">
        <w:rPr>
          <w:sz w:val="23"/>
          <w:szCs w:val="23"/>
        </w:rPr>
        <w:t xml:space="preserve">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w:t>
      </w:r>
      <w:r w:rsidR="003C7D22" w:rsidRPr="003C7D22">
        <w:rPr>
          <w:sz w:val="23"/>
          <w:szCs w:val="23"/>
        </w:rPr>
        <w:t xml:space="preserve">Администрацию </w:t>
      </w:r>
      <w:r w:rsidRPr="003C7D22">
        <w:rPr>
          <w:sz w:val="23"/>
          <w:szCs w:val="23"/>
        </w:rPr>
        <w:t>не позднее пятого рабочего дня со дня включения в Сводный реестр.</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sidR="003C7D22" w:rsidRPr="003C7D22">
        <w:rPr>
          <w:sz w:val="23"/>
          <w:szCs w:val="23"/>
        </w:rPr>
        <w:t>Администрацию</w:t>
      </w:r>
      <w:r w:rsidRPr="003C7D22">
        <w:rPr>
          <w:sz w:val="23"/>
          <w:szCs w:val="23"/>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72. </w:t>
      </w:r>
      <w:proofErr w:type="gramStart"/>
      <w:r w:rsidRPr="003C7D22">
        <w:rPr>
          <w:sz w:val="23"/>
          <w:szCs w:val="23"/>
        </w:rPr>
        <w:t>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132FA3" w:rsidRPr="003C7D22" w:rsidRDefault="00132FA3" w:rsidP="00132FA3">
      <w:pPr>
        <w:autoSpaceDE w:val="0"/>
        <w:autoSpaceDN w:val="0"/>
        <w:adjustRightInd w:val="0"/>
        <w:ind w:firstLine="540"/>
        <w:jc w:val="both"/>
        <w:rPr>
          <w:sz w:val="23"/>
          <w:szCs w:val="23"/>
        </w:rPr>
      </w:pPr>
      <w:r w:rsidRPr="003C7D22">
        <w:rPr>
          <w:sz w:val="23"/>
          <w:szCs w:val="23"/>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исполнения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исполнения представленных документов.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74. </w:t>
      </w:r>
      <w:proofErr w:type="gramStart"/>
      <w:r w:rsidRPr="003C7D22">
        <w:rPr>
          <w:sz w:val="23"/>
          <w:szCs w:val="23"/>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исполнения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132FA3" w:rsidRPr="003C7D22" w:rsidRDefault="00132FA3" w:rsidP="00132FA3">
      <w:pPr>
        <w:autoSpaceDE w:val="0"/>
        <w:autoSpaceDN w:val="0"/>
        <w:adjustRightInd w:val="0"/>
        <w:ind w:firstLine="540"/>
        <w:jc w:val="both"/>
        <w:rPr>
          <w:sz w:val="23"/>
          <w:szCs w:val="23"/>
        </w:rPr>
      </w:pPr>
      <w:r w:rsidRPr="003C7D22">
        <w:rPr>
          <w:sz w:val="23"/>
          <w:szCs w:val="23"/>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lastRenderedPageBreak/>
        <w:t>б) изменения структуры номера лицевого счета, открытого клиенту.</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3C7D22">
        <w:rPr>
          <w:sz w:val="23"/>
          <w:szCs w:val="23"/>
        </w:rPr>
        <w:t>изменения структуры номеров лицевых счетов клиента</w:t>
      </w:r>
      <w:proofErr w:type="gramEnd"/>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sidR="003C7D22" w:rsidRPr="003C7D22">
        <w:rPr>
          <w:sz w:val="23"/>
          <w:szCs w:val="23"/>
        </w:rPr>
        <w:t>Администрацию</w:t>
      </w:r>
      <w:r w:rsidRPr="003C7D22">
        <w:rPr>
          <w:sz w:val="23"/>
          <w:szCs w:val="23"/>
        </w:rPr>
        <w:t xml:space="preserve"> Заявление на переоформление лицевых счетов.</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3C7D22">
        <w:rPr>
          <w:sz w:val="23"/>
          <w:szCs w:val="23"/>
        </w:rPr>
        <w:t xml:space="preserve"> 72 настоящего Порядка.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78. </w:t>
      </w:r>
      <w:proofErr w:type="gramStart"/>
      <w:r w:rsidRPr="003C7D22">
        <w:rPr>
          <w:sz w:val="23"/>
          <w:szCs w:val="23"/>
        </w:rPr>
        <w:t>Отдел исполнения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79. В случае </w:t>
      </w:r>
      <w:proofErr w:type="gramStart"/>
      <w:r w:rsidRPr="003C7D22">
        <w:rPr>
          <w:sz w:val="23"/>
          <w:szCs w:val="23"/>
        </w:rPr>
        <w:t>изменения структуры номеров лицевых счетов клиента</w:t>
      </w:r>
      <w:proofErr w:type="gramEnd"/>
      <w:r w:rsidRPr="003C7D22">
        <w:rPr>
          <w:sz w:val="23"/>
          <w:szCs w:val="23"/>
        </w:rPr>
        <w:t xml:space="preserve"> уполномоченный работник отдела исполнения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этом каждое изменение в Карточке образцов подписей должно быть подтверждено подписью уполномоченного работника отдела исполнения с указанием даты изменения.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sidR="003C7D22" w:rsidRPr="003C7D22">
        <w:rPr>
          <w:sz w:val="23"/>
          <w:szCs w:val="23"/>
        </w:rPr>
        <w:t>Администрация</w:t>
      </w:r>
      <w:r w:rsidRPr="003C7D22">
        <w:rPr>
          <w:sz w:val="23"/>
          <w:szCs w:val="23"/>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132FA3" w:rsidRPr="003C7D22" w:rsidRDefault="00132FA3" w:rsidP="00132FA3">
      <w:pPr>
        <w:autoSpaceDE w:val="0"/>
        <w:autoSpaceDN w:val="0"/>
        <w:adjustRightInd w:val="0"/>
        <w:ind w:firstLine="540"/>
        <w:jc w:val="both"/>
        <w:rPr>
          <w:sz w:val="23"/>
          <w:szCs w:val="23"/>
        </w:rPr>
      </w:pPr>
      <w:r w:rsidRPr="003C7D22">
        <w:rPr>
          <w:sz w:val="23"/>
          <w:szCs w:val="23"/>
        </w:rPr>
        <w:t>81. Переоформление соответствующих лицевых счетов осуществляется отделом исполнения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78 настоящего Порядка, не позднее следующего рабочего дня после завершения их проверки.</w:t>
      </w:r>
    </w:p>
    <w:p w:rsidR="00132FA3" w:rsidRPr="003C7D22" w:rsidRDefault="00132FA3" w:rsidP="00132FA3">
      <w:pPr>
        <w:autoSpaceDE w:val="0"/>
        <w:autoSpaceDN w:val="0"/>
        <w:adjustRightInd w:val="0"/>
        <w:ind w:firstLine="540"/>
        <w:jc w:val="both"/>
        <w:rPr>
          <w:sz w:val="23"/>
          <w:szCs w:val="23"/>
        </w:rPr>
      </w:pPr>
      <w:r w:rsidRPr="003C7D22">
        <w:rPr>
          <w:sz w:val="23"/>
          <w:szCs w:val="23"/>
        </w:rPr>
        <w:t>82. Закрытие соответствующего лицевого счета, открытого клиенту, осуществляется в следующих случаях:</w:t>
      </w:r>
    </w:p>
    <w:p w:rsidR="00132FA3" w:rsidRPr="003C7D22" w:rsidRDefault="00132FA3" w:rsidP="00132FA3">
      <w:pPr>
        <w:autoSpaceDE w:val="0"/>
        <w:autoSpaceDN w:val="0"/>
        <w:adjustRightInd w:val="0"/>
        <w:ind w:firstLine="540"/>
        <w:jc w:val="both"/>
        <w:rPr>
          <w:sz w:val="23"/>
          <w:szCs w:val="23"/>
        </w:rPr>
      </w:pPr>
      <w:r w:rsidRPr="003C7D22">
        <w:rPr>
          <w:sz w:val="23"/>
          <w:szCs w:val="23"/>
        </w:rPr>
        <w:t>а) реорганизации (ликвидации)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б) изменения типа бюджетного учреждения (автономного учреждения);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в) в иных случаях, предусмотренных бюджетным законодательством Российской Федерации и Республики Башкортостан.</w:t>
      </w:r>
    </w:p>
    <w:p w:rsidR="00132FA3" w:rsidRPr="003C7D22" w:rsidRDefault="00132FA3" w:rsidP="00132FA3">
      <w:pPr>
        <w:autoSpaceDE w:val="0"/>
        <w:autoSpaceDN w:val="0"/>
        <w:adjustRightInd w:val="0"/>
        <w:ind w:firstLine="540"/>
        <w:jc w:val="both"/>
        <w:rPr>
          <w:sz w:val="23"/>
          <w:szCs w:val="23"/>
        </w:rPr>
      </w:pPr>
      <w:r w:rsidRPr="003C7D22">
        <w:rPr>
          <w:sz w:val="23"/>
          <w:szCs w:val="23"/>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sidR="003C7D22" w:rsidRPr="003C7D22">
        <w:rPr>
          <w:sz w:val="23"/>
          <w:szCs w:val="23"/>
        </w:rPr>
        <w:t>Администрацию</w:t>
      </w:r>
      <w:r w:rsidRPr="003C7D22">
        <w:rPr>
          <w:sz w:val="23"/>
          <w:szCs w:val="23"/>
        </w:rPr>
        <w:t xml:space="preserve"> одновременно с письмом вышестоящего учреждения о решении закрыть данный лицевой счет.</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84. При реорганизации (ликвидации) клиента в </w:t>
      </w:r>
      <w:r w:rsidR="003C7D22" w:rsidRPr="003C7D22">
        <w:rPr>
          <w:sz w:val="23"/>
          <w:szCs w:val="23"/>
        </w:rPr>
        <w:t>Администрацию</w:t>
      </w:r>
      <w:r w:rsidRPr="003C7D22">
        <w:rPr>
          <w:sz w:val="23"/>
          <w:szCs w:val="23"/>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При этом </w:t>
      </w:r>
      <w:proofErr w:type="gramStart"/>
      <w:r w:rsidRPr="003C7D22">
        <w:rPr>
          <w:sz w:val="23"/>
          <w:szCs w:val="23"/>
        </w:rPr>
        <w:t>заверения копии</w:t>
      </w:r>
      <w:proofErr w:type="gramEnd"/>
      <w:r w:rsidRPr="003C7D22">
        <w:rPr>
          <w:sz w:val="23"/>
          <w:szCs w:val="23"/>
        </w:rPr>
        <w:t xml:space="preserve"> документа о реорганизации (ликвидации) клиента и о назначении ликвидационной комиссии не требуется.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исполнения.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lastRenderedPageBreak/>
        <w:t xml:space="preserve">85. При изменении типа учреждения в </w:t>
      </w:r>
      <w:r w:rsidR="00840047" w:rsidRPr="003C7D22">
        <w:rPr>
          <w:sz w:val="23"/>
          <w:szCs w:val="23"/>
        </w:rPr>
        <w:t xml:space="preserve">Администрацию </w:t>
      </w:r>
      <w:r w:rsidRPr="003C7D22">
        <w:rPr>
          <w:sz w:val="23"/>
          <w:szCs w:val="23"/>
        </w:rPr>
        <w:t xml:space="preserve">клиентом представляется копия документа об изменении типа учреждения. При этом </w:t>
      </w:r>
      <w:proofErr w:type="gramStart"/>
      <w:r w:rsidRPr="003C7D22">
        <w:rPr>
          <w:sz w:val="23"/>
          <w:szCs w:val="23"/>
        </w:rPr>
        <w:t>заверения копии</w:t>
      </w:r>
      <w:proofErr w:type="gramEnd"/>
      <w:r w:rsidRPr="003C7D22">
        <w:rPr>
          <w:sz w:val="23"/>
          <w:szCs w:val="23"/>
        </w:rPr>
        <w:t xml:space="preserve"> указанного документа не требуется.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w:t>
      </w:r>
      <w:r w:rsidR="00840047" w:rsidRPr="003C7D22">
        <w:rPr>
          <w:sz w:val="23"/>
          <w:szCs w:val="23"/>
        </w:rPr>
        <w:t xml:space="preserve">Администрация </w:t>
      </w:r>
      <w:r w:rsidRPr="003C7D22">
        <w:rPr>
          <w:sz w:val="23"/>
          <w:szCs w:val="23"/>
        </w:rPr>
        <w:t>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87. </w:t>
      </w:r>
      <w:proofErr w:type="gramStart"/>
      <w:r w:rsidRPr="003C7D22">
        <w:rPr>
          <w:sz w:val="23"/>
          <w:szCs w:val="23"/>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sidR="00840047" w:rsidRPr="003C7D22">
        <w:rPr>
          <w:sz w:val="23"/>
          <w:szCs w:val="23"/>
        </w:rPr>
        <w:t xml:space="preserve">Администрация </w:t>
      </w:r>
      <w:r w:rsidRPr="003C7D22">
        <w:rPr>
          <w:sz w:val="23"/>
          <w:szCs w:val="23"/>
        </w:rPr>
        <w:t>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w:t>
      </w:r>
      <w:proofErr w:type="gramEnd"/>
      <w:r w:rsidRPr="003C7D22">
        <w:rPr>
          <w:sz w:val="23"/>
          <w:szCs w:val="23"/>
        </w:rPr>
        <w:t xml:space="preserve"> предоставления клиенту на бумажном носителе или в электронном виде:</w:t>
      </w:r>
    </w:p>
    <w:p w:rsidR="00132FA3" w:rsidRPr="003C7D22" w:rsidRDefault="00132FA3" w:rsidP="00132FA3">
      <w:pPr>
        <w:autoSpaceDE w:val="0"/>
        <w:autoSpaceDN w:val="0"/>
        <w:adjustRightInd w:val="0"/>
        <w:ind w:firstLine="540"/>
        <w:jc w:val="both"/>
        <w:rPr>
          <w:sz w:val="23"/>
          <w:szCs w:val="23"/>
        </w:rPr>
      </w:pPr>
      <w:r w:rsidRPr="003C7D22">
        <w:rPr>
          <w:sz w:val="23"/>
          <w:szCs w:val="23"/>
        </w:rPr>
        <w:t>Отчета о состоянии лицевого счета бюджетного (автономного) учреждения по форме согласно приложению № 23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Отчета о состоянии отдельного лицевого счета бюджетного (автономного) учреждения по форме согласно приложению № 24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88. Лицевые счета клиентов закрываются при отсутствии учтенных показателей и остатка денежных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3C7D22">
        <w:rPr>
          <w:sz w:val="23"/>
          <w:szCs w:val="23"/>
        </w:rPr>
        <w:t>неучастнику</w:t>
      </w:r>
      <w:proofErr w:type="spellEnd"/>
      <w:r w:rsidRPr="003C7D22">
        <w:rPr>
          <w:sz w:val="23"/>
          <w:szCs w:val="23"/>
        </w:rPr>
        <w:t xml:space="preserve"> бюджетного процесса, бюджетному (автономному) учреждению, по форме согласно приложению </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 25 к настоящему Порядку (далее – Акт приемки-передачи показателей лицевого счета, открытого </w:t>
      </w:r>
      <w:proofErr w:type="spellStart"/>
      <w:r w:rsidRPr="003C7D22">
        <w:rPr>
          <w:sz w:val="23"/>
          <w:szCs w:val="23"/>
        </w:rPr>
        <w:t>неучастнику</w:t>
      </w:r>
      <w:proofErr w:type="spellEnd"/>
      <w:r w:rsidRPr="003C7D22">
        <w:rPr>
          <w:sz w:val="23"/>
          <w:szCs w:val="23"/>
        </w:rPr>
        <w:t xml:space="preserve"> бюджетного процесса, бюджетному (автономному) учреждению), представленного </w:t>
      </w:r>
      <w:proofErr w:type="gramStart"/>
      <w:r w:rsidRPr="003C7D22">
        <w:rPr>
          <w:sz w:val="23"/>
          <w:szCs w:val="23"/>
        </w:rPr>
        <w:t>в</w:t>
      </w:r>
      <w:proofErr w:type="gramEnd"/>
      <w:r w:rsidRPr="003C7D22">
        <w:rPr>
          <w:sz w:val="23"/>
          <w:szCs w:val="23"/>
        </w:rPr>
        <w:t xml:space="preserve"> </w:t>
      </w:r>
      <w:r w:rsidR="003C7D22" w:rsidRPr="003C7D22">
        <w:rPr>
          <w:sz w:val="23"/>
          <w:szCs w:val="23"/>
        </w:rPr>
        <w:t>Администрация</w:t>
      </w:r>
      <w:r w:rsidRPr="003C7D22">
        <w:rPr>
          <w:sz w:val="23"/>
          <w:szCs w:val="23"/>
        </w:rPr>
        <w:t>.</w:t>
      </w:r>
    </w:p>
    <w:p w:rsidR="00132FA3" w:rsidRPr="003C7D22" w:rsidRDefault="00840047" w:rsidP="00132FA3">
      <w:pPr>
        <w:autoSpaceDE w:val="0"/>
        <w:autoSpaceDN w:val="0"/>
        <w:adjustRightInd w:val="0"/>
        <w:ind w:firstLine="540"/>
        <w:jc w:val="both"/>
        <w:rPr>
          <w:sz w:val="23"/>
          <w:szCs w:val="23"/>
        </w:rPr>
      </w:pPr>
      <w:r w:rsidRPr="003C7D22">
        <w:rPr>
          <w:sz w:val="23"/>
          <w:szCs w:val="23"/>
        </w:rPr>
        <w:t xml:space="preserve">Администрация </w:t>
      </w:r>
      <w:r w:rsidR="00132FA3" w:rsidRPr="003C7D22">
        <w:rPr>
          <w:sz w:val="23"/>
          <w:szCs w:val="23"/>
        </w:rPr>
        <w:t xml:space="preserve">осуществляет проверку показателей, отраженных в Акте приемки-передачи показателей лицевого счета, открытого </w:t>
      </w:r>
      <w:proofErr w:type="spellStart"/>
      <w:r w:rsidR="00132FA3" w:rsidRPr="003C7D22">
        <w:rPr>
          <w:sz w:val="23"/>
          <w:szCs w:val="23"/>
        </w:rPr>
        <w:t>неучастнику</w:t>
      </w:r>
      <w:proofErr w:type="spellEnd"/>
      <w:r w:rsidR="00132FA3" w:rsidRPr="003C7D22">
        <w:rPr>
          <w:sz w:val="23"/>
          <w:szCs w:val="23"/>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32FA3" w:rsidRPr="003C7D22">
        <w:rPr>
          <w:sz w:val="23"/>
          <w:szCs w:val="23"/>
        </w:rPr>
        <w:t>неучастнику</w:t>
      </w:r>
      <w:proofErr w:type="spellEnd"/>
      <w:r w:rsidR="00132FA3" w:rsidRPr="003C7D22">
        <w:rPr>
          <w:sz w:val="23"/>
          <w:szCs w:val="23"/>
        </w:rPr>
        <w:t xml:space="preserve"> бюджетного процесса, бюджетному (автономному) учреждению.</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При приеме Акта приемки-передачи показателей лицевого счета, открытого </w:t>
      </w:r>
      <w:proofErr w:type="spellStart"/>
      <w:r w:rsidRPr="003C7D22">
        <w:rPr>
          <w:sz w:val="23"/>
          <w:szCs w:val="23"/>
        </w:rPr>
        <w:t>неучастнику</w:t>
      </w:r>
      <w:proofErr w:type="spellEnd"/>
      <w:r w:rsidRPr="003C7D22">
        <w:rPr>
          <w:sz w:val="23"/>
          <w:szCs w:val="23"/>
        </w:rPr>
        <w:t xml:space="preserve"> бюджетного процесса, бюджетному (автономному) учреждению, </w:t>
      </w:r>
      <w:r w:rsidR="00840047" w:rsidRPr="003C7D22">
        <w:rPr>
          <w:sz w:val="23"/>
          <w:szCs w:val="23"/>
        </w:rPr>
        <w:t xml:space="preserve">Администрация </w:t>
      </w:r>
      <w:r w:rsidRPr="003C7D22">
        <w:rPr>
          <w:sz w:val="23"/>
          <w:szCs w:val="23"/>
        </w:rPr>
        <w:t xml:space="preserve">также проверяет соответствие формы представленного Акта приемки-передачи показателей лицевого счета, открытого </w:t>
      </w:r>
      <w:proofErr w:type="spellStart"/>
      <w:r w:rsidRPr="003C7D22">
        <w:rPr>
          <w:sz w:val="23"/>
          <w:szCs w:val="23"/>
        </w:rPr>
        <w:t>неучастнику</w:t>
      </w:r>
      <w:proofErr w:type="spellEnd"/>
      <w:r w:rsidRPr="003C7D22">
        <w:rPr>
          <w:sz w:val="23"/>
          <w:szCs w:val="23"/>
        </w:rPr>
        <w:t xml:space="preserve"> бюджетного процесса, бюджетному (автономному) учреждению, форме согласно приложению № 25 к настоящему Порядку.</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3C7D22">
        <w:rPr>
          <w:sz w:val="23"/>
          <w:szCs w:val="23"/>
        </w:rPr>
        <w:t>неучастнику</w:t>
      </w:r>
      <w:proofErr w:type="spellEnd"/>
      <w:r w:rsidRPr="003C7D22">
        <w:rPr>
          <w:sz w:val="23"/>
          <w:szCs w:val="23"/>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3C7D22">
        <w:rPr>
          <w:sz w:val="23"/>
          <w:szCs w:val="23"/>
        </w:rPr>
        <w:t>неучастнику</w:t>
      </w:r>
      <w:proofErr w:type="spellEnd"/>
      <w:r w:rsidRPr="003C7D22">
        <w:rPr>
          <w:sz w:val="23"/>
          <w:szCs w:val="23"/>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sidR="0055149D" w:rsidRPr="003C7D22">
        <w:rPr>
          <w:sz w:val="23"/>
          <w:szCs w:val="23"/>
        </w:rPr>
        <w:t>Администрация</w:t>
      </w:r>
      <w:proofErr w:type="gramEnd"/>
      <w:r w:rsidR="0055149D" w:rsidRPr="003C7D22">
        <w:rPr>
          <w:sz w:val="23"/>
          <w:szCs w:val="23"/>
        </w:rPr>
        <w:t xml:space="preserve"> </w:t>
      </w:r>
      <w:r w:rsidRPr="003C7D22">
        <w:rPr>
          <w:sz w:val="23"/>
          <w:szCs w:val="23"/>
        </w:rPr>
        <w:t xml:space="preserve">не позднее трех рабочих дней со дня представления Акта приемки-передачи показателей лицевого счета, открытого </w:t>
      </w:r>
      <w:proofErr w:type="spellStart"/>
      <w:r w:rsidRPr="003C7D22">
        <w:rPr>
          <w:sz w:val="23"/>
          <w:szCs w:val="23"/>
        </w:rPr>
        <w:t>неучастнику</w:t>
      </w:r>
      <w:proofErr w:type="spellEnd"/>
      <w:r w:rsidRPr="003C7D22">
        <w:rPr>
          <w:sz w:val="23"/>
          <w:szCs w:val="23"/>
        </w:rPr>
        <w:t xml:space="preserve"> бюджетного процесса, бюджетному (автономному) учреждению, возвращает клиенту с указанием причины возврата.</w:t>
      </w:r>
    </w:p>
    <w:p w:rsidR="00132FA3" w:rsidRPr="003C7D22" w:rsidRDefault="00132FA3" w:rsidP="00132FA3">
      <w:pPr>
        <w:autoSpaceDE w:val="0"/>
        <w:autoSpaceDN w:val="0"/>
        <w:adjustRightInd w:val="0"/>
        <w:ind w:firstLine="540"/>
        <w:jc w:val="both"/>
        <w:rPr>
          <w:sz w:val="23"/>
          <w:szCs w:val="23"/>
        </w:rPr>
      </w:pPr>
      <w:r w:rsidRPr="003C7D22">
        <w:rPr>
          <w:sz w:val="23"/>
          <w:szCs w:val="23"/>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исполнения.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lastRenderedPageBreak/>
        <w:t>Заявление на закрытие лицевого счета, оформленное уполномоченным работником отдела исполнения, и Заявление на закрытие лицевого счета, представленное клиентом, хранятся в деле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sidR="003C7D22" w:rsidRPr="003C7D22">
        <w:rPr>
          <w:sz w:val="23"/>
          <w:szCs w:val="23"/>
        </w:rPr>
        <w:t>Администрацию</w:t>
      </w:r>
      <w:r w:rsidRPr="003C7D22">
        <w:rPr>
          <w:sz w:val="23"/>
          <w:szCs w:val="23"/>
        </w:rPr>
        <w:t xml:space="preserve"> вместе с Заявлением на закрытие лицевого счета Распоряжение на перечисление остатка денежных средств по назначению.</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sidR="003C7D22" w:rsidRPr="003C7D22">
        <w:rPr>
          <w:sz w:val="23"/>
          <w:szCs w:val="23"/>
        </w:rPr>
        <w:t>Администрацию</w:t>
      </w:r>
      <w:r w:rsidRPr="003C7D22">
        <w:rPr>
          <w:sz w:val="23"/>
          <w:szCs w:val="23"/>
        </w:rPr>
        <w:t xml:space="preserve"> вместе с Заявлением на закрытие лицевого счета Распоряжение на перечисление остатка денежных средств по назначению.</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3C7D22" w:rsidRPr="003C7D22">
        <w:rPr>
          <w:sz w:val="23"/>
          <w:szCs w:val="23"/>
        </w:rPr>
        <w:t>Администрацию</w:t>
      </w:r>
      <w:r w:rsidRPr="003C7D22">
        <w:rPr>
          <w:sz w:val="23"/>
          <w:szCs w:val="23"/>
        </w:rPr>
        <w:t xml:space="preserve"> вместе с Заявлением на закрытие лицевого счета Распоряжение на перечисление остатка денежных средств по назначению.</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91. Денежные средства, поступившие на счет </w:t>
      </w:r>
      <w:r w:rsidR="0055149D" w:rsidRPr="003C7D22">
        <w:rPr>
          <w:sz w:val="23"/>
          <w:szCs w:val="23"/>
        </w:rPr>
        <w:t xml:space="preserve">Администрация </w:t>
      </w:r>
      <w:r w:rsidRPr="003C7D22">
        <w:rPr>
          <w:sz w:val="23"/>
          <w:szCs w:val="23"/>
        </w:rPr>
        <w:t>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132FA3" w:rsidRPr="003C7D22" w:rsidRDefault="00132FA3" w:rsidP="00132FA3">
      <w:pPr>
        <w:autoSpaceDE w:val="0"/>
        <w:autoSpaceDN w:val="0"/>
        <w:adjustRightInd w:val="0"/>
        <w:ind w:firstLine="540"/>
        <w:jc w:val="both"/>
        <w:rPr>
          <w:sz w:val="23"/>
          <w:szCs w:val="23"/>
        </w:rPr>
      </w:pPr>
      <w:r w:rsidRPr="003C7D22">
        <w:rPr>
          <w:sz w:val="23"/>
          <w:szCs w:val="23"/>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исполнения на основании Заявления на закрытие лицевого счета, оформленного уполномоченным работником отдела исполнения.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93. Если клиенту в </w:t>
      </w:r>
      <w:r w:rsidR="0055149D" w:rsidRPr="003C7D22">
        <w:rPr>
          <w:sz w:val="23"/>
          <w:szCs w:val="23"/>
        </w:rPr>
        <w:t xml:space="preserve">Администрации </w:t>
      </w:r>
      <w:r w:rsidRPr="003C7D22">
        <w:rPr>
          <w:sz w:val="23"/>
          <w:szCs w:val="23"/>
        </w:rPr>
        <w:t>в соответствии с настоящим Порядком закрывается лицевой счет, его номер исключается уполномоченным работником отдела исполнения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32FA3" w:rsidRPr="003C7D22" w:rsidRDefault="00132FA3" w:rsidP="00132FA3">
      <w:pPr>
        <w:autoSpaceDE w:val="0"/>
        <w:autoSpaceDN w:val="0"/>
        <w:adjustRightInd w:val="0"/>
        <w:ind w:firstLine="540"/>
        <w:jc w:val="center"/>
        <w:rPr>
          <w:b/>
          <w:i/>
          <w:sz w:val="23"/>
          <w:szCs w:val="23"/>
        </w:rPr>
      </w:pPr>
      <w:r w:rsidRPr="003C7D22">
        <w:rPr>
          <w:b/>
          <w:i/>
          <w:sz w:val="23"/>
          <w:szCs w:val="23"/>
        </w:rPr>
        <w:t>Особенности открытия, переоформления</w:t>
      </w:r>
      <w:r w:rsidR="0055149D" w:rsidRPr="003C7D22">
        <w:rPr>
          <w:b/>
          <w:i/>
          <w:sz w:val="23"/>
          <w:szCs w:val="23"/>
        </w:rPr>
        <w:t xml:space="preserve"> </w:t>
      </w:r>
      <w:r w:rsidRPr="003C7D22">
        <w:rPr>
          <w:b/>
          <w:i/>
          <w:sz w:val="23"/>
          <w:szCs w:val="23"/>
        </w:rPr>
        <w:t>и закрытия лицевого счета клиентам, являющимся</w:t>
      </w:r>
      <w:r w:rsidR="0055149D" w:rsidRPr="003C7D22">
        <w:rPr>
          <w:b/>
          <w:i/>
          <w:sz w:val="23"/>
          <w:szCs w:val="23"/>
        </w:rPr>
        <w:t xml:space="preserve"> </w:t>
      </w:r>
      <w:proofErr w:type="spellStart"/>
      <w:r w:rsidRPr="003C7D22">
        <w:rPr>
          <w:b/>
          <w:i/>
          <w:sz w:val="23"/>
          <w:szCs w:val="23"/>
        </w:rPr>
        <w:t>неучастниками</w:t>
      </w:r>
      <w:proofErr w:type="spellEnd"/>
      <w:r w:rsidRPr="003C7D22">
        <w:rPr>
          <w:b/>
          <w:i/>
          <w:sz w:val="23"/>
          <w:szCs w:val="23"/>
        </w:rPr>
        <w:t xml:space="preserve"> бюджетного процесса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94. </w:t>
      </w:r>
      <w:proofErr w:type="gramStart"/>
      <w:r w:rsidRPr="003C7D22">
        <w:rPr>
          <w:sz w:val="23"/>
          <w:szCs w:val="23"/>
        </w:rPr>
        <w:t xml:space="preserve">Открытие лицевого счета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финансовым управлением на основании документов, указанных в пункте 12 настоящего Порядка, представленных в </w:t>
      </w:r>
      <w:r w:rsidR="0055149D" w:rsidRPr="003C7D22">
        <w:rPr>
          <w:sz w:val="23"/>
          <w:szCs w:val="23"/>
        </w:rPr>
        <w:t xml:space="preserve">Администрацию </w:t>
      </w:r>
      <w:r w:rsidRPr="003C7D22">
        <w:rPr>
          <w:sz w:val="23"/>
          <w:szCs w:val="23"/>
        </w:rPr>
        <w:t>не позднее пятого рабочего дня со дня включения в Сводный реестр.</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Дополнительно обособленное подразделение </w:t>
      </w:r>
      <w:proofErr w:type="spellStart"/>
      <w:r w:rsidRPr="003C7D22">
        <w:rPr>
          <w:sz w:val="23"/>
          <w:szCs w:val="23"/>
        </w:rPr>
        <w:t>неучастника</w:t>
      </w:r>
      <w:proofErr w:type="spellEnd"/>
      <w:r w:rsidRPr="003C7D22">
        <w:rPr>
          <w:sz w:val="23"/>
          <w:szCs w:val="23"/>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3C7D22">
        <w:rPr>
          <w:sz w:val="23"/>
          <w:szCs w:val="23"/>
        </w:rPr>
        <w:t>неучастника</w:t>
      </w:r>
      <w:proofErr w:type="spellEnd"/>
      <w:r w:rsidRPr="003C7D22">
        <w:rPr>
          <w:sz w:val="23"/>
          <w:szCs w:val="23"/>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132FA3" w:rsidRPr="003C7D22" w:rsidRDefault="00132FA3" w:rsidP="00132FA3">
      <w:pPr>
        <w:autoSpaceDE w:val="0"/>
        <w:autoSpaceDN w:val="0"/>
        <w:adjustRightInd w:val="0"/>
        <w:ind w:firstLine="540"/>
        <w:jc w:val="both"/>
        <w:rPr>
          <w:sz w:val="23"/>
          <w:szCs w:val="23"/>
        </w:rPr>
      </w:pPr>
      <w:r w:rsidRPr="003C7D22">
        <w:rPr>
          <w:sz w:val="23"/>
          <w:szCs w:val="23"/>
        </w:rPr>
        <w:t>В</w:t>
      </w:r>
      <w:r w:rsidR="0055149D" w:rsidRPr="003C7D22">
        <w:rPr>
          <w:sz w:val="23"/>
          <w:szCs w:val="23"/>
        </w:rPr>
        <w:t xml:space="preserve"> </w:t>
      </w:r>
      <w:r w:rsidRPr="003C7D22">
        <w:rPr>
          <w:sz w:val="23"/>
          <w:szCs w:val="23"/>
        </w:rPr>
        <w:t xml:space="preserve"> </w:t>
      </w:r>
      <w:r w:rsidR="0055149D" w:rsidRPr="003C7D22">
        <w:rPr>
          <w:sz w:val="23"/>
          <w:szCs w:val="23"/>
        </w:rPr>
        <w:t xml:space="preserve">Администрацию </w:t>
      </w:r>
      <w:r w:rsidRPr="003C7D22">
        <w:rPr>
          <w:sz w:val="23"/>
          <w:szCs w:val="23"/>
        </w:rPr>
        <w:t xml:space="preserve">дополнительно для открытия лицевых счетов </w:t>
      </w:r>
      <w:proofErr w:type="spellStart"/>
      <w:r w:rsidRPr="003C7D22">
        <w:rPr>
          <w:sz w:val="23"/>
          <w:szCs w:val="23"/>
        </w:rPr>
        <w:t>неучастникам</w:t>
      </w:r>
      <w:proofErr w:type="spellEnd"/>
      <w:r w:rsidRPr="003C7D22">
        <w:rPr>
          <w:sz w:val="23"/>
          <w:szCs w:val="23"/>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95. Карточка образцов подписей для открытия лицевого счета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 </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Карточка образцов подписей для открытия соответствующего лицевого счета обособленному подразделению </w:t>
      </w:r>
      <w:proofErr w:type="spellStart"/>
      <w:r w:rsidRPr="003C7D22">
        <w:rPr>
          <w:sz w:val="23"/>
          <w:szCs w:val="23"/>
        </w:rPr>
        <w:t>неучастника</w:t>
      </w:r>
      <w:proofErr w:type="spellEnd"/>
      <w:r w:rsidRPr="003C7D22">
        <w:rPr>
          <w:sz w:val="23"/>
          <w:szCs w:val="23"/>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3C7D22">
        <w:rPr>
          <w:sz w:val="23"/>
          <w:szCs w:val="23"/>
        </w:rPr>
        <w:t>неучастника</w:t>
      </w:r>
      <w:proofErr w:type="spellEnd"/>
      <w:r w:rsidRPr="003C7D22">
        <w:rPr>
          <w:sz w:val="23"/>
          <w:szCs w:val="23"/>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sidR="003C7D22" w:rsidRPr="003C7D22">
        <w:rPr>
          <w:sz w:val="23"/>
          <w:szCs w:val="23"/>
        </w:rPr>
        <w:t>Администрация</w:t>
      </w:r>
      <w:r w:rsidRPr="003C7D22">
        <w:rPr>
          <w:sz w:val="23"/>
          <w:szCs w:val="23"/>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97. </w:t>
      </w:r>
      <w:proofErr w:type="gramStart"/>
      <w:r w:rsidRPr="003C7D22">
        <w:rPr>
          <w:sz w:val="23"/>
          <w:szCs w:val="23"/>
        </w:rPr>
        <w:t xml:space="preserve">На основании документов, представленных клиентом для открытия лицевого счета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и прошедших проверку в соответствии с </w:t>
      </w:r>
      <w:r w:rsidRPr="003C7D22">
        <w:rPr>
          <w:sz w:val="23"/>
          <w:szCs w:val="23"/>
        </w:rPr>
        <w:lastRenderedPageBreak/>
        <w:t xml:space="preserve">требованиями, установленными пунктом 18 настоящего Порядка, отделом исполнения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Лицевому счету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присваивается номер, который указывается в Выписке из лицевого счета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При этом содержательная часть Выписки из лицевого счета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не заполняется.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98. Переоформление лицевого счета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производится на основании Заявления на переоформление лицевых счетов в случае:</w:t>
      </w:r>
    </w:p>
    <w:p w:rsidR="00132FA3" w:rsidRPr="003C7D22" w:rsidRDefault="00132FA3" w:rsidP="00132FA3">
      <w:pPr>
        <w:autoSpaceDE w:val="0"/>
        <w:autoSpaceDN w:val="0"/>
        <w:adjustRightInd w:val="0"/>
        <w:ind w:firstLine="540"/>
        <w:jc w:val="both"/>
        <w:rPr>
          <w:sz w:val="23"/>
          <w:szCs w:val="23"/>
        </w:rPr>
      </w:pPr>
      <w:r w:rsidRPr="003C7D22">
        <w:rPr>
          <w:sz w:val="23"/>
          <w:szCs w:val="23"/>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132FA3" w:rsidRPr="003C7D22" w:rsidRDefault="00132FA3" w:rsidP="00132FA3">
      <w:pPr>
        <w:autoSpaceDE w:val="0"/>
        <w:autoSpaceDN w:val="0"/>
        <w:adjustRightInd w:val="0"/>
        <w:ind w:firstLine="540"/>
        <w:jc w:val="both"/>
        <w:rPr>
          <w:sz w:val="23"/>
          <w:szCs w:val="23"/>
        </w:rPr>
      </w:pPr>
      <w:r w:rsidRPr="003C7D22">
        <w:rPr>
          <w:sz w:val="23"/>
          <w:szCs w:val="23"/>
        </w:rPr>
        <w:t>б) изменения структуры номера лицевого счета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99. Переоформление лицевого счета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открытого </w:t>
      </w:r>
      <w:proofErr w:type="spellStart"/>
      <w:r w:rsidRPr="003C7D22">
        <w:rPr>
          <w:sz w:val="23"/>
          <w:szCs w:val="23"/>
        </w:rPr>
        <w:t>неучастнику</w:t>
      </w:r>
      <w:proofErr w:type="spellEnd"/>
      <w:r w:rsidRPr="003C7D22">
        <w:rPr>
          <w:sz w:val="23"/>
          <w:szCs w:val="23"/>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3C7D22">
        <w:rPr>
          <w:sz w:val="23"/>
          <w:szCs w:val="23"/>
        </w:rPr>
        <w:t>изменения структуры номеров лицевых счетов клиента</w:t>
      </w:r>
      <w:proofErr w:type="gramEnd"/>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100. </w:t>
      </w:r>
      <w:proofErr w:type="spellStart"/>
      <w:proofErr w:type="gramStart"/>
      <w:r w:rsidRPr="003C7D22">
        <w:rPr>
          <w:sz w:val="23"/>
          <w:szCs w:val="23"/>
        </w:rPr>
        <w:t>Неучастник</w:t>
      </w:r>
      <w:proofErr w:type="spellEnd"/>
      <w:r w:rsidRPr="003C7D22">
        <w:rPr>
          <w:sz w:val="23"/>
          <w:szCs w:val="23"/>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sidR="003C7D22" w:rsidRPr="003C7D22">
        <w:rPr>
          <w:sz w:val="23"/>
          <w:szCs w:val="23"/>
        </w:rPr>
        <w:t>Администрацию</w:t>
      </w:r>
      <w:r w:rsidRPr="003C7D22">
        <w:rPr>
          <w:sz w:val="23"/>
          <w:szCs w:val="23"/>
        </w:rPr>
        <w:t xml:space="preserve"> Заявление на переоформление лицевых счетов.</w:t>
      </w:r>
      <w:proofErr w:type="gramEnd"/>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101. Отдел исполнения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102. В случае </w:t>
      </w:r>
      <w:proofErr w:type="gramStart"/>
      <w:r w:rsidRPr="003C7D22">
        <w:rPr>
          <w:sz w:val="23"/>
          <w:szCs w:val="23"/>
        </w:rPr>
        <w:t>изменения структуры номера лицевого счета клиента</w:t>
      </w:r>
      <w:proofErr w:type="gramEnd"/>
      <w:r w:rsidRPr="003C7D22">
        <w:rPr>
          <w:sz w:val="23"/>
          <w:szCs w:val="23"/>
        </w:rPr>
        <w:t xml:space="preserve"> уполномоченный работник отдела исполнения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Все дополнения и исправления в Карточке образцов подписей должны быть подтверждены подписью уполномоченного работника отдела исполнения с указанием даты исправления.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w:t>
      </w:r>
      <w:r w:rsidR="003C7D22" w:rsidRPr="003C7D22">
        <w:rPr>
          <w:sz w:val="23"/>
          <w:szCs w:val="23"/>
        </w:rPr>
        <w:t>Администрация</w:t>
      </w:r>
      <w:r w:rsidRPr="003C7D22">
        <w:rPr>
          <w:sz w:val="23"/>
          <w:szCs w:val="23"/>
        </w:rPr>
        <w:t xml:space="preserve"> возвращает клиенту указанные документы с указанием причины возврата не позднее срока, установленного для проведения проверки.</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104. Переоформление лицевого счета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осуществляется отделом исполнения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105. Закрытие лицевого счета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осуществляется в следующих случаях:</w:t>
      </w:r>
    </w:p>
    <w:p w:rsidR="00132FA3" w:rsidRPr="003C7D22" w:rsidRDefault="00132FA3" w:rsidP="00132FA3">
      <w:pPr>
        <w:autoSpaceDE w:val="0"/>
        <w:autoSpaceDN w:val="0"/>
        <w:adjustRightInd w:val="0"/>
        <w:ind w:firstLine="540"/>
        <w:jc w:val="both"/>
        <w:rPr>
          <w:sz w:val="23"/>
          <w:szCs w:val="23"/>
        </w:rPr>
      </w:pPr>
      <w:r w:rsidRPr="003C7D22">
        <w:rPr>
          <w:sz w:val="23"/>
          <w:szCs w:val="23"/>
        </w:rPr>
        <w:t>а) реорганизации (ликвидации)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б) исполнения (расторжения) государственного контракта (контракта, договора, соглашения), являющегося основанием для открытия лицевого счета;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lastRenderedPageBreak/>
        <w:t>в) в иных случаях, предусмотренных законодательством Российской Федерации и Республики Башкортостан.</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106. При реорганизации (ликвидации) </w:t>
      </w:r>
      <w:proofErr w:type="spellStart"/>
      <w:r w:rsidRPr="003C7D22">
        <w:rPr>
          <w:sz w:val="23"/>
          <w:szCs w:val="23"/>
        </w:rPr>
        <w:t>неучастника</w:t>
      </w:r>
      <w:proofErr w:type="spellEnd"/>
      <w:r w:rsidRPr="003C7D22">
        <w:rPr>
          <w:sz w:val="23"/>
          <w:szCs w:val="23"/>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Дополнительно обособленное подразделение </w:t>
      </w:r>
      <w:proofErr w:type="spellStart"/>
      <w:r w:rsidRPr="003C7D22">
        <w:rPr>
          <w:sz w:val="23"/>
          <w:szCs w:val="23"/>
        </w:rPr>
        <w:t>неучастника</w:t>
      </w:r>
      <w:proofErr w:type="spellEnd"/>
      <w:r w:rsidRPr="003C7D22">
        <w:rPr>
          <w:sz w:val="23"/>
          <w:szCs w:val="23"/>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3C7D22">
        <w:rPr>
          <w:sz w:val="23"/>
          <w:szCs w:val="23"/>
        </w:rPr>
        <w:t>неучастника</w:t>
      </w:r>
      <w:proofErr w:type="spellEnd"/>
      <w:r w:rsidRPr="003C7D22">
        <w:rPr>
          <w:sz w:val="23"/>
          <w:szCs w:val="23"/>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 xml:space="preserve">При реорганизации (ликвидации) </w:t>
      </w:r>
      <w:proofErr w:type="spellStart"/>
      <w:r w:rsidRPr="003C7D22">
        <w:rPr>
          <w:sz w:val="23"/>
          <w:szCs w:val="23"/>
        </w:rPr>
        <w:t>неучастника</w:t>
      </w:r>
      <w:proofErr w:type="spellEnd"/>
      <w:r w:rsidRPr="003C7D22">
        <w:rPr>
          <w:sz w:val="23"/>
          <w:szCs w:val="23"/>
        </w:rPr>
        <w:t xml:space="preserve"> бюджетного процесса в отдел исполнения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3C7D22">
        <w:rPr>
          <w:sz w:val="23"/>
          <w:szCs w:val="23"/>
        </w:rPr>
        <w:t xml:space="preserve"> временно пользуется правом подписи, </w:t>
      </w:r>
      <w:proofErr w:type="gramStart"/>
      <w:r w:rsidRPr="003C7D22">
        <w:rPr>
          <w:sz w:val="23"/>
          <w:szCs w:val="23"/>
        </w:rPr>
        <w:t>оформленная</w:t>
      </w:r>
      <w:proofErr w:type="gramEnd"/>
      <w:r w:rsidRPr="003C7D22">
        <w:rPr>
          <w:sz w:val="23"/>
          <w:szCs w:val="23"/>
        </w:rPr>
        <w:t xml:space="preserve"> ликвидационной комиссией.</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При этом </w:t>
      </w:r>
      <w:proofErr w:type="gramStart"/>
      <w:r w:rsidRPr="003C7D22">
        <w:rPr>
          <w:sz w:val="23"/>
          <w:szCs w:val="23"/>
        </w:rPr>
        <w:t>заверения копии</w:t>
      </w:r>
      <w:proofErr w:type="gramEnd"/>
      <w:r w:rsidRPr="003C7D22">
        <w:rPr>
          <w:sz w:val="23"/>
          <w:szCs w:val="23"/>
        </w:rPr>
        <w:t xml:space="preserve"> документа о реорганизации (ликвидации) </w:t>
      </w:r>
      <w:proofErr w:type="spellStart"/>
      <w:r w:rsidRPr="003C7D22">
        <w:rPr>
          <w:sz w:val="23"/>
          <w:szCs w:val="23"/>
        </w:rPr>
        <w:t>неучастника</w:t>
      </w:r>
      <w:proofErr w:type="spellEnd"/>
      <w:r w:rsidRPr="003C7D22">
        <w:rPr>
          <w:sz w:val="23"/>
          <w:szCs w:val="23"/>
        </w:rPr>
        <w:t xml:space="preserve"> бюджетного процесса и о назначении ликвидационной комиссии не требуется.</w:t>
      </w:r>
    </w:p>
    <w:p w:rsidR="00132FA3" w:rsidRPr="003C7D22" w:rsidRDefault="00132FA3" w:rsidP="00132FA3">
      <w:pPr>
        <w:autoSpaceDE w:val="0"/>
        <w:autoSpaceDN w:val="0"/>
        <w:adjustRightInd w:val="0"/>
        <w:ind w:firstLine="540"/>
        <w:jc w:val="both"/>
        <w:rPr>
          <w:sz w:val="23"/>
          <w:szCs w:val="23"/>
        </w:rPr>
      </w:pPr>
      <w:r w:rsidRPr="003C7D22">
        <w:rPr>
          <w:sz w:val="23"/>
          <w:szCs w:val="23"/>
        </w:rPr>
        <w:t>По завершении работы ликвидационной комиссии Заявление на закрытие лицевого счета оформляется ликвидационной комиссией.</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107. При наличии документов, представленных </w:t>
      </w:r>
      <w:proofErr w:type="spellStart"/>
      <w:r w:rsidRPr="003C7D22">
        <w:rPr>
          <w:sz w:val="23"/>
          <w:szCs w:val="23"/>
        </w:rPr>
        <w:t>неучастником</w:t>
      </w:r>
      <w:proofErr w:type="spellEnd"/>
      <w:r w:rsidRPr="003C7D22">
        <w:rPr>
          <w:sz w:val="23"/>
          <w:szCs w:val="23"/>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sidR="003C7D22" w:rsidRPr="003C7D22">
        <w:rPr>
          <w:sz w:val="23"/>
          <w:szCs w:val="23"/>
        </w:rPr>
        <w:t>Администрация</w:t>
      </w:r>
      <w:r w:rsidRPr="003C7D22">
        <w:rPr>
          <w:sz w:val="23"/>
          <w:szCs w:val="23"/>
        </w:rPr>
        <w:t xml:space="preserve"> возвращает указанные документы клиенту с указанием причины возврата не позднее срока, установленного для проведения проверки.</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108. </w:t>
      </w:r>
      <w:proofErr w:type="gramStart"/>
      <w:r w:rsidRPr="003C7D22">
        <w:rPr>
          <w:sz w:val="23"/>
          <w:szCs w:val="23"/>
        </w:rPr>
        <w:t xml:space="preserve">На основании документов, представленных клиентом для закрытия лицевого счета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и прошедших проверку в соответствии с требованиями, установленными пунктом 30 настоящего Порядка, </w:t>
      </w:r>
      <w:r w:rsidR="003C7D22" w:rsidRPr="003C7D22">
        <w:rPr>
          <w:sz w:val="23"/>
          <w:szCs w:val="23"/>
        </w:rPr>
        <w:t>Администрация</w:t>
      </w:r>
      <w:r w:rsidRPr="003C7D22">
        <w:rPr>
          <w:sz w:val="23"/>
          <w:szCs w:val="23"/>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w:t>
      </w:r>
      <w:proofErr w:type="gramEnd"/>
      <w:r w:rsidRPr="003C7D22">
        <w:rPr>
          <w:sz w:val="23"/>
          <w:szCs w:val="23"/>
        </w:rPr>
        <w:t xml:space="preserve"> на данном лицевом счете путем предоставления клиенту Отчета о состоянии лицевого счета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по форме согласно приложению № 27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109. Лицевой счет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закрывается при отсутствии на нем учтенных показателей и остатка денежных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В случае закрытия лицевого счета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3C7D22">
        <w:rPr>
          <w:sz w:val="23"/>
          <w:szCs w:val="23"/>
        </w:rPr>
        <w:t>неучастнику</w:t>
      </w:r>
      <w:proofErr w:type="spellEnd"/>
      <w:r w:rsidRPr="003C7D22">
        <w:rPr>
          <w:sz w:val="23"/>
          <w:szCs w:val="23"/>
        </w:rPr>
        <w:t xml:space="preserve"> бюджетного процесса, бюджетному (автономному) учреждению, представленного в </w:t>
      </w:r>
      <w:r w:rsidR="003C7D22" w:rsidRPr="003C7D22">
        <w:rPr>
          <w:sz w:val="23"/>
          <w:szCs w:val="23"/>
        </w:rPr>
        <w:t>Администрацию</w:t>
      </w:r>
      <w:r w:rsidRPr="003C7D22">
        <w:rPr>
          <w:sz w:val="23"/>
          <w:szCs w:val="23"/>
        </w:rPr>
        <w:t>.</w:t>
      </w:r>
    </w:p>
    <w:p w:rsidR="00132FA3" w:rsidRPr="003C7D22" w:rsidRDefault="003C7D22" w:rsidP="00132FA3">
      <w:pPr>
        <w:autoSpaceDE w:val="0"/>
        <w:autoSpaceDN w:val="0"/>
        <w:adjustRightInd w:val="0"/>
        <w:ind w:firstLine="540"/>
        <w:jc w:val="both"/>
        <w:rPr>
          <w:sz w:val="23"/>
          <w:szCs w:val="23"/>
        </w:rPr>
      </w:pPr>
      <w:proofErr w:type="gramStart"/>
      <w:r w:rsidRPr="003C7D22">
        <w:rPr>
          <w:sz w:val="23"/>
          <w:szCs w:val="23"/>
        </w:rPr>
        <w:t>Администрация</w:t>
      </w:r>
      <w:r w:rsidR="00132FA3" w:rsidRPr="003C7D22">
        <w:rPr>
          <w:sz w:val="23"/>
          <w:szCs w:val="23"/>
        </w:rPr>
        <w:t xml:space="preserve"> осуществляет проверку показателей, отраженных в Акте приемки-передачи показателей лицевого счета, открытого </w:t>
      </w:r>
      <w:proofErr w:type="spellStart"/>
      <w:r w:rsidR="00132FA3" w:rsidRPr="003C7D22">
        <w:rPr>
          <w:sz w:val="23"/>
          <w:szCs w:val="23"/>
        </w:rPr>
        <w:t>неучастнику</w:t>
      </w:r>
      <w:proofErr w:type="spellEnd"/>
      <w:r w:rsidR="00132FA3" w:rsidRPr="003C7D22">
        <w:rPr>
          <w:sz w:val="23"/>
          <w:szCs w:val="23"/>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132FA3" w:rsidRPr="003C7D22">
        <w:rPr>
          <w:sz w:val="23"/>
          <w:szCs w:val="23"/>
        </w:rPr>
        <w:t>неучастника</w:t>
      </w:r>
      <w:proofErr w:type="spellEnd"/>
      <w:r w:rsidR="00132FA3" w:rsidRPr="003C7D22">
        <w:rPr>
          <w:sz w:val="23"/>
          <w:szCs w:val="23"/>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132FA3" w:rsidRPr="003C7D22">
        <w:rPr>
          <w:sz w:val="23"/>
          <w:szCs w:val="23"/>
        </w:rPr>
        <w:t>неучастнику</w:t>
      </w:r>
      <w:proofErr w:type="spellEnd"/>
      <w:r w:rsidR="00132FA3" w:rsidRPr="003C7D22">
        <w:rPr>
          <w:sz w:val="23"/>
          <w:szCs w:val="23"/>
        </w:rPr>
        <w:t xml:space="preserve"> бюджетного процесса, бюджетному (автономному) учреждению.</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При приеме Акта приемки-передачи показателей лицевого счета, открытого </w:t>
      </w:r>
      <w:proofErr w:type="spellStart"/>
      <w:r w:rsidRPr="003C7D22">
        <w:rPr>
          <w:sz w:val="23"/>
          <w:szCs w:val="23"/>
        </w:rPr>
        <w:t>неучастнику</w:t>
      </w:r>
      <w:proofErr w:type="spellEnd"/>
      <w:r w:rsidRPr="003C7D22">
        <w:rPr>
          <w:sz w:val="23"/>
          <w:szCs w:val="23"/>
        </w:rPr>
        <w:t xml:space="preserve"> бюджетного процесса, бюджетному (автономному) учреждению, финансовое управление также проверяет соответствие формы представленного Акта приемки-передачи показателей лицевого счета, открытого </w:t>
      </w:r>
      <w:proofErr w:type="spellStart"/>
      <w:r w:rsidRPr="003C7D22">
        <w:rPr>
          <w:sz w:val="23"/>
          <w:szCs w:val="23"/>
        </w:rPr>
        <w:t>неучастнику</w:t>
      </w:r>
      <w:proofErr w:type="spellEnd"/>
      <w:r w:rsidRPr="003C7D22">
        <w:rPr>
          <w:sz w:val="23"/>
          <w:szCs w:val="23"/>
        </w:rPr>
        <w:t xml:space="preserve"> бюджетного процесса, бюджетному (автономному) учреждению, форме согласно приложению № 25 к настоящему Порядку.</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3C7D22">
        <w:rPr>
          <w:sz w:val="23"/>
          <w:szCs w:val="23"/>
        </w:rPr>
        <w:t>неучастнику</w:t>
      </w:r>
      <w:proofErr w:type="spellEnd"/>
      <w:r w:rsidRPr="003C7D22">
        <w:rPr>
          <w:sz w:val="23"/>
          <w:szCs w:val="23"/>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3C7D22">
        <w:rPr>
          <w:sz w:val="23"/>
          <w:szCs w:val="23"/>
        </w:rPr>
        <w:t>неучастнику</w:t>
      </w:r>
      <w:proofErr w:type="spellEnd"/>
      <w:r w:rsidRPr="003C7D22">
        <w:rPr>
          <w:sz w:val="23"/>
          <w:szCs w:val="23"/>
        </w:rPr>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Pr="003C7D22">
        <w:rPr>
          <w:sz w:val="23"/>
          <w:szCs w:val="23"/>
        </w:rPr>
        <w:t xml:space="preserve"> </w:t>
      </w:r>
      <w:proofErr w:type="gramStart"/>
      <w:r w:rsidRPr="003C7D22">
        <w:rPr>
          <w:sz w:val="23"/>
          <w:szCs w:val="23"/>
        </w:rPr>
        <w:t xml:space="preserve">документе </w:t>
      </w:r>
      <w:r w:rsidR="003C7D22" w:rsidRPr="003C7D22">
        <w:rPr>
          <w:sz w:val="23"/>
          <w:szCs w:val="23"/>
        </w:rPr>
        <w:t>Администрация</w:t>
      </w:r>
      <w:r w:rsidRPr="003C7D22">
        <w:rPr>
          <w:sz w:val="23"/>
          <w:szCs w:val="23"/>
        </w:rPr>
        <w:t xml:space="preserve"> не позднее трех рабочих дней со </w:t>
      </w:r>
      <w:r w:rsidRPr="003C7D22">
        <w:rPr>
          <w:sz w:val="23"/>
          <w:szCs w:val="23"/>
        </w:rPr>
        <w:lastRenderedPageBreak/>
        <w:t xml:space="preserve">дня представления Акта приемки-передачи показателей лицевого счета, открытого </w:t>
      </w:r>
      <w:proofErr w:type="spellStart"/>
      <w:r w:rsidRPr="003C7D22">
        <w:rPr>
          <w:sz w:val="23"/>
          <w:szCs w:val="23"/>
        </w:rPr>
        <w:t>неучастнику</w:t>
      </w:r>
      <w:proofErr w:type="spellEnd"/>
      <w:r w:rsidRPr="003C7D22">
        <w:rPr>
          <w:sz w:val="23"/>
          <w:szCs w:val="23"/>
        </w:rPr>
        <w:t xml:space="preserve"> бюджетного процесса, бюджетному (автономному) учреждению, возвращает клиенту с указанием причины возврата.</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осуществляется закрытие лицевого счета, открытого клиенту.</w:t>
      </w:r>
    </w:p>
    <w:p w:rsidR="00132FA3" w:rsidRPr="003C7D22" w:rsidRDefault="00132FA3" w:rsidP="00132FA3">
      <w:pPr>
        <w:autoSpaceDE w:val="0"/>
        <w:autoSpaceDN w:val="0"/>
        <w:adjustRightInd w:val="0"/>
        <w:ind w:firstLine="540"/>
        <w:jc w:val="both"/>
        <w:rPr>
          <w:sz w:val="23"/>
          <w:szCs w:val="23"/>
        </w:rPr>
      </w:pPr>
      <w:r w:rsidRPr="003C7D22">
        <w:rPr>
          <w:sz w:val="23"/>
          <w:szCs w:val="23"/>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исполнения.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Заявление на закрытие лицевого счета, оформленное уполномоченным работником отдела исполнения, и Заявление на закрытие лицевого счета, представленное клиентом, хранится в деле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111. При наличии на закрываемом лицевом счете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остатка денежных сре</w:t>
      </w:r>
      <w:proofErr w:type="gramStart"/>
      <w:r w:rsidRPr="003C7D22">
        <w:rPr>
          <w:sz w:val="23"/>
          <w:szCs w:val="23"/>
        </w:rPr>
        <w:t>дств кл</w:t>
      </w:r>
      <w:proofErr w:type="gramEnd"/>
      <w:r w:rsidRPr="003C7D22">
        <w:rPr>
          <w:sz w:val="23"/>
          <w:szCs w:val="23"/>
        </w:rPr>
        <w:t xml:space="preserve">иент представляет в </w:t>
      </w:r>
      <w:r w:rsidR="0055149D" w:rsidRPr="003C7D22">
        <w:rPr>
          <w:sz w:val="23"/>
          <w:szCs w:val="23"/>
        </w:rPr>
        <w:t xml:space="preserve">Администрацию </w:t>
      </w:r>
      <w:r w:rsidRPr="003C7D22">
        <w:rPr>
          <w:sz w:val="23"/>
          <w:szCs w:val="23"/>
        </w:rPr>
        <w:t>вместе с Заявлением на закрытие лицевого счета Распоряжение на перечисление остатка денежных средств по назначению.</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При поступлении на счет </w:t>
      </w:r>
      <w:r w:rsidR="0055149D" w:rsidRPr="003C7D22">
        <w:rPr>
          <w:sz w:val="23"/>
          <w:szCs w:val="23"/>
        </w:rPr>
        <w:t xml:space="preserve">Администрации  </w:t>
      </w:r>
      <w:r w:rsidRPr="003C7D22">
        <w:rPr>
          <w:sz w:val="23"/>
          <w:szCs w:val="23"/>
        </w:rPr>
        <w:t xml:space="preserve">денежных средств после закрытия лицевого счета клиента, </w:t>
      </w:r>
      <w:r w:rsidR="0055149D" w:rsidRPr="003C7D22">
        <w:rPr>
          <w:sz w:val="23"/>
          <w:szCs w:val="23"/>
        </w:rPr>
        <w:t xml:space="preserve">Администрация </w:t>
      </w:r>
      <w:r w:rsidRPr="003C7D22">
        <w:rPr>
          <w:sz w:val="23"/>
          <w:szCs w:val="23"/>
        </w:rPr>
        <w:t>для перечисления указанных денежных средств осуществляет открытие лицевого счета клиенту на основании документов, указанных в пункте 12 настоящего Порядка, представленных клиентом.</w:t>
      </w:r>
    </w:p>
    <w:p w:rsidR="00132FA3" w:rsidRPr="003C7D22" w:rsidRDefault="00132FA3" w:rsidP="00132FA3">
      <w:pPr>
        <w:autoSpaceDE w:val="0"/>
        <w:autoSpaceDN w:val="0"/>
        <w:adjustRightInd w:val="0"/>
        <w:ind w:firstLine="540"/>
        <w:jc w:val="both"/>
        <w:rPr>
          <w:sz w:val="23"/>
          <w:szCs w:val="23"/>
        </w:rPr>
      </w:pPr>
      <w:r w:rsidRPr="003C7D22">
        <w:rPr>
          <w:sz w:val="23"/>
          <w:szCs w:val="23"/>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113. </w:t>
      </w:r>
      <w:proofErr w:type="gramStart"/>
      <w:r w:rsidRPr="003C7D22">
        <w:rPr>
          <w:sz w:val="23"/>
          <w:szCs w:val="23"/>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3C7D22">
        <w:rPr>
          <w:sz w:val="23"/>
          <w:szCs w:val="23"/>
        </w:rPr>
        <w:t>неучастнику</w:t>
      </w:r>
      <w:proofErr w:type="spellEnd"/>
      <w:r w:rsidRPr="003C7D22">
        <w:rPr>
          <w:sz w:val="23"/>
          <w:szCs w:val="23"/>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исполнения на основании Заявления на закрытие лицевого счета, оформленного уполномоченным работником отдела исполнения.</w:t>
      </w:r>
      <w:proofErr w:type="gramEnd"/>
    </w:p>
    <w:p w:rsidR="00132FA3" w:rsidRPr="003C7D22" w:rsidRDefault="00132FA3" w:rsidP="00132FA3">
      <w:pPr>
        <w:autoSpaceDE w:val="0"/>
        <w:autoSpaceDN w:val="0"/>
        <w:adjustRightInd w:val="0"/>
        <w:ind w:firstLine="540"/>
        <w:jc w:val="center"/>
        <w:rPr>
          <w:b/>
          <w:sz w:val="23"/>
          <w:szCs w:val="23"/>
        </w:rPr>
      </w:pPr>
      <w:r w:rsidRPr="003C7D22">
        <w:rPr>
          <w:b/>
          <w:sz w:val="23"/>
          <w:szCs w:val="23"/>
        </w:rPr>
        <w:t>III. Порядок ведения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114. Операции со средствами на лицевых счетах отражаются нарастающим итогом в пределах текущего финансового года.</w:t>
      </w:r>
    </w:p>
    <w:p w:rsidR="00132FA3" w:rsidRPr="003C7D22" w:rsidRDefault="00132FA3" w:rsidP="00132FA3">
      <w:pPr>
        <w:autoSpaceDE w:val="0"/>
        <w:autoSpaceDN w:val="0"/>
        <w:adjustRightInd w:val="0"/>
        <w:ind w:firstLine="540"/>
        <w:jc w:val="both"/>
        <w:rPr>
          <w:sz w:val="23"/>
          <w:szCs w:val="23"/>
        </w:rPr>
      </w:pPr>
      <w:r w:rsidRPr="003C7D22">
        <w:rPr>
          <w:sz w:val="23"/>
          <w:szCs w:val="23"/>
        </w:rPr>
        <w:t>Показатели отражаются на лицевых счетах в структуре кодов бюджетной классификации.</w:t>
      </w:r>
    </w:p>
    <w:p w:rsidR="00132FA3" w:rsidRPr="003C7D22" w:rsidRDefault="00132FA3" w:rsidP="00132FA3">
      <w:pPr>
        <w:autoSpaceDE w:val="0"/>
        <w:autoSpaceDN w:val="0"/>
        <w:adjustRightInd w:val="0"/>
        <w:ind w:firstLine="540"/>
        <w:jc w:val="both"/>
        <w:rPr>
          <w:sz w:val="23"/>
          <w:szCs w:val="23"/>
        </w:rPr>
      </w:pPr>
      <w:r w:rsidRPr="003C7D22">
        <w:rPr>
          <w:sz w:val="23"/>
          <w:szCs w:val="23"/>
        </w:rPr>
        <w:t>Операции отражаются на лицевых счетах в валюте Российской Федерации.</w:t>
      </w:r>
    </w:p>
    <w:p w:rsidR="00132FA3" w:rsidRPr="003C7D22" w:rsidRDefault="00132FA3" w:rsidP="00132FA3">
      <w:pPr>
        <w:autoSpaceDE w:val="0"/>
        <w:autoSpaceDN w:val="0"/>
        <w:adjustRightInd w:val="0"/>
        <w:ind w:firstLine="540"/>
        <w:jc w:val="both"/>
        <w:rPr>
          <w:sz w:val="23"/>
          <w:szCs w:val="23"/>
        </w:rPr>
      </w:pPr>
      <w:r w:rsidRPr="003C7D22">
        <w:rPr>
          <w:sz w:val="23"/>
          <w:szCs w:val="23"/>
        </w:rPr>
        <w:t>115. На лицевом счете главного распорядителя (распорядителя) бюджетных средств отражаются следующие операции:</w:t>
      </w:r>
    </w:p>
    <w:p w:rsidR="00132FA3" w:rsidRPr="003C7D22" w:rsidRDefault="00132FA3" w:rsidP="00132FA3">
      <w:pPr>
        <w:autoSpaceDE w:val="0"/>
        <w:autoSpaceDN w:val="0"/>
        <w:adjustRightInd w:val="0"/>
        <w:ind w:firstLine="540"/>
        <w:jc w:val="both"/>
        <w:rPr>
          <w:sz w:val="23"/>
          <w:szCs w:val="23"/>
        </w:rPr>
      </w:pPr>
      <w:r w:rsidRPr="003C7D22">
        <w:rPr>
          <w:sz w:val="23"/>
          <w:szCs w:val="23"/>
        </w:rPr>
        <w:t>а) получение:</w:t>
      </w:r>
    </w:p>
    <w:p w:rsidR="00132FA3" w:rsidRPr="003C7D22" w:rsidRDefault="00132FA3" w:rsidP="00132FA3">
      <w:pPr>
        <w:autoSpaceDE w:val="0"/>
        <w:autoSpaceDN w:val="0"/>
        <w:adjustRightInd w:val="0"/>
        <w:ind w:firstLine="540"/>
        <w:jc w:val="both"/>
        <w:rPr>
          <w:sz w:val="23"/>
          <w:szCs w:val="23"/>
        </w:rPr>
      </w:pPr>
      <w:r w:rsidRPr="003C7D22">
        <w:rPr>
          <w:sz w:val="23"/>
          <w:szCs w:val="23"/>
        </w:rPr>
        <w:t>бюджетных ассигнований на текущий финансовый год и плановый период;</w:t>
      </w:r>
    </w:p>
    <w:p w:rsidR="00132FA3" w:rsidRPr="003C7D22" w:rsidRDefault="00132FA3" w:rsidP="00132FA3">
      <w:pPr>
        <w:autoSpaceDE w:val="0"/>
        <w:autoSpaceDN w:val="0"/>
        <w:adjustRightInd w:val="0"/>
        <w:ind w:firstLine="540"/>
        <w:jc w:val="both"/>
        <w:rPr>
          <w:sz w:val="23"/>
          <w:szCs w:val="23"/>
        </w:rPr>
      </w:pPr>
      <w:r w:rsidRPr="003C7D22">
        <w:rPr>
          <w:sz w:val="23"/>
          <w:szCs w:val="23"/>
        </w:rPr>
        <w:t>лимитов бюджетных обязательств на текущий финансовый год и плановый период;</w:t>
      </w:r>
    </w:p>
    <w:p w:rsidR="00132FA3" w:rsidRPr="003C7D22" w:rsidRDefault="00132FA3" w:rsidP="00132FA3">
      <w:pPr>
        <w:autoSpaceDE w:val="0"/>
        <w:autoSpaceDN w:val="0"/>
        <w:adjustRightInd w:val="0"/>
        <w:ind w:firstLine="540"/>
        <w:jc w:val="both"/>
        <w:rPr>
          <w:sz w:val="23"/>
          <w:szCs w:val="23"/>
        </w:rPr>
      </w:pPr>
      <w:r w:rsidRPr="003C7D22">
        <w:rPr>
          <w:sz w:val="23"/>
          <w:szCs w:val="23"/>
        </w:rPr>
        <w:t>предельных объемов финансирования;</w:t>
      </w:r>
    </w:p>
    <w:p w:rsidR="00132FA3" w:rsidRPr="003C7D22" w:rsidRDefault="00132FA3" w:rsidP="00132FA3">
      <w:pPr>
        <w:autoSpaceDE w:val="0"/>
        <w:autoSpaceDN w:val="0"/>
        <w:adjustRightInd w:val="0"/>
        <w:ind w:firstLine="540"/>
        <w:jc w:val="both"/>
        <w:rPr>
          <w:sz w:val="23"/>
          <w:szCs w:val="23"/>
        </w:rPr>
      </w:pPr>
      <w:r w:rsidRPr="003C7D22">
        <w:rPr>
          <w:sz w:val="23"/>
          <w:szCs w:val="23"/>
        </w:rPr>
        <w:t>б) распределение:</w:t>
      </w:r>
    </w:p>
    <w:p w:rsidR="00132FA3" w:rsidRPr="003C7D22" w:rsidRDefault="00132FA3" w:rsidP="00132FA3">
      <w:pPr>
        <w:autoSpaceDE w:val="0"/>
        <w:autoSpaceDN w:val="0"/>
        <w:adjustRightInd w:val="0"/>
        <w:ind w:firstLine="540"/>
        <w:jc w:val="both"/>
        <w:rPr>
          <w:sz w:val="23"/>
          <w:szCs w:val="23"/>
        </w:rPr>
      </w:pPr>
      <w:r w:rsidRPr="003C7D22">
        <w:rPr>
          <w:sz w:val="23"/>
          <w:szCs w:val="23"/>
        </w:rPr>
        <w:t>бюджетных ассигнований на текущий финансовый год и плановый период;</w:t>
      </w:r>
    </w:p>
    <w:p w:rsidR="00132FA3" w:rsidRPr="003C7D22" w:rsidRDefault="00132FA3" w:rsidP="00132FA3">
      <w:pPr>
        <w:autoSpaceDE w:val="0"/>
        <w:autoSpaceDN w:val="0"/>
        <w:adjustRightInd w:val="0"/>
        <w:ind w:firstLine="540"/>
        <w:jc w:val="both"/>
        <w:rPr>
          <w:sz w:val="23"/>
          <w:szCs w:val="23"/>
        </w:rPr>
      </w:pPr>
      <w:r w:rsidRPr="003C7D22">
        <w:rPr>
          <w:sz w:val="23"/>
          <w:szCs w:val="23"/>
        </w:rPr>
        <w:t>лимитов бюджетных обязательств на текущий финансовый год и плановый период;</w:t>
      </w:r>
    </w:p>
    <w:p w:rsidR="00132FA3" w:rsidRPr="003C7D22" w:rsidRDefault="00132FA3" w:rsidP="00132FA3">
      <w:pPr>
        <w:autoSpaceDE w:val="0"/>
        <w:autoSpaceDN w:val="0"/>
        <w:adjustRightInd w:val="0"/>
        <w:ind w:firstLine="540"/>
        <w:jc w:val="both"/>
        <w:rPr>
          <w:sz w:val="23"/>
          <w:szCs w:val="23"/>
        </w:rPr>
      </w:pPr>
      <w:r w:rsidRPr="003C7D22">
        <w:rPr>
          <w:sz w:val="23"/>
          <w:szCs w:val="23"/>
        </w:rPr>
        <w:t>предельных объемов финансирования.</w:t>
      </w:r>
    </w:p>
    <w:p w:rsidR="00132FA3" w:rsidRPr="003C7D22" w:rsidRDefault="00132FA3" w:rsidP="00132FA3">
      <w:pPr>
        <w:autoSpaceDE w:val="0"/>
        <w:autoSpaceDN w:val="0"/>
        <w:adjustRightInd w:val="0"/>
        <w:ind w:firstLine="540"/>
        <w:jc w:val="both"/>
        <w:rPr>
          <w:sz w:val="23"/>
          <w:szCs w:val="23"/>
        </w:rPr>
      </w:pPr>
      <w:r w:rsidRPr="003C7D22">
        <w:rPr>
          <w:sz w:val="23"/>
          <w:szCs w:val="23"/>
        </w:rPr>
        <w:t>116. На лицевом счете получателя бюджетных средств отражаются следующие операции:</w:t>
      </w:r>
    </w:p>
    <w:p w:rsidR="00132FA3" w:rsidRPr="003C7D22" w:rsidRDefault="00132FA3" w:rsidP="00132FA3">
      <w:pPr>
        <w:autoSpaceDE w:val="0"/>
        <w:autoSpaceDN w:val="0"/>
        <w:adjustRightInd w:val="0"/>
        <w:ind w:firstLine="540"/>
        <w:jc w:val="both"/>
        <w:rPr>
          <w:sz w:val="23"/>
          <w:szCs w:val="23"/>
        </w:rPr>
      </w:pPr>
      <w:r w:rsidRPr="003C7D22">
        <w:rPr>
          <w:sz w:val="23"/>
          <w:szCs w:val="23"/>
        </w:rPr>
        <w:t>а) доведение бюджетных данных:</w:t>
      </w:r>
    </w:p>
    <w:p w:rsidR="00132FA3" w:rsidRPr="003C7D22" w:rsidRDefault="00132FA3" w:rsidP="00132FA3">
      <w:pPr>
        <w:autoSpaceDE w:val="0"/>
        <w:autoSpaceDN w:val="0"/>
        <w:adjustRightInd w:val="0"/>
        <w:ind w:firstLine="540"/>
        <w:jc w:val="both"/>
        <w:rPr>
          <w:sz w:val="23"/>
          <w:szCs w:val="23"/>
        </w:rPr>
      </w:pPr>
      <w:r w:rsidRPr="003C7D22">
        <w:rPr>
          <w:sz w:val="23"/>
          <w:szCs w:val="23"/>
        </w:rPr>
        <w:t>бюджетных ассигнований на текущий финансовый год и плановый период;</w:t>
      </w:r>
    </w:p>
    <w:p w:rsidR="00132FA3" w:rsidRPr="003C7D22" w:rsidRDefault="00132FA3" w:rsidP="00132FA3">
      <w:pPr>
        <w:autoSpaceDE w:val="0"/>
        <w:autoSpaceDN w:val="0"/>
        <w:adjustRightInd w:val="0"/>
        <w:ind w:firstLine="540"/>
        <w:jc w:val="both"/>
        <w:rPr>
          <w:sz w:val="23"/>
          <w:szCs w:val="23"/>
        </w:rPr>
      </w:pPr>
      <w:r w:rsidRPr="003C7D22">
        <w:rPr>
          <w:sz w:val="23"/>
          <w:szCs w:val="23"/>
        </w:rPr>
        <w:t>лимитов бюджетных обязательств на текущий финансовый год и плановый период;</w:t>
      </w:r>
    </w:p>
    <w:p w:rsidR="00132FA3" w:rsidRPr="003C7D22" w:rsidRDefault="00132FA3" w:rsidP="00132FA3">
      <w:pPr>
        <w:autoSpaceDE w:val="0"/>
        <w:autoSpaceDN w:val="0"/>
        <w:adjustRightInd w:val="0"/>
        <w:ind w:firstLine="540"/>
        <w:jc w:val="both"/>
        <w:rPr>
          <w:sz w:val="23"/>
          <w:szCs w:val="23"/>
        </w:rPr>
      </w:pPr>
      <w:r w:rsidRPr="003C7D22">
        <w:rPr>
          <w:sz w:val="23"/>
          <w:szCs w:val="23"/>
        </w:rPr>
        <w:t>предельных объемов финансирования;</w:t>
      </w:r>
    </w:p>
    <w:p w:rsidR="00132FA3" w:rsidRPr="003C7D22" w:rsidRDefault="00132FA3" w:rsidP="00132FA3">
      <w:pPr>
        <w:autoSpaceDE w:val="0"/>
        <w:autoSpaceDN w:val="0"/>
        <w:adjustRightInd w:val="0"/>
        <w:ind w:firstLine="540"/>
        <w:jc w:val="both"/>
        <w:rPr>
          <w:sz w:val="23"/>
          <w:szCs w:val="23"/>
        </w:rPr>
      </w:pPr>
      <w:r w:rsidRPr="003C7D22">
        <w:rPr>
          <w:sz w:val="23"/>
          <w:szCs w:val="23"/>
        </w:rPr>
        <w:t>распределение лимитов бюджетных обязательств на текущий финансовый год и плановый период;</w:t>
      </w:r>
    </w:p>
    <w:p w:rsidR="00132FA3" w:rsidRPr="003C7D22" w:rsidRDefault="00132FA3" w:rsidP="00132FA3">
      <w:pPr>
        <w:autoSpaceDE w:val="0"/>
        <w:autoSpaceDN w:val="0"/>
        <w:adjustRightInd w:val="0"/>
        <w:ind w:firstLine="540"/>
        <w:jc w:val="both"/>
        <w:rPr>
          <w:sz w:val="23"/>
          <w:szCs w:val="23"/>
        </w:rPr>
      </w:pPr>
      <w:r w:rsidRPr="003C7D22">
        <w:rPr>
          <w:sz w:val="23"/>
          <w:szCs w:val="23"/>
        </w:rPr>
        <w:t>б) операции с бюджетными средствами:</w:t>
      </w:r>
    </w:p>
    <w:p w:rsidR="00132FA3" w:rsidRPr="003C7D22" w:rsidRDefault="00132FA3" w:rsidP="00132FA3">
      <w:pPr>
        <w:autoSpaceDE w:val="0"/>
        <w:autoSpaceDN w:val="0"/>
        <w:adjustRightInd w:val="0"/>
        <w:ind w:firstLine="540"/>
        <w:jc w:val="both"/>
        <w:rPr>
          <w:sz w:val="23"/>
          <w:szCs w:val="23"/>
        </w:rPr>
      </w:pPr>
      <w:r w:rsidRPr="003C7D22">
        <w:rPr>
          <w:sz w:val="23"/>
          <w:szCs w:val="23"/>
        </w:rPr>
        <w:t>выплаты, в том числе на счет получателя бюджетных средств, открытый в банке;</w:t>
      </w:r>
    </w:p>
    <w:p w:rsidR="00132FA3" w:rsidRPr="003C7D22" w:rsidRDefault="00132FA3" w:rsidP="00132FA3">
      <w:pPr>
        <w:autoSpaceDE w:val="0"/>
        <w:autoSpaceDN w:val="0"/>
        <w:adjustRightInd w:val="0"/>
        <w:ind w:firstLine="540"/>
        <w:jc w:val="both"/>
        <w:rPr>
          <w:sz w:val="23"/>
          <w:szCs w:val="23"/>
        </w:rPr>
      </w:pPr>
      <w:r w:rsidRPr="003C7D22">
        <w:rPr>
          <w:sz w:val="23"/>
          <w:szCs w:val="23"/>
        </w:rPr>
        <w:t>поступление средств, в том числе со счета получателя бюджетных средств, открытого в банке;</w:t>
      </w:r>
    </w:p>
    <w:p w:rsidR="00132FA3" w:rsidRPr="003C7D22" w:rsidRDefault="00132FA3" w:rsidP="00132FA3">
      <w:pPr>
        <w:autoSpaceDE w:val="0"/>
        <w:autoSpaceDN w:val="0"/>
        <w:adjustRightInd w:val="0"/>
        <w:ind w:firstLine="540"/>
        <w:jc w:val="both"/>
        <w:rPr>
          <w:sz w:val="23"/>
          <w:szCs w:val="23"/>
        </w:rPr>
      </w:pPr>
      <w:r w:rsidRPr="003C7D22">
        <w:rPr>
          <w:sz w:val="23"/>
          <w:szCs w:val="23"/>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132FA3" w:rsidRPr="003C7D22" w:rsidRDefault="00132FA3" w:rsidP="00132FA3">
      <w:pPr>
        <w:autoSpaceDE w:val="0"/>
        <w:autoSpaceDN w:val="0"/>
        <w:adjustRightInd w:val="0"/>
        <w:ind w:firstLine="540"/>
        <w:jc w:val="both"/>
        <w:rPr>
          <w:sz w:val="23"/>
          <w:szCs w:val="23"/>
        </w:rPr>
      </w:pPr>
      <w:r w:rsidRPr="003C7D22">
        <w:rPr>
          <w:sz w:val="23"/>
          <w:szCs w:val="23"/>
        </w:rPr>
        <w:lastRenderedPageBreak/>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132FA3" w:rsidRPr="003C7D22" w:rsidRDefault="00132FA3" w:rsidP="00132FA3">
      <w:pPr>
        <w:autoSpaceDE w:val="0"/>
        <w:autoSpaceDN w:val="0"/>
        <w:adjustRightInd w:val="0"/>
        <w:ind w:firstLine="540"/>
        <w:jc w:val="both"/>
        <w:rPr>
          <w:sz w:val="23"/>
          <w:szCs w:val="23"/>
        </w:rPr>
      </w:pPr>
      <w:r w:rsidRPr="003C7D22">
        <w:rPr>
          <w:sz w:val="23"/>
          <w:szCs w:val="23"/>
        </w:rPr>
        <w:t>поступление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выплаты.</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118. На лицевом счете главного </w:t>
      </w:r>
      <w:proofErr w:type="gramStart"/>
      <w:r w:rsidRPr="003C7D22">
        <w:rPr>
          <w:sz w:val="23"/>
          <w:szCs w:val="23"/>
        </w:rPr>
        <w:t>администратора источников внутреннего финансирования дефицита бюджета</w:t>
      </w:r>
      <w:proofErr w:type="gramEnd"/>
      <w:r w:rsidRPr="003C7D22">
        <w:rPr>
          <w:sz w:val="23"/>
          <w:szCs w:val="23"/>
        </w:rPr>
        <w:t xml:space="preserve"> отражаются следующие операции:</w:t>
      </w:r>
    </w:p>
    <w:p w:rsidR="00132FA3" w:rsidRPr="003C7D22" w:rsidRDefault="00132FA3" w:rsidP="00132FA3">
      <w:pPr>
        <w:autoSpaceDE w:val="0"/>
        <w:autoSpaceDN w:val="0"/>
        <w:adjustRightInd w:val="0"/>
        <w:ind w:firstLine="540"/>
        <w:jc w:val="both"/>
        <w:rPr>
          <w:sz w:val="23"/>
          <w:szCs w:val="23"/>
        </w:rPr>
      </w:pPr>
      <w:r w:rsidRPr="003C7D22">
        <w:rPr>
          <w:sz w:val="23"/>
          <w:szCs w:val="23"/>
        </w:rPr>
        <w:t>получение бюджетных ассигнований на текущий финансовый год и плановый период;</w:t>
      </w:r>
    </w:p>
    <w:p w:rsidR="00132FA3" w:rsidRPr="003C7D22" w:rsidRDefault="00132FA3" w:rsidP="00132FA3">
      <w:pPr>
        <w:autoSpaceDE w:val="0"/>
        <w:autoSpaceDN w:val="0"/>
        <w:adjustRightInd w:val="0"/>
        <w:ind w:firstLine="540"/>
        <w:jc w:val="both"/>
        <w:rPr>
          <w:sz w:val="23"/>
          <w:szCs w:val="23"/>
        </w:rPr>
      </w:pPr>
      <w:r w:rsidRPr="003C7D22">
        <w:rPr>
          <w:sz w:val="23"/>
          <w:szCs w:val="23"/>
        </w:rPr>
        <w:t>распределение бюджетных ассигнований на текущий финансовый год и плановый период.</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119. На лицевом счете главного </w:t>
      </w:r>
      <w:proofErr w:type="gramStart"/>
      <w:r w:rsidRPr="003C7D22">
        <w:rPr>
          <w:sz w:val="23"/>
          <w:szCs w:val="23"/>
        </w:rPr>
        <w:t>администратора источников внешнего финансирования дефицита бюджета</w:t>
      </w:r>
      <w:proofErr w:type="gramEnd"/>
      <w:r w:rsidRPr="003C7D22">
        <w:rPr>
          <w:sz w:val="23"/>
          <w:szCs w:val="23"/>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120. На лицевом счете </w:t>
      </w:r>
      <w:proofErr w:type="gramStart"/>
      <w:r w:rsidRPr="003C7D22">
        <w:rPr>
          <w:sz w:val="23"/>
          <w:szCs w:val="23"/>
        </w:rPr>
        <w:t>администратора источников внутреннего финансирования дефицита бюджета</w:t>
      </w:r>
      <w:proofErr w:type="gramEnd"/>
      <w:r w:rsidRPr="003C7D22">
        <w:rPr>
          <w:sz w:val="23"/>
          <w:szCs w:val="23"/>
        </w:rPr>
        <w:t xml:space="preserve"> отражаются следующие операции:</w:t>
      </w:r>
    </w:p>
    <w:p w:rsidR="00132FA3" w:rsidRPr="003C7D22" w:rsidRDefault="00132FA3" w:rsidP="00132FA3">
      <w:pPr>
        <w:autoSpaceDE w:val="0"/>
        <w:autoSpaceDN w:val="0"/>
        <w:adjustRightInd w:val="0"/>
        <w:ind w:firstLine="540"/>
        <w:jc w:val="both"/>
        <w:rPr>
          <w:sz w:val="23"/>
          <w:szCs w:val="23"/>
        </w:rPr>
      </w:pPr>
      <w:r w:rsidRPr="003C7D22">
        <w:rPr>
          <w:sz w:val="23"/>
          <w:szCs w:val="23"/>
        </w:rPr>
        <w:t>получение бюджетных ассигнований на текущий финансовый год и плановый период;</w:t>
      </w:r>
    </w:p>
    <w:p w:rsidR="00132FA3" w:rsidRPr="003C7D22" w:rsidRDefault="00132FA3" w:rsidP="00132FA3">
      <w:pPr>
        <w:autoSpaceDE w:val="0"/>
        <w:autoSpaceDN w:val="0"/>
        <w:adjustRightInd w:val="0"/>
        <w:ind w:firstLine="540"/>
        <w:jc w:val="both"/>
        <w:rPr>
          <w:sz w:val="23"/>
          <w:szCs w:val="23"/>
        </w:rPr>
      </w:pPr>
      <w:r w:rsidRPr="003C7D22">
        <w:rPr>
          <w:sz w:val="23"/>
          <w:szCs w:val="23"/>
        </w:rPr>
        <w:t>поступление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выплаты.</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121. На лицевом счете </w:t>
      </w:r>
      <w:proofErr w:type="gramStart"/>
      <w:r w:rsidRPr="003C7D22">
        <w:rPr>
          <w:sz w:val="23"/>
          <w:szCs w:val="23"/>
        </w:rPr>
        <w:t>администратора источников внешнего финансирования дефицита бюджета</w:t>
      </w:r>
      <w:proofErr w:type="gramEnd"/>
      <w:r w:rsidRPr="003C7D22">
        <w:rPr>
          <w:sz w:val="23"/>
          <w:szCs w:val="23"/>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132FA3" w:rsidRPr="003C7D22" w:rsidRDefault="00132FA3" w:rsidP="00132FA3">
      <w:pPr>
        <w:autoSpaceDE w:val="0"/>
        <w:autoSpaceDN w:val="0"/>
        <w:adjustRightInd w:val="0"/>
        <w:ind w:firstLine="540"/>
        <w:jc w:val="both"/>
        <w:rPr>
          <w:sz w:val="23"/>
          <w:szCs w:val="23"/>
        </w:rPr>
      </w:pPr>
      <w:r w:rsidRPr="003C7D22">
        <w:rPr>
          <w:sz w:val="23"/>
          <w:szCs w:val="23"/>
        </w:rPr>
        <w:t>122. На лицевом счете иного получателя бюджетных средств отражаются следующие операции:</w:t>
      </w:r>
    </w:p>
    <w:p w:rsidR="00132FA3" w:rsidRPr="003C7D22" w:rsidRDefault="00132FA3" w:rsidP="00132FA3">
      <w:pPr>
        <w:autoSpaceDE w:val="0"/>
        <w:autoSpaceDN w:val="0"/>
        <w:adjustRightInd w:val="0"/>
        <w:ind w:firstLine="540"/>
        <w:jc w:val="both"/>
        <w:rPr>
          <w:sz w:val="23"/>
          <w:szCs w:val="23"/>
        </w:rPr>
      </w:pPr>
      <w:r w:rsidRPr="003C7D22">
        <w:rPr>
          <w:sz w:val="23"/>
          <w:szCs w:val="23"/>
        </w:rPr>
        <w:t>а) доведение бюджетных данных:</w:t>
      </w:r>
    </w:p>
    <w:p w:rsidR="00132FA3" w:rsidRPr="003C7D22" w:rsidRDefault="00132FA3" w:rsidP="00132FA3">
      <w:pPr>
        <w:autoSpaceDE w:val="0"/>
        <w:autoSpaceDN w:val="0"/>
        <w:adjustRightInd w:val="0"/>
        <w:ind w:firstLine="540"/>
        <w:jc w:val="both"/>
        <w:rPr>
          <w:sz w:val="23"/>
          <w:szCs w:val="23"/>
        </w:rPr>
      </w:pPr>
      <w:r w:rsidRPr="003C7D22">
        <w:rPr>
          <w:sz w:val="23"/>
          <w:szCs w:val="23"/>
        </w:rPr>
        <w:t>бюджетных ассигнований на текущий финансовый год и плановый период;</w:t>
      </w:r>
    </w:p>
    <w:p w:rsidR="00132FA3" w:rsidRPr="003C7D22" w:rsidRDefault="00132FA3" w:rsidP="00132FA3">
      <w:pPr>
        <w:autoSpaceDE w:val="0"/>
        <w:autoSpaceDN w:val="0"/>
        <w:adjustRightInd w:val="0"/>
        <w:ind w:firstLine="540"/>
        <w:jc w:val="both"/>
        <w:rPr>
          <w:sz w:val="23"/>
          <w:szCs w:val="23"/>
        </w:rPr>
      </w:pPr>
      <w:r w:rsidRPr="003C7D22">
        <w:rPr>
          <w:sz w:val="23"/>
          <w:szCs w:val="23"/>
        </w:rPr>
        <w:t>лимитов бюджетных обязательств на текущий финансовый год и плановый период;</w:t>
      </w:r>
    </w:p>
    <w:p w:rsidR="00132FA3" w:rsidRPr="003C7D22" w:rsidRDefault="00132FA3" w:rsidP="00132FA3">
      <w:pPr>
        <w:autoSpaceDE w:val="0"/>
        <w:autoSpaceDN w:val="0"/>
        <w:adjustRightInd w:val="0"/>
        <w:ind w:firstLine="540"/>
        <w:jc w:val="both"/>
        <w:rPr>
          <w:sz w:val="23"/>
          <w:szCs w:val="23"/>
        </w:rPr>
      </w:pPr>
      <w:r w:rsidRPr="003C7D22">
        <w:rPr>
          <w:sz w:val="23"/>
          <w:szCs w:val="23"/>
        </w:rPr>
        <w:t>предельных объемов финансирования;</w:t>
      </w:r>
    </w:p>
    <w:p w:rsidR="00132FA3" w:rsidRPr="003C7D22" w:rsidRDefault="00132FA3" w:rsidP="00132FA3">
      <w:pPr>
        <w:autoSpaceDE w:val="0"/>
        <w:autoSpaceDN w:val="0"/>
        <w:adjustRightInd w:val="0"/>
        <w:ind w:firstLine="540"/>
        <w:jc w:val="both"/>
        <w:rPr>
          <w:sz w:val="23"/>
          <w:szCs w:val="23"/>
        </w:rPr>
      </w:pPr>
      <w:r w:rsidRPr="003C7D22">
        <w:rPr>
          <w:sz w:val="23"/>
          <w:szCs w:val="23"/>
        </w:rPr>
        <w:t>б) операции с бюджетными средствами:</w:t>
      </w:r>
    </w:p>
    <w:p w:rsidR="00132FA3" w:rsidRPr="003C7D22" w:rsidRDefault="00132FA3" w:rsidP="00132FA3">
      <w:pPr>
        <w:autoSpaceDE w:val="0"/>
        <w:autoSpaceDN w:val="0"/>
        <w:adjustRightInd w:val="0"/>
        <w:ind w:firstLine="540"/>
        <w:jc w:val="both"/>
        <w:rPr>
          <w:sz w:val="23"/>
          <w:szCs w:val="23"/>
        </w:rPr>
      </w:pPr>
      <w:r w:rsidRPr="003C7D22">
        <w:rPr>
          <w:sz w:val="23"/>
          <w:szCs w:val="23"/>
        </w:rPr>
        <w:t>суммы выплат в валюте Российской Федерации;</w:t>
      </w:r>
    </w:p>
    <w:p w:rsidR="00132FA3" w:rsidRPr="003C7D22" w:rsidRDefault="00132FA3" w:rsidP="00132FA3">
      <w:pPr>
        <w:autoSpaceDE w:val="0"/>
        <w:autoSpaceDN w:val="0"/>
        <w:adjustRightInd w:val="0"/>
        <w:ind w:firstLine="540"/>
        <w:jc w:val="both"/>
        <w:rPr>
          <w:sz w:val="23"/>
          <w:szCs w:val="23"/>
        </w:rPr>
      </w:pPr>
      <w:r w:rsidRPr="003C7D22">
        <w:rPr>
          <w:sz w:val="23"/>
          <w:szCs w:val="23"/>
        </w:rPr>
        <w:t>суммы поступлений в валюте Российской Федерации.</w:t>
      </w:r>
    </w:p>
    <w:p w:rsidR="00132FA3" w:rsidRPr="003C7D22" w:rsidRDefault="00132FA3" w:rsidP="00132FA3">
      <w:pPr>
        <w:autoSpaceDE w:val="0"/>
        <w:autoSpaceDN w:val="0"/>
        <w:adjustRightInd w:val="0"/>
        <w:ind w:firstLine="540"/>
        <w:jc w:val="both"/>
        <w:rPr>
          <w:sz w:val="23"/>
          <w:szCs w:val="23"/>
        </w:rPr>
      </w:pPr>
      <w:r w:rsidRPr="003C7D22">
        <w:rPr>
          <w:sz w:val="23"/>
          <w:szCs w:val="23"/>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124. На лицевом счете для учета операций </w:t>
      </w:r>
      <w:proofErr w:type="spellStart"/>
      <w:r w:rsidRPr="003C7D22">
        <w:rPr>
          <w:sz w:val="23"/>
          <w:szCs w:val="23"/>
        </w:rPr>
        <w:t>неучастника</w:t>
      </w:r>
      <w:proofErr w:type="spellEnd"/>
      <w:r w:rsidRPr="003C7D22">
        <w:rPr>
          <w:sz w:val="23"/>
          <w:szCs w:val="23"/>
        </w:rPr>
        <w:t xml:space="preserve"> бюджетного процесса отражаются следующие операции:</w:t>
      </w:r>
    </w:p>
    <w:p w:rsidR="00132FA3" w:rsidRPr="003C7D22" w:rsidRDefault="00132FA3" w:rsidP="00132FA3">
      <w:pPr>
        <w:autoSpaceDE w:val="0"/>
        <w:autoSpaceDN w:val="0"/>
        <w:adjustRightInd w:val="0"/>
        <w:ind w:firstLine="540"/>
        <w:jc w:val="both"/>
        <w:rPr>
          <w:sz w:val="23"/>
          <w:szCs w:val="23"/>
        </w:rPr>
      </w:pPr>
      <w:r w:rsidRPr="003C7D22">
        <w:rPr>
          <w:sz w:val="23"/>
          <w:szCs w:val="23"/>
        </w:rPr>
        <w:t>поступление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суммы выплат;</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плановые показатели в разрезе кодов по бюджетной классификации и дополнительной классификации. </w:t>
      </w:r>
    </w:p>
    <w:p w:rsidR="00132FA3" w:rsidRPr="003C7D22" w:rsidRDefault="00132FA3" w:rsidP="00132FA3">
      <w:pPr>
        <w:autoSpaceDE w:val="0"/>
        <w:autoSpaceDN w:val="0"/>
        <w:adjustRightInd w:val="0"/>
        <w:ind w:firstLine="540"/>
        <w:jc w:val="both"/>
        <w:rPr>
          <w:sz w:val="23"/>
          <w:szCs w:val="23"/>
        </w:rPr>
      </w:pPr>
      <w:r w:rsidRPr="003C7D22">
        <w:rPr>
          <w:sz w:val="23"/>
          <w:szCs w:val="23"/>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132FA3" w:rsidRPr="003C7D22" w:rsidRDefault="00132FA3" w:rsidP="00132FA3">
      <w:pPr>
        <w:autoSpaceDE w:val="0"/>
        <w:autoSpaceDN w:val="0"/>
        <w:adjustRightInd w:val="0"/>
        <w:ind w:firstLine="540"/>
        <w:jc w:val="both"/>
        <w:rPr>
          <w:sz w:val="23"/>
          <w:szCs w:val="23"/>
        </w:rPr>
      </w:pPr>
      <w:r w:rsidRPr="003C7D22">
        <w:rPr>
          <w:sz w:val="23"/>
          <w:szCs w:val="23"/>
        </w:rPr>
        <w:t>поступления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суммы выплат;</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плановые показатели в разрезе кодов по бюджетной классификации и дополнительной классификации. </w:t>
      </w:r>
    </w:p>
    <w:p w:rsidR="00132FA3" w:rsidRPr="003C7D22" w:rsidRDefault="00132FA3" w:rsidP="00132FA3">
      <w:pPr>
        <w:autoSpaceDE w:val="0"/>
        <w:autoSpaceDN w:val="0"/>
        <w:adjustRightInd w:val="0"/>
        <w:ind w:firstLine="540"/>
        <w:jc w:val="both"/>
        <w:rPr>
          <w:sz w:val="23"/>
          <w:szCs w:val="23"/>
        </w:rPr>
      </w:pPr>
      <w:r w:rsidRPr="003C7D22">
        <w:rPr>
          <w:sz w:val="23"/>
          <w:szCs w:val="23"/>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132FA3" w:rsidRPr="003C7D22" w:rsidRDefault="00132FA3" w:rsidP="00132FA3">
      <w:pPr>
        <w:autoSpaceDE w:val="0"/>
        <w:autoSpaceDN w:val="0"/>
        <w:adjustRightInd w:val="0"/>
        <w:ind w:firstLine="540"/>
        <w:jc w:val="both"/>
        <w:rPr>
          <w:sz w:val="23"/>
          <w:szCs w:val="23"/>
        </w:rPr>
      </w:pPr>
      <w:r w:rsidRPr="003C7D22">
        <w:rPr>
          <w:sz w:val="23"/>
          <w:szCs w:val="23"/>
        </w:rPr>
        <w:t>126. Операции по возврату средств, поступивших во временное распоряжение получателя бюджетных средств, осуществляются финансовым управлением на основании Распоряжения.</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муниципального района Туймазинский район Республики Башкортостан, их перечисление осуществляется финансовым управлением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127. </w:t>
      </w:r>
      <w:proofErr w:type="gramStart"/>
      <w:r w:rsidRPr="003C7D22">
        <w:rPr>
          <w:sz w:val="23"/>
          <w:szCs w:val="23"/>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w:t>
      </w:r>
      <w:r w:rsidRPr="003C7D22">
        <w:rPr>
          <w:sz w:val="23"/>
          <w:szCs w:val="23"/>
        </w:rPr>
        <w:lastRenderedPageBreak/>
        <w:t xml:space="preserve">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w:t>
      </w:r>
      <w:r w:rsidR="003C7D22" w:rsidRPr="003C7D22">
        <w:rPr>
          <w:sz w:val="23"/>
          <w:szCs w:val="23"/>
        </w:rPr>
        <w:t xml:space="preserve">сельского поселения Кандринский сельсовет </w:t>
      </w:r>
      <w:r w:rsidRPr="003C7D22">
        <w:rPr>
          <w:sz w:val="23"/>
          <w:szCs w:val="23"/>
        </w:rPr>
        <w:t>муниципального района Туймазинский район Республики Башкортостан о бюджете</w:t>
      </w:r>
      <w:proofErr w:type="gramEnd"/>
      <w:r w:rsidRPr="003C7D22">
        <w:rPr>
          <w:sz w:val="23"/>
          <w:szCs w:val="23"/>
        </w:rPr>
        <w:t xml:space="preserve"> </w:t>
      </w:r>
      <w:r w:rsidR="003C7D22" w:rsidRPr="003C7D22">
        <w:rPr>
          <w:sz w:val="23"/>
          <w:szCs w:val="23"/>
        </w:rPr>
        <w:t xml:space="preserve">сельского поселения Кандринский сельсовет </w:t>
      </w:r>
      <w:r w:rsidRPr="003C7D22">
        <w:rPr>
          <w:sz w:val="23"/>
          <w:szCs w:val="23"/>
        </w:rPr>
        <w:t>муниципального района Туймазинский район Республики Башкортостан.</w:t>
      </w:r>
    </w:p>
    <w:p w:rsidR="00132FA3" w:rsidRPr="003C7D22" w:rsidRDefault="00132FA3" w:rsidP="00132FA3">
      <w:pPr>
        <w:autoSpaceDE w:val="0"/>
        <w:autoSpaceDN w:val="0"/>
        <w:adjustRightInd w:val="0"/>
        <w:ind w:firstLine="540"/>
        <w:jc w:val="center"/>
        <w:rPr>
          <w:b/>
          <w:sz w:val="23"/>
          <w:szCs w:val="23"/>
        </w:rPr>
      </w:pPr>
      <w:r w:rsidRPr="003C7D22">
        <w:rPr>
          <w:b/>
          <w:sz w:val="23"/>
          <w:szCs w:val="23"/>
        </w:rPr>
        <w:t>Документооборот при ведении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Порядок сверки операций, учтенных на лицевых счетах</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128. </w:t>
      </w:r>
      <w:r w:rsidR="003C7D22" w:rsidRPr="003C7D22">
        <w:rPr>
          <w:sz w:val="23"/>
          <w:szCs w:val="23"/>
        </w:rPr>
        <w:t>Администрация</w:t>
      </w:r>
      <w:r w:rsidRPr="003C7D22">
        <w:rPr>
          <w:sz w:val="23"/>
          <w:szCs w:val="23"/>
        </w:rPr>
        <w:t xml:space="preserve"> осуществляет сверку операций, учтенных на лицевых счетах, с клиентами (далее – сверка).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Сверка производится путем предоставления </w:t>
      </w:r>
      <w:r w:rsidR="003C7D22" w:rsidRPr="003C7D22">
        <w:rPr>
          <w:sz w:val="23"/>
          <w:szCs w:val="23"/>
        </w:rPr>
        <w:t xml:space="preserve">Администрацией </w:t>
      </w:r>
      <w:r w:rsidRPr="003C7D22">
        <w:rPr>
          <w:sz w:val="23"/>
          <w:szCs w:val="23"/>
        </w:rPr>
        <w:t>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132FA3" w:rsidRPr="003C7D22" w:rsidRDefault="00132FA3" w:rsidP="00132FA3">
      <w:pPr>
        <w:autoSpaceDE w:val="0"/>
        <w:autoSpaceDN w:val="0"/>
        <w:adjustRightInd w:val="0"/>
        <w:ind w:firstLine="540"/>
        <w:jc w:val="both"/>
        <w:rPr>
          <w:sz w:val="23"/>
          <w:szCs w:val="23"/>
        </w:rPr>
      </w:pPr>
      <w:r w:rsidRPr="003C7D22">
        <w:rPr>
          <w:sz w:val="23"/>
          <w:szCs w:val="23"/>
        </w:rPr>
        <w:t>Сверка по лицевому счету иного получателя бюджетных сре</w:t>
      </w:r>
      <w:proofErr w:type="gramStart"/>
      <w:r w:rsidRPr="003C7D22">
        <w:rPr>
          <w:sz w:val="23"/>
          <w:szCs w:val="23"/>
        </w:rPr>
        <w:t>дств пр</w:t>
      </w:r>
      <w:proofErr w:type="gramEnd"/>
      <w:r w:rsidRPr="003C7D22">
        <w:rPr>
          <w:sz w:val="23"/>
          <w:szCs w:val="23"/>
        </w:rPr>
        <w:t>оизводится путем предоставления финансовым управлением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129. Выписки из лицевых счетов формируются по всем видам лицевых счетов, открытых в финансовом управлении, в разрезе первичных документов по операциям за соответствующий операционный день.</w:t>
      </w:r>
    </w:p>
    <w:p w:rsidR="00132FA3" w:rsidRPr="003C7D22" w:rsidRDefault="00132FA3" w:rsidP="00132FA3">
      <w:pPr>
        <w:autoSpaceDE w:val="0"/>
        <w:autoSpaceDN w:val="0"/>
        <w:adjustRightInd w:val="0"/>
        <w:ind w:firstLine="540"/>
        <w:jc w:val="both"/>
        <w:rPr>
          <w:sz w:val="23"/>
          <w:szCs w:val="23"/>
        </w:rPr>
      </w:pPr>
      <w:proofErr w:type="gramStart"/>
      <w:r w:rsidRPr="003C7D22">
        <w:rPr>
          <w:sz w:val="23"/>
          <w:szCs w:val="23"/>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3C7D22">
        <w:rPr>
          <w:sz w:val="23"/>
          <w:szCs w:val="23"/>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финансового управления ставится отметка об исполнении с указанием даты, должности, фамилии, инициалов и подписи уполномоченного руководителем </w:t>
      </w:r>
      <w:r w:rsidR="003C7D22" w:rsidRPr="003C7D22">
        <w:rPr>
          <w:sz w:val="23"/>
          <w:szCs w:val="23"/>
        </w:rPr>
        <w:t xml:space="preserve">Администрации </w:t>
      </w:r>
      <w:r w:rsidRPr="003C7D22">
        <w:rPr>
          <w:sz w:val="23"/>
          <w:szCs w:val="23"/>
        </w:rPr>
        <w:t>работника.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3C7D22" w:rsidRPr="003C7D22">
        <w:rPr>
          <w:sz w:val="23"/>
          <w:szCs w:val="23"/>
        </w:rPr>
        <w:t xml:space="preserve">Администрацией </w:t>
      </w:r>
      <w:r w:rsidRPr="003C7D22">
        <w:rPr>
          <w:sz w:val="23"/>
          <w:szCs w:val="23"/>
        </w:rPr>
        <w:t xml:space="preserve">на копиях документов на бумажном носителе, представленных клиентом в </w:t>
      </w:r>
      <w:r w:rsidR="003C7D22" w:rsidRPr="003C7D22">
        <w:rPr>
          <w:sz w:val="23"/>
          <w:szCs w:val="23"/>
        </w:rPr>
        <w:t>Администрацию</w:t>
      </w:r>
      <w:r w:rsidRPr="003C7D22">
        <w:rPr>
          <w:sz w:val="23"/>
          <w:szCs w:val="23"/>
        </w:rPr>
        <w:t>,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
    <w:p w:rsidR="00132FA3" w:rsidRPr="003C7D22" w:rsidRDefault="003C7D22" w:rsidP="00132FA3">
      <w:pPr>
        <w:autoSpaceDE w:val="0"/>
        <w:autoSpaceDN w:val="0"/>
        <w:adjustRightInd w:val="0"/>
        <w:ind w:firstLine="540"/>
        <w:jc w:val="both"/>
        <w:rPr>
          <w:sz w:val="23"/>
          <w:szCs w:val="23"/>
        </w:rPr>
      </w:pPr>
      <w:r w:rsidRPr="003C7D22">
        <w:rPr>
          <w:sz w:val="23"/>
          <w:szCs w:val="23"/>
        </w:rPr>
        <w:t xml:space="preserve">Администрацией </w:t>
      </w:r>
      <w:r w:rsidR="00132FA3" w:rsidRPr="003C7D22">
        <w:rPr>
          <w:sz w:val="23"/>
          <w:szCs w:val="23"/>
        </w:rPr>
        <w:t>вместе с Выпиской из соответствующего лицевого счета формируются и представляются клиенту:</w:t>
      </w:r>
    </w:p>
    <w:p w:rsidR="00132FA3" w:rsidRPr="003C7D22" w:rsidRDefault="00132FA3" w:rsidP="00132FA3">
      <w:pPr>
        <w:autoSpaceDE w:val="0"/>
        <w:autoSpaceDN w:val="0"/>
        <w:adjustRightInd w:val="0"/>
        <w:ind w:firstLine="540"/>
        <w:jc w:val="both"/>
        <w:rPr>
          <w:sz w:val="23"/>
          <w:szCs w:val="23"/>
        </w:rPr>
      </w:pPr>
      <w:r w:rsidRPr="003C7D22">
        <w:rPr>
          <w:sz w:val="23"/>
          <w:szCs w:val="23"/>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Приложение к Выписке из лицевого счета главного </w:t>
      </w:r>
      <w:proofErr w:type="gramStart"/>
      <w:r w:rsidRPr="003C7D22">
        <w:rPr>
          <w:sz w:val="23"/>
          <w:szCs w:val="23"/>
        </w:rPr>
        <w:t>администратора источников финансирования дефицита бюджета</w:t>
      </w:r>
      <w:proofErr w:type="gramEnd"/>
      <w:r w:rsidRPr="003C7D22">
        <w:rPr>
          <w:sz w:val="23"/>
          <w:szCs w:val="23"/>
        </w:rPr>
        <w:t xml:space="preserve"> по форме согласно приложению № 30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Приложение к Выписке из лицевого счета </w:t>
      </w:r>
      <w:proofErr w:type="gramStart"/>
      <w:r w:rsidRPr="003C7D22">
        <w:rPr>
          <w:sz w:val="23"/>
          <w:szCs w:val="23"/>
        </w:rPr>
        <w:t>администратора источников финансирования дефицита бюджета</w:t>
      </w:r>
      <w:proofErr w:type="gramEnd"/>
      <w:r w:rsidRPr="003C7D22">
        <w:rPr>
          <w:sz w:val="23"/>
          <w:szCs w:val="23"/>
        </w:rPr>
        <w:t xml:space="preserve"> по форме согласно приложению № 31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Приложение к Выписке из лицевого счета иного получателя бюджетных средств по форме согласно приложению № 32 к настоящему Порядку.</w:t>
      </w:r>
    </w:p>
    <w:p w:rsidR="00132FA3" w:rsidRPr="003C7D22" w:rsidRDefault="00132FA3" w:rsidP="00132FA3">
      <w:pPr>
        <w:autoSpaceDE w:val="0"/>
        <w:autoSpaceDN w:val="0"/>
        <w:adjustRightInd w:val="0"/>
        <w:ind w:firstLine="540"/>
        <w:jc w:val="both"/>
        <w:rPr>
          <w:sz w:val="23"/>
          <w:szCs w:val="23"/>
        </w:rPr>
      </w:pPr>
      <w:r w:rsidRPr="003C7D22">
        <w:rPr>
          <w:sz w:val="23"/>
          <w:szCs w:val="23"/>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Министерством, за исключением лицевых счетов для учета операций со средствами, поступающими во временное распоряжение получателя бюджетных средств.</w:t>
      </w:r>
    </w:p>
    <w:p w:rsidR="00132FA3" w:rsidRPr="003C7D22" w:rsidRDefault="00132FA3" w:rsidP="00132FA3">
      <w:pPr>
        <w:autoSpaceDE w:val="0"/>
        <w:autoSpaceDN w:val="0"/>
        <w:adjustRightInd w:val="0"/>
        <w:ind w:firstLine="540"/>
        <w:jc w:val="both"/>
        <w:rPr>
          <w:sz w:val="23"/>
          <w:szCs w:val="23"/>
        </w:rPr>
      </w:pPr>
      <w:r w:rsidRPr="003C7D22">
        <w:rPr>
          <w:sz w:val="23"/>
          <w:szCs w:val="23"/>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3C7D22">
        <w:rPr>
          <w:sz w:val="23"/>
          <w:szCs w:val="23"/>
        </w:rPr>
        <w:t>дств пр</w:t>
      </w:r>
      <w:proofErr w:type="gramEnd"/>
      <w:r w:rsidRPr="003C7D22">
        <w:rPr>
          <w:sz w:val="23"/>
          <w:szCs w:val="23"/>
        </w:rPr>
        <w:t xml:space="preserve">едоставляются по форме Выписки из лицевого счета получателя и Приложения к Выписке из лицевого счета получателя. </w:t>
      </w:r>
      <w:proofErr w:type="gramStart"/>
      <w:r w:rsidRPr="003C7D22">
        <w:rPr>
          <w:sz w:val="23"/>
          <w:szCs w:val="23"/>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w:t>
      </w:r>
      <w:r w:rsidRPr="003C7D22">
        <w:rPr>
          <w:sz w:val="23"/>
          <w:szCs w:val="23"/>
        </w:rPr>
        <w:lastRenderedPageBreak/>
        <w:t xml:space="preserve">получателю бюджетных средств, бюджетному (автономному) учреждению либо </w:t>
      </w:r>
      <w:proofErr w:type="spellStart"/>
      <w:r w:rsidRPr="003C7D22">
        <w:rPr>
          <w:sz w:val="23"/>
          <w:szCs w:val="23"/>
        </w:rPr>
        <w:t>неучастнику</w:t>
      </w:r>
      <w:proofErr w:type="spellEnd"/>
      <w:r w:rsidRPr="003C7D22">
        <w:rPr>
          <w:sz w:val="23"/>
          <w:szCs w:val="23"/>
        </w:rPr>
        <w:t xml:space="preserve"> бюджетного процесса, принявшему полномочия.</w:t>
      </w:r>
      <w:proofErr w:type="gramEnd"/>
    </w:p>
    <w:p w:rsidR="00132FA3" w:rsidRPr="003C7D22" w:rsidRDefault="00132FA3" w:rsidP="00132FA3">
      <w:pPr>
        <w:autoSpaceDE w:val="0"/>
        <w:autoSpaceDN w:val="0"/>
        <w:adjustRightInd w:val="0"/>
        <w:ind w:firstLine="540"/>
        <w:jc w:val="both"/>
        <w:rPr>
          <w:sz w:val="23"/>
          <w:szCs w:val="23"/>
        </w:rPr>
      </w:pPr>
      <w:r w:rsidRPr="003C7D22">
        <w:rPr>
          <w:sz w:val="23"/>
          <w:szCs w:val="23"/>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 к настоящему Порядку. </w:t>
      </w:r>
    </w:p>
    <w:p w:rsidR="00132FA3" w:rsidRPr="003C7D22" w:rsidRDefault="00132FA3" w:rsidP="00132FA3">
      <w:pPr>
        <w:autoSpaceDE w:val="0"/>
        <w:autoSpaceDN w:val="0"/>
        <w:adjustRightInd w:val="0"/>
        <w:ind w:firstLine="540"/>
        <w:jc w:val="both"/>
        <w:rPr>
          <w:sz w:val="23"/>
          <w:szCs w:val="23"/>
        </w:rPr>
      </w:pPr>
      <w:r w:rsidRPr="003C7D22">
        <w:rPr>
          <w:sz w:val="23"/>
          <w:szCs w:val="23"/>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132FA3" w:rsidRPr="003C7D22" w:rsidRDefault="00132FA3" w:rsidP="00132FA3">
      <w:pPr>
        <w:autoSpaceDE w:val="0"/>
        <w:autoSpaceDN w:val="0"/>
        <w:adjustRightInd w:val="0"/>
        <w:ind w:firstLine="540"/>
        <w:jc w:val="both"/>
        <w:rPr>
          <w:sz w:val="23"/>
          <w:szCs w:val="23"/>
        </w:rPr>
      </w:pPr>
      <w:r w:rsidRPr="003C7D22">
        <w:rPr>
          <w:sz w:val="23"/>
          <w:szCs w:val="23"/>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131. </w:t>
      </w:r>
      <w:r w:rsidR="003C7D22" w:rsidRPr="003C7D22">
        <w:rPr>
          <w:sz w:val="23"/>
          <w:szCs w:val="23"/>
        </w:rPr>
        <w:t xml:space="preserve">Администрация </w:t>
      </w:r>
      <w:r w:rsidRPr="003C7D22">
        <w:rPr>
          <w:sz w:val="23"/>
          <w:szCs w:val="23"/>
        </w:rPr>
        <w:t xml:space="preserve">не позднее третьего рабочего дня, следующего за отчетным месяцем, </w:t>
      </w:r>
      <w:proofErr w:type="gramStart"/>
      <w:r w:rsidRPr="003C7D22">
        <w:rPr>
          <w:sz w:val="23"/>
          <w:szCs w:val="23"/>
        </w:rPr>
        <w:t>предоставляет клиентам Отчеты</w:t>
      </w:r>
      <w:proofErr w:type="gramEnd"/>
      <w:r w:rsidRPr="003C7D22">
        <w:rPr>
          <w:sz w:val="23"/>
          <w:szCs w:val="23"/>
        </w:rPr>
        <w:t xml:space="preserve"> о состоянии лицевого счета.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132FA3" w:rsidRPr="003C7D22" w:rsidRDefault="00132FA3" w:rsidP="00132FA3">
      <w:pPr>
        <w:autoSpaceDE w:val="0"/>
        <w:autoSpaceDN w:val="0"/>
        <w:adjustRightInd w:val="0"/>
        <w:ind w:firstLine="540"/>
        <w:jc w:val="both"/>
        <w:rPr>
          <w:sz w:val="23"/>
          <w:szCs w:val="23"/>
        </w:rPr>
      </w:pPr>
      <w:r w:rsidRPr="003C7D22">
        <w:rPr>
          <w:sz w:val="23"/>
          <w:szCs w:val="23"/>
        </w:rPr>
        <w:t>Отчет о состоянии лицевого счета для учета операций по переданным полномочиям получателя бюджетных сре</w:t>
      </w:r>
      <w:proofErr w:type="gramStart"/>
      <w:r w:rsidRPr="003C7D22">
        <w:rPr>
          <w:sz w:val="23"/>
          <w:szCs w:val="23"/>
        </w:rPr>
        <w:t>дств пр</w:t>
      </w:r>
      <w:proofErr w:type="gramEnd"/>
      <w:r w:rsidRPr="003C7D22">
        <w:rPr>
          <w:sz w:val="23"/>
          <w:szCs w:val="23"/>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3C7D22">
        <w:rPr>
          <w:sz w:val="23"/>
          <w:szCs w:val="23"/>
        </w:rPr>
        <w:t>дств пр</w:t>
      </w:r>
      <w:proofErr w:type="gramEnd"/>
      <w:r w:rsidRPr="003C7D22">
        <w:rPr>
          <w:sz w:val="23"/>
          <w:szCs w:val="23"/>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3C7D22">
        <w:rPr>
          <w:sz w:val="23"/>
          <w:szCs w:val="23"/>
        </w:rPr>
        <w:t>неучастнику</w:t>
      </w:r>
      <w:proofErr w:type="spellEnd"/>
      <w:r w:rsidRPr="003C7D22">
        <w:rPr>
          <w:sz w:val="23"/>
          <w:szCs w:val="23"/>
        </w:rPr>
        <w:t xml:space="preserve"> бюджетного процесса, принявшему полномочия.</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3C7D22">
        <w:rPr>
          <w:sz w:val="23"/>
          <w:szCs w:val="23"/>
        </w:rPr>
        <w:t>разрешения</w:t>
      </w:r>
      <w:proofErr w:type="gramEnd"/>
      <w:r w:rsidRPr="003C7D22">
        <w:rPr>
          <w:sz w:val="23"/>
          <w:szCs w:val="23"/>
        </w:rPr>
        <w:t xml:space="preserve"> уполномоченного руководителем работника </w:t>
      </w:r>
      <w:r w:rsidR="003C7D22" w:rsidRPr="003C7D22">
        <w:rPr>
          <w:sz w:val="23"/>
          <w:szCs w:val="23"/>
        </w:rPr>
        <w:t>Администрации</w:t>
      </w:r>
      <w:r w:rsidRPr="003C7D22">
        <w:rPr>
          <w:sz w:val="23"/>
          <w:szCs w:val="23"/>
        </w:rPr>
        <w:t>.</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3C7D22" w:rsidRPr="003C7D22">
        <w:rPr>
          <w:sz w:val="23"/>
          <w:szCs w:val="23"/>
        </w:rPr>
        <w:t xml:space="preserve">Администрацию </w:t>
      </w:r>
      <w:r w:rsidRPr="003C7D22">
        <w:rPr>
          <w:sz w:val="23"/>
          <w:szCs w:val="23"/>
        </w:rPr>
        <w:t>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sidR="003C7D22" w:rsidRPr="003C7D22">
        <w:rPr>
          <w:sz w:val="23"/>
          <w:szCs w:val="23"/>
        </w:rPr>
        <w:t xml:space="preserve">Администрацией </w:t>
      </w:r>
      <w:r w:rsidRPr="003C7D22">
        <w:rPr>
          <w:sz w:val="23"/>
          <w:szCs w:val="23"/>
        </w:rPr>
        <w:t>в соответствии с правилами делопроизводства.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При электронном документообороте хранение указанных документов осуществляется в порядке, установленном регламентом. </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134. Клиент письменно сообщает </w:t>
      </w:r>
      <w:r w:rsidR="003C7D22" w:rsidRPr="003C7D22">
        <w:rPr>
          <w:sz w:val="23"/>
          <w:szCs w:val="23"/>
        </w:rPr>
        <w:t xml:space="preserve">Администрации </w:t>
      </w:r>
      <w:r w:rsidRPr="003C7D22">
        <w:rPr>
          <w:sz w:val="23"/>
          <w:szCs w:val="23"/>
        </w:rPr>
        <w:t xml:space="preserve">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3C7D22">
        <w:rPr>
          <w:sz w:val="23"/>
          <w:szCs w:val="23"/>
        </w:rPr>
        <w:t>непоступлении</w:t>
      </w:r>
      <w:proofErr w:type="spellEnd"/>
      <w:r w:rsidRPr="003C7D22">
        <w:rPr>
          <w:sz w:val="23"/>
          <w:szCs w:val="23"/>
        </w:rPr>
        <w:t xml:space="preserve"> от клиента возражений в указанные </w:t>
      </w:r>
      <w:proofErr w:type="gramStart"/>
      <w:r w:rsidRPr="003C7D22">
        <w:rPr>
          <w:sz w:val="23"/>
          <w:szCs w:val="23"/>
        </w:rPr>
        <w:t>сроки</w:t>
      </w:r>
      <w:proofErr w:type="gramEnd"/>
      <w:r w:rsidRPr="003C7D22">
        <w:rPr>
          <w:sz w:val="23"/>
          <w:szCs w:val="23"/>
        </w:rPr>
        <w:t xml:space="preserve"> совершенные операции по лицевому счету и остатки, отраженные на этих лицевых счетах, считаются подтвержденными.</w:t>
      </w:r>
    </w:p>
    <w:p w:rsidR="00132FA3" w:rsidRPr="003C7D22" w:rsidRDefault="00132FA3" w:rsidP="00132FA3">
      <w:pPr>
        <w:autoSpaceDE w:val="0"/>
        <w:autoSpaceDN w:val="0"/>
        <w:adjustRightInd w:val="0"/>
        <w:ind w:firstLine="540"/>
        <w:jc w:val="both"/>
        <w:rPr>
          <w:sz w:val="23"/>
          <w:szCs w:val="23"/>
        </w:rPr>
      </w:pPr>
      <w:r w:rsidRPr="003C7D22">
        <w:rPr>
          <w:sz w:val="23"/>
          <w:szCs w:val="23"/>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132FA3" w:rsidRPr="003C7D22" w:rsidRDefault="00132FA3" w:rsidP="00132FA3">
      <w:pPr>
        <w:autoSpaceDE w:val="0"/>
        <w:autoSpaceDN w:val="0"/>
        <w:adjustRightInd w:val="0"/>
        <w:ind w:firstLine="540"/>
        <w:jc w:val="both"/>
        <w:rPr>
          <w:sz w:val="23"/>
          <w:szCs w:val="23"/>
        </w:rPr>
      </w:pPr>
      <w:r w:rsidRPr="003C7D22">
        <w:rPr>
          <w:sz w:val="23"/>
          <w:szCs w:val="23"/>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w:t>
      </w:r>
      <w:r w:rsidRPr="003C7D22">
        <w:rPr>
          <w:sz w:val="23"/>
          <w:szCs w:val="23"/>
        </w:rPr>
        <w:lastRenderedPageBreak/>
        <w:t>представляются не позднее седьмого рабочего дня после получения запроса финансовым управлением.</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136. Распределение и закрепление конкретных обязанностей за работниками </w:t>
      </w:r>
      <w:r w:rsidR="003C7D22" w:rsidRPr="003C7D22">
        <w:rPr>
          <w:sz w:val="23"/>
          <w:szCs w:val="23"/>
        </w:rPr>
        <w:t xml:space="preserve">Администрации </w:t>
      </w:r>
      <w:r w:rsidRPr="003C7D22">
        <w:rPr>
          <w:sz w:val="23"/>
          <w:szCs w:val="23"/>
        </w:rPr>
        <w:t xml:space="preserve"> в части обслуживания ими лицевых счетов и осуществления учета операций на лицевых счетах осуществляется в соответствии с установленным регламентом.</w:t>
      </w:r>
    </w:p>
    <w:p w:rsidR="00132FA3" w:rsidRPr="003C7D22" w:rsidRDefault="00132FA3" w:rsidP="00132FA3">
      <w:pPr>
        <w:autoSpaceDE w:val="0"/>
        <w:autoSpaceDN w:val="0"/>
        <w:adjustRightInd w:val="0"/>
        <w:ind w:firstLine="540"/>
        <w:jc w:val="both"/>
        <w:rPr>
          <w:sz w:val="23"/>
          <w:szCs w:val="23"/>
        </w:rPr>
      </w:pPr>
      <w:r w:rsidRPr="003C7D22">
        <w:rPr>
          <w:sz w:val="23"/>
          <w:szCs w:val="23"/>
        </w:rPr>
        <w:t xml:space="preserve">137. </w:t>
      </w:r>
      <w:r w:rsidR="003C7D22" w:rsidRPr="003C7D22">
        <w:rPr>
          <w:sz w:val="23"/>
          <w:szCs w:val="23"/>
        </w:rPr>
        <w:t xml:space="preserve">Администрация </w:t>
      </w:r>
      <w:r w:rsidRPr="003C7D22">
        <w:rPr>
          <w:sz w:val="23"/>
          <w:szCs w:val="23"/>
        </w:rPr>
        <w:t>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132FA3" w:rsidRPr="003C7D22" w:rsidRDefault="00132FA3" w:rsidP="00132FA3">
      <w:pPr>
        <w:autoSpaceDE w:val="0"/>
        <w:autoSpaceDN w:val="0"/>
        <w:adjustRightInd w:val="0"/>
        <w:ind w:firstLine="540"/>
        <w:jc w:val="both"/>
        <w:rPr>
          <w:sz w:val="23"/>
          <w:szCs w:val="23"/>
        </w:rPr>
      </w:pPr>
      <w:r w:rsidRPr="003C7D22">
        <w:rPr>
          <w:sz w:val="23"/>
          <w:szCs w:val="23"/>
        </w:rPr>
        <w:t>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Федерации о государственной тайне.</w:t>
      </w:r>
    </w:p>
    <w:p w:rsidR="00D61A9A" w:rsidRDefault="00132FA3" w:rsidP="00132FA3">
      <w:pPr>
        <w:autoSpaceDE w:val="0"/>
        <w:autoSpaceDN w:val="0"/>
        <w:adjustRightInd w:val="0"/>
        <w:ind w:firstLine="540"/>
        <w:jc w:val="both"/>
        <w:rPr>
          <w:sz w:val="23"/>
          <w:szCs w:val="23"/>
        </w:rPr>
        <w:sectPr w:rsidR="00D61A9A" w:rsidSect="00840047">
          <w:pgSz w:w="11906" w:h="16838"/>
          <w:pgMar w:top="227" w:right="567" w:bottom="794" w:left="1276" w:header="709" w:footer="709" w:gutter="0"/>
          <w:cols w:space="708"/>
          <w:docGrid w:linePitch="360"/>
        </w:sectPr>
      </w:pPr>
      <w:r w:rsidRPr="003C7D22">
        <w:rPr>
          <w:sz w:val="23"/>
          <w:szCs w:val="23"/>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p>
    <w:p w:rsidR="00D61A9A" w:rsidRPr="0021595B" w:rsidRDefault="00D61A9A" w:rsidP="00D61A9A">
      <w:pPr>
        <w:ind w:left="5529"/>
        <w:rPr>
          <w:sz w:val="18"/>
          <w:szCs w:val="18"/>
        </w:rPr>
      </w:pPr>
    </w:p>
    <w:p w:rsidR="00D61A9A" w:rsidRDefault="00D61A9A" w:rsidP="00D61A9A">
      <w:pPr>
        <w:spacing w:after="120"/>
        <w:ind w:left="5529"/>
        <w:rPr>
          <w:sz w:val="18"/>
          <w:szCs w:val="18"/>
        </w:rPr>
      </w:pPr>
      <w:r>
        <w:rPr>
          <w:sz w:val="18"/>
          <w:szCs w:val="18"/>
        </w:rPr>
        <w:t>«Приложение № 1</w:t>
      </w:r>
      <w:r>
        <w:rPr>
          <w:sz w:val="18"/>
          <w:szCs w:val="18"/>
        </w:rPr>
        <w:br/>
        <w:t>к Порядку открытия и ведения лицевых счетов в  Администрации сельского поселения Кандринский сельсовет муниципального района Туймазинский район Республики Башкортостан</w:t>
      </w:r>
    </w:p>
    <w:p w:rsidR="00D61A9A" w:rsidRDefault="00D61A9A" w:rsidP="00D61A9A">
      <w:pPr>
        <w:spacing w:after="120"/>
        <w:ind w:left="5812"/>
        <w:rPr>
          <w:sz w:val="18"/>
          <w:szCs w:val="18"/>
        </w:rPr>
      </w:pPr>
    </w:p>
    <w:tbl>
      <w:tblPr>
        <w:tblW w:w="0" w:type="auto"/>
        <w:tblLayout w:type="fixed"/>
        <w:tblCellMar>
          <w:left w:w="28" w:type="dxa"/>
          <w:right w:w="28" w:type="dxa"/>
        </w:tblCellMar>
        <w:tblLook w:val="0000"/>
      </w:tblPr>
      <w:tblGrid>
        <w:gridCol w:w="2722"/>
        <w:gridCol w:w="143"/>
        <w:gridCol w:w="462"/>
        <w:gridCol w:w="228"/>
        <w:gridCol w:w="1826"/>
        <w:gridCol w:w="317"/>
        <w:gridCol w:w="354"/>
        <w:gridCol w:w="72"/>
        <w:gridCol w:w="992"/>
        <w:gridCol w:w="283"/>
        <w:gridCol w:w="1134"/>
        <w:gridCol w:w="1418"/>
      </w:tblGrid>
      <w:tr w:rsidR="00D61A9A" w:rsidRPr="0021595B" w:rsidTr="00EF4CC4">
        <w:tc>
          <w:tcPr>
            <w:tcW w:w="8533" w:type="dxa"/>
            <w:gridSpan w:val="11"/>
            <w:tcBorders>
              <w:top w:val="nil"/>
              <w:left w:val="nil"/>
              <w:bottom w:val="nil"/>
              <w:right w:val="nil"/>
            </w:tcBorders>
            <w:vAlign w:val="bottom"/>
          </w:tcPr>
          <w:p w:rsidR="00D61A9A" w:rsidRPr="0021595B" w:rsidRDefault="00D61A9A" w:rsidP="00EF4CC4">
            <w:pPr>
              <w:jc w:val="center"/>
              <w:rPr>
                <w:b/>
                <w:bCs/>
                <w:sz w:val="24"/>
                <w:szCs w:val="26"/>
              </w:rPr>
            </w:pPr>
            <w:r w:rsidRPr="0021595B">
              <w:rPr>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D61A9A" w:rsidRPr="0021595B" w:rsidRDefault="00D61A9A" w:rsidP="00EF4CC4">
            <w:pPr>
              <w:jc w:val="center"/>
              <w:rPr>
                <w:szCs w:val="22"/>
              </w:rPr>
            </w:pPr>
            <w:r w:rsidRPr="0021595B">
              <w:rPr>
                <w:szCs w:val="22"/>
              </w:rPr>
              <w:t>Коды</w:t>
            </w:r>
          </w:p>
        </w:tc>
      </w:tr>
      <w:tr w:rsidR="00D61A9A" w:rsidRPr="0021595B" w:rsidTr="00EF4CC4">
        <w:tc>
          <w:tcPr>
            <w:tcW w:w="6124" w:type="dxa"/>
            <w:gridSpan w:val="8"/>
            <w:tcBorders>
              <w:top w:val="nil"/>
              <w:left w:val="nil"/>
              <w:bottom w:val="nil"/>
              <w:right w:val="nil"/>
            </w:tcBorders>
            <w:vAlign w:val="center"/>
          </w:tcPr>
          <w:p w:rsidR="00D61A9A" w:rsidRPr="0021595B" w:rsidRDefault="00D61A9A" w:rsidP="00EF4CC4">
            <w:pPr>
              <w:jc w:val="right"/>
              <w:rPr>
                <w:b/>
                <w:bCs/>
                <w:sz w:val="24"/>
                <w:szCs w:val="26"/>
              </w:rPr>
            </w:pPr>
            <w:r w:rsidRPr="0021595B">
              <w:rPr>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D61A9A" w:rsidRPr="0021595B" w:rsidRDefault="00D61A9A" w:rsidP="00EF4CC4">
            <w:pPr>
              <w:ind w:right="57"/>
              <w:jc w:val="right"/>
              <w:rPr>
                <w:szCs w:val="22"/>
              </w:rPr>
            </w:pPr>
          </w:p>
        </w:tc>
        <w:tc>
          <w:tcPr>
            <w:tcW w:w="1418" w:type="dxa"/>
            <w:vMerge w:val="restart"/>
            <w:tcBorders>
              <w:top w:val="single" w:sz="12" w:space="0" w:color="auto"/>
              <w:left w:val="nil"/>
              <w:right w:val="single" w:sz="12" w:space="0" w:color="auto"/>
            </w:tcBorders>
            <w:vAlign w:val="center"/>
          </w:tcPr>
          <w:p w:rsidR="00D61A9A" w:rsidRPr="0021595B" w:rsidRDefault="00D61A9A" w:rsidP="00EF4CC4">
            <w:pPr>
              <w:jc w:val="center"/>
              <w:rPr>
                <w:szCs w:val="22"/>
              </w:rPr>
            </w:pPr>
          </w:p>
        </w:tc>
      </w:tr>
      <w:tr w:rsidR="00D61A9A" w:rsidRPr="0021595B" w:rsidTr="00EF4CC4">
        <w:tc>
          <w:tcPr>
            <w:tcW w:w="2865" w:type="dxa"/>
            <w:gridSpan w:val="2"/>
            <w:tcBorders>
              <w:top w:val="nil"/>
              <w:left w:val="nil"/>
              <w:bottom w:val="nil"/>
              <w:right w:val="nil"/>
            </w:tcBorders>
            <w:vAlign w:val="bottom"/>
          </w:tcPr>
          <w:p w:rsidR="00D61A9A" w:rsidRPr="0021595B" w:rsidRDefault="00D61A9A" w:rsidP="00EF4CC4">
            <w:pPr>
              <w:jc w:val="right"/>
              <w:rPr>
                <w:szCs w:val="22"/>
              </w:rPr>
            </w:pPr>
            <w:r w:rsidRPr="0021595B">
              <w:rPr>
                <w:szCs w:val="22"/>
              </w:rPr>
              <w:t>от “</w:t>
            </w:r>
          </w:p>
        </w:tc>
        <w:tc>
          <w:tcPr>
            <w:tcW w:w="462" w:type="dxa"/>
            <w:tcBorders>
              <w:top w:val="nil"/>
              <w:left w:val="nil"/>
              <w:bottom w:val="single" w:sz="4" w:space="0" w:color="auto"/>
              <w:right w:val="nil"/>
            </w:tcBorders>
            <w:vAlign w:val="bottom"/>
          </w:tcPr>
          <w:p w:rsidR="00D61A9A" w:rsidRPr="0021595B" w:rsidRDefault="00D61A9A" w:rsidP="00EF4CC4">
            <w:pPr>
              <w:jc w:val="center"/>
              <w:rPr>
                <w:szCs w:val="22"/>
              </w:rPr>
            </w:pPr>
          </w:p>
        </w:tc>
        <w:tc>
          <w:tcPr>
            <w:tcW w:w="228" w:type="dxa"/>
            <w:tcBorders>
              <w:top w:val="nil"/>
              <w:left w:val="nil"/>
              <w:bottom w:val="nil"/>
              <w:right w:val="nil"/>
            </w:tcBorders>
            <w:vAlign w:val="bottom"/>
          </w:tcPr>
          <w:p w:rsidR="00D61A9A" w:rsidRPr="0021595B" w:rsidRDefault="00D61A9A" w:rsidP="00EF4CC4">
            <w:pPr>
              <w:rPr>
                <w:szCs w:val="22"/>
              </w:rPr>
            </w:pPr>
            <w:r w:rsidRPr="0021595B">
              <w:rPr>
                <w:szCs w:val="22"/>
              </w:rPr>
              <w:t>”</w:t>
            </w:r>
          </w:p>
        </w:tc>
        <w:tc>
          <w:tcPr>
            <w:tcW w:w="1826" w:type="dxa"/>
            <w:tcBorders>
              <w:top w:val="nil"/>
              <w:left w:val="nil"/>
              <w:bottom w:val="single" w:sz="4" w:space="0" w:color="auto"/>
              <w:right w:val="nil"/>
            </w:tcBorders>
            <w:vAlign w:val="bottom"/>
          </w:tcPr>
          <w:p w:rsidR="00D61A9A" w:rsidRPr="0021595B" w:rsidRDefault="00D61A9A" w:rsidP="00EF4CC4">
            <w:pPr>
              <w:jc w:val="center"/>
              <w:rPr>
                <w:szCs w:val="22"/>
              </w:rPr>
            </w:pPr>
          </w:p>
        </w:tc>
        <w:tc>
          <w:tcPr>
            <w:tcW w:w="317" w:type="dxa"/>
            <w:tcBorders>
              <w:top w:val="nil"/>
              <w:left w:val="nil"/>
              <w:bottom w:val="nil"/>
              <w:right w:val="nil"/>
            </w:tcBorders>
            <w:vAlign w:val="bottom"/>
          </w:tcPr>
          <w:p w:rsidR="00D61A9A" w:rsidRPr="0021595B" w:rsidRDefault="00D61A9A" w:rsidP="00EF4CC4">
            <w:pPr>
              <w:jc w:val="right"/>
              <w:rPr>
                <w:szCs w:val="22"/>
              </w:rPr>
            </w:pPr>
            <w:r w:rsidRPr="0021595B">
              <w:rPr>
                <w:szCs w:val="22"/>
              </w:rPr>
              <w:t>20</w:t>
            </w:r>
          </w:p>
        </w:tc>
        <w:tc>
          <w:tcPr>
            <w:tcW w:w="354" w:type="dxa"/>
            <w:tcBorders>
              <w:top w:val="nil"/>
              <w:left w:val="nil"/>
              <w:bottom w:val="single" w:sz="4" w:space="0" w:color="auto"/>
              <w:right w:val="nil"/>
            </w:tcBorders>
            <w:vAlign w:val="bottom"/>
          </w:tcPr>
          <w:p w:rsidR="00D61A9A" w:rsidRPr="0021595B" w:rsidRDefault="00D61A9A" w:rsidP="00EF4CC4">
            <w:pPr>
              <w:rPr>
                <w:szCs w:val="22"/>
              </w:rPr>
            </w:pPr>
          </w:p>
        </w:tc>
        <w:tc>
          <w:tcPr>
            <w:tcW w:w="1064" w:type="dxa"/>
            <w:gridSpan w:val="2"/>
            <w:tcBorders>
              <w:top w:val="nil"/>
              <w:left w:val="nil"/>
              <w:bottom w:val="nil"/>
              <w:right w:val="nil"/>
            </w:tcBorders>
            <w:vAlign w:val="bottom"/>
          </w:tcPr>
          <w:p w:rsidR="00D61A9A" w:rsidRPr="0021595B" w:rsidRDefault="00D61A9A" w:rsidP="00EF4CC4">
            <w:pPr>
              <w:ind w:left="57"/>
              <w:rPr>
                <w:szCs w:val="22"/>
              </w:rPr>
            </w:pPr>
            <w:proofErr w:type="gramStart"/>
            <w:r w:rsidRPr="0021595B">
              <w:rPr>
                <w:szCs w:val="22"/>
              </w:rPr>
              <w:t>г</w:t>
            </w:r>
            <w:proofErr w:type="gramEnd"/>
            <w:r w:rsidRPr="0021595B">
              <w:rPr>
                <w:szCs w:val="22"/>
              </w:rPr>
              <w:t>.</w:t>
            </w:r>
          </w:p>
        </w:tc>
        <w:tc>
          <w:tcPr>
            <w:tcW w:w="1417" w:type="dxa"/>
            <w:gridSpan w:val="2"/>
            <w:tcBorders>
              <w:top w:val="nil"/>
              <w:left w:val="nil"/>
              <w:bottom w:val="nil"/>
              <w:right w:val="single" w:sz="12" w:space="0" w:color="auto"/>
            </w:tcBorders>
            <w:vAlign w:val="bottom"/>
          </w:tcPr>
          <w:p w:rsidR="00D61A9A" w:rsidRPr="0021595B" w:rsidRDefault="00D61A9A" w:rsidP="00EF4CC4">
            <w:pPr>
              <w:ind w:right="57"/>
              <w:jc w:val="right"/>
              <w:rPr>
                <w:szCs w:val="22"/>
              </w:rPr>
            </w:pPr>
            <w:r w:rsidRPr="0021595B">
              <w:rPr>
                <w:szCs w:val="22"/>
              </w:rPr>
              <w:t>Дата</w:t>
            </w:r>
          </w:p>
        </w:tc>
        <w:tc>
          <w:tcPr>
            <w:tcW w:w="1418" w:type="dxa"/>
            <w:vMerge/>
            <w:tcBorders>
              <w:left w:val="nil"/>
              <w:bottom w:val="single" w:sz="4" w:space="0" w:color="auto"/>
              <w:right w:val="single" w:sz="12" w:space="0" w:color="auto"/>
            </w:tcBorders>
            <w:vAlign w:val="bottom"/>
          </w:tcPr>
          <w:p w:rsidR="00D61A9A" w:rsidRPr="0021595B" w:rsidRDefault="00D61A9A" w:rsidP="00EF4CC4">
            <w:pPr>
              <w:jc w:val="center"/>
              <w:rPr>
                <w:szCs w:val="22"/>
              </w:rPr>
            </w:pPr>
          </w:p>
        </w:tc>
      </w:tr>
      <w:tr w:rsidR="00D61A9A" w:rsidRPr="0021595B" w:rsidTr="00EF4CC4">
        <w:trPr>
          <w:cantSplit/>
          <w:trHeight w:hRule="exact" w:val="737"/>
        </w:trPr>
        <w:tc>
          <w:tcPr>
            <w:tcW w:w="2722" w:type="dxa"/>
            <w:tcBorders>
              <w:top w:val="nil"/>
              <w:left w:val="nil"/>
              <w:bottom w:val="nil"/>
              <w:right w:val="nil"/>
            </w:tcBorders>
            <w:vAlign w:val="bottom"/>
          </w:tcPr>
          <w:p w:rsidR="00D61A9A" w:rsidRPr="0021595B" w:rsidRDefault="00D61A9A" w:rsidP="00EF4CC4">
            <w:pPr>
              <w:rPr>
                <w:szCs w:val="22"/>
              </w:rPr>
            </w:pPr>
            <w:r w:rsidRPr="0021595B">
              <w:rPr>
                <w:szCs w:val="22"/>
              </w:rPr>
              <w:t>Наименование</w:t>
            </w:r>
            <w:r w:rsidRPr="0021595B">
              <w:rPr>
                <w:szCs w:val="22"/>
              </w:rPr>
              <w:br/>
              <w:t>клиента</w:t>
            </w:r>
          </w:p>
        </w:tc>
        <w:tc>
          <w:tcPr>
            <w:tcW w:w="4394" w:type="dxa"/>
            <w:gridSpan w:val="8"/>
            <w:tcBorders>
              <w:top w:val="nil"/>
              <w:left w:val="nil"/>
              <w:bottom w:val="single" w:sz="4" w:space="0" w:color="auto"/>
              <w:right w:val="nil"/>
            </w:tcBorders>
            <w:vAlign w:val="bottom"/>
          </w:tcPr>
          <w:p w:rsidR="00D61A9A" w:rsidRPr="0021595B" w:rsidRDefault="00D61A9A" w:rsidP="00EF4CC4">
            <w:pPr>
              <w:jc w:val="center"/>
              <w:rPr>
                <w:szCs w:val="22"/>
              </w:rPr>
            </w:pPr>
          </w:p>
        </w:tc>
        <w:tc>
          <w:tcPr>
            <w:tcW w:w="1417" w:type="dxa"/>
            <w:gridSpan w:val="2"/>
            <w:tcBorders>
              <w:top w:val="nil"/>
              <w:left w:val="nil"/>
              <w:bottom w:val="nil"/>
              <w:right w:val="single" w:sz="12" w:space="0" w:color="auto"/>
            </w:tcBorders>
            <w:vAlign w:val="bottom"/>
          </w:tcPr>
          <w:p w:rsidR="00D61A9A" w:rsidRPr="0021595B" w:rsidRDefault="00D61A9A" w:rsidP="00EF4CC4">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D61A9A" w:rsidRPr="0021595B" w:rsidRDefault="00D61A9A" w:rsidP="00EF4CC4">
            <w:pPr>
              <w:jc w:val="center"/>
              <w:rPr>
                <w:szCs w:val="22"/>
              </w:rPr>
            </w:pPr>
          </w:p>
        </w:tc>
      </w:tr>
      <w:tr w:rsidR="00D61A9A" w:rsidRPr="0021595B" w:rsidTr="00EF4CC4">
        <w:tc>
          <w:tcPr>
            <w:tcW w:w="8533" w:type="dxa"/>
            <w:gridSpan w:val="11"/>
            <w:tcBorders>
              <w:top w:val="nil"/>
              <w:left w:val="nil"/>
              <w:bottom w:val="nil"/>
              <w:right w:val="single" w:sz="12" w:space="0" w:color="auto"/>
            </w:tcBorders>
            <w:vAlign w:val="bottom"/>
          </w:tcPr>
          <w:p w:rsidR="00D61A9A" w:rsidRPr="0021595B" w:rsidRDefault="00D61A9A" w:rsidP="00EF4CC4">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D61A9A" w:rsidRPr="0021595B" w:rsidRDefault="00D61A9A" w:rsidP="00EF4CC4">
            <w:pPr>
              <w:jc w:val="center"/>
              <w:rPr>
                <w:szCs w:val="22"/>
              </w:rPr>
            </w:pPr>
          </w:p>
        </w:tc>
      </w:tr>
      <w:tr w:rsidR="00D61A9A" w:rsidRPr="0021595B" w:rsidTr="00EF4CC4">
        <w:trPr>
          <w:cantSplit/>
        </w:trPr>
        <w:tc>
          <w:tcPr>
            <w:tcW w:w="2722" w:type="dxa"/>
            <w:tcBorders>
              <w:top w:val="nil"/>
              <w:left w:val="nil"/>
              <w:bottom w:val="nil"/>
              <w:right w:val="nil"/>
            </w:tcBorders>
            <w:vAlign w:val="bottom"/>
          </w:tcPr>
          <w:p w:rsidR="00D61A9A" w:rsidRPr="0021595B" w:rsidRDefault="00D61A9A" w:rsidP="00EF4CC4">
            <w:pPr>
              <w:rPr>
                <w:szCs w:val="22"/>
              </w:rPr>
            </w:pPr>
            <w:r w:rsidRPr="0021595B">
              <w:rPr>
                <w:szCs w:val="22"/>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D61A9A" w:rsidRPr="0021595B" w:rsidRDefault="00D61A9A" w:rsidP="00EF4CC4">
            <w:pPr>
              <w:jc w:val="center"/>
              <w:rPr>
                <w:szCs w:val="22"/>
              </w:rPr>
            </w:pPr>
          </w:p>
        </w:tc>
        <w:tc>
          <w:tcPr>
            <w:tcW w:w="1417" w:type="dxa"/>
            <w:gridSpan w:val="2"/>
            <w:tcBorders>
              <w:top w:val="nil"/>
              <w:left w:val="nil"/>
              <w:bottom w:val="nil"/>
              <w:right w:val="single" w:sz="12" w:space="0" w:color="auto"/>
            </w:tcBorders>
            <w:vAlign w:val="bottom"/>
          </w:tcPr>
          <w:p w:rsidR="00D61A9A" w:rsidRPr="0021595B" w:rsidRDefault="00D61A9A" w:rsidP="00EF4CC4">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D61A9A" w:rsidRPr="0021595B" w:rsidRDefault="00D61A9A" w:rsidP="00EF4CC4">
            <w:pPr>
              <w:jc w:val="center"/>
              <w:rPr>
                <w:szCs w:val="22"/>
              </w:rPr>
            </w:pPr>
          </w:p>
        </w:tc>
      </w:tr>
      <w:tr w:rsidR="00D61A9A" w:rsidRPr="0021595B" w:rsidTr="00EF4CC4">
        <w:tc>
          <w:tcPr>
            <w:tcW w:w="8533" w:type="dxa"/>
            <w:gridSpan w:val="11"/>
            <w:tcBorders>
              <w:top w:val="nil"/>
              <w:left w:val="nil"/>
              <w:bottom w:val="nil"/>
              <w:right w:val="single" w:sz="12" w:space="0" w:color="auto"/>
            </w:tcBorders>
            <w:vAlign w:val="bottom"/>
          </w:tcPr>
          <w:p w:rsidR="00D61A9A" w:rsidRPr="0021595B" w:rsidRDefault="00D61A9A" w:rsidP="00EF4CC4">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D61A9A" w:rsidRPr="0021595B" w:rsidRDefault="00D61A9A" w:rsidP="00EF4CC4">
            <w:pPr>
              <w:jc w:val="center"/>
              <w:rPr>
                <w:szCs w:val="22"/>
              </w:rPr>
            </w:pPr>
          </w:p>
        </w:tc>
      </w:tr>
      <w:tr w:rsidR="00D61A9A" w:rsidRPr="0021595B" w:rsidTr="00EF4CC4">
        <w:tc>
          <w:tcPr>
            <w:tcW w:w="8533" w:type="dxa"/>
            <w:gridSpan w:val="11"/>
            <w:tcBorders>
              <w:top w:val="nil"/>
              <w:left w:val="nil"/>
              <w:bottom w:val="nil"/>
              <w:right w:val="single" w:sz="12" w:space="0" w:color="auto"/>
            </w:tcBorders>
            <w:vAlign w:val="bottom"/>
          </w:tcPr>
          <w:p w:rsidR="00D61A9A" w:rsidRPr="0021595B" w:rsidRDefault="00D61A9A" w:rsidP="00EF4CC4">
            <w:pPr>
              <w:ind w:right="57"/>
              <w:jc w:val="right"/>
              <w:rPr>
                <w:szCs w:val="22"/>
              </w:rPr>
            </w:pPr>
          </w:p>
        </w:tc>
        <w:tc>
          <w:tcPr>
            <w:tcW w:w="1418" w:type="dxa"/>
            <w:vMerge w:val="restart"/>
            <w:tcBorders>
              <w:top w:val="single" w:sz="4" w:space="0" w:color="auto"/>
              <w:left w:val="nil"/>
              <w:right w:val="single" w:sz="12" w:space="0" w:color="auto"/>
            </w:tcBorders>
            <w:vAlign w:val="bottom"/>
          </w:tcPr>
          <w:p w:rsidR="00D61A9A" w:rsidRPr="0021595B" w:rsidRDefault="00D61A9A" w:rsidP="00EF4CC4">
            <w:pPr>
              <w:jc w:val="center"/>
              <w:rPr>
                <w:szCs w:val="22"/>
              </w:rPr>
            </w:pPr>
          </w:p>
        </w:tc>
      </w:tr>
      <w:tr w:rsidR="00D61A9A" w:rsidRPr="0021595B" w:rsidTr="00EF4CC4">
        <w:tc>
          <w:tcPr>
            <w:tcW w:w="2722" w:type="dxa"/>
            <w:tcBorders>
              <w:top w:val="nil"/>
              <w:left w:val="nil"/>
              <w:bottom w:val="nil"/>
              <w:right w:val="nil"/>
            </w:tcBorders>
            <w:vAlign w:val="bottom"/>
          </w:tcPr>
          <w:p w:rsidR="00D61A9A" w:rsidRPr="0021595B" w:rsidRDefault="00D61A9A" w:rsidP="00EF4CC4">
            <w:pPr>
              <w:rPr>
                <w:szCs w:val="22"/>
              </w:rPr>
            </w:pPr>
            <w:r w:rsidRPr="0021595B">
              <w:rPr>
                <w:szCs w:val="22"/>
              </w:rPr>
              <w:t>Финансовый орган</w:t>
            </w:r>
          </w:p>
        </w:tc>
        <w:tc>
          <w:tcPr>
            <w:tcW w:w="4677" w:type="dxa"/>
            <w:gridSpan w:val="9"/>
            <w:tcBorders>
              <w:top w:val="nil"/>
              <w:left w:val="nil"/>
              <w:bottom w:val="single" w:sz="4" w:space="0" w:color="auto"/>
              <w:right w:val="nil"/>
            </w:tcBorders>
            <w:vAlign w:val="bottom"/>
          </w:tcPr>
          <w:p w:rsidR="00D61A9A" w:rsidRDefault="00D61A9A" w:rsidP="00EF4CC4">
            <w:pPr>
              <w:jc w:val="center"/>
              <w:rPr>
                <w:sz w:val="18"/>
                <w:szCs w:val="22"/>
              </w:rPr>
            </w:pPr>
            <w:r>
              <w:rPr>
                <w:sz w:val="18"/>
                <w:szCs w:val="22"/>
              </w:rPr>
              <w:t>Администрация сельского поселения Кандринский сельсовет муниципального района Туймазинский район Республики Башкортостан</w:t>
            </w:r>
          </w:p>
          <w:p w:rsidR="00D61A9A" w:rsidRPr="0021595B" w:rsidRDefault="00D61A9A" w:rsidP="00EF4CC4">
            <w:pPr>
              <w:jc w:val="center"/>
              <w:rPr>
                <w:szCs w:val="22"/>
              </w:rPr>
            </w:pPr>
          </w:p>
        </w:tc>
        <w:tc>
          <w:tcPr>
            <w:tcW w:w="1134" w:type="dxa"/>
            <w:tcBorders>
              <w:top w:val="nil"/>
              <w:left w:val="nil"/>
              <w:bottom w:val="nil"/>
              <w:right w:val="single" w:sz="12" w:space="0" w:color="auto"/>
            </w:tcBorders>
            <w:vAlign w:val="bottom"/>
          </w:tcPr>
          <w:p w:rsidR="00D61A9A" w:rsidRPr="0021595B" w:rsidRDefault="00D61A9A" w:rsidP="00EF4CC4">
            <w:pPr>
              <w:ind w:right="57"/>
              <w:jc w:val="right"/>
              <w:rPr>
                <w:szCs w:val="22"/>
              </w:rPr>
            </w:pPr>
          </w:p>
        </w:tc>
        <w:tc>
          <w:tcPr>
            <w:tcW w:w="1418" w:type="dxa"/>
            <w:vMerge/>
            <w:tcBorders>
              <w:left w:val="nil"/>
              <w:bottom w:val="single" w:sz="12" w:space="0" w:color="auto"/>
              <w:right w:val="single" w:sz="12" w:space="0" w:color="auto"/>
            </w:tcBorders>
            <w:vAlign w:val="bottom"/>
          </w:tcPr>
          <w:p w:rsidR="00D61A9A" w:rsidRPr="0021595B" w:rsidRDefault="00D61A9A" w:rsidP="00EF4CC4">
            <w:pPr>
              <w:jc w:val="center"/>
              <w:rPr>
                <w:szCs w:val="22"/>
              </w:rPr>
            </w:pPr>
          </w:p>
        </w:tc>
      </w:tr>
    </w:tbl>
    <w:p w:rsidR="00D61A9A" w:rsidRPr="0021595B" w:rsidRDefault="00D61A9A" w:rsidP="00D61A9A">
      <w:pPr>
        <w:rPr>
          <w:szCs w:val="22"/>
        </w:rPr>
      </w:pPr>
    </w:p>
    <w:tbl>
      <w:tblPr>
        <w:tblW w:w="0" w:type="auto"/>
        <w:tblLayout w:type="fixed"/>
        <w:tblCellMar>
          <w:left w:w="28" w:type="dxa"/>
          <w:right w:w="28" w:type="dxa"/>
        </w:tblCellMar>
        <w:tblLook w:val="0000"/>
      </w:tblPr>
      <w:tblGrid>
        <w:gridCol w:w="2865"/>
        <w:gridCol w:w="985"/>
        <w:gridCol w:w="3851"/>
        <w:gridCol w:w="832"/>
        <w:gridCol w:w="1417"/>
      </w:tblGrid>
      <w:tr w:rsidR="00D61A9A" w:rsidRPr="0021595B" w:rsidTr="00EF4CC4">
        <w:trPr>
          <w:trHeight w:val="369"/>
        </w:trPr>
        <w:tc>
          <w:tcPr>
            <w:tcW w:w="2865" w:type="dxa"/>
            <w:tcBorders>
              <w:top w:val="nil"/>
              <w:left w:val="nil"/>
              <w:bottom w:val="nil"/>
              <w:right w:val="nil"/>
            </w:tcBorders>
            <w:vAlign w:val="bottom"/>
          </w:tcPr>
          <w:p w:rsidR="00D61A9A" w:rsidRPr="0021595B" w:rsidRDefault="00D61A9A" w:rsidP="00EF4CC4">
            <w:pPr>
              <w:rPr>
                <w:bCs/>
                <w:i/>
                <w:iCs/>
                <w:szCs w:val="22"/>
              </w:rPr>
            </w:pPr>
            <w:r w:rsidRPr="0021595B">
              <w:rPr>
                <w:bCs/>
                <w:i/>
                <w:iCs/>
                <w:szCs w:val="22"/>
              </w:rPr>
              <w:t>Прошу:</w:t>
            </w:r>
          </w:p>
          <w:p w:rsidR="00D61A9A" w:rsidRPr="0021595B" w:rsidRDefault="00D61A9A" w:rsidP="00EF4CC4">
            <w:pPr>
              <w:rPr>
                <w:b/>
                <w:bCs/>
                <w:i/>
                <w:iCs/>
                <w:szCs w:val="22"/>
              </w:rPr>
            </w:pPr>
            <w:r w:rsidRPr="0021595B">
              <w:rPr>
                <w:bCs/>
                <w:i/>
                <w:iCs/>
                <w:szCs w:val="22"/>
              </w:rPr>
              <w:t>1. открыть лицевой счет</w:t>
            </w:r>
          </w:p>
        </w:tc>
        <w:tc>
          <w:tcPr>
            <w:tcW w:w="4836" w:type="dxa"/>
            <w:gridSpan w:val="2"/>
            <w:tcBorders>
              <w:top w:val="nil"/>
              <w:left w:val="nil"/>
              <w:bottom w:val="nil"/>
              <w:right w:val="nil"/>
            </w:tcBorders>
            <w:vAlign w:val="bottom"/>
          </w:tcPr>
          <w:p w:rsidR="00D61A9A" w:rsidRPr="0021595B" w:rsidRDefault="00D61A9A" w:rsidP="00EF4CC4">
            <w:pPr>
              <w:jc w:val="center"/>
              <w:rPr>
                <w:szCs w:val="22"/>
              </w:rPr>
            </w:pPr>
            <w:r>
              <w:rPr>
                <w:szCs w:val="22"/>
              </w:rPr>
              <w:t>Главного распорядителя (распорядителя) бюджетных средств</w:t>
            </w:r>
          </w:p>
        </w:tc>
        <w:tc>
          <w:tcPr>
            <w:tcW w:w="832" w:type="dxa"/>
            <w:tcBorders>
              <w:top w:val="nil"/>
              <w:left w:val="nil"/>
              <w:bottom w:val="nil"/>
              <w:right w:val="single" w:sz="4" w:space="0" w:color="auto"/>
            </w:tcBorders>
            <w:vAlign w:val="bottom"/>
          </w:tcPr>
          <w:p w:rsidR="00D61A9A" w:rsidRPr="0021595B" w:rsidRDefault="00D61A9A" w:rsidP="00EF4CC4">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D61A9A" w:rsidRPr="0021595B" w:rsidRDefault="00D61A9A" w:rsidP="00EF4CC4">
            <w:pPr>
              <w:jc w:val="center"/>
              <w:rPr>
                <w:szCs w:val="22"/>
              </w:rPr>
            </w:pPr>
            <w:r>
              <w:rPr>
                <w:szCs w:val="22"/>
              </w:rPr>
              <w:t>01</w:t>
            </w:r>
          </w:p>
        </w:tc>
      </w:tr>
      <w:tr w:rsidR="00D61A9A" w:rsidRPr="0021595B" w:rsidTr="00EF4CC4">
        <w:tc>
          <w:tcPr>
            <w:tcW w:w="2865" w:type="dxa"/>
            <w:tcBorders>
              <w:top w:val="nil"/>
              <w:left w:val="nil"/>
              <w:bottom w:val="nil"/>
              <w:right w:val="nil"/>
            </w:tcBorders>
            <w:vAlign w:val="bottom"/>
          </w:tcPr>
          <w:p w:rsidR="00D61A9A" w:rsidRPr="0021595B" w:rsidRDefault="00D61A9A" w:rsidP="00EF4CC4">
            <w:pPr>
              <w:rPr>
                <w:szCs w:val="22"/>
              </w:rPr>
            </w:pPr>
          </w:p>
        </w:tc>
        <w:tc>
          <w:tcPr>
            <w:tcW w:w="4836" w:type="dxa"/>
            <w:gridSpan w:val="2"/>
            <w:tcBorders>
              <w:top w:val="single" w:sz="4" w:space="0" w:color="auto"/>
              <w:left w:val="nil"/>
              <w:bottom w:val="nil"/>
              <w:right w:val="nil"/>
            </w:tcBorders>
            <w:vAlign w:val="bottom"/>
          </w:tcPr>
          <w:p w:rsidR="00D61A9A" w:rsidRPr="0021595B" w:rsidRDefault="00D61A9A" w:rsidP="00EF4CC4">
            <w:pPr>
              <w:jc w:val="center"/>
              <w:rPr>
                <w:szCs w:val="22"/>
              </w:rPr>
            </w:pPr>
          </w:p>
        </w:tc>
        <w:tc>
          <w:tcPr>
            <w:tcW w:w="832" w:type="dxa"/>
            <w:tcBorders>
              <w:top w:val="nil"/>
              <w:left w:val="nil"/>
              <w:bottom w:val="nil"/>
              <w:right w:val="single" w:sz="4" w:space="0" w:color="auto"/>
            </w:tcBorders>
            <w:vAlign w:val="bottom"/>
          </w:tcPr>
          <w:p w:rsidR="00D61A9A" w:rsidRPr="0021595B" w:rsidRDefault="00D61A9A" w:rsidP="00EF4CC4">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D61A9A" w:rsidRPr="0021595B" w:rsidRDefault="00D61A9A" w:rsidP="00EF4CC4">
            <w:pPr>
              <w:jc w:val="center"/>
              <w:rPr>
                <w:szCs w:val="22"/>
              </w:rPr>
            </w:pPr>
          </w:p>
        </w:tc>
      </w:tr>
      <w:tr w:rsidR="00D61A9A" w:rsidRPr="0021595B" w:rsidTr="00EF4CC4">
        <w:tc>
          <w:tcPr>
            <w:tcW w:w="2865" w:type="dxa"/>
            <w:tcBorders>
              <w:top w:val="nil"/>
              <w:left w:val="nil"/>
              <w:bottom w:val="nil"/>
              <w:right w:val="nil"/>
            </w:tcBorders>
            <w:vAlign w:val="bottom"/>
          </w:tcPr>
          <w:p w:rsidR="00D61A9A" w:rsidRPr="0021595B" w:rsidRDefault="00D61A9A" w:rsidP="00EF4CC4">
            <w:pPr>
              <w:rPr>
                <w:szCs w:val="22"/>
              </w:rPr>
            </w:pPr>
          </w:p>
        </w:tc>
        <w:tc>
          <w:tcPr>
            <w:tcW w:w="4836" w:type="dxa"/>
            <w:gridSpan w:val="2"/>
            <w:tcBorders>
              <w:top w:val="single" w:sz="4" w:space="0" w:color="auto"/>
              <w:left w:val="nil"/>
              <w:bottom w:val="nil"/>
              <w:right w:val="nil"/>
            </w:tcBorders>
            <w:vAlign w:val="bottom"/>
          </w:tcPr>
          <w:p w:rsidR="00D61A9A" w:rsidRPr="0021595B" w:rsidRDefault="00D61A9A" w:rsidP="00EF4CC4">
            <w:pPr>
              <w:jc w:val="center"/>
              <w:rPr>
                <w:szCs w:val="22"/>
              </w:rPr>
            </w:pPr>
          </w:p>
        </w:tc>
        <w:tc>
          <w:tcPr>
            <w:tcW w:w="832" w:type="dxa"/>
            <w:tcBorders>
              <w:top w:val="nil"/>
              <w:left w:val="nil"/>
              <w:bottom w:val="nil"/>
              <w:right w:val="single" w:sz="4" w:space="0" w:color="auto"/>
            </w:tcBorders>
            <w:vAlign w:val="bottom"/>
          </w:tcPr>
          <w:p w:rsidR="00D61A9A" w:rsidRPr="0021595B" w:rsidRDefault="00D61A9A" w:rsidP="00EF4CC4">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D61A9A" w:rsidRPr="0021595B" w:rsidRDefault="00D61A9A" w:rsidP="00EF4CC4">
            <w:pPr>
              <w:jc w:val="center"/>
              <w:rPr>
                <w:szCs w:val="22"/>
              </w:rPr>
            </w:pPr>
          </w:p>
        </w:tc>
      </w:tr>
      <w:tr w:rsidR="00D61A9A" w:rsidRPr="0021595B" w:rsidTr="00EF4CC4">
        <w:tc>
          <w:tcPr>
            <w:tcW w:w="2865" w:type="dxa"/>
            <w:tcBorders>
              <w:top w:val="nil"/>
              <w:left w:val="nil"/>
              <w:right w:val="nil"/>
            </w:tcBorders>
            <w:vAlign w:val="bottom"/>
          </w:tcPr>
          <w:p w:rsidR="00D61A9A" w:rsidRPr="0021595B" w:rsidRDefault="00D61A9A" w:rsidP="00EF4CC4">
            <w:pPr>
              <w:rPr>
                <w:szCs w:val="22"/>
              </w:rPr>
            </w:pPr>
          </w:p>
        </w:tc>
        <w:tc>
          <w:tcPr>
            <w:tcW w:w="4836" w:type="dxa"/>
            <w:gridSpan w:val="2"/>
            <w:tcBorders>
              <w:top w:val="single" w:sz="4" w:space="0" w:color="auto"/>
              <w:left w:val="nil"/>
              <w:bottom w:val="single" w:sz="4" w:space="0" w:color="auto"/>
              <w:right w:val="nil"/>
            </w:tcBorders>
            <w:vAlign w:val="bottom"/>
          </w:tcPr>
          <w:p w:rsidR="00D61A9A" w:rsidRPr="0021595B" w:rsidRDefault="00D61A9A" w:rsidP="00EF4CC4">
            <w:pPr>
              <w:jc w:val="center"/>
              <w:rPr>
                <w:szCs w:val="22"/>
              </w:rPr>
            </w:pPr>
          </w:p>
        </w:tc>
        <w:tc>
          <w:tcPr>
            <w:tcW w:w="832" w:type="dxa"/>
            <w:tcBorders>
              <w:top w:val="nil"/>
              <w:left w:val="nil"/>
              <w:bottom w:val="nil"/>
              <w:right w:val="single" w:sz="4" w:space="0" w:color="auto"/>
            </w:tcBorders>
            <w:vAlign w:val="bottom"/>
          </w:tcPr>
          <w:p w:rsidR="00D61A9A" w:rsidRPr="0021595B" w:rsidRDefault="00D61A9A" w:rsidP="00EF4CC4">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D61A9A" w:rsidRPr="0021595B" w:rsidRDefault="00D61A9A" w:rsidP="00EF4CC4">
            <w:pPr>
              <w:jc w:val="center"/>
              <w:rPr>
                <w:szCs w:val="22"/>
              </w:rPr>
            </w:pPr>
          </w:p>
        </w:tc>
      </w:tr>
      <w:tr w:rsidR="00D61A9A" w:rsidRPr="0021595B" w:rsidTr="00EF4CC4">
        <w:tc>
          <w:tcPr>
            <w:tcW w:w="2865" w:type="dxa"/>
            <w:tcBorders>
              <w:top w:val="nil"/>
              <w:left w:val="nil"/>
              <w:right w:val="nil"/>
            </w:tcBorders>
          </w:tcPr>
          <w:p w:rsidR="00D61A9A" w:rsidRPr="0021595B" w:rsidRDefault="00D61A9A" w:rsidP="00EF4CC4">
            <w:pPr>
              <w:rPr>
                <w:sz w:val="16"/>
                <w:szCs w:val="18"/>
              </w:rPr>
            </w:pPr>
          </w:p>
        </w:tc>
        <w:tc>
          <w:tcPr>
            <w:tcW w:w="4836" w:type="dxa"/>
            <w:gridSpan w:val="2"/>
            <w:tcBorders>
              <w:top w:val="single" w:sz="4" w:space="0" w:color="auto"/>
              <w:left w:val="nil"/>
              <w:right w:val="nil"/>
            </w:tcBorders>
          </w:tcPr>
          <w:p w:rsidR="00D61A9A" w:rsidRPr="0021595B" w:rsidRDefault="00D61A9A" w:rsidP="00EF4CC4">
            <w:pPr>
              <w:jc w:val="center"/>
              <w:rPr>
                <w:sz w:val="16"/>
                <w:szCs w:val="18"/>
              </w:rPr>
            </w:pPr>
            <w:r w:rsidRPr="0021595B">
              <w:rPr>
                <w:sz w:val="16"/>
                <w:szCs w:val="18"/>
              </w:rPr>
              <w:t>(вид лицевого счета)</w:t>
            </w:r>
          </w:p>
        </w:tc>
        <w:tc>
          <w:tcPr>
            <w:tcW w:w="832" w:type="dxa"/>
            <w:tcBorders>
              <w:top w:val="nil"/>
              <w:left w:val="nil"/>
              <w:bottom w:val="nil"/>
            </w:tcBorders>
            <w:vAlign w:val="bottom"/>
          </w:tcPr>
          <w:p w:rsidR="00D61A9A" w:rsidRPr="0021595B" w:rsidRDefault="00D61A9A" w:rsidP="00EF4CC4">
            <w:pPr>
              <w:ind w:right="57"/>
              <w:rPr>
                <w:sz w:val="16"/>
                <w:szCs w:val="18"/>
              </w:rPr>
            </w:pPr>
          </w:p>
        </w:tc>
        <w:tc>
          <w:tcPr>
            <w:tcW w:w="1417" w:type="dxa"/>
            <w:tcBorders>
              <w:top w:val="single" w:sz="4" w:space="0" w:color="auto"/>
            </w:tcBorders>
            <w:vAlign w:val="bottom"/>
          </w:tcPr>
          <w:p w:rsidR="00D61A9A" w:rsidRPr="0021595B" w:rsidRDefault="00D61A9A" w:rsidP="00EF4CC4">
            <w:pPr>
              <w:jc w:val="center"/>
              <w:rPr>
                <w:sz w:val="16"/>
                <w:szCs w:val="18"/>
              </w:rPr>
            </w:pPr>
          </w:p>
        </w:tc>
      </w:tr>
      <w:tr w:rsidR="00D61A9A" w:rsidRPr="0021595B" w:rsidTr="00EF4CC4">
        <w:trPr>
          <w:cantSplit/>
          <w:trHeight w:hRule="exact" w:val="536"/>
        </w:trPr>
        <w:tc>
          <w:tcPr>
            <w:tcW w:w="3850" w:type="dxa"/>
            <w:gridSpan w:val="2"/>
            <w:vAlign w:val="bottom"/>
          </w:tcPr>
          <w:p w:rsidR="00D61A9A" w:rsidRPr="0021595B" w:rsidRDefault="00D61A9A" w:rsidP="00EF4CC4">
            <w:pPr>
              <w:rPr>
                <w:i/>
                <w:szCs w:val="22"/>
              </w:rPr>
            </w:pPr>
            <w:r w:rsidRPr="0021595B">
              <w:rPr>
                <w:i/>
                <w:szCs w:val="22"/>
              </w:rPr>
              <w:t xml:space="preserve">2. сообщить об открытии лицевого счета на адрес электронной почты:  </w:t>
            </w:r>
            <w:r w:rsidRPr="0021595B">
              <w:rPr>
                <w:szCs w:val="22"/>
              </w:rPr>
              <w:t xml:space="preserve">                               </w:t>
            </w:r>
            <w:r w:rsidRPr="0021595B">
              <w:rPr>
                <w:i/>
                <w:szCs w:val="22"/>
              </w:rPr>
              <w:t xml:space="preserve"> </w:t>
            </w:r>
          </w:p>
        </w:tc>
        <w:tc>
          <w:tcPr>
            <w:tcW w:w="3851" w:type="dxa"/>
            <w:tcBorders>
              <w:left w:val="nil"/>
              <w:bottom w:val="single" w:sz="4" w:space="0" w:color="auto"/>
            </w:tcBorders>
            <w:vAlign w:val="bottom"/>
          </w:tcPr>
          <w:p w:rsidR="00D61A9A" w:rsidRPr="0021595B" w:rsidRDefault="00D61A9A" w:rsidP="00EF4CC4">
            <w:pPr>
              <w:rPr>
                <w:szCs w:val="22"/>
              </w:rPr>
            </w:pPr>
          </w:p>
        </w:tc>
        <w:tc>
          <w:tcPr>
            <w:tcW w:w="832" w:type="dxa"/>
            <w:tcBorders>
              <w:top w:val="nil"/>
              <w:left w:val="nil"/>
            </w:tcBorders>
            <w:vAlign w:val="bottom"/>
          </w:tcPr>
          <w:p w:rsidR="00D61A9A" w:rsidRPr="0021595B" w:rsidRDefault="00D61A9A" w:rsidP="00EF4CC4">
            <w:pPr>
              <w:ind w:right="57"/>
              <w:jc w:val="right"/>
              <w:rPr>
                <w:szCs w:val="22"/>
              </w:rPr>
            </w:pPr>
          </w:p>
        </w:tc>
        <w:tc>
          <w:tcPr>
            <w:tcW w:w="1417" w:type="dxa"/>
            <w:tcBorders>
              <w:top w:val="nil"/>
              <w:bottom w:val="single" w:sz="4" w:space="0" w:color="auto"/>
            </w:tcBorders>
            <w:vAlign w:val="bottom"/>
          </w:tcPr>
          <w:p w:rsidR="00D61A9A" w:rsidRPr="0021595B" w:rsidRDefault="00D61A9A" w:rsidP="00EF4CC4">
            <w:pPr>
              <w:jc w:val="center"/>
              <w:rPr>
                <w:szCs w:val="22"/>
              </w:rPr>
            </w:pPr>
          </w:p>
        </w:tc>
      </w:tr>
      <w:tr w:rsidR="00D61A9A" w:rsidRPr="0021595B" w:rsidTr="00EF4CC4">
        <w:trPr>
          <w:cantSplit/>
          <w:trHeight w:val="269"/>
        </w:trPr>
        <w:tc>
          <w:tcPr>
            <w:tcW w:w="2865" w:type="dxa"/>
            <w:vMerge w:val="restart"/>
            <w:vAlign w:val="center"/>
          </w:tcPr>
          <w:p w:rsidR="00D61A9A" w:rsidRPr="0021595B" w:rsidRDefault="00D61A9A" w:rsidP="00EF4CC4">
            <w:pPr>
              <w:rPr>
                <w:szCs w:val="22"/>
              </w:rPr>
            </w:pPr>
            <w:r w:rsidRPr="0021595B">
              <w:rPr>
                <w:szCs w:val="22"/>
              </w:rPr>
              <w:t>Основание для открытия</w:t>
            </w:r>
          </w:p>
          <w:p w:rsidR="00D61A9A" w:rsidRPr="0021595B" w:rsidRDefault="00D61A9A" w:rsidP="00EF4CC4">
            <w:pPr>
              <w:rPr>
                <w:szCs w:val="22"/>
              </w:rPr>
            </w:pPr>
            <w:r w:rsidRPr="0021595B">
              <w:rPr>
                <w:szCs w:val="22"/>
              </w:rPr>
              <w:t>лицевого счета</w:t>
            </w:r>
          </w:p>
        </w:tc>
        <w:tc>
          <w:tcPr>
            <w:tcW w:w="4836" w:type="dxa"/>
            <w:gridSpan w:val="2"/>
            <w:vMerge w:val="restart"/>
            <w:tcBorders>
              <w:top w:val="single" w:sz="4" w:space="0" w:color="auto"/>
            </w:tcBorders>
            <w:vAlign w:val="bottom"/>
          </w:tcPr>
          <w:p w:rsidR="00D61A9A" w:rsidRPr="0021595B" w:rsidRDefault="00D61A9A" w:rsidP="00EF4CC4">
            <w:pPr>
              <w:rPr>
                <w:szCs w:val="22"/>
              </w:rPr>
            </w:pPr>
            <w:r w:rsidRPr="0021595B">
              <w:rPr>
                <w:szCs w:val="22"/>
              </w:rPr>
              <w:t>___________________________________________</w:t>
            </w:r>
          </w:p>
        </w:tc>
        <w:tc>
          <w:tcPr>
            <w:tcW w:w="832" w:type="dxa"/>
            <w:tcBorders>
              <w:left w:val="nil"/>
              <w:right w:val="single" w:sz="4" w:space="0" w:color="auto"/>
            </w:tcBorders>
            <w:vAlign w:val="bottom"/>
          </w:tcPr>
          <w:p w:rsidR="00D61A9A" w:rsidRPr="0021595B" w:rsidRDefault="00D61A9A" w:rsidP="00EF4CC4">
            <w:pPr>
              <w:ind w:right="57"/>
              <w:jc w:val="right"/>
              <w:rPr>
                <w:szCs w:val="22"/>
              </w:rPr>
            </w:pPr>
          </w:p>
          <w:p w:rsidR="00D61A9A" w:rsidRPr="0021595B" w:rsidRDefault="00D61A9A" w:rsidP="00EF4CC4">
            <w:pPr>
              <w:ind w:right="57"/>
              <w:jc w:val="right"/>
              <w:rPr>
                <w:szCs w:val="22"/>
              </w:rPr>
            </w:pPr>
            <w:r w:rsidRPr="0021595B">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D61A9A" w:rsidRPr="0021595B" w:rsidRDefault="00D61A9A" w:rsidP="00EF4CC4">
            <w:pPr>
              <w:jc w:val="center"/>
              <w:rPr>
                <w:szCs w:val="22"/>
              </w:rPr>
            </w:pPr>
          </w:p>
        </w:tc>
      </w:tr>
      <w:tr w:rsidR="00D61A9A" w:rsidRPr="0021595B" w:rsidTr="00EF4CC4">
        <w:trPr>
          <w:cantSplit/>
          <w:trHeight w:val="475"/>
        </w:trPr>
        <w:tc>
          <w:tcPr>
            <w:tcW w:w="2865" w:type="dxa"/>
            <w:vMerge/>
            <w:vAlign w:val="bottom"/>
          </w:tcPr>
          <w:p w:rsidR="00D61A9A" w:rsidRPr="0021595B" w:rsidRDefault="00D61A9A" w:rsidP="00EF4CC4">
            <w:pPr>
              <w:rPr>
                <w:szCs w:val="22"/>
              </w:rPr>
            </w:pPr>
          </w:p>
        </w:tc>
        <w:tc>
          <w:tcPr>
            <w:tcW w:w="4836" w:type="dxa"/>
            <w:gridSpan w:val="2"/>
            <w:vMerge/>
            <w:vAlign w:val="bottom"/>
          </w:tcPr>
          <w:p w:rsidR="00D61A9A" w:rsidRPr="0021595B" w:rsidRDefault="00D61A9A" w:rsidP="00EF4CC4">
            <w:pPr>
              <w:jc w:val="center"/>
              <w:rPr>
                <w:szCs w:val="22"/>
              </w:rPr>
            </w:pPr>
          </w:p>
        </w:tc>
        <w:tc>
          <w:tcPr>
            <w:tcW w:w="832" w:type="dxa"/>
            <w:tcBorders>
              <w:left w:val="nil"/>
              <w:bottom w:val="nil"/>
              <w:right w:val="single" w:sz="4" w:space="0" w:color="auto"/>
            </w:tcBorders>
            <w:vAlign w:val="bottom"/>
          </w:tcPr>
          <w:p w:rsidR="00D61A9A" w:rsidRPr="0021595B" w:rsidRDefault="00D61A9A" w:rsidP="00EF4CC4">
            <w:pPr>
              <w:ind w:right="57"/>
              <w:jc w:val="right"/>
              <w:rPr>
                <w:szCs w:val="22"/>
              </w:rPr>
            </w:pPr>
            <w:r w:rsidRPr="0021595B">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D61A9A" w:rsidRPr="0021595B" w:rsidRDefault="00D61A9A" w:rsidP="00EF4CC4">
            <w:pPr>
              <w:jc w:val="center"/>
              <w:rPr>
                <w:szCs w:val="22"/>
              </w:rPr>
            </w:pPr>
          </w:p>
        </w:tc>
      </w:tr>
    </w:tbl>
    <w:p w:rsidR="00D61A9A" w:rsidRPr="0021595B" w:rsidRDefault="00D61A9A" w:rsidP="00D61A9A">
      <w:pPr>
        <w:rPr>
          <w:szCs w:val="2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D61A9A" w:rsidRPr="0021595B" w:rsidTr="00EF4CC4">
        <w:tc>
          <w:tcPr>
            <w:tcW w:w="2835" w:type="dxa"/>
            <w:tcBorders>
              <w:top w:val="nil"/>
              <w:left w:val="nil"/>
              <w:bottom w:val="nil"/>
              <w:right w:val="nil"/>
            </w:tcBorders>
            <w:vAlign w:val="bottom"/>
          </w:tcPr>
          <w:p w:rsidR="00D61A9A" w:rsidRPr="0021595B" w:rsidRDefault="00D61A9A" w:rsidP="00EF4CC4">
            <w:pPr>
              <w:rPr>
                <w:szCs w:val="22"/>
              </w:rPr>
            </w:pPr>
            <w:r w:rsidRPr="0021595B">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D61A9A" w:rsidRPr="0021595B" w:rsidRDefault="00D61A9A" w:rsidP="00EF4CC4">
            <w:pPr>
              <w:jc w:val="center"/>
              <w:rPr>
                <w:szCs w:val="22"/>
              </w:rPr>
            </w:pPr>
          </w:p>
        </w:tc>
        <w:tc>
          <w:tcPr>
            <w:tcW w:w="141" w:type="dxa"/>
            <w:tcBorders>
              <w:top w:val="nil"/>
              <w:left w:val="nil"/>
              <w:bottom w:val="nil"/>
              <w:right w:val="nil"/>
            </w:tcBorders>
            <w:vAlign w:val="bottom"/>
          </w:tcPr>
          <w:p w:rsidR="00D61A9A" w:rsidRPr="0021595B" w:rsidRDefault="00D61A9A" w:rsidP="00EF4CC4">
            <w:pPr>
              <w:rPr>
                <w:szCs w:val="22"/>
              </w:rPr>
            </w:pPr>
          </w:p>
        </w:tc>
        <w:tc>
          <w:tcPr>
            <w:tcW w:w="993" w:type="dxa"/>
            <w:tcBorders>
              <w:top w:val="nil"/>
              <w:left w:val="nil"/>
              <w:bottom w:val="single" w:sz="4" w:space="0" w:color="auto"/>
              <w:right w:val="nil"/>
            </w:tcBorders>
            <w:vAlign w:val="bottom"/>
          </w:tcPr>
          <w:p w:rsidR="00D61A9A" w:rsidRPr="0021595B" w:rsidRDefault="00D61A9A" w:rsidP="00EF4CC4">
            <w:pPr>
              <w:jc w:val="center"/>
              <w:rPr>
                <w:szCs w:val="22"/>
              </w:rPr>
            </w:pPr>
          </w:p>
        </w:tc>
        <w:tc>
          <w:tcPr>
            <w:tcW w:w="141" w:type="dxa"/>
            <w:tcBorders>
              <w:top w:val="nil"/>
              <w:left w:val="nil"/>
              <w:bottom w:val="nil"/>
              <w:right w:val="nil"/>
            </w:tcBorders>
            <w:vAlign w:val="bottom"/>
          </w:tcPr>
          <w:p w:rsidR="00D61A9A" w:rsidRPr="0021595B" w:rsidRDefault="00D61A9A" w:rsidP="00EF4CC4">
            <w:pPr>
              <w:rPr>
                <w:szCs w:val="22"/>
              </w:rPr>
            </w:pPr>
          </w:p>
        </w:tc>
        <w:tc>
          <w:tcPr>
            <w:tcW w:w="2127" w:type="dxa"/>
            <w:tcBorders>
              <w:top w:val="nil"/>
              <w:left w:val="nil"/>
              <w:bottom w:val="single" w:sz="4" w:space="0" w:color="auto"/>
              <w:right w:val="nil"/>
            </w:tcBorders>
            <w:vAlign w:val="bottom"/>
          </w:tcPr>
          <w:p w:rsidR="00D61A9A" w:rsidRPr="0021595B" w:rsidRDefault="00D61A9A" w:rsidP="00EF4CC4">
            <w:pPr>
              <w:jc w:val="center"/>
              <w:rPr>
                <w:szCs w:val="22"/>
              </w:rPr>
            </w:pPr>
          </w:p>
        </w:tc>
      </w:tr>
      <w:tr w:rsidR="00D61A9A" w:rsidRPr="0021595B" w:rsidTr="00EF4CC4">
        <w:tc>
          <w:tcPr>
            <w:tcW w:w="2835" w:type="dxa"/>
            <w:tcBorders>
              <w:top w:val="nil"/>
              <w:left w:val="nil"/>
              <w:bottom w:val="nil"/>
              <w:right w:val="nil"/>
            </w:tcBorders>
          </w:tcPr>
          <w:p w:rsidR="00D61A9A" w:rsidRPr="0021595B" w:rsidRDefault="00D61A9A" w:rsidP="00EF4CC4">
            <w:pPr>
              <w:rPr>
                <w:sz w:val="16"/>
                <w:szCs w:val="18"/>
              </w:rPr>
            </w:pPr>
          </w:p>
        </w:tc>
        <w:tc>
          <w:tcPr>
            <w:tcW w:w="1843" w:type="dxa"/>
            <w:tcBorders>
              <w:top w:val="nil"/>
              <w:left w:val="nil"/>
              <w:bottom w:val="nil"/>
              <w:right w:val="nil"/>
            </w:tcBorders>
          </w:tcPr>
          <w:p w:rsidR="00D61A9A" w:rsidRPr="0021595B" w:rsidRDefault="00D61A9A" w:rsidP="00EF4CC4">
            <w:pPr>
              <w:jc w:val="center"/>
              <w:rPr>
                <w:sz w:val="16"/>
                <w:szCs w:val="18"/>
              </w:rPr>
            </w:pPr>
            <w:r w:rsidRPr="0021595B">
              <w:rPr>
                <w:sz w:val="16"/>
                <w:szCs w:val="18"/>
              </w:rPr>
              <w:t>(должность)</w:t>
            </w:r>
          </w:p>
        </w:tc>
        <w:tc>
          <w:tcPr>
            <w:tcW w:w="141" w:type="dxa"/>
            <w:tcBorders>
              <w:top w:val="nil"/>
              <w:left w:val="nil"/>
              <w:bottom w:val="nil"/>
              <w:right w:val="nil"/>
            </w:tcBorders>
          </w:tcPr>
          <w:p w:rsidR="00D61A9A" w:rsidRPr="0021595B" w:rsidRDefault="00D61A9A" w:rsidP="00EF4CC4">
            <w:pPr>
              <w:rPr>
                <w:sz w:val="16"/>
                <w:szCs w:val="18"/>
              </w:rPr>
            </w:pPr>
          </w:p>
        </w:tc>
        <w:tc>
          <w:tcPr>
            <w:tcW w:w="993" w:type="dxa"/>
            <w:tcBorders>
              <w:top w:val="nil"/>
              <w:left w:val="nil"/>
              <w:bottom w:val="nil"/>
              <w:right w:val="nil"/>
            </w:tcBorders>
          </w:tcPr>
          <w:p w:rsidR="00D61A9A" w:rsidRPr="0021595B" w:rsidRDefault="00D61A9A" w:rsidP="00EF4CC4">
            <w:pPr>
              <w:jc w:val="center"/>
              <w:rPr>
                <w:sz w:val="16"/>
                <w:szCs w:val="18"/>
              </w:rPr>
            </w:pPr>
            <w:r w:rsidRPr="0021595B">
              <w:rPr>
                <w:sz w:val="16"/>
                <w:szCs w:val="18"/>
              </w:rPr>
              <w:t>(подпись)</w:t>
            </w:r>
          </w:p>
        </w:tc>
        <w:tc>
          <w:tcPr>
            <w:tcW w:w="141" w:type="dxa"/>
            <w:tcBorders>
              <w:top w:val="nil"/>
              <w:left w:val="nil"/>
              <w:bottom w:val="nil"/>
              <w:right w:val="nil"/>
            </w:tcBorders>
          </w:tcPr>
          <w:p w:rsidR="00D61A9A" w:rsidRPr="0021595B" w:rsidRDefault="00D61A9A" w:rsidP="00EF4CC4">
            <w:pPr>
              <w:rPr>
                <w:sz w:val="16"/>
                <w:szCs w:val="18"/>
              </w:rPr>
            </w:pPr>
          </w:p>
        </w:tc>
        <w:tc>
          <w:tcPr>
            <w:tcW w:w="2127" w:type="dxa"/>
            <w:tcBorders>
              <w:top w:val="nil"/>
              <w:left w:val="nil"/>
              <w:bottom w:val="nil"/>
              <w:right w:val="nil"/>
            </w:tcBorders>
          </w:tcPr>
          <w:p w:rsidR="00D61A9A" w:rsidRPr="0021595B" w:rsidRDefault="00D61A9A" w:rsidP="00EF4CC4">
            <w:pPr>
              <w:jc w:val="center"/>
              <w:rPr>
                <w:sz w:val="16"/>
                <w:szCs w:val="18"/>
              </w:rPr>
            </w:pPr>
            <w:r w:rsidRPr="0021595B">
              <w:rPr>
                <w:sz w:val="16"/>
                <w:szCs w:val="18"/>
              </w:rPr>
              <w:t>(расшифровка подписи)</w:t>
            </w:r>
          </w:p>
        </w:tc>
      </w:tr>
    </w:tbl>
    <w:p w:rsidR="00D61A9A" w:rsidRDefault="00D61A9A" w:rsidP="00D61A9A">
      <w:pPr>
        <w:spacing w:after="120"/>
        <w:rPr>
          <w:sz w:val="2"/>
          <w:szCs w:val="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D61A9A" w:rsidRPr="0021595B" w:rsidTr="00EF4CC4">
        <w:tc>
          <w:tcPr>
            <w:tcW w:w="2835" w:type="dxa"/>
            <w:tcBorders>
              <w:top w:val="nil"/>
              <w:left w:val="nil"/>
              <w:bottom w:val="nil"/>
              <w:right w:val="nil"/>
            </w:tcBorders>
            <w:vAlign w:val="bottom"/>
          </w:tcPr>
          <w:p w:rsidR="00D61A9A" w:rsidRPr="0021595B" w:rsidRDefault="00D61A9A" w:rsidP="00EF4CC4">
            <w:pPr>
              <w:rPr>
                <w:szCs w:val="22"/>
              </w:rPr>
            </w:pPr>
            <w:r w:rsidRPr="0021595B">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D61A9A" w:rsidRPr="0021595B" w:rsidRDefault="00D61A9A" w:rsidP="00EF4CC4">
            <w:pPr>
              <w:jc w:val="center"/>
              <w:rPr>
                <w:szCs w:val="22"/>
              </w:rPr>
            </w:pPr>
          </w:p>
        </w:tc>
        <w:tc>
          <w:tcPr>
            <w:tcW w:w="141" w:type="dxa"/>
            <w:tcBorders>
              <w:top w:val="nil"/>
              <w:left w:val="nil"/>
              <w:bottom w:val="nil"/>
              <w:right w:val="nil"/>
            </w:tcBorders>
            <w:vAlign w:val="bottom"/>
          </w:tcPr>
          <w:p w:rsidR="00D61A9A" w:rsidRPr="0021595B" w:rsidRDefault="00D61A9A" w:rsidP="00EF4CC4">
            <w:pPr>
              <w:rPr>
                <w:szCs w:val="22"/>
              </w:rPr>
            </w:pPr>
          </w:p>
        </w:tc>
        <w:tc>
          <w:tcPr>
            <w:tcW w:w="993" w:type="dxa"/>
            <w:tcBorders>
              <w:top w:val="nil"/>
              <w:left w:val="nil"/>
              <w:bottom w:val="single" w:sz="4" w:space="0" w:color="auto"/>
              <w:right w:val="nil"/>
            </w:tcBorders>
            <w:vAlign w:val="bottom"/>
          </w:tcPr>
          <w:p w:rsidR="00D61A9A" w:rsidRPr="0021595B" w:rsidRDefault="00D61A9A" w:rsidP="00EF4CC4">
            <w:pPr>
              <w:jc w:val="center"/>
              <w:rPr>
                <w:szCs w:val="22"/>
              </w:rPr>
            </w:pPr>
          </w:p>
        </w:tc>
        <w:tc>
          <w:tcPr>
            <w:tcW w:w="141" w:type="dxa"/>
            <w:tcBorders>
              <w:top w:val="nil"/>
              <w:left w:val="nil"/>
              <w:bottom w:val="nil"/>
              <w:right w:val="nil"/>
            </w:tcBorders>
            <w:vAlign w:val="bottom"/>
          </w:tcPr>
          <w:p w:rsidR="00D61A9A" w:rsidRPr="0021595B" w:rsidRDefault="00D61A9A" w:rsidP="00EF4CC4">
            <w:pPr>
              <w:rPr>
                <w:szCs w:val="22"/>
              </w:rPr>
            </w:pPr>
          </w:p>
        </w:tc>
        <w:tc>
          <w:tcPr>
            <w:tcW w:w="2127" w:type="dxa"/>
            <w:tcBorders>
              <w:top w:val="nil"/>
              <w:left w:val="nil"/>
              <w:bottom w:val="single" w:sz="4" w:space="0" w:color="auto"/>
              <w:right w:val="nil"/>
            </w:tcBorders>
            <w:vAlign w:val="bottom"/>
          </w:tcPr>
          <w:p w:rsidR="00D61A9A" w:rsidRPr="0021595B" w:rsidRDefault="00D61A9A" w:rsidP="00EF4CC4">
            <w:pPr>
              <w:jc w:val="center"/>
              <w:rPr>
                <w:szCs w:val="22"/>
              </w:rPr>
            </w:pPr>
          </w:p>
        </w:tc>
      </w:tr>
      <w:tr w:rsidR="00D61A9A" w:rsidRPr="0021595B" w:rsidTr="00EF4CC4">
        <w:tc>
          <w:tcPr>
            <w:tcW w:w="2835" w:type="dxa"/>
            <w:tcBorders>
              <w:top w:val="nil"/>
              <w:left w:val="nil"/>
              <w:bottom w:val="nil"/>
              <w:right w:val="nil"/>
            </w:tcBorders>
          </w:tcPr>
          <w:p w:rsidR="00D61A9A" w:rsidRPr="0021595B" w:rsidRDefault="00D61A9A" w:rsidP="00EF4CC4">
            <w:pPr>
              <w:rPr>
                <w:sz w:val="16"/>
                <w:szCs w:val="18"/>
              </w:rPr>
            </w:pPr>
          </w:p>
        </w:tc>
        <w:tc>
          <w:tcPr>
            <w:tcW w:w="1843" w:type="dxa"/>
            <w:tcBorders>
              <w:top w:val="nil"/>
              <w:left w:val="nil"/>
              <w:bottom w:val="nil"/>
              <w:right w:val="nil"/>
            </w:tcBorders>
          </w:tcPr>
          <w:p w:rsidR="00D61A9A" w:rsidRPr="0021595B" w:rsidRDefault="00D61A9A" w:rsidP="00EF4CC4">
            <w:pPr>
              <w:jc w:val="center"/>
              <w:rPr>
                <w:sz w:val="16"/>
                <w:szCs w:val="18"/>
              </w:rPr>
            </w:pPr>
            <w:r w:rsidRPr="0021595B">
              <w:rPr>
                <w:sz w:val="16"/>
                <w:szCs w:val="18"/>
              </w:rPr>
              <w:t>(должность)</w:t>
            </w:r>
          </w:p>
        </w:tc>
        <w:tc>
          <w:tcPr>
            <w:tcW w:w="141" w:type="dxa"/>
            <w:tcBorders>
              <w:top w:val="nil"/>
              <w:left w:val="nil"/>
              <w:bottom w:val="nil"/>
              <w:right w:val="nil"/>
            </w:tcBorders>
          </w:tcPr>
          <w:p w:rsidR="00D61A9A" w:rsidRPr="0021595B" w:rsidRDefault="00D61A9A" w:rsidP="00EF4CC4">
            <w:pPr>
              <w:rPr>
                <w:sz w:val="16"/>
                <w:szCs w:val="18"/>
              </w:rPr>
            </w:pPr>
          </w:p>
        </w:tc>
        <w:tc>
          <w:tcPr>
            <w:tcW w:w="993" w:type="dxa"/>
            <w:tcBorders>
              <w:top w:val="nil"/>
              <w:left w:val="nil"/>
              <w:bottom w:val="nil"/>
              <w:right w:val="nil"/>
            </w:tcBorders>
          </w:tcPr>
          <w:p w:rsidR="00D61A9A" w:rsidRPr="0021595B" w:rsidRDefault="00D61A9A" w:rsidP="00EF4CC4">
            <w:pPr>
              <w:jc w:val="center"/>
              <w:rPr>
                <w:sz w:val="16"/>
                <w:szCs w:val="18"/>
              </w:rPr>
            </w:pPr>
            <w:r w:rsidRPr="0021595B">
              <w:rPr>
                <w:sz w:val="16"/>
                <w:szCs w:val="18"/>
              </w:rPr>
              <w:t>(подпись)</w:t>
            </w:r>
          </w:p>
        </w:tc>
        <w:tc>
          <w:tcPr>
            <w:tcW w:w="141" w:type="dxa"/>
            <w:tcBorders>
              <w:top w:val="nil"/>
              <w:left w:val="nil"/>
              <w:bottom w:val="nil"/>
              <w:right w:val="nil"/>
            </w:tcBorders>
          </w:tcPr>
          <w:p w:rsidR="00D61A9A" w:rsidRPr="0021595B" w:rsidRDefault="00D61A9A" w:rsidP="00EF4CC4">
            <w:pPr>
              <w:rPr>
                <w:sz w:val="16"/>
                <w:szCs w:val="18"/>
              </w:rPr>
            </w:pPr>
          </w:p>
        </w:tc>
        <w:tc>
          <w:tcPr>
            <w:tcW w:w="2127" w:type="dxa"/>
            <w:tcBorders>
              <w:top w:val="nil"/>
              <w:left w:val="nil"/>
              <w:bottom w:val="nil"/>
              <w:right w:val="nil"/>
            </w:tcBorders>
          </w:tcPr>
          <w:p w:rsidR="00D61A9A" w:rsidRPr="0021595B" w:rsidRDefault="00D61A9A" w:rsidP="00EF4CC4">
            <w:pPr>
              <w:jc w:val="center"/>
              <w:rPr>
                <w:sz w:val="16"/>
                <w:szCs w:val="18"/>
              </w:rPr>
            </w:pPr>
            <w:r w:rsidRPr="0021595B">
              <w:rPr>
                <w:sz w:val="16"/>
                <w:szCs w:val="18"/>
              </w:rPr>
              <w:t>(расшифровка подписи)</w:t>
            </w:r>
          </w:p>
        </w:tc>
      </w:tr>
    </w:tbl>
    <w:p w:rsidR="00D61A9A" w:rsidRDefault="00D61A9A" w:rsidP="00D61A9A">
      <w:pPr>
        <w:spacing w:after="120"/>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D61A9A" w:rsidRPr="0021595B" w:rsidTr="00EF4CC4">
        <w:tc>
          <w:tcPr>
            <w:tcW w:w="181" w:type="dxa"/>
            <w:tcBorders>
              <w:top w:val="nil"/>
              <w:left w:val="nil"/>
              <w:bottom w:val="nil"/>
              <w:right w:val="nil"/>
            </w:tcBorders>
            <w:vAlign w:val="bottom"/>
          </w:tcPr>
          <w:p w:rsidR="00D61A9A" w:rsidRPr="0021595B" w:rsidRDefault="00D61A9A" w:rsidP="00EF4CC4">
            <w:pPr>
              <w:jc w:val="right"/>
              <w:rPr>
                <w:szCs w:val="22"/>
              </w:rPr>
            </w:pPr>
            <w:r w:rsidRPr="0021595B">
              <w:rPr>
                <w:szCs w:val="22"/>
              </w:rPr>
              <w:t>“</w:t>
            </w:r>
          </w:p>
        </w:tc>
        <w:tc>
          <w:tcPr>
            <w:tcW w:w="454" w:type="dxa"/>
            <w:tcBorders>
              <w:top w:val="nil"/>
              <w:left w:val="nil"/>
              <w:bottom w:val="single" w:sz="4" w:space="0" w:color="auto"/>
              <w:right w:val="nil"/>
            </w:tcBorders>
            <w:vAlign w:val="bottom"/>
          </w:tcPr>
          <w:p w:rsidR="00D61A9A" w:rsidRPr="0021595B" w:rsidRDefault="00D61A9A" w:rsidP="00EF4CC4">
            <w:pPr>
              <w:jc w:val="center"/>
              <w:rPr>
                <w:szCs w:val="22"/>
              </w:rPr>
            </w:pPr>
          </w:p>
        </w:tc>
        <w:tc>
          <w:tcPr>
            <w:tcW w:w="227" w:type="dxa"/>
            <w:tcBorders>
              <w:top w:val="nil"/>
              <w:left w:val="nil"/>
              <w:bottom w:val="nil"/>
              <w:right w:val="nil"/>
            </w:tcBorders>
            <w:vAlign w:val="bottom"/>
          </w:tcPr>
          <w:p w:rsidR="00D61A9A" w:rsidRPr="0021595B" w:rsidRDefault="00D61A9A" w:rsidP="00EF4CC4">
            <w:pPr>
              <w:rPr>
                <w:szCs w:val="22"/>
              </w:rPr>
            </w:pPr>
            <w:r w:rsidRPr="0021595B">
              <w:rPr>
                <w:szCs w:val="22"/>
              </w:rPr>
              <w:t>”</w:t>
            </w:r>
          </w:p>
        </w:tc>
        <w:tc>
          <w:tcPr>
            <w:tcW w:w="1701" w:type="dxa"/>
            <w:tcBorders>
              <w:top w:val="nil"/>
              <w:left w:val="nil"/>
              <w:bottom w:val="single" w:sz="4" w:space="0" w:color="auto"/>
              <w:right w:val="nil"/>
            </w:tcBorders>
            <w:vAlign w:val="bottom"/>
          </w:tcPr>
          <w:p w:rsidR="00D61A9A" w:rsidRPr="0021595B" w:rsidRDefault="00D61A9A" w:rsidP="00EF4CC4">
            <w:pPr>
              <w:jc w:val="center"/>
              <w:rPr>
                <w:szCs w:val="22"/>
              </w:rPr>
            </w:pPr>
          </w:p>
        </w:tc>
        <w:tc>
          <w:tcPr>
            <w:tcW w:w="340" w:type="dxa"/>
            <w:tcBorders>
              <w:top w:val="nil"/>
              <w:left w:val="nil"/>
              <w:bottom w:val="nil"/>
              <w:right w:val="nil"/>
            </w:tcBorders>
            <w:vAlign w:val="bottom"/>
          </w:tcPr>
          <w:p w:rsidR="00D61A9A" w:rsidRPr="0021595B" w:rsidRDefault="00D61A9A" w:rsidP="00EF4CC4">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D61A9A" w:rsidRPr="0021595B" w:rsidRDefault="00D61A9A" w:rsidP="00EF4CC4">
            <w:pPr>
              <w:rPr>
                <w:szCs w:val="22"/>
              </w:rPr>
            </w:pPr>
          </w:p>
        </w:tc>
        <w:tc>
          <w:tcPr>
            <w:tcW w:w="340" w:type="dxa"/>
            <w:tcBorders>
              <w:top w:val="nil"/>
              <w:left w:val="nil"/>
              <w:bottom w:val="nil"/>
              <w:right w:val="nil"/>
            </w:tcBorders>
            <w:vAlign w:val="bottom"/>
          </w:tcPr>
          <w:p w:rsidR="00D61A9A" w:rsidRPr="0021595B" w:rsidRDefault="00D61A9A" w:rsidP="00EF4CC4">
            <w:pPr>
              <w:ind w:left="57"/>
              <w:rPr>
                <w:szCs w:val="22"/>
              </w:rPr>
            </w:pPr>
            <w:proofErr w:type="gramStart"/>
            <w:r w:rsidRPr="0021595B">
              <w:rPr>
                <w:szCs w:val="22"/>
              </w:rPr>
              <w:t>г</w:t>
            </w:r>
            <w:proofErr w:type="gramEnd"/>
            <w:r w:rsidRPr="0021595B">
              <w:rPr>
                <w:szCs w:val="22"/>
              </w:rPr>
              <w:t>.</w:t>
            </w:r>
          </w:p>
        </w:tc>
      </w:tr>
    </w:tbl>
    <w:p w:rsidR="00D61A9A" w:rsidRDefault="00D61A9A" w:rsidP="00D61A9A">
      <w:pPr>
        <w:pBdr>
          <w:bottom w:val="double" w:sz="4" w:space="1" w:color="auto"/>
        </w:pBdr>
        <w:spacing w:before="300"/>
        <w:rPr>
          <w:sz w:val="2"/>
          <w:szCs w:val="2"/>
        </w:rPr>
      </w:pPr>
    </w:p>
    <w:p w:rsidR="00D61A9A" w:rsidRDefault="00D61A9A" w:rsidP="00D61A9A">
      <w:pPr>
        <w:spacing w:before="60"/>
        <w:rPr>
          <w:b/>
          <w:bCs/>
          <w:szCs w:val="22"/>
        </w:rPr>
      </w:pPr>
      <w:r w:rsidRPr="0021595B">
        <w:rPr>
          <w:b/>
          <w:bCs/>
          <w:szCs w:val="22"/>
        </w:rPr>
        <w:lastRenderedPageBreak/>
        <w:t xml:space="preserve">Отметка </w:t>
      </w:r>
      <w:r>
        <w:rPr>
          <w:b/>
          <w:bCs/>
          <w:szCs w:val="22"/>
        </w:rPr>
        <w:t>Администрации сельского поселения Кандринский сельсовет муниципального</w:t>
      </w:r>
      <w:r w:rsidRPr="0021595B">
        <w:rPr>
          <w:b/>
          <w:bCs/>
          <w:szCs w:val="22"/>
        </w:rPr>
        <w:t xml:space="preserve"> </w:t>
      </w:r>
      <w:r>
        <w:rPr>
          <w:b/>
          <w:bCs/>
          <w:szCs w:val="22"/>
        </w:rPr>
        <w:t xml:space="preserve">района Туймазинский район </w:t>
      </w:r>
      <w:r w:rsidRPr="0021595B">
        <w:rPr>
          <w:b/>
          <w:bCs/>
          <w:szCs w:val="22"/>
        </w:rPr>
        <w:t xml:space="preserve">Республики </w:t>
      </w:r>
    </w:p>
    <w:p w:rsidR="00D61A9A" w:rsidRPr="0021595B" w:rsidRDefault="00D61A9A" w:rsidP="00D61A9A">
      <w:pPr>
        <w:spacing w:before="60"/>
        <w:rPr>
          <w:b/>
          <w:bCs/>
          <w:szCs w:val="22"/>
        </w:rPr>
      </w:pPr>
      <w:r w:rsidRPr="0021595B">
        <w:rPr>
          <w:b/>
          <w:bCs/>
          <w:szCs w:val="22"/>
        </w:rPr>
        <w:t>Башкортостан</w:t>
      </w:r>
      <w:r>
        <w:rPr>
          <w:b/>
          <w:bCs/>
          <w:szCs w:val="22"/>
        </w:rPr>
        <w:t xml:space="preserve"> </w:t>
      </w:r>
    </w:p>
    <w:tbl>
      <w:tblPr>
        <w:tblW w:w="0" w:type="auto"/>
        <w:jc w:val="center"/>
        <w:tblLayout w:type="fixed"/>
        <w:tblCellMar>
          <w:left w:w="28" w:type="dxa"/>
          <w:right w:w="28" w:type="dxa"/>
        </w:tblCellMar>
        <w:tblLook w:val="0000"/>
      </w:tblPr>
      <w:tblGrid>
        <w:gridCol w:w="3005"/>
        <w:gridCol w:w="397"/>
        <w:gridCol w:w="3289"/>
      </w:tblGrid>
      <w:tr w:rsidR="00D61A9A" w:rsidRPr="0021595B" w:rsidTr="00EF4CC4">
        <w:trPr>
          <w:jc w:val="center"/>
        </w:trPr>
        <w:tc>
          <w:tcPr>
            <w:tcW w:w="3005" w:type="dxa"/>
            <w:tcBorders>
              <w:top w:val="nil"/>
              <w:left w:val="nil"/>
              <w:bottom w:val="nil"/>
              <w:right w:val="nil"/>
            </w:tcBorders>
            <w:vAlign w:val="bottom"/>
          </w:tcPr>
          <w:p w:rsidR="00D61A9A" w:rsidRPr="0021595B" w:rsidRDefault="00D61A9A" w:rsidP="00EF4CC4">
            <w:pPr>
              <w:rPr>
                <w:b/>
                <w:bCs/>
                <w:szCs w:val="22"/>
              </w:rPr>
            </w:pPr>
            <w:r>
              <w:rPr>
                <w:b/>
                <w:bCs/>
                <w:szCs w:val="22"/>
              </w:rPr>
              <w:t xml:space="preserve">    </w:t>
            </w:r>
            <w:r w:rsidRPr="0021595B">
              <w:rPr>
                <w:b/>
                <w:bCs/>
                <w:szCs w:val="22"/>
              </w:rPr>
              <w:t>об открытии лицевого счета</w:t>
            </w:r>
          </w:p>
        </w:tc>
        <w:tc>
          <w:tcPr>
            <w:tcW w:w="397" w:type="dxa"/>
            <w:tcBorders>
              <w:top w:val="nil"/>
              <w:left w:val="nil"/>
              <w:bottom w:val="nil"/>
              <w:right w:val="nil"/>
            </w:tcBorders>
            <w:vAlign w:val="bottom"/>
          </w:tcPr>
          <w:p w:rsidR="00D61A9A" w:rsidRPr="0021595B" w:rsidRDefault="00D61A9A" w:rsidP="00EF4CC4">
            <w:pPr>
              <w:ind w:right="57"/>
              <w:jc w:val="right"/>
              <w:rPr>
                <w:b/>
                <w:bCs/>
                <w:szCs w:val="22"/>
              </w:rPr>
            </w:pPr>
            <w:r w:rsidRPr="0021595B">
              <w:rPr>
                <w:b/>
                <w:bCs/>
                <w:szCs w:val="22"/>
              </w:rPr>
              <w:t>№</w:t>
            </w:r>
          </w:p>
        </w:tc>
        <w:tc>
          <w:tcPr>
            <w:tcW w:w="3289" w:type="dxa"/>
            <w:tcBorders>
              <w:top w:val="nil"/>
              <w:left w:val="nil"/>
              <w:bottom w:val="single" w:sz="4" w:space="0" w:color="auto"/>
              <w:right w:val="nil"/>
            </w:tcBorders>
            <w:vAlign w:val="bottom"/>
          </w:tcPr>
          <w:p w:rsidR="00D61A9A" w:rsidRPr="0021595B" w:rsidRDefault="00D61A9A" w:rsidP="00EF4CC4">
            <w:pPr>
              <w:jc w:val="center"/>
              <w:rPr>
                <w:b/>
                <w:bCs/>
                <w:szCs w:val="22"/>
              </w:rPr>
            </w:pPr>
          </w:p>
        </w:tc>
      </w:tr>
      <w:tr w:rsidR="00D61A9A" w:rsidRPr="0021595B" w:rsidTr="00EF4CC4">
        <w:trPr>
          <w:jc w:val="center"/>
        </w:trPr>
        <w:tc>
          <w:tcPr>
            <w:tcW w:w="3005" w:type="dxa"/>
            <w:tcBorders>
              <w:top w:val="nil"/>
              <w:left w:val="nil"/>
              <w:bottom w:val="nil"/>
              <w:right w:val="nil"/>
            </w:tcBorders>
            <w:vAlign w:val="bottom"/>
          </w:tcPr>
          <w:p w:rsidR="00D61A9A" w:rsidRPr="0021595B" w:rsidRDefault="00D61A9A" w:rsidP="00EF4CC4">
            <w:pPr>
              <w:rPr>
                <w:b/>
                <w:bCs/>
                <w:szCs w:val="22"/>
              </w:rPr>
            </w:pPr>
          </w:p>
        </w:tc>
        <w:tc>
          <w:tcPr>
            <w:tcW w:w="397" w:type="dxa"/>
            <w:tcBorders>
              <w:top w:val="nil"/>
              <w:left w:val="nil"/>
              <w:bottom w:val="nil"/>
              <w:right w:val="nil"/>
            </w:tcBorders>
            <w:vAlign w:val="bottom"/>
          </w:tcPr>
          <w:p w:rsidR="00D61A9A" w:rsidRPr="0021595B" w:rsidRDefault="00D61A9A" w:rsidP="00EF4CC4">
            <w:pPr>
              <w:ind w:right="57"/>
              <w:jc w:val="right"/>
              <w:rPr>
                <w:b/>
                <w:bCs/>
                <w:szCs w:val="22"/>
              </w:rPr>
            </w:pPr>
            <w:r w:rsidRPr="0021595B">
              <w:rPr>
                <w:b/>
                <w:bCs/>
                <w:szCs w:val="22"/>
              </w:rPr>
              <w:t>№</w:t>
            </w:r>
          </w:p>
        </w:tc>
        <w:tc>
          <w:tcPr>
            <w:tcW w:w="3289" w:type="dxa"/>
            <w:tcBorders>
              <w:top w:val="nil"/>
              <w:left w:val="nil"/>
              <w:bottom w:val="single" w:sz="4" w:space="0" w:color="auto"/>
              <w:right w:val="nil"/>
            </w:tcBorders>
            <w:vAlign w:val="bottom"/>
          </w:tcPr>
          <w:p w:rsidR="00D61A9A" w:rsidRPr="0021595B" w:rsidRDefault="00D61A9A" w:rsidP="00EF4CC4">
            <w:pPr>
              <w:jc w:val="center"/>
              <w:rPr>
                <w:b/>
                <w:bCs/>
                <w:szCs w:val="22"/>
              </w:rPr>
            </w:pPr>
          </w:p>
        </w:tc>
      </w:tr>
      <w:tr w:rsidR="00D61A9A" w:rsidRPr="0021595B" w:rsidTr="00EF4CC4">
        <w:trPr>
          <w:jc w:val="center"/>
        </w:trPr>
        <w:tc>
          <w:tcPr>
            <w:tcW w:w="3005" w:type="dxa"/>
            <w:tcBorders>
              <w:top w:val="nil"/>
              <w:left w:val="nil"/>
              <w:bottom w:val="nil"/>
              <w:right w:val="nil"/>
            </w:tcBorders>
            <w:vAlign w:val="bottom"/>
          </w:tcPr>
          <w:p w:rsidR="00D61A9A" w:rsidRPr="0021595B" w:rsidRDefault="00D61A9A" w:rsidP="00EF4CC4">
            <w:pPr>
              <w:rPr>
                <w:b/>
                <w:bCs/>
                <w:szCs w:val="22"/>
              </w:rPr>
            </w:pPr>
          </w:p>
        </w:tc>
        <w:tc>
          <w:tcPr>
            <w:tcW w:w="397" w:type="dxa"/>
            <w:tcBorders>
              <w:top w:val="nil"/>
              <w:left w:val="nil"/>
              <w:bottom w:val="nil"/>
              <w:right w:val="nil"/>
            </w:tcBorders>
            <w:vAlign w:val="bottom"/>
          </w:tcPr>
          <w:p w:rsidR="00D61A9A" w:rsidRPr="0021595B" w:rsidRDefault="00D61A9A" w:rsidP="00EF4CC4">
            <w:pPr>
              <w:ind w:right="57"/>
              <w:jc w:val="right"/>
              <w:rPr>
                <w:b/>
                <w:bCs/>
                <w:szCs w:val="22"/>
              </w:rPr>
            </w:pPr>
            <w:r w:rsidRPr="0021595B">
              <w:rPr>
                <w:b/>
                <w:bCs/>
                <w:szCs w:val="22"/>
              </w:rPr>
              <w:t>№</w:t>
            </w:r>
          </w:p>
        </w:tc>
        <w:tc>
          <w:tcPr>
            <w:tcW w:w="3289" w:type="dxa"/>
            <w:tcBorders>
              <w:top w:val="nil"/>
              <w:left w:val="nil"/>
              <w:bottom w:val="single" w:sz="4" w:space="0" w:color="auto"/>
              <w:right w:val="nil"/>
            </w:tcBorders>
            <w:vAlign w:val="bottom"/>
          </w:tcPr>
          <w:p w:rsidR="00D61A9A" w:rsidRPr="0021595B" w:rsidRDefault="00D61A9A" w:rsidP="00EF4CC4">
            <w:pPr>
              <w:jc w:val="center"/>
              <w:rPr>
                <w:b/>
                <w:bCs/>
                <w:szCs w:val="22"/>
              </w:rPr>
            </w:pPr>
          </w:p>
        </w:tc>
      </w:tr>
      <w:tr w:rsidR="00D61A9A" w:rsidRPr="0021595B" w:rsidTr="00EF4CC4">
        <w:trPr>
          <w:jc w:val="center"/>
        </w:trPr>
        <w:tc>
          <w:tcPr>
            <w:tcW w:w="3005" w:type="dxa"/>
            <w:tcBorders>
              <w:top w:val="nil"/>
              <w:left w:val="nil"/>
              <w:bottom w:val="nil"/>
              <w:right w:val="nil"/>
            </w:tcBorders>
            <w:vAlign w:val="bottom"/>
          </w:tcPr>
          <w:p w:rsidR="00D61A9A" w:rsidRPr="0021595B" w:rsidRDefault="00D61A9A" w:rsidP="00EF4CC4">
            <w:pPr>
              <w:rPr>
                <w:b/>
                <w:bCs/>
                <w:szCs w:val="22"/>
              </w:rPr>
            </w:pPr>
          </w:p>
        </w:tc>
        <w:tc>
          <w:tcPr>
            <w:tcW w:w="397" w:type="dxa"/>
            <w:tcBorders>
              <w:top w:val="nil"/>
              <w:left w:val="nil"/>
              <w:bottom w:val="nil"/>
              <w:right w:val="nil"/>
            </w:tcBorders>
            <w:vAlign w:val="bottom"/>
          </w:tcPr>
          <w:p w:rsidR="00D61A9A" w:rsidRPr="0021595B" w:rsidRDefault="00D61A9A" w:rsidP="00EF4CC4">
            <w:pPr>
              <w:ind w:right="57"/>
              <w:jc w:val="right"/>
              <w:rPr>
                <w:b/>
                <w:bCs/>
                <w:szCs w:val="22"/>
              </w:rPr>
            </w:pPr>
            <w:r w:rsidRPr="0021595B">
              <w:rPr>
                <w:b/>
                <w:bCs/>
                <w:szCs w:val="22"/>
              </w:rPr>
              <w:t>№</w:t>
            </w:r>
          </w:p>
        </w:tc>
        <w:tc>
          <w:tcPr>
            <w:tcW w:w="3289" w:type="dxa"/>
            <w:tcBorders>
              <w:top w:val="nil"/>
              <w:left w:val="nil"/>
              <w:bottom w:val="single" w:sz="4" w:space="0" w:color="auto"/>
              <w:right w:val="nil"/>
            </w:tcBorders>
            <w:vAlign w:val="bottom"/>
          </w:tcPr>
          <w:p w:rsidR="00D61A9A" w:rsidRPr="0021595B" w:rsidRDefault="00D61A9A" w:rsidP="00EF4CC4">
            <w:pPr>
              <w:jc w:val="center"/>
              <w:rPr>
                <w:b/>
                <w:bCs/>
                <w:szCs w:val="22"/>
              </w:rPr>
            </w:pPr>
          </w:p>
        </w:tc>
      </w:tr>
    </w:tbl>
    <w:p w:rsidR="00D61A9A" w:rsidRPr="0021595B" w:rsidRDefault="00D61A9A" w:rsidP="00D61A9A">
      <w:pPr>
        <w:rPr>
          <w:szCs w:val="22"/>
        </w:rPr>
      </w:pPr>
    </w:p>
    <w:tbl>
      <w:tblPr>
        <w:tblW w:w="0" w:type="auto"/>
        <w:tblLayout w:type="fixed"/>
        <w:tblCellMar>
          <w:left w:w="28" w:type="dxa"/>
          <w:right w:w="28" w:type="dxa"/>
        </w:tblCellMar>
        <w:tblLook w:val="0000"/>
      </w:tblPr>
      <w:tblGrid>
        <w:gridCol w:w="3289"/>
        <w:gridCol w:w="283"/>
        <w:gridCol w:w="284"/>
        <w:gridCol w:w="1417"/>
        <w:gridCol w:w="142"/>
        <w:gridCol w:w="2268"/>
      </w:tblGrid>
      <w:tr w:rsidR="00D61A9A" w:rsidRPr="0021595B" w:rsidTr="00EF4CC4">
        <w:tc>
          <w:tcPr>
            <w:tcW w:w="3289" w:type="dxa"/>
            <w:tcBorders>
              <w:top w:val="nil"/>
              <w:left w:val="nil"/>
              <w:bottom w:val="nil"/>
              <w:right w:val="nil"/>
            </w:tcBorders>
            <w:vAlign w:val="bottom"/>
          </w:tcPr>
          <w:p w:rsidR="00D61A9A" w:rsidRPr="0021595B" w:rsidRDefault="00D61A9A" w:rsidP="00EF4CC4">
            <w:pPr>
              <w:rPr>
                <w:szCs w:val="22"/>
              </w:rPr>
            </w:pPr>
          </w:p>
          <w:p w:rsidR="00D61A9A" w:rsidRPr="0021595B" w:rsidRDefault="00D61A9A" w:rsidP="00EF4CC4">
            <w:pPr>
              <w:rPr>
                <w:szCs w:val="22"/>
              </w:rPr>
            </w:pPr>
          </w:p>
          <w:p w:rsidR="00D61A9A" w:rsidRDefault="00D61A9A" w:rsidP="00EF4CC4">
            <w:pPr>
              <w:rPr>
                <w:sz w:val="16"/>
                <w:szCs w:val="16"/>
              </w:rPr>
            </w:pPr>
            <w:r>
              <w:rPr>
                <w:sz w:val="16"/>
                <w:szCs w:val="16"/>
              </w:rPr>
              <w:t>Глава сельского поселения</w:t>
            </w:r>
          </w:p>
          <w:p w:rsidR="00D61A9A" w:rsidRDefault="00D61A9A" w:rsidP="00EF4CC4">
            <w:pPr>
              <w:rPr>
                <w:sz w:val="16"/>
                <w:szCs w:val="16"/>
              </w:rPr>
            </w:pPr>
            <w:r>
              <w:rPr>
                <w:sz w:val="16"/>
                <w:szCs w:val="16"/>
              </w:rPr>
              <w:t xml:space="preserve">Кандринский сельсовет </w:t>
            </w:r>
          </w:p>
          <w:p w:rsidR="00D61A9A" w:rsidRPr="00455F0D" w:rsidRDefault="00D61A9A" w:rsidP="00EF4CC4">
            <w:pPr>
              <w:rPr>
                <w:sz w:val="16"/>
                <w:szCs w:val="16"/>
              </w:rPr>
            </w:pPr>
            <w:r w:rsidRPr="00455F0D">
              <w:rPr>
                <w:sz w:val="16"/>
                <w:szCs w:val="16"/>
              </w:rPr>
              <w:t xml:space="preserve">муниципального района Туймазинский район </w:t>
            </w:r>
          </w:p>
          <w:p w:rsidR="00D61A9A" w:rsidRPr="0021595B" w:rsidRDefault="00D61A9A" w:rsidP="00EF4CC4">
            <w:pPr>
              <w:rPr>
                <w:szCs w:val="22"/>
              </w:rPr>
            </w:pPr>
            <w:r w:rsidRPr="00455F0D">
              <w:rPr>
                <w:sz w:val="16"/>
                <w:szCs w:val="16"/>
              </w:rPr>
              <w:t>(или иное уполномоченное лицо)</w:t>
            </w:r>
          </w:p>
        </w:tc>
        <w:tc>
          <w:tcPr>
            <w:tcW w:w="283" w:type="dxa"/>
            <w:tcBorders>
              <w:top w:val="nil"/>
              <w:left w:val="nil"/>
              <w:right w:val="nil"/>
            </w:tcBorders>
            <w:vAlign w:val="bottom"/>
          </w:tcPr>
          <w:p w:rsidR="00D61A9A" w:rsidRPr="0021595B" w:rsidRDefault="00D61A9A" w:rsidP="00EF4CC4">
            <w:pPr>
              <w:jc w:val="center"/>
              <w:rPr>
                <w:szCs w:val="22"/>
              </w:rPr>
            </w:pPr>
          </w:p>
        </w:tc>
        <w:tc>
          <w:tcPr>
            <w:tcW w:w="284" w:type="dxa"/>
            <w:tcBorders>
              <w:top w:val="nil"/>
              <w:left w:val="nil"/>
              <w:bottom w:val="nil"/>
              <w:right w:val="nil"/>
            </w:tcBorders>
            <w:vAlign w:val="bottom"/>
          </w:tcPr>
          <w:p w:rsidR="00D61A9A" w:rsidRPr="0021595B" w:rsidRDefault="00D61A9A" w:rsidP="00EF4CC4">
            <w:pPr>
              <w:rPr>
                <w:szCs w:val="22"/>
              </w:rPr>
            </w:pPr>
          </w:p>
        </w:tc>
        <w:tc>
          <w:tcPr>
            <w:tcW w:w="1417" w:type="dxa"/>
            <w:tcBorders>
              <w:top w:val="nil"/>
              <w:left w:val="nil"/>
              <w:bottom w:val="single" w:sz="4" w:space="0" w:color="auto"/>
              <w:right w:val="nil"/>
            </w:tcBorders>
            <w:vAlign w:val="bottom"/>
          </w:tcPr>
          <w:p w:rsidR="00D61A9A" w:rsidRPr="0021595B" w:rsidRDefault="00D61A9A" w:rsidP="00EF4CC4">
            <w:pPr>
              <w:jc w:val="center"/>
              <w:rPr>
                <w:szCs w:val="22"/>
              </w:rPr>
            </w:pPr>
          </w:p>
        </w:tc>
        <w:tc>
          <w:tcPr>
            <w:tcW w:w="142" w:type="dxa"/>
            <w:tcBorders>
              <w:top w:val="nil"/>
              <w:left w:val="nil"/>
              <w:bottom w:val="nil"/>
              <w:right w:val="nil"/>
            </w:tcBorders>
            <w:vAlign w:val="bottom"/>
          </w:tcPr>
          <w:p w:rsidR="00D61A9A" w:rsidRPr="0021595B" w:rsidRDefault="00D61A9A" w:rsidP="00EF4CC4">
            <w:pPr>
              <w:rPr>
                <w:szCs w:val="22"/>
              </w:rPr>
            </w:pPr>
          </w:p>
        </w:tc>
        <w:tc>
          <w:tcPr>
            <w:tcW w:w="2268" w:type="dxa"/>
            <w:tcBorders>
              <w:top w:val="nil"/>
              <w:left w:val="nil"/>
              <w:bottom w:val="single" w:sz="4" w:space="0" w:color="auto"/>
              <w:right w:val="nil"/>
            </w:tcBorders>
            <w:vAlign w:val="bottom"/>
          </w:tcPr>
          <w:p w:rsidR="00D61A9A" w:rsidRPr="0021595B" w:rsidRDefault="00D61A9A" w:rsidP="00EF4CC4">
            <w:pPr>
              <w:jc w:val="center"/>
              <w:rPr>
                <w:szCs w:val="22"/>
              </w:rPr>
            </w:pPr>
          </w:p>
        </w:tc>
      </w:tr>
      <w:tr w:rsidR="00D61A9A" w:rsidRPr="0021595B" w:rsidTr="00EF4CC4">
        <w:tc>
          <w:tcPr>
            <w:tcW w:w="3289" w:type="dxa"/>
            <w:tcBorders>
              <w:top w:val="nil"/>
              <w:left w:val="nil"/>
              <w:bottom w:val="nil"/>
              <w:right w:val="nil"/>
            </w:tcBorders>
          </w:tcPr>
          <w:p w:rsidR="00D61A9A" w:rsidRPr="0021595B" w:rsidRDefault="00D61A9A" w:rsidP="00EF4CC4">
            <w:pPr>
              <w:rPr>
                <w:sz w:val="16"/>
                <w:szCs w:val="18"/>
              </w:rPr>
            </w:pPr>
          </w:p>
        </w:tc>
        <w:tc>
          <w:tcPr>
            <w:tcW w:w="283" w:type="dxa"/>
            <w:tcBorders>
              <w:left w:val="nil"/>
              <w:bottom w:val="nil"/>
              <w:right w:val="nil"/>
            </w:tcBorders>
          </w:tcPr>
          <w:p w:rsidR="00D61A9A" w:rsidRPr="0021595B" w:rsidRDefault="00D61A9A" w:rsidP="00EF4CC4">
            <w:pPr>
              <w:jc w:val="center"/>
              <w:rPr>
                <w:sz w:val="16"/>
                <w:szCs w:val="18"/>
              </w:rPr>
            </w:pPr>
          </w:p>
        </w:tc>
        <w:tc>
          <w:tcPr>
            <w:tcW w:w="284" w:type="dxa"/>
            <w:tcBorders>
              <w:top w:val="nil"/>
              <w:left w:val="nil"/>
              <w:bottom w:val="nil"/>
              <w:right w:val="nil"/>
            </w:tcBorders>
          </w:tcPr>
          <w:p w:rsidR="00D61A9A" w:rsidRPr="0021595B" w:rsidRDefault="00D61A9A" w:rsidP="00EF4CC4">
            <w:pPr>
              <w:rPr>
                <w:sz w:val="16"/>
                <w:szCs w:val="18"/>
              </w:rPr>
            </w:pPr>
          </w:p>
        </w:tc>
        <w:tc>
          <w:tcPr>
            <w:tcW w:w="1417" w:type="dxa"/>
            <w:tcBorders>
              <w:top w:val="nil"/>
              <w:left w:val="nil"/>
              <w:bottom w:val="nil"/>
              <w:right w:val="nil"/>
            </w:tcBorders>
          </w:tcPr>
          <w:p w:rsidR="00D61A9A" w:rsidRPr="0021595B" w:rsidRDefault="00D61A9A" w:rsidP="00EF4CC4">
            <w:pPr>
              <w:jc w:val="center"/>
              <w:rPr>
                <w:sz w:val="16"/>
                <w:szCs w:val="18"/>
              </w:rPr>
            </w:pPr>
            <w:r w:rsidRPr="0021595B">
              <w:rPr>
                <w:sz w:val="16"/>
                <w:szCs w:val="18"/>
              </w:rPr>
              <w:t>(подпись)</w:t>
            </w:r>
          </w:p>
        </w:tc>
        <w:tc>
          <w:tcPr>
            <w:tcW w:w="142" w:type="dxa"/>
            <w:tcBorders>
              <w:top w:val="nil"/>
              <w:left w:val="nil"/>
              <w:bottom w:val="nil"/>
              <w:right w:val="nil"/>
            </w:tcBorders>
          </w:tcPr>
          <w:p w:rsidR="00D61A9A" w:rsidRPr="0021595B" w:rsidRDefault="00D61A9A" w:rsidP="00EF4CC4">
            <w:pPr>
              <w:rPr>
                <w:sz w:val="16"/>
                <w:szCs w:val="18"/>
              </w:rPr>
            </w:pPr>
          </w:p>
        </w:tc>
        <w:tc>
          <w:tcPr>
            <w:tcW w:w="2268" w:type="dxa"/>
            <w:tcBorders>
              <w:top w:val="nil"/>
              <w:left w:val="nil"/>
              <w:bottom w:val="nil"/>
              <w:right w:val="nil"/>
            </w:tcBorders>
          </w:tcPr>
          <w:p w:rsidR="00D61A9A" w:rsidRPr="0021595B" w:rsidRDefault="00D61A9A" w:rsidP="00EF4CC4">
            <w:pPr>
              <w:jc w:val="center"/>
              <w:rPr>
                <w:sz w:val="16"/>
                <w:szCs w:val="18"/>
              </w:rPr>
            </w:pPr>
            <w:r w:rsidRPr="0021595B">
              <w:rPr>
                <w:sz w:val="16"/>
                <w:szCs w:val="18"/>
              </w:rPr>
              <w:t>(расшифровка подписи)</w:t>
            </w:r>
          </w:p>
        </w:tc>
      </w:tr>
    </w:tbl>
    <w:p w:rsidR="00D61A9A" w:rsidRDefault="00D61A9A" w:rsidP="00D61A9A">
      <w:pPr>
        <w:spacing w:after="120"/>
        <w:rPr>
          <w:sz w:val="2"/>
          <w:szCs w:val="2"/>
        </w:rPr>
      </w:pPr>
    </w:p>
    <w:p w:rsidR="00D61A9A" w:rsidRDefault="00D61A9A" w:rsidP="00D61A9A">
      <w:pPr>
        <w:spacing w:after="120"/>
        <w:rPr>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D61A9A" w:rsidRPr="0021595B" w:rsidTr="00EF4CC4">
        <w:tc>
          <w:tcPr>
            <w:tcW w:w="2835" w:type="dxa"/>
            <w:tcBorders>
              <w:top w:val="nil"/>
              <w:left w:val="nil"/>
              <w:bottom w:val="nil"/>
              <w:right w:val="nil"/>
            </w:tcBorders>
            <w:vAlign w:val="bottom"/>
          </w:tcPr>
          <w:p w:rsidR="00D61A9A" w:rsidRPr="0021595B" w:rsidRDefault="00D61A9A" w:rsidP="00EF4CC4">
            <w:pPr>
              <w:rPr>
                <w:szCs w:val="22"/>
              </w:rPr>
            </w:pPr>
            <w:r w:rsidRPr="0021595B">
              <w:rPr>
                <w:szCs w:val="22"/>
              </w:rPr>
              <w:t>Ответственный исполнитель</w:t>
            </w:r>
          </w:p>
        </w:tc>
        <w:tc>
          <w:tcPr>
            <w:tcW w:w="1758" w:type="dxa"/>
            <w:tcBorders>
              <w:top w:val="nil"/>
              <w:left w:val="nil"/>
              <w:bottom w:val="single" w:sz="4" w:space="0" w:color="auto"/>
              <w:right w:val="nil"/>
            </w:tcBorders>
            <w:vAlign w:val="bottom"/>
          </w:tcPr>
          <w:p w:rsidR="00D61A9A" w:rsidRPr="0021595B" w:rsidRDefault="00D61A9A" w:rsidP="00EF4CC4">
            <w:pPr>
              <w:jc w:val="center"/>
              <w:rPr>
                <w:szCs w:val="22"/>
              </w:rPr>
            </w:pPr>
          </w:p>
        </w:tc>
        <w:tc>
          <w:tcPr>
            <w:tcW w:w="141" w:type="dxa"/>
            <w:tcBorders>
              <w:top w:val="nil"/>
              <w:left w:val="nil"/>
              <w:bottom w:val="nil"/>
              <w:right w:val="nil"/>
            </w:tcBorders>
            <w:vAlign w:val="bottom"/>
          </w:tcPr>
          <w:p w:rsidR="00D61A9A" w:rsidRPr="0021595B" w:rsidRDefault="00D61A9A" w:rsidP="00EF4CC4">
            <w:pPr>
              <w:rPr>
                <w:szCs w:val="22"/>
              </w:rPr>
            </w:pPr>
          </w:p>
        </w:tc>
        <w:tc>
          <w:tcPr>
            <w:tcW w:w="993" w:type="dxa"/>
            <w:tcBorders>
              <w:top w:val="nil"/>
              <w:left w:val="nil"/>
              <w:bottom w:val="single" w:sz="4" w:space="0" w:color="auto"/>
              <w:right w:val="nil"/>
            </w:tcBorders>
            <w:vAlign w:val="bottom"/>
          </w:tcPr>
          <w:p w:rsidR="00D61A9A" w:rsidRPr="0021595B" w:rsidRDefault="00D61A9A" w:rsidP="00EF4CC4">
            <w:pPr>
              <w:jc w:val="center"/>
              <w:rPr>
                <w:szCs w:val="22"/>
              </w:rPr>
            </w:pPr>
          </w:p>
        </w:tc>
        <w:tc>
          <w:tcPr>
            <w:tcW w:w="141" w:type="dxa"/>
            <w:tcBorders>
              <w:top w:val="nil"/>
              <w:left w:val="nil"/>
              <w:bottom w:val="nil"/>
              <w:right w:val="nil"/>
            </w:tcBorders>
            <w:vAlign w:val="bottom"/>
          </w:tcPr>
          <w:p w:rsidR="00D61A9A" w:rsidRPr="0021595B" w:rsidRDefault="00D61A9A" w:rsidP="00EF4CC4">
            <w:pPr>
              <w:rPr>
                <w:szCs w:val="22"/>
              </w:rPr>
            </w:pPr>
          </w:p>
        </w:tc>
        <w:tc>
          <w:tcPr>
            <w:tcW w:w="2126" w:type="dxa"/>
            <w:tcBorders>
              <w:top w:val="nil"/>
              <w:left w:val="nil"/>
              <w:bottom w:val="single" w:sz="4" w:space="0" w:color="auto"/>
              <w:right w:val="nil"/>
            </w:tcBorders>
            <w:vAlign w:val="bottom"/>
          </w:tcPr>
          <w:p w:rsidR="00D61A9A" w:rsidRPr="0021595B" w:rsidRDefault="00D61A9A" w:rsidP="00EF4CC4">
            <w:pPr>
              <w:jc w:val="center"/>
              <w:rPr>
                <w:szCs w:val="22"/>
              </w:rPr>
            </w:pPr>
          </w:p>
        </w:tc>
        <w:tc>
          <w:tcPr>
            <w:tcW w:w="141" w:type="dxa"/>
            <w:tcBorders>
              <w:top w:val="nil"/>
              <w:left w:val="nil"/>
              <w:bottom w:val="nil"/>
              <w:right w:val="nil"/>
            </w:tcBorders>
            <w:vAlign w:val="bottom"/>
          </w:tcPr>
          <w:p w:rsidR="00D61A9A" w:rsidRPr="0021595B" w:rsidRDefault="00D61A9A" w:rsidP="00EF4CC4">
            <w:pPr>
              <w:rPr>
                <w:szCs w:val="22"/>
              </w:rPr>
            </w:pPr>
          </w:p>
        </w:tc>
        <w:tc>
          <w:tcPr>
            <w:tcW w:w="1844" w:type="dxa"/>
            <w:tcBorders>
              <w:top w:val="nil"/>
              <w:left w:val="nil"/>
              <w:bottom w:val="single" w:sz="4" w:space="0" w:color="auto"/>
              <w:right w:val="nil"/>
            </w:tcBorders>
            <w:vAlign w:val="bottom"/>
          </w:tcPr>
          <w:p w:rsidR="00D61A9A" w:rsidRPr="0021595B" w:rsidRDefault="00D61A9A" w:rsidP="00EF4CC4">
            <w:pPr>
              <w:jc w:val="center"/>
              <w:rPr>
                <w:szCs w:val="22"/>
              </w:rPr>
            </w:pPr>
          </w:p>
        </w:tc>
      </w:tr>
      <w:tr w:rsidR="00D61A9A" w:rsidRPr="0021595B" w:rsidTr="00EF4CC4">
        <w:tc>
          <w:tcPr>
            <w:tcW w:w="2835" w:type="dxa"/>
            <w:tcBorders>
              <w:top w:val="nil"/>
              <w:left w:val="nil"/>
              <w:bottom w:val="nil"/>
              <w:right w:val="nil"/>
            </w:tcBorders>
          </w:tcPr>
          <w:p w:rsidR="00D61A9A" w:rsidRPr="0021595B" w:rsidRDefault="00D61A9A" w:rsidP="00EF4CC4">
            <w:pPr>
              <w:rPr>
                <w:sz w:val="16"/>
                <w:szCs w:val="18"/>
              </w:rPr>
            </w:pPr>
          </w:p>
        </w:tc>
        <w:tc>
          <w:tcPr>
            <w:tcW w:w="1758" w:type="dxa"/>
            <w:tcBorders>
              <w:top w:val="nil"/>
              <w:left w:val="nil"/>
              <w:bottom w:val="nil"/>
              <w:right w:val="nil"/>
            </w:tcBorders>
          </w:tcPr>
          <w:p w:rsidR="00D61A9A" w:rsidRPr="0021595B" w:rsidRDefault="00D61A9A" w:rsidP="00EF4CC4">
            <w:pPr>
              <w:jc w:val="center"/>
              <w:rPr>
                <w:sz w:val="16"/>
                <w:szCs w:val="18"/>
              </w:rPr>
            </w:pPr>
            <w:r w:rsidRPr="0021595B">
              <w:rPr>
                <w:sz w:val="16"/>
                <w:szCs w:val="18"/>
              </w:rPr>
              <w:t>(должность)</w:t>
            </w:r>
          </w:p>
        </w:tc>
        <w:tc>
          <w:tcPr>
            <w:tcW w:w="141" w:type="dxa"/>
            <w:tcBorders>
              <w:top w:val="nil"/>
              <w:left w:val="nil"/>
              <w:bottom w:val="nil"/>
              <w:right w:val="nil"/>
            </w:tcBorders>
          </w:tcPr>
          <w:p w:rsidR="00D61A9A" w:rsidRPr="0021595B" w:rsidRDefault="00D61A9A" w:rsidP="00EF4CC4">
            <w:pPr>
              <w:rPr>
                <w:sz w:val="16"/>
                <w:szCs w:val="18"/>
              </w:rPr>
            </w:pPr>
          </w:p>
        </w:tc>
        <w:tc>
          <w:tcPr>
            <w:tcW w:w="993" w:type="dxa"/>
            <w:tcBorders>
              <w:top w:val="nil"/>
              <w:left w:val="nil"/>
              <w:bottom w:val="nil"/>
              <w:right w:val="nil"/>
            </w:tcBorders>
          </w:tcPr>
          <w:p w:rsidR="00D61A9A" w:rsidRPr="0021595B" w:rsidRDefault="00D61A9A" w:rsidP="00EF4CC4">
            <w:pPr>
              <w:jc w:val="center"/>
              <w:rPr>
                <w:sz w:val="16"/>
                <w:szCs w:val="18"/>
              </w:rPr>
            </w:pPr>
            <w:r w:rsidRPr="0021595B">
              <w:rPr>
                <w:sz w:val="16"/>
                <w:szCs w:val="18"/>
              </w:rPr>
              <w:t>(подпись)</w:t>
            </w:r>
          </w:p>
        </w:tc>
        <w:tc>
          <w:tcPr>
            <w:tcW w:w="141" w:type="dxa"/>
            <w:tcBorders>
              <w:top w:val="nil"/>
              <w:left w:val="nil"/>
              <w:bottom w:val="nil"/>
              <w:right w:val="nil"/>
            </w:tcBorders>
          </w:tcPr>
          <w:p w:rsidR="00D61A9A" w:rsidRPr="0021595B" w:rsidRDefault="00D61A9A" w:rsidP="00EF4CC4">
            <w:pPr>
              <w:rPr>
                <w:sz w:val="16"/>
                <w:szCs w:val="18"/>
              </w:rPr>
            </w:pPr>
          </w:p>
        </w:tc>
        <w:tc>
          <w:tcPr>
            <w:tcW w:w="2126" w:type="dxa"/>
            <w:tcBorders>
              <w:top w:val="nil"/>
              <w:left w:val="nil"/>
              <w:bottom w:val="nil"/>
              <w:right w:val="nil"/>
            </w:tcBorders>
          </w:tcPr>
          <w:p w:rsidR="00D61A9A" w:rsidRPr="0021595B" w:rsidRDefault="00D61A9A" w:rsidP="00EF4CC4">
            <w:pPr>
              <w:jc w:val="center"/>
              <w:rPr>
                <w:sz w:val="16"/>
                <w:szCs w:val="18"/>
              </w:rPr>
            </w:pPr>
            <w:r w:rsidRPr="0021595B">
              <w:rPr>
                <w:sz w:val="16"/>
                <w:szCs w:val="18"/>
              </w:rPr>
              <w:t>(расшифровка подписи)</w:t>
            </w:r>
          </w:p>
        </w:tc>
        <w:tc>
          <w:tcPr>
            <w:tcW w:w="141" w:type="dxa"/>
            <w:tcBorders>
              <w:top w:val="nil"/>
              <w:left w:val="nil"/>
              <w:bottom w:val="nil"/>
              <w:right w:val="nil"/>
            </w:tcBorders>
          </w:tcPr>
          <w:p w:rsidR="00D61A9A" w:rsidRPr="0021595B" w:rsidRDefault="00D61A9A" w:rsidP="00EF4CC4">
            <w:pPr>
              <w:rPr>
                <w:sz w:val="16"/>
                <w:szCs w:val="18"/>
              </w:rPr>
            </w:pPr>
          </w:p>
        </w:tc>
        <w:tc>
          <w:tcPr>
            <w:tcW w:w="1844" w:type="dxa"/>
            <w:tcBorders>
              <w:top w:val="nil"/>
              <w:left w:val="nil"/>
              <w:bottom w:val="nil"/>
              <w:right w:val="nil"/>
            </w:tcBorders>
          </w:tcPr>
          <w:p w:rsidR="00D61A9A" w:rsidRPr="0021595B" w:rsidRDefault="00D61A9A" w:rsidP="00EF4CC4">
            <w:pPr>
              <w:jc w:val="center"/>
              <w:rPr>
                <w:sz w:val="16"/>
                <w:szCs w:val="18"/>
              </w:rPr>
            </w:pPr>
            <w:r w:rsidRPr="0021595B">
              <w:rPr>
                <w:sz w:val="16"/>
                <w:szCs w:val="18"/>
              </w:rPr>
              <w:t>(телефон)</w:t>
            </w:r>
          </w:p>
        </w:tc>
      </w:tr>
    </w:tbl>
    <w:p w:rsidR="00D61A9A" w:rsidRDefault="00D61A9A" w:rsidP="00D61A9A">
      <w:pPr>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D61A9A" w:rsidRPr="0021595B" w:rsidTr="00EF4CC4">
        <w:tc>
          <w:tcPr>
            <w:tcW w:w="181" w:type="dxa"/>
            <w:tcBorders>
              <w:top w:val="nil"/>
              <w:left w:val="nil"/>
              <w:bottom w:val="nil"/>
              <w:right w:val="nil"/>
            </w:tcBorders>
            <w:vAlign w:val="bottom"/>
          </w:tcPr>
          <w:p w:rsidR="00D61A9A" w:rsidRPr="0021595B" w:rsidRDefault="00D61A9A" w:rsidP="00EF4CC4">
            <w:pPr>
              <w:jc w:val="right"/>
              <w:rPr>
                <w:szCs w:val="22"/>
              </w:rPr>
            </w:pPr>
            <w:r w:rsidRPr="0021595B">
              <w:rPr>
                <w:szCs w:val="22"/>
              </w:rPr>
              <w:t>“</w:t>
            </w:r>
          </w:p>
        </w:tc>
        <w:tc>
          <w:tcPr>
            <w:tcW w:w="454" w:type="dxa"/>
            <w:tcBorders>
              <w:top w:val="nil"/>
              <w:left w:val="nil"/>
              <w:bottom w:val="single" w:sz="4" w:space="0" w:color="auto"/>
              <w:right w:val="nil"/>
            </w:tcBorders>
            <w:vAlign w:val="bottom"/>
          </w:tcPr>
          <w:p w:rsidR="00D61A9A" w:rsidRPr="0021595B" w:rsidRDefault="00D61A9A" w:rsidP="00EF4CC4">
            <w:pPr>
              <w:jc w:val="center"/>
              <w:rPr>
                <w:szCs w:val="22"/>
              </w:rPr>
            </w:pPr>
          </w:p>
        </w:tc>
        <w:tc>
          <w:tcPr>
            <w:tcW w:w="227" w:type="dxa"/>
            <w:tcBorders>
              <w:top w:val="nil"/>
              <w:left w:val="nil"/>
              <w:bottom w:val="nil"/>
              <w:right w:val="nil"/>
            </w:tcBorders>
            <w:vAlign w:val="bottom"/>
          </w:tcPr>
          <w:p w:rsidR="00D61A9A" w:rsidRPr="0021595B" w:rsidRDefault="00D61A9A" w:rsidP="00EF4CC4">
            <w:pPr>
              <w:rPr>
                <w:szCs w:val="22"/>
              </w:rPr>
            </w:pPr>
            <w:r w:rsidRPr="0021595B">
              <w:rPr>
                <w:szCs w:val="22"/>
              </w:rPr>
              <w:t>”</w:t>
            </w:r>
          </w:p>
        </w:tc>
        <w:tc>
          <w:tcPr>
            <w:tcW w:w="1701" w:type="dxa"/>
            <w:tcBorders>
              <w:top w:val="nil"/>
              <w:left w:val="nil"/>
              <w:bottom w:val="single" w:sz="4" w:space="0" w:color="auto"/>
              <w:right w:val="nil"/>
            </w:tcBorders>
            <w:vAlign w:val="bottom"/>
          </w:tcPr>
          <w:p w:rsidR="00D61A9A" w:rsidRPr="0021595B" w:rsidRDefault="00D61A9A" w:rsidP="00EF4CC4">
            <w:pPr>
              <w:jc w:val="center"/>
              <w:rPr>
                <w:szCs w:val="22"/>
              </w:rPr>
            </w:pPr>
          </w:p>
        </w:tc>
        <w:tc>
          <w:tcPr>
            <w:tcW w:w="340" w:type="dxa"/>
            <w:tcBorders>
              <w:top w:val="nil"/>
              <w:left w:val="nil"/>
              <w:bottom w:val="nil"/>
              <w:right w:val="nil"/>
            </w:tcBorders>
            <w:vAlign w:val="bottom"/>
          </w:tcPr>
          <w:p w:rsidR="00D61A9A" w:rsidRPr="0021595B" w:rsidRDefault="00D61A9A" w:rsidP="00EF4CC4">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D61A9A" w:rsidRPr="0021595B" w:rsidRDefault="00D61A9A" w:rsidP="00EF4CC4">
            <w:pPr>
              <w:rPr>
                <w:szCs w:val="22"/>
              </w:rPr>
            </w:pPr>
          </w:p>
        </w:tc>
        <w:tc>
          <w:tcPr>
            <w:tcW w:w="340" w:type="dxa"/>
            <w:tcBorders>
              <w:top w:val="nil"/>
              <w:left w:val="nil"/>
              <w:bottom w:val="nil"/>
              <w:right w:val="nil"/>
            </w:tcBorders>
            <w:vAlign w:val="bottom"/>
          </w:tcPr>
          <w:p w:rsidR="00D61A9A" w:rsidRPr="0021595B" w:rsidRDefault="00D61A9A" w:rsidP="00EF4CC4">
            <w:pPr>
              <w:ind w:left="57"/>
              <w:rPr>
                <w:szCs w:val="22"/>
              </w:rPr>
            </w:pPr>
            <w:proofErr w:type="gramStart"/>
            <w:r w:rsidRPr="0021595B">
              <w:rPr>
                <w:szCs w:val="22"/>
              </w:rPr>
              <w:t>г</w:t>
            </w:r>
            <w:proofErr w:type="gramEnd"/>
            <w:r w:rsidRPr="0021595B">
              <w:rPr>
                <w:szCs w:val="22"/>
              </w:rPr>
              <w:t>.</w:t>
            </w:r>
          </w:p>
        </w:tc>
      </w:tr>
    </w:tbl>
    <w:p w:rsidR="00D61A9A" w:rsidRDefault="00D61A9A" w:rsidP="00D61A9A">
      <w:pPr>
        <w:rPr>
          <w:sz w:val="2"/>
          <w:szCs w:val="2"/>
        </w:rPr>
      </w:pPr>
    </w:p>
    <w:p w:rsidR="00132FA3" w:rsidRPr="003C7D22" w:rsidRDefault="00132FA3" w:rsidP="00132FA3">
      <w:pPr>
        <w:autoSpaceDE w:val="0"/>
        <w:autoSpaceDN w:val="0"/>
        <w:adjustRightInd w:val="0"/>
        <w:ind w:firstLine="540"/>
        <w:jc w:val="both"/>
        <w:rPr>
          <w:sz w:val="23"/>
          <w:szCs w:val="23"/>
        </w:rPr>
      </w:pPr>
    </w:p>
    <w:p w:rsidR="00132FA3" w:rsidRPr="003C7D22" w:rsidRDefault="00132FA3" w:rsidP="00132FA3">
      <w:pPr>
        <w:autoSpaceDE w:val="0"/>
        <w:autoSpaceDN w:val="0"/>
        <w:adjustRightInd w:val="0"/>
        <w:ind w:firstLine="540"/>
        <w:jc w:val="both"/>
        <w:rPr>
          <w:sz w:val="23"/>
          <w:szCs w:val="23"/>
        </w:rPr>
      </w:pPr>
    </w:p>
    <w:p w:rsidR="00132FA3" w:rsidRPr="003C7D22" w:rsidRDefault="00132FA3" w:rsidP="00132FA3">
      <w:pPr>
        <w:autoSpaceDE w:val="0"/>
        <w:autoSpaceDN w:val="0"/>
        <w:adjustRightInd w:val="0"/>
        <w:ind w:firstLine="540"/>
        <w:jc w:val="both"/>
        <w:rPr>
          <w:sz w:val="23"/>
          <w:szCs w:val="23"/>
        </w:rPr>
      </w:pPr>
    </w:p>
    <w:p w:rsidR="00132FA3" w:rsidRPr="003C7D22" w:rsidRDefault="00132FA3" w:rsidP="00132FA3">
      <w:pPr>
        <w:autoSpaceDE w:val="0"/>
        <w:autoSpaceDN w:val="0"/>
        <w:adjustRightInd w:val="0"/>
        <w:ind w:firstLine="540"/>
        <w:jc w:val="both"/>
        <w:rPr>
          <w:sz w:val="23"/>
          <w:szCs w:val="23"/>
        </w:rPr>
      </w:pPr>
    </w:p>
    <w:p w:rsidR="00132FA3" w:rsidRPr="003C7D22" w:rsidRDefault="00132FA3" w:rsidP="00132FA3">
      <w:pPr>
        <w:autoSpaceDE w:val="0"/>
        <w:autoSpaceDN w:val="0"/>
        <w:adjustRightInd w:val="0"/>
        <w:ind w:firstLine="540"/>
        <w:jc w:val="both"/>
        <w:rPr>
          <w:sz w:val="23"/>
          <w:szCs w:val="23"/>
        </w:rPr>
      </w:pPr>
    </w:p>
    <w:p w:rsidR="00132FA3" w:rsidRPr="003C7D22" w:rsidRDefault="00132FA3" w:rsidP="00132FA3">
      <w:pPr>
        <w:autoSpaceDE w:val="0"/>
        <w:autoSpaceDN w:val="0"/>
        <w:adjustRightInd w:val="0"/>
        <w:ind w:firstLine="540"/>
        <w:jc w:val="both"/>
        <w:rPr>
          <w:sz w:val="23"/>
          <w:szCs w:val="23"/>
        </w:rPr>
      </w:pPr>
    </w:p>
    <w:p w:rsidR="00132FA3" w:rsidRPr="003C7D22" w:rsidRDefault="00132FA3" w:rsidP="00132FA3">
      <w:pPr>
        <w:autoSpaceDE w:val="0"/>
        <w:autoSpaceDN w:val="0"/>
        <w:adjustRightInd w:val="0"/>
        <w:ind w:firstLine="540"/>
        <w:jc w:val="both"/>
        <w:rPr>
          <w:sz w:val="23"/>
          <w:szCs w:val="23"/>
        </w:rPr>
      </w:pPr>
    </w:p>
    <w:p w:rsidR="00D61A9A" w:rsidRDefault="00D61A9A" w:rsidP="00317451">
      <w:pPr>
        <w:pStyle w:val="a3"/>
        <w:tabs>
          <w:tab w:val="clear" w:pos="9355"/>
          <w:tab w:val="left" w:pos="6804"/>
        </w:tabs>
        <w:ind w:firstLine="964"/>
        <w:rPr>
          <w:sz w:val="23"/>
          <w:szCs w:val="23"/>
        </w:rPr>
        <w:sectPr w:rsidR="00D61A9A" w:rsidSect="00840047">
          <w:pgSz w:w="11906" w:h="16838"/>
          <w:pgMar w:top="227" w:right="567" w:bottom="794" w:left="1276" w:header="709" w:footer="709" w:gutter="0"/>
          <w:cols w:space="708"/>
          <w:docGrid w:linePitch="360"/>
        </w:sectPr>
      </w:pPr>
    </w:p>
    <w:p w:rsidR="00D61A9A" w:rsidRPr="0021595B" w:rsidRDefault="00D61A9A" w:rsidP="00D61A9A">
      <w:pPr>
        <w:ind w:left="5670"/>
        <w:rPr>
          <w:sz w:val="18"/>
          <w:szCs w:val="18"/>
        </w:rPr>
      </w:pPr>
      <w:r w:rsidRPr="0021595B">
        <w:rPr>
          <w:sz w:val="18"/>
          <w:szCs w:val="18"/>
        </w:rPr>
        <w:lastRenderedPageBreak/>
        <w:t xml:space="preserve">Приложение № </w:t>
      </w:r>
      <w:r>
        <w:rPr>
          <w:sz w:val="18"/>
          <w:szCs w:val="18"/>
        </w:rPr>
        <w:t>2</w:t>
      </w:r>
    </w:p>
    <w:p w:rsidR="00D61A9A" w:rsidRDefault="00D61A9A" w:rsidP="00D61A9A">
      <w:pPr>
        <w:spacing w:after="60"/>
        <w:ind w:left="5670"/>
        <w:rPr>
          <w:sz w:val="18"/>
          <w:szCs w:val="18"/>
        </w:rPr>
      </w:pPr>
      <w:r w:rsidRPr="00557B5B">
        <w:rPr>
          <w:sz w:val="18"/>
          <w:szCs w:val="18"/>
        </w:rPr>
        <w:t xml:space="preserve">к Порядку открытия и ведения лицевых счетов в Администрации </w:t>
      </w:r>
      <w:r>
        <w:rPr>
          <w:sz w:val="18"/>
          <w:szCs w:val="18"/>
        </w:rPr>
        <w:t xml:space="preserve">сельского поселения Кандринский сельсовет </w:t>
      </w:r>
      <w:r w:rsidRPr="00557B5B">
        <w:rPr>
          <w:sz w:val="18"/>
          <w:szCs w:val="18"/>
        </w:rPr>
        <w:t xml:space="preserve">муниципального района </w:t>
      </w:r>
      <w:r>
        <w:rPr>
          <w:sz w:val="18"/>
          <w:szCs w:val="18"/>
        </w:rPr>
        <w:t xml:space="preserve">Туймазинский район </w:t>
      </w:r>
      <w:r w:rsidRPr="00557B5B">
        <w:rPr>
          <w:sz w:val="18"/>
          <w:szCs w:val="18"/>
        </w:rPr>
        <w:t>Республики Башкортостан</w:t>
      </w:r>
    </w:p>
    <w:p w:rsidR="00D61A9A" w:rsidRDefault="00D61A9A" w:rsidP="00D61A9A">
      <w:pPr>
        <w:spacing w:after="60"/>
        <w:ind w:left="5670"/>
        <w:rPr>
          <w:sz w:val="18"/>
          <w:szCs w:val="18"/>
        </w:rPr>
      </w:pPr>
    </w:p>
    <w:p w:rsidR="00D61A9A" w:rsidRPr="007D3055" w:rsidRDefault="00D61A9A" w:rsidP="00D61A9A">
      <w:pPr>
        <w:spacing w:after="60"/>
        <w:ind w:left="5443"/>
        <w:rPr>
          <w:sz w:val="16"/>
          <w:szCs w:val="16"/>
        </w:rPr>
      </w:pPr>
    </w:p>
    <w:tbl>
      <w:tblPr>
        <w:tblW w:w="0" w:type="auto"/>
        <w:tblLayout w:type="fixed"/>
        <w:tblCellMar>
          <w:left w:w="28" w:type="dxa"/>
          <w:right w:w="28" w:type="dxa"/>
        </w:tblCellMar>
        <w:tblLook w:val="0000"/>
      </w:tblPr>
      <w:tblGrid>
        <w:gridCol w:w="1050"/>
        <w:gridCol w:w="1941"/>
        <w:gridCol w:w="142"/>
        <w:gridCol w:w="320"/>
        <w:gridCol w:w="227"/>
        <w:gridCol w:w="445"/>
        <w:gridCol w:w="887"/>
        <w:gridCol w:w="340"/>
        <w:gridCol w:w="295"/>
        <w:gridCol w:w="321"/>
        <w:gridCol w:w="794"/>
        <w:gridCol w:w="481"/>
        <w:gridCol w:w="284"/>
        <w:gridCol w:w="1134"/>
        <w:gridCol w:w="1276"/>
      </w:tblGrid>
      <w:tr w:rsidR="00D61A9A" w:rsidTr="00EF4CC4">
        <w:tc>
          <w:tcPr>
            <w:tcW w:w="5968" w:type="dxa"/>
            <w:gridSpan w:val="10"/>
            <w:tcBorders>
              <w:top w:val="nil"/>
              <w:left w:val="nil"/>
              <w:bottom w:val="nil"/>
              <w:right w:val="single" w:sz="12" w:space="0" w:color="auto"/>
            </w:tcBorders>
            <w:vAlign w:val="center"/>
          </w:tcPr>
          <w:p w:rsidR="00D61A9A" w:rsidRDefault="00D61A9A" w:rsidP="00EF4CC4">
            <w:pPr>
              <w:ind w:right="57"/>
              <w:jc w:val="right"/>
              <w:rPr>
                <w:b/>
                <w:bCs/>
                <w:sz w:val="24"/>
              </w:rPr>
            </w:pPr>
            <w:r>
              <w:rPr>
                <w:b/>
                <w:bCs/>
                <w:sz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D61A9A" w:rsidRDefault="00D61A9A" w:rsidP="00EF4CC4">
            <w:pPr>
              <w:jc w:val="center"/>
              <w:rPr>
                <w:b/>
                <w:bCs/>
                <w:sz w:val="24"/>
              </w:rPr>
            </w:pPr>
          </w:p>
        </w:tc>
        <w:tc>
          <w:tcPr>
            <w:tcW w:w="1418" w:type="dxa"/>
            <w:gridSpan w:val="2"/>
            <w:tcBorders>
              <w:top w:val="nil"/>
              <w:left w:val="nil"/>
              <w:bottom w:val="nil"/>
            </w:tcBorders>
            <w:vAlign w:val="center"/>
          </w:tcPr>
          <w:p w:rsidR="00D61A9A" w:rsidRDefault="00D61A9A" w:rsidP="00EF4CC4">
            <w:pPr>
              <w:rPr>
                <w:sz w:val="18"/>
                <w:szCs w:val="18"/>
              </w:rPr>
            </w:pPr>
          </w:p>
        </w:tc>
        <w:tc>
          <w:tcPr>
            <w:tcW w:w="1276" w:type="dxa"/>
            <w:tcBorders>
              <w:bottom w:val="single" w:sz="12" w:space="0" w:color="auto"/>
            </w:tcBorders>
            <w:vAlign w:val="center"/>
          </w:tcPr>
          <w:p w:rsidR="00D61A9A" w:rsidRDefault="00D61A9A" w:rsidP="00EF4CC4">
            <w:pPr>
              <w:jc w:val="center"/>
              <w:rPr>
                <w:sz w:val="18"/>
                <w:szCs w:val="18"/>
              </w:rPr>
            </w:pPr>
            <w:r>
              <w:rPr>
                <w:sz w:val="18"/>
                <w:szCs w:val="18"/>
              </w:rPr>
              <w:t>Коды</w:t>
            </w:r>
          </w:p>
        </w:tc>
      </w:tr>
      <w:tr w:rsidR="00D61A9A" w:rsidTr="00EF4CC4">
        <w:trPr>
          <w:cantSplit/>
        </w:trPr>
        <w:tc>
          <w:tcPr>
            <w:tcW w:w="4125" w:type="dxa"/>
            <w:gridSpan w:val="6"/>
            <w:tcBorders>
              <w:top w:val="nil"/>
              <w:left w:val="nil"/>
              <w:bottom w:val="nil"/>
              <w:right w:val="nil"/>
            </w:tcBorders>
            <w:vAlign w:val="bottom"/>
          </w:tcPr>
          <w:p w:rsidR="00D61A9A" w:rsidRDefault="00D61A9A" w:rsidP="00EF4CC4">
            <w:pPr>
              <w:ind w:right="57"/>
              <w:jc w:val="right"/>
              <w:rPr>
                <w:b/>
                <w:bCs/>
                <w:sz w:val="24"/>
              </w:rPr>
            </w:pPr>
            <w:r>
              <w:rPr>
                <w:b/>
                <w:bCs/>
                <w:sz w:val="24"/>
              </w:rPr>
              <w:t>К ЛИЦЕВЫМ СЧЕТАМ №</w:t>
            </w:r>
          </w:p>
        </w:tc>
        <w:tc>
          <w:tcPr>
            <w:tcW w:w="3402" w:type="dxa"/>
            <w:gridSpan w:val="7"/>
            <w:tcBorders>
              <w:top w:val="nil"/>
              <w:left w:val="nil"/>
              <w:bottom w:val="single" w:sz="4" w:space="0" w:color="auto"/>
              <w:right w:val="nil"/>
            </w:tcBorders>
            <w:vAlign w:val="bottom"/>
          </w:tcPr>
          <w:p w:rsidR="00D61A9A" w:rsidRDefault="00D61A9A" w:rsidP="00EF4CC4">
            <w:pPr>
              <w:jc w:val="center"/>
              <w:rPr>
                <w:sz w:val="22"/>
                <w:szCs w:val="22"/>
              </w:rPr>
            </w:pPr>
          </w:p>
        </w:tc>
        <w:tc>
          <w:tcPr>
            <w:tcW w:w="1134" w:type="dxa"/>
            <w:vMerge w:val="restart"/>
            <w:tcBorders>
              <w:top w:val="nil"/>
              <w:left w:val="nil"/>
              <w:bottom w:val="nil"/>
              <w:right w:val="single" w:sz="12" w:space="0" w:color="auto"/>
            </w:tcBorders>
            <w:vAlign w:val="bottom"/>
          </w:tcPr>
          <w:p w:rsidR="00D61A9A" w:rsidRDefault="00D61A9A" w:rsidP="00EF4CC4">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D61A9A" w:rsidRDefault="00D61A9A" w:rsidP="00EF4CC4">
            <w:pPr>
              <w:jc w:val="center"/>
              <w:rPr>
                <w:sz w:val="18"/>
                <w:szCs w:val="18"/>
              </w:rPr>
            </w:pPr>
          </w:p>
        </w:tc>
      </w:tr>
      <w:tr w:rsidR="00D61A9A" w:rsidTr="00EF4CC4">
        <w:trPr>
          <w:cantSplit/>
        </w:trPr>
        <w:tc>
          <w:tcPr>
            <w:tcW w:w="1050" w:type="dxa"/>
            <w:tcBorders>
              <w:top w:val="nil"/>
              <w:left w:val="nil"/>
              <w:right w:val="nil"/>
            </w:tcBorders>
            <w:vAlign w:val="bottom"/>
          </w:tcPr>
          <w:p w:rsidR="00D61A9A" w:rsidRDefault="00D61A9A" w:rsidP="00EF4CC4">
            <w:pPr>
              <w:jc w:val="center"/>
              <w:rPr>
                <w:sz w:val="22"/>
                <w:szCs w:val="22"/>
              </w:rPr>
            </w:pPr>
          </w:p>
        </w:tc>
        <w:tc>
          <w:tcPr>
            <w:tcW w:w="6477" w:type="dxa"/>
            <w:gridSpan w:val="12"/>
            <w:tcBorders>
              <w:top w:val="nil"/>
              <w:left w:val="nil"/>
              <w:bottom w:val="single" w:sz="4" w:space="0" w:color="auto"/>
              <w:right w:val="nil"/>
            </w:tcBorders>
            <w:vAlign w:val="bottom"/>
          </w:tcPr>
          <w:p w:rsidR="00D61A9A" w:rsidRDefault="00D61A9A" w:rsidP="00EF4CC4">
            <w:pPr>
              <w:jc w:val="center"/>
              <w:rPr>
                <w:sz w:val="22"/>
                <w:szCs w:val="22"/>
              </w:rPr>
            </w:pPr>
          </w:p>
        </w:tc>
        <w:tc>
          <w:tcPr>
            <w:tcW w:w="1134" w:type="dxa"/>
            <w:vMerge/>
            <w:tcBorders>
              <w:top w:val="nil"/>
              <w:left w:val="nil"/>
              <w:bottom w:val="nil"/>
              <w:right w:val="single" w:sz="12" w:space="0" w:color="auto"/>
            </w:tcBorders>
            <w:vAlign w:val="bottom"/>
          </w:tcPr>
          <w:p w:rsidR="00D61A9A" w:rsidRDefault="00D61A9A" w:rsidP="00EF4CC4">
            <w:pPr>
              <w:rPr>
                <w:sz w:val="18"/>
                <w:szCs w:val="18"/>
              </w:rPr>
            </w:pPr>
          </w:p>
        </w:tc>
        <w:tc>
          <w:tcPr>
            <w:tcW w:w="1276" w:type="dxa"/>
            <w:vMerge/>
            <w:tcBorders>
              <w:left w:val="nil"/>
              <w:right w:val="single" w:sz="12" w:space="0" w:color="auto"/>
            </w:tcBorders>
            <w:vAlign w:val="center"/>
          </w:tcPr>
          <w:p w:rsidR="00D61A9A" w:rsidRDefault="00D61A9A" w:rsidP="00EF4CC4">
            <w:pPr>
              <w:jc w:val="center"/>
              <w:rPr>
                <w:sz w:val="18"/>
                <w:szCs w:val="18"/>
              </w:rPr>
            </w:pPr>
          </w:p>
        </w:tc>
      </w:tr>
      <w:tr w:rsidR="00D61A9A" w:rsidTr="00EF4CC4">
        <w:tc>
          <w:tcPr>
            <w:tcW w:w="2991" w:type="dxa"/>
            <w:gridSpan w:val="2"/>
            <w:tcBorders>
              <w:top w:val="nil"/>
              <w:left w:val="nil"/>
              <w:bottom w:val="nil"/>
              <w:right w:val="nil"/>
            </w:tcBorders>
            <w:vAlign w:val="bottom"/>
          </w:tcPr>
          <w:p w:rsidR="00D61A9A" w:rsidRDefault="00D61A9A" w:rsidP="00EF4CC4">
            <w:pPr>
              <w:jc w:val="right"/>
              <w:rPr>
                <w:sz w:val="18"/>
                <w:szCs w:val="18"/>
              </w:rPr>
            </w:pPr>
            <w:r>
              <w:rPr>
                <w:sz w:val="18"/>
                <w:szCs w:val="18"/>
              </w:rPr>
              <w:t>от “</w:t>
            </w:r>
          </w:p>
        </w:tc>
        <w:tc>
          <w:tcPr>
            <w:tcW w:w="462" w:type="dxa"/>
            <w:gridSpan w:val="2"/>
            <w:tcBorders>
              <w:top w:val="nil"/>
              <w:left w:val="nil"/>
              <w:bottom w:val="single" w:sz="4" w:space="0" w:color="auto"/>
              <w:right w:val="nil"/>
            </w:tcBorders>
            <w:vAlign w:val="bottom"/>
          </w:tcPr>
          <w:p w:rsidR="00D61A9A" w:rsidRDefault="00D61A9A" w:rsidP="00EF4CC4">
            <w:pPr>
              <w:jc w:val="center"/>
              <w:rPr>
                <w:sz w:val="18"/>
                <w:szCs w:val="18"/>
              </w:rPr>
            </w:pPr>
          </w:p>
        </w:tc>
        <w:tc>
          <w:tcPr>
            <w:tcW w:w="227" w:type="dxa"/>
            <w:tcBorders>
              <w:top w:val="nil"/>
              <w:left w:val="nil"/>
              <w:bottom w:val="nil"/>
              <w:right w:val="nil"/>
            </w:tcBorders>
            <w:vAlign w:val="bottom"/>
          </w:tcPr>
          <w:p w:rsidR="00D61A9A" w:rsidRDefault="00D61A9A" w:rsidP="00EF4CC4">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D61A9A" w:rsidRDefault="00D61A9A" w:rsidP="00EF4CC4">
            <w:pPr>
              <w:jc w:val="center"/>
              <w:rPr>
                <w:sz w:val="18"/>
                <w:szCs w:val="18"/>
              </w:rPr>
            </w:pPr>
          </w:p>
        </w:tc>
        <w:tc>
          <w:tcPr>
            <w:tcW w:w="340" w:type="dxa"/>
            <w:tcBorders>
              <w:top w:val="nil"/>
              <w:left w:val="nil"/>
              <w:bottom w:val="nil"/>
              <w:right w:val="nil"/>
            </w:tcBorders>
            <w:vAlign w:val="bottom"/>
          </w:tcPr>
          <w:p w:rsidR="00D61A9A" w:rsidRDefault="00D61A9A" w:rsidP="00EF4CC4">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D61A9A" w:rsidRDefault="00D61A9A" w:rsidP="00EF4CC4">
            <w:pPr>
              <w:rPr>
                <w:sz w:val="18"/>
                <w:szCs w:val="18"/>
              </w:rPr>
            </w:pPr>
          </w:p>
        </w:tc>
        <w:tc>
          <w:tcPr>
            <w:tcW w:w="1115" w:type="dxa"/>
            <w:gridSpan w:val="2"/>
            <w:tcBorders>
              <w:top w:val="nil"/>
              <w:left w:val="nil"/>
              <w:bottom w:val="nil"/>
              <w:right w:val="nil"/>
            </w:tcBorders>
            <w:vAlign w:val="bottom"/>
          </w:tcPr>
          <w:p w:rsidR="00D61A9A" w:rsidRDefault="00D61A9A" w:rsidP="00EF4CC4">
            <w:pPr>
              <w:ind w:left="57"/>
              <w:rPr>
                <w:sz w:val="18"/>
                <w:szCs w:val="18"/>
              </w:rPr>
            </w:pPr>
            <w:proofErr w:type="gramStart"/>
            <w:r>
              <w:rPr>
                <w:sz w:val="18"/>
                <w:szCs w:val="18"/>
              </w:rPr>
              <w:t>г</w:t>
            </w:r>
            <w:proofErr w:type="gramEnd"/>
            <w:r>
              <w:rPr>
                <w:sz w:val="18"/>
                <w:szCs w:val="18"/>
              </w:rPr>
              <w:t>.</w:t>
            </w:r>
          </w:p>
        </w:tc>
        <w:tc>
          <w:tcPr>
            <w:tcW w:w="1899" w:type="dxa"/>
            <w:gridSpan w:val="3"/>
            <w:tcBorders>
              <w:top w:val="nil"/>
              <w:left w:val="nil"/>
              <w:bottom w:val="nil"/>
              <w:right w:val="single" w:sz="12" w:space="0" w:color="auto"/>
            </w:tcBorders>
            <w:vAlign w:val="bottom"/>
          </w:tcPr>
          <w:p w:rsidR="00D61A9A" w:rsidRDefault="00D61A9A" w:rsidP="00EF4CC4">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rsidR="00D61A9A" w:rsidRDefault="00D61A9A" w:rsidP="00EF4CC4">
            <w:pPr>
              <w:jc w:val="center"/>
              <w:rPr>
                <w:sz w:val="18"/>
                <w:szCs w:val="18"/>
              </w:rPr>
            </w:pPr>
          </w:p>
        </w:tc>
      </w:tr>
      <w:tr w:rsidR="00D61A9A" w:rsidTr="00EF4CC4">
        <w:trPr>
          <w:trHeight w:val="624"/>
        </w:trPr>
        <w:tc>
          <w:tcPr>
            <w:tcW w:w="3133" w:type="dxa"/>
            <w:gridSpan w:val="3"/>
            <w:tcBorders>
              <w:top w:val="nil"/>
              <w:left w:val="nil"/>
              <w:bottom w:val="nil"/>
              <w:right w:val="nil"/>
            </w:tcBorders>
            <w:vAlign w:val="bottom"/>
          </w:tcPr>
          <w:p w:rsidR="00D61A9A" w:rsidRDefault="00D61A9A" w:rsidP="00EF4CC4">
            <w:pPr>
              <w:rPr>
                <w:sz w:val="18"/>
                <w:szCs w:val="18"/>
              </w:rPr>
            </w:pPr>
            <w:r>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D61A9A" w:rsidRDefault="00D61A9A" w:rsidP="00EF4CC4">
            <w:pPr>
              <w:jc w:val="center"/>
              <w:rPr>
                <w:sz w:val="18"/>
                <w:szCs w:val="18"/>
              </w:rPr>
            </w:pPr>
          </w:p>
        </w:tc>
        <w:tc>
          <w:tcPr>
            <w:tcW w:w="1134" w:type="dxa"/>
            <w:tcBorders>
              <w:top w:val="nil"/>
              <w:left w:val="nil"/>
              <w:bottom w:val="nil"/>
              <w:right w:val="single" w:sz="12" w:space="0" w:color="auto"/>
            </w:tcBorders>
            <w:vAlign w:val="bottom"/>
          </w:tcPr>
          <w:p w:rsidR="00D61A9A" w:rsidRDefault="00D61A9A" w:rsidP="00EF4CC4">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D61A9A" w:rsidRDefault="00D61A9A" w:rsidP="00EF4CC4">
            <w:pPr>
              <w:jc w:val="center"/>
              <w:rPr>
                <w:sz w:val="18"/>
                <w:szCs w:val="18"/>
              </w:rPr>
            </w:pPr>
          </w:p>
        </w:tc>
      </w:tr>
      <w:tr w:rsidR="00D61A9A" w:rsidTr="00EF4CC4">
        <w:tc>
          <w:tcPr>
            <w:tcW w:w="8661" w:type="dxa"/>
            <w:gridSpan w:val="14"/>
            <w:tcBorders>
              <w:top w:val="nil"/>
              <w:left w:val="nil"/>
              <w:bottom w:val="nil"/>
              <w:right w:val="single" w:sz="12" w:space="0" w:color="auto"/>
            </w:tcBorders>
            <w:vAlign w:val="bottom"/>
          </w:tcPr>
          <w:p w:rsidR="00D61A9A" w:rsidRDefault="00D61A9A" w:rsidP="00EF4CC4">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D61A9A" w:rsidRDefault="00D61A9A" w:rsidP="00EF4CC4">
            <w:pPr>
              <w:jc w:val="center"/>
              <w:rPr>
                <w:sz w:val="18"/>
                <w:szCs w:val="18"/>
              </w:rPr>
            </w:pPr>
          </w:p>
        </w:tc>
      </w:tr>
      <w:tr w:rsidR="00D61A9A" w:rsidTr="00EF4CC4">
        <w:tc>
          <w:tcPr>
            <w:tcW w:w="8661" w:type="dxa"/>
            <w:gridSpan w:val="14"/>
            <w:tcBorders>
              <w:top w:val="nil"/>
              <w:left w:val="nil"/>
              <w:bottom w:val="nil"/>
              <w:right w:val="single" w:sz="12" w:space="0" w:color="auto"/>
            </w:tcBorders>
            <w:vAlign w:val="bottom"/>
          </w:tcPr>
          <w:p w:rsidR="00D61A9A" w:rsidRDefault="00D61A9A" w:rsidP="00EF4CC4">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D61A9A" w:rsidRDefault="00D61A9A" w:rsidP="00EF4CC4">
            <w:pPr>
              <w:jc w:val="center"/>
              <w:rPr>
                <w:sz w:val="18"/>
                <w:szCs w:val="18"/>
              </w:rPr>
            </w:pPr>
          </w:p>
        </w:tc>
      </w:tr>
      <w:tr w:rsidR="00D61A9A" w:rsidTr="00EF4CC4">
        <w:trPr>
          <w:cantSplit/>
        </w:trPr>
        <w:tc>
          <w:tcPr>
            <w:tcW w:w="3133" w:type="dxa"/>
            <w:gridSpan w:val="3"/>
            <w:tcBorders>
              <w:top w:val="nil"/>
              <w:left w:val="nil"/>
              <w:bottom w:val="nil"/>
              <w:right w:val="nil"/>
            </w:tcBorders>
            <w:vAlign w:val="bottom"/>
          </w:tcPr>
          <w:p w:rsidR="00D61A9A" w:rsidRDefault="00D61A9A" w:rsidP="00EF4CC4">
            <w:pPr>
              <w:rPr>
                <w:sz w:val="18"/>
                <w:szCs w:val="18"/>
              </w:rPr>
            </w:pPr>
            <w:r>
              <w:rPr>
                <w:sz w:val="18"/>
                <w:szCs w:val="18"/>
              </w:rPr>
              <w:t>Адрес</w:t>
            </w:r>
          </w:p>
        </w:tc>
        <w:tc>
          <w:tcPr>
            <w:tcW w:w="4394" w:type="dxa"/>
            <w:gridSpan w:val="10"/>
            <w:vMerge w:val="restart"/>
            <w:tcBorders>
              <w:top w:val="nil"/>
              <w:left w:val="nil"/>
              <w:right w:val="nil"/>
            </w:tcBorders>
            <w:vAlign w:val="bottom"/>
          </w:tcPr>
          <w:p w:rsidR="00D61A9A" w:rsidRDefault="00D61A9A" w:rsidP="00EF4CC4">
            <w:pPr>
              <w:jc w:val="center"/>
              <w:rPr>
                <w:sz w:val="18"/>
                <w:szCs w:val="18"/>
              </w:rPr>
            </w:pPr>
          </w:p>
        </w:tc>
        <w:tc>
          <w:tcPr>
            <w:tcW w:w="1134" w:type="dxa"/>
            <w:tcBorders>
              <w:top w:val="nil"/>
              <w:left w:val="nil"/>
              <w:bottom w:val="nil"/>
              <w:right w:val="single" w:sz="12" w:space="0" w:color="auto"/>
            </w:tcBorders>
            <w:vAlign w:val="bottom"/>
          </w:tcPr>
          <w:p w:rsidR="00D61A9A" w:rsidRDefault="00D61A9A" w:rsidP="00EF4CC4">
            <w:pPr>
              <w:ind w:right="57"/>
              <w:jc w:val="right"/>
              <w:rPr>
                <w:sz w:val="18"/>
                <w:szCs w:val="18"/>
              </w:rPr>
            </w:pPr>
          </w:p>
        </w:tc>
        <w:tc>
          <w:tcPr>
            <w:tcW w:w="1276" w:type="dxa"/>
            <w:vMerge/>
            <w:tcBorders>
              <w:left w:val="nil"/>
              <w:right w:val="single" w:sz="12" w:space="0" w:color="auto"/>
            </w:tcBorders>
            <w:vAlign w:val="bottom"/>
          </w:tcPr>
          <w:p w:rsidR="00D61A9A" w:rsidRDefault="00D61A9A" w:rsidP="00EF4CC4">
            <w:pPr>
              <w:jc w:val="center"/>
              <w:rPr>
                <w:sz w:val="18"/>
                <w:szCs w:val="18"/>
              </w:rPr>
            </w:pPr>
          </w:p>
        </w:tc>
      </w:tr>
      <w:tr w:rsidR="00D61A9A" w:rsidTr="00EF4CC4">
        <w:trPr>
          <w:cantSplit/>
        </w:trPr>
        <w:tc>
          <w:tcPr>
            <w:tcW w:w="3133" w:type="dxa"/>
            <w:gridSpan w:val="3"/>
            <w:tcBorders>
              <w:top w:val="nil"/>
              <w:left w:val="nil"/>
              <w:bottom w:val="nil"/>
              <w:right w:val="nil"/>
            </w:tcBorders>
            <w:vAlign w:val="bottom"/>
          </w:tcPr>
          <w:p w:rsidR="00D61A9A" w:rsidRDefault="00D61A9A" w:rsidP="00EF4CC4">
            <w:pPr>
              <w:rPr>
                <w:sz w:val="18"/>
                <w:szCs w:val="18"/>
              </w:rPr>
            </w:pPr>
          </w:p>
        </w:tc>
        <w:tc>
          <w:tcPr>
            <w:tcW w:w="4394" w:type="dxa"/>
            <w:gridSpan w:val="10"/>
            <w:vMerge/>
            <w:tcBorders>
              <w:left w:val="nil"/>
              <w:bottom w:val="single" w:sz="4" w:space="0" w:color="auto"/>
              <w:right w:val="nil"/>
            </w:tcBorders>
            <w:vAlign w:val="bottom"/>
          </w:tcPr>
          <w:p w:rsidR="00D61A9A" w:rsidRDefault="00D61A9A" w:rsidP="00EF4CC4">
            <w:pPr>
              <w:jc w:val="center"/>
              <w:rPr>
                <w:sz w:val="18"/>
                <w:szCs w:val="18"/>
              </w:rPr>
            </w:pPr>
          </w:p>
        </w:tc>
        <w:tc>
          <w:tcPr>
            <w:tcW w:w="1134" w:type="dxa"/>
            <w:tcBorders>
              <w:top w:val="nil"/>
              <w:left w:val="nil"/>
              <w:bottom w:val="nil"/>
              <w:right w:val="single" w:sz="12" w:space="0" w:color="auto"/>
            </w:tcBorders>
            <w:vAlign w:val="bottom"/>
          </w:tcPr>
          <w:p w:rsidR="00D61A9A" w:rsidRDefault="00D61A9A" w:rsidP="00EF4CC4">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rsidR="00D61A9A" w:rsidRDefault="00D61A9A" w:rsidP="00EF4CC4">
            <w:pPr>
              <w:rPr>
                <w:sz w:val="18"/>
                <w:szCs w:val="18"/>
              </w:rPr>
            </w:pPr>
          </w:p>
        </w:tc>
      </w:tr>
      <w:tr w:rsidR="00D61A9A" w:rsidTr="00EF4CC4">
        <w:trPr>
          <w:trHeight w:hRule="exact" w:val="1176"/>
        </w:trPr>
        <w:tc>
          <w:tcPr>
            <w:tcW w:w="3133" w:type="dxa"/>
            <w:gridSpan w:val="3"/>
            <w:tcBorders>
              <w:top w:val="nil"/>
              <w:left w:val="nil"/>
              <w:bottom w:val="nil"/>
              <w:right w:val="nil"/>
            </w:tcBorders>
            <w:vAlign w:val="bottom"/>
          </w:tcPr>
          <w:p w:rsidR="00D61A9A" w:rsidRDefault="00D61A9A" w:rsidP="00EF4CC4">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10"/>
            <w:tcBorders>
              <w:top w:val="nil"/>
              <w:left w:val="nil"/>
              <w:bottom w:val="single" w:sz="4" w:space="0" w:color="auto"/>
              <w:right w:val="nil"/>
            </w:tcBorders>
            <w:vAlign w:val="bottom"/>
          </w:tcPr>
          <w:p w:rsidR="00D61A9A" w:rsidRDefault="00D61A9A" w:rsidP="00EF4CC4">
            <w:pPr>
              <w:jc w:val="center"/>
              <w:rPr>
                <w:sz w:val="18"/>
                <w:szCs w:val="18"/>
              </w:rPr>
            </w:pPr>
          </w:p>
        </w:tc>
        <w:tc>
          <w:tcPr>
            <w:tcW w:w="1134" w:type="dxa"/>
            <w:tcBorders>
              <w:top w:val="nil"/>
              <w:left w:val="nil"/>
              <w:bottom w:val="nil"/>
              <w:right w:val="single" w:sz="12" w:space="0" w:color="auto"/>
            </w:tcBorders>
            <w:vAlign w:val="bottom"/>
          </w:tcPr>
          <w:p w:rsidR="00D61A9A" w:rsidRDefault="00D61A9A" w:rsidP="00EF4CC4">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D61A9A" w:rsidRDefault="00D61A9A" w:rsidP="00EF4CC4">
            <w:pPr>
              <w:jc w:val="center"/>
              <w:rPr>
                <w:sz w:val="18"/>
                <w:szCs w:val="18"/>
              </w:rPr>
            </w:pPr>
          </w:p>
        </w:tc>
      </w:tr>
      <w:tr w:rsidR="00D61A9A" w:rsidTr="00EF4CC4">
        <w:trPr>
          <w:trHeight w:hRule="exact" w:val="822"/>
        </w:trPr>
        <w:tc>
          <w:tcPr>
            <w:tcW w:w="3133" w:type="dxa"/>
            <w:gridSpan w:val="3"/>
            <w:tcBorders>
              <w:top w:val="nil"/>
              <w:left w:val="nil"/>
              <w:bottom w:val="nil"/>
              <w:right w:val="nil"/>
            </w:tcBorders>
            <w:vAlign w:val="bottom"/>
          </w:tcPr>
          <w:p w:rsidR="00D61A9A" w:rsidRDefault="00D61A9A" w:rsidP="00EF4CC4">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D61A9A" w:rsidRDefault="00D61A9A" w:rsidP="00EF4CC4">
            <w:pPr>
              <w:jc w:val="center"/>
              <w:rPr>
                <w:sz w:val="18"/>
                <w:szCs w:val="18"/>
              </w:rPr>
            </w:pPr>
          </w:p>
        </w:tc>
        <w:tc>
          <w:tcPr>
            <w:tcW w:w="1134" w:type="dxa"/>
            <w:tcBorders>
              <w:top w:val="nil"/>
              <w:left w:val="nil"/>
              <w:bottom w:val="nil"/>
              <w:right w:val="single" w:sz="12" w:space="0" w:color="auto"/>
            </w:tcBorders>
            <w:vAlign w:val="bottom"/>
          </w:tcPr>
          <w:p w:rsidR="00D61A9A" w:rsidRDefault="00D61A9A" w:rsidP="00EF4CC4">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D61A9A" w:rsidRDefault="00D61A9A" w:rsidP="00EF4CC4">
            <w:pPr>
              <w:jc w:val="center"/>
              <w:rPr>
                <w:sz w:val="18"/>
                <w:szCs w:val="18"/>
              </w:rPr>
            </w:pPr>
          </w:p>
        </w:tc>
      </w:tr>
      <w:tr w:rsidR="00D61A9A" w:rsidTr="00EF4CC4">
        <w:trPr>
          <w:trHeight w:hRule="exact" w:val="425"/>
        </w:trPr>
        <w:tc>
          <w:tcPr>
            <w:tcW w:w="3133" w:type="dxa"/>
            <w:gridSpan w:val="3"/>
            <w:tcBorders>
              <w:top w:val="nil"/>
              <w:left w:val="nil"/>
              <w:bottom w:val="nil"/>
              <w:right w:val="nil"/>
            </w:tcBorders>
            <w:vAlign w:val="bottom"/>
          </w:tcPr>
          <w:p w:rsidR="00D61A9A" w:rsidRDefault="00D61A9A" w:rsidP="00EF4CC4">
            <w:pPr>
              <w:rPr>
                <w:sz w:val="18"/>
                <w:szCs w:val="18"/>
              </w:rPr>
            </w:pPr>
            <w:r>
              <w:rPr>
                <w:sz w:val="18"/>
                <w:szCs w:val="18"/>
              </w:rPr>
              <w:t>Финансовый орган</w:t>
            </w:r>
          </w:p>
        </w:tc>
        <w:tc>
          <w:tcPr>
            <w:tcW w:w="4394" w:type="dxa"/>
            <w:gridSpan w:val="10"/>
            <w:tcBorders>
              <w:top w:val="nil"/>
              <w:left w:val="nil"/>
              <w:bottom w:val="single" w:sz="4" w:space="0" w:color="auto"/>
              <w:right w:val="nil"/>
            </w:tcBorders>
            <w:vAlign w:val="bottom"/>
          </w:tcPr>
          <w:p w:rsidR="00D61A9A" w:rsidRDefault="00D61A9A" w:rsidP="00EF4CC4">
            <w:pPr>
              <w:jc w:val="center"/>
              <w:rPr>
                <w:sz w:val="18"/>
                <w:szCs w:val="18"/>
              </w:rPr>
            </w:pPr>
            <w:r w:rsidRPr="00557B5B">
              <w:rPr>
                <w:sz w:val="16"/>
                <w:szCs w:val="16"/>
              </w:rPr>
              <w:t>Администраци</w:t>
            </w:r>
            <w:r>
              <w:rPr>
                <w:sz w:val="16"/>
                <w:szCs w:val="16"/>
              </w:rPr>
              <w:t xml:space="preserve">я сельского поселения Кандринский сельсовет </w:t>
            </w:r>
            <w:r w:rsidRPr="00557B5B">
              <w:rPr>
                <w:sz w:val="16"/>
                <w:szCs w:val="16"/>
              </w:rPr>
              <w:t xml:space="preserve"> муниципального района Туймазинский район</w:t>
            </w:r>
            <w:r>
              <w:rPr>
                <w:sz w:val="18"/>
                <w:szCs w:val="18"/>
              </w:rPr>
              <w:t xml:space="preserve">  </w:t>
            </w:r>
            <w:r w:rsidRPr="00557B5B">
              <w:rPr>
                <w:sz w:val="16"/>
                <w:szCs w:val="16"/>
              </w:rPr>
              <w:t>Республики Башкортостан</w:t>
            </w:r>
          </w:p>
        </w:tc>
        <w:tc>
          <w:tcPr>
            <w:tcW w:w="1134" w:type="dxa"/>
            <w:tcBorders>
              <w:top w:val="nil"/>
              <w:left w:val="nil"/>
              <w:bottom w:val="nil"/>
              <w:right w:val="single" w:sz="12" w:space="0" w:color="auto"/>
            </w:tcBorders>
            <w:vAlign w:val="bottom"/>
          </w:tcPr>
          <w:p w:rsidR="00D61A9A" w:rsidRDefault="00D61A9A" w:rsidP="00EF4CC4">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D61A9A" w:rsidRDefault="00D61A9A" w:rsidP="00EF4CC4">
            <w:pPr>
              <w:jc w:val="center"/>
              <w:rPr>
                <w:sz w:val="18"/>
                <w:szCs w:val="18"/>
              </w:rPr>
            </w:pPr>
          </w:p>
        </w:tc>
      </w:tr>
    </w:tbl>
    <w:p w:rsidR="00D61A9A" w:rsidRPr="00687364" w:rsidRDefault="00D61A9A" w:rsidP="00D61A9A">
      <w:pPr>
        <w:spacing w:before="360" w:after="40"/>
        <w:jc w:val="center"/>
        <w:rPr>
          <w:b/>
          <w:bCs/>
          <w:sz w:val="22"/>
          <w:szCs w:val="22"/>
        </w:rPr>
      </w:pPr>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2098"/>
        <w:gridCol w:w="2211"/>
        <w:gridCol w:w="1985"/>
        <w:gridCol w:w="2665"/>
      </w:tblGrid>
      <w:tr w:rsidR="00D61A9A" w:rsidTr="00EF4CC4">
        <w:trPr>
          <w:cantSplit/>
        </w:trPr>
        <w:tc>
          <w:tcPr>
            <w:tcW w:w="1021" w:type="dxa"/>
            <w:tcBorders>
              <w:left w:val="nil"/>
            </w:tcBorders>
            <w:vAlign w:val="center"/>
          </w:tcPr>
          <w:p w:rsidR="00D61A9A" w:rsidRDefault="00D61A9A" w:rsidP="00EF4CC4">
            <w:pPr>
              <w:jc w:val="center"/>
              <w:rPr>
                <w:sz w:val="22"/>
                <w:szCs w:val="22"/>
              </w:rPr>
            </w:pPr>
            <w:r>
              <w:rPr>
                <w:sz w:val="22"/>
                <w:szCs w:val="22"/>
              </w:rPr>
              <w:t>Право подписи</w:t>
            </w:r>
          </w:p>
        </w:tc>
        <w:tc>
          <w:tcPr>
            <w:tcW w:w="2098" w:type="dxa"/>
            <w:vAlign w:val="center"/>
          </w:tcPr>
          <w:p w:rsidR="00D61A9A" w:rsidRDefault="00D61A9A" w:rsidP="00EF4CC4">
            <w:pPr>
              <w:jc w:val="center"/>
              <w:rPr>
                <w:sz w:val="22"/>
                <w:szCs w:val="22"/>
              </w:rPr>
            </w:pPr>
            <w:r>
              <w:rPr>
                <w:sz w:val="22"/>
                <w:szCs w:val="22"/>
              </w:rPr>
              <w:t>Должность</w:t>
            </w:r>
          </w:p>
        </w:tc>
        <w:tc>
          <w:tcPr>
            <w:tcW w:w="2211" w:type="dxa"/>
            <w:vAlign w:val="center"/>
          </w:tcPr>
          <w:p w:rsidR="00D61A9A" w:rsidRDefault="00D61A9A" w:rsidP="00EF4CC4">
            <w:pPr>
              <w:jc w:val="center"/>
              <w:rPr>
                <w:sz w:val="22"/>
                <w:szCs w:val="22"/>
              </w:rPr>
            </w:pPr>
            <w:r>
              <w:rPr>
                <w:sz w:val="22"/>
                <w:szCs w:val="22"/>
              </w:rPr>
              <w:t>Фамилия, имя, отчество</w:t>
            </w:r>
          </w:p>
        </w:tc>
        <w:tc>
          <w:tcPr>
            <w:tcW w:w="1985" w:type="dxa"/>
            <w:vAlign w:val="center"/>
          </w:tcPr>
          <w:p w:rsidR="00D61A9A" w:rsidRDefault="00D61A9A" w:rsidP="00EF4CC4">
            <w:pPr>
              <w:jc w:val="center"/>
              <w:rPr>
                <w:sz w:val="22"/>
                <w:szCs w:val="22"/>
              </w:rPr>
            </w:pPr>
            <w:r>
              <w:rPr>
                <w:sz w:val="22"/>
                <w:szCs w:val="22"/>
              </w:rPr>
              <w:t>Образец подписи</w:t>
            </w:r>
          </w:p>
        </w:tc>
        <w:tc>
          <w:tcPr>
            <w:tcW w:w="2665" w:type="dxa"/>
            <w:tcBorders>
              <w:right w:val="nil"/>
            </w:tcBorders>
            <w:vAlign w:val="center"/>
          </w:tcPr>
          <w:p w:rsidR="00D61A9A" w:rsidRDefault="00D61A9A" w:rsidP="00EF4CC4">
            <w:pPr>
              <w:jc w:val="center"/>
              <w:rPr>
                <w:sz w:val="22"/>
                <w:szCs w:val="22"/>
              </w:rPr>
            </w:pPr>
            <w:r>
              <w:rPr>
                <w:sz w:val="22"/>
                <w:szCs w:val="22"/>
              </w:rPr>
              <w:t>Срок полномочий лиц, временно пользующихся правом подписи</w:t>
            </w:r>
          </w:p>
        </w:tc>
      </w:tr>
      <w:tr w:rsidR="00D61A9A" w:rsidTr="00EF4CC4">
        <w:trPr>
          <w:cantSplit/>
        </w:trPr>
        <w:tc>
          <w:tcPr>
            <w:tcW w:w="1021" w:type="dxa"/>
            <w:tcBorders>
              <w:left w:val="nil"/>
            </w:tcBorders>
            <w:vAlign w:val="bottom"/>
          </w:tcPr>
          <w:p w:rsidR="00D61A9A" w:rsidRDefault="00D61A9A" w:rsidP="00EF4CC4">
            <w:pPr>
              <w:jc w:val="center"/>
              <w:rPr>
                <w:sz w:val="22"/>
                <w:szCs w:val="22"/>
              </w:rPr>
            </w:pPr>
            <w:r>
              <w:rPr>
                <w:sz w:val="22"/>
                <w:szCs w:val="22"/>
              </w:rPr>
              <w:t>1</w:t>
            </w:r>
          </w:p>
        </w:tc>
        <w:tc>
          <w:tcPr>
            <w:tcW w:w="2098" w:type="dxa"/>
            <w:vAlign w:val="bottom"/>
          </w:tcPr>
          <w:p w:rsidR="00D61A9A" w:rsidRDefault="00D61A9A" w:rsidP="00EF4CC4">
            <w:pPr>
              <w:jc w:val="center"/>
              <w:rPr>
                <w:sz w:val="22"/>
                <w:szCs w:val="22"/>
              </w:rPr>
            </w:pPr>
            <w:r>
              <w:rPr>
                <w:sz w:val="22"/>
                <w:szCs w:val="22"/>
              </w:rPr>
              <w:t>2</w:t>
            </w:r>
          </w:p>
        </w:tc>
        <w:tc>
          <w:tcPr>
            <w:tcW w:w="2211" w:type="dxa"/>
            <w:vAlign w:val="bottom"/>
          </w:tcPr>
          <w:p w:rsidR="00D61A9A" w:rsidRDefault="00D61A9A" w:rsidP="00EF4CC4">
            <w:pPr>
              <w:jc w:val="center"/>
              <w:rPr>
                <w:sz w:val="22"/>
                <w:szCs w:val="22"/>
              </w:rPr>
            </w:pPr>
            <w:r>
              <w:rPr>
                <w:sz w:val="22"/>
                <w:szCs w:val="22"/>
              </w:rPr>
              <w:t>3</w:t>
            </w:r>
          </w:p>
        </w:tc>
        <w:tc>
          <w:tcPr>
            <w:tcW w:w="1985" w:type="dxa"/>
            <w:vAlign w:val="bottom"/>
          </w:tcPr>
          <w:p w:rsidR="00D61A9A" w:rsidRDefault="00D61A9A" w:rsidP="00EF4CC4">
            <w:pPr>
              <w:jc w:val="center"/>
              <w:rPr>
                <w:sz w:val="22"/>
                <w:szCs w:val="22"/>
              </w:rPr>
            </w:pPr>
            <w:r>
              <w:rPr>
                <w:sz w:val="22"/>
                <w:szCs w:val="22"/>
              </w:rPr>
              <w:t>4</w:t>
            </w:r>
          </w:p>
        </w:tc>
        <w:tc>
          <w:tcPr>
            <w:tcW w:w="2665" w:type="dxa"/>
            <w:tcBorders>
              <w:right w:val="nil"/>
            </w:tcBorders>
            <w:vAlign w:val="bottom"/>
          </w:tcPr>
          <w:p w:rsidR="00D61A9A" w:rsidRDefault="00D61A9A" w:rsidP="00EF4CC4">
            <w:pPr>
              <w:jc w:val="center"/>
              <w:rPr>
                <w:sz w:val="22"/>
                <w:szCs w:val="22"/>
              </w:rPr>
            </w:pPr>
            <w:r>
              <w:rPr>
                <w:sz w:val="22"/>
                <w:szCs w:val="22"/>
              </w:rPr>
              <w:t>5</w:t>
            </w:r>
          </w:p>
        </w:tc>
      </w:tr>
      <w:tr w:rsidR="00D61A9A" w:rsidTr="00EF4CC4">
        <w:trPr>
          <w:cantSplit/>
        </w:trPr>
        <w:tc>
          <w:tcPr>
            <w:tcW w:w="1021" w:type="dxa"/>
            <w:vMerge w:val="restart"/>
            <w:tcBorders>
              <w:left w:val="nil"/>
            </w:tcBorders>
            <w:vAlign w:val="center"/>
          </w:tcPr>
          <w:p w:rsidR="00D61A9A" w:rsidRDefault="00D61A9A" w:rsidP="00EF4CC4">
            <w:pPr>
              <w:jc w:val="center"/>
              <w:rPr>
                <w:sz w:val="22"/>
                <w:szCs w:val="22"/>
              </w:rPr>
            </w:pPr>
            <w:r>
              <w:rPr>
                <w:sz w:val="22"/>
                <w:szCs w:val="22"/>
              </w:rPr>
              <w:t>первой</w:t>
            </w:r>
          </w:p>
        </w:tc>
        <w:tc>
          <w:tcPr>
            <w:tcW w:w="2098" w:type="dxa"/>
            <w:vAlign w:val="bottom"/>
          </w:tcPr>
          <w:p w:rsidR="00D61A9A" w:rsidRDefault="00D61A9A" w:rsidP="00EF4CC4">
            <w:pPr>
              <w:rPr>
                <w:sz w:val="22"/>
                <w:szCs w:val="22"/>
              </w:rPr>
            </w:pPr>
          </w:p>
        </w:tc>
        <w:tc>
          <w:tcPr>
            <w:tcW w:w="2211" w:type="dxa"/>
            <w:vAlign w:val="bottom"/>
          </w:tcPr>
          <w:p w:rsidR="00D61A9A" w:rsidRDefault="00D61A9A" w:rsidP="00EF4CC4">
            <w:pPr>
              <w:rPr>
                <w:sz w:val="22"/>
                <w:szCs w:val="22"/>
              </w:rPr>
            </w:pPr>
          </w:p>
        </w:tc>
        <w:tc>
          <w:tcPr>
            <w:tcW w:w="1985" w:type="dxa"/>
            <w:vAlign w:val="bottom"/>
          </w:tcPr>
          <w:p w:rsidR="00D61A9A" w:rsidRDefault="00D61A9A" w:rsidP="00EF4CC4">
            <w:pPr>
              <w:jc w:val="center"/>
              <w:rPr>
                <w:sz w:val="22"/>
                <w:szCs w:val="22"/>
              </w:rPr>
            </w:pPr>
          </w:p>
        </w:tc>
        <w:tc>
          <w:tcPr>
            <w:tcW w:w="2665" w:type="dxa"/>
            <w:tcBorders>
              <w:right w:val="nil"/>
            </w:tcBorders>
            <w:vAlign w:val="bottom"/>
          </w:tcPr>
          <w:p w:rsidR="00D61A9A" w:rsidRDefault="00D61A9A" w:rsidP="00EF4CC4">
            <w:pPr>
              <w:jc w:val="center"/>
              <w:rPr>
                <w:sz w:val="22"/>
                <w:szCs w:val="22"/>
              </w:rPr>
            </w:pPr>
          </w:p>
        </w:tc>
      </w:tr>
      <w:tr w:rsidR="00D61A9A" w:rsidTr="00EF4CC4">
        <w:trPr>
          <w:cantSplit/>
        </w:trPr>
        <w:tc>
          <w:tcPr>
            <w:tcW w:w="1021" w:type="dxa"/>
            <w:vMerge/>
            <w:tcBorders>
              <w:left w:val="nil"/>
            </w:tcBorders>
            <w:vAlign w:val="bottom"/>
          </w:tcPr>
          <w:p w:rsidR="00D61A9A" w:rsidRDefault="00D61A9A" w:rsidP="00EF4CC4">
            <w:pPr>
              <w:jc w:val="center"/>
              <w:rPr>
                <w:sz w:val="22"/>
                <w:szCs w:val="22"/>
              </w:rPr>
            </w:pPr>
          </w:p>
        </w:tc>
        <w:tc>
          <w:tcPr>
            <w:tcW w:w="2098" w:type="dxa"/>
            <w:vAlign w:val="bottom"/>
          </w:tcPr>
          <w:p w:rsidR="00D61A9A" w:rsidRDefault="00D61A9A" w:rsidP="00EF4CC4">
            <w:pPr>
              <w:rPr>
                <w:sz w:val="22"/>
                <w:szCs w:val="22"/>
              </w:rPr>
            </w:pPr>
          </w:p>
        </w:tc>
        <w:tc>
          <w:tcPr>
            <w:tcW w:w="2211" w:type="dxa"/>
            <w:vAlign w:val="bottom"/>
          </w:tcPr>
          <w:p w:rsidR="00D61A9A" w:rsidRDefault="00D61A9A" w:rsidP="00EF4CC4">
            <w:pPr>
              <w:rPr>
                <w:sz w:val="22"/>
                <w:szCs w:val="22"/>
              </w:rPr>
            </w:pPr>
          </w:p>
        </w:tc>
        <w:tc>
          <w:tcPr>
            <w:tcW w:w="1985" w:type="dxa"/>
            <w:vAlign w:val="bottom"/>
          </w:tcPr>
          <w:p w:rsidR="00D61A9A" w:rsidRDefault="00D61A9A" w:rsidP="00EF4CC4">
            <w:pPr>
              <w:jc w:val="center"/>
              <w:rPr>
                <w:sz w:val="22"/>
                <w:szCs w:val="22"/>
              </w:rPr>
            </w:pPr>
          </w:p>
        </w:tc>
        <w:tc>
          <w:tcPr>
            <w:tcW w:w="2665" w:type="dxa"/>
            <w:tcBorders>
              <w:right w:val="nil"/>
            </w:tcBorders>
            <w:vAlign w:val="bottom"/>
          </w:tcPr>
          <w:p w:rsidR="00D61A9A" w:rsidRDefault="00D61A9A" w:rsidP="00EF4CC4">
            <w:pPr>
              <w:jc w:val="center"/>
              <w:rPr>
                <w:sz w:val="22"/>
                <w:szCs w:val="22"/>
              </w:rPr>
            </w:pPr>
          </w:p>
        </w:tc>
      </w:tr>
      <w:tr w:rsidR="00D61A9A" w:rsidTr="00EF4CC4">
        <w:trPr>
          <w:cantSplit/>
        </w:trPr>
        <w:tc>
          <w:tcPr>
            <w:tcW w:w="1021" w:type="dxa"/>
            <w:vMerge/>
            <w:tcBorders>
              <w:left w:val="nil"/>
            </w:tcBorders>
            <w:vAlign w:val="bottom"/>
          </w:tcPr>
          <w:p w:rsidR="00D61A9A" w:rsidRDefault="00D61A9A" w:rsidP="00EF4CC4">
            <w:pPr>
              <w:jc w:val="center"/>
              <w:rPr>
                <w:sz w:val="22"/>
                <w:szCs w:val="22"/>
              </w:rPr>
            </w:pPr>
          </w:p>
        </w:tc>
        <w:tc>
          <w:tcPr>
            <w:tcW w:w="2098" w:type="dxa"/>
            <w:vAlign w:val="bottom"/>
          </w:tcPr>
          <w:p w:rsidR="00D61A9A" w:rsidRDefault="00D61A9A" w:rsidP="00EF4CC4">
            <w:pPr>
              <w:rPr>
                <w:sz w:val="22"/>
                <w:szCs w:val="22"/>
              </w:rPr>
            </w:pPr>
          </w:p>
        </w:tc>
        <w:tc>
          <w:tcPr>
            <w:tcW w:w="2211" w:type="dxa"/>
            <w:vAlign w:val="bottom"/>
          </w:tcPr>
          <w:p w:rsidR="00D61A9A" w:rsidRDefault="00D61A9A" w:rsidP="00EF4CC4">
            <w:pPr>
              <w:rPr>
                <w:sz w:val="22"/>
                <w:szCs w:val="22"/>
              </w:rPr>
            </w:pPr>
          </w:p>
        </w:tc>
        <w:tc>
          <w:tcPr>
            <w:tcW w:w="1985" w:type="dxa"/>
            <w:vAlign w:val="bottom"/>
          </w:tcPr>
          <w:p w:rsidR="00D61A9A" w:rsidRDefault="00D61A9A" w:rsidP="00EF4CC4">
            <w:pPr>
              <w:jc w:val="center"/>
              <w:rPr>
                <w:sz w:val="22"/>
                <w:szCs w:val="22"/>
              </w:rPr>
            </w:pPr>
          </w:p>
        </w:tc>
        <w:tc>
          <w:tcPr>
            <w:tcW w:w="2665" w:type="dxa"/>
            <w:tcBorders>
              <w:right w:val="nil"/>
            </w:tcBorders>
            <w:vAlign w:val="bottom"/>
          </w:tcPr>
          <w:p w:rsidR="00D61A9A" w:rsidRDefault="00D61A9A" w:rsidP="00EF4CC4">
            <w:pPr>
              <w:jc w:val="center"/>
              <w:rPr>
                <w:sz w:val="22"/>
                <w:szCs w:val="22"/>
              </w:rPr>
            </w:pPr>
          </w:p>
        </w:tc>
      </w:tr>
      <w:tr w:rsidR="00D61A9A" w:rsidTr="00EF4CC4">
        <w:trPr>
          <w:cantSplit/>
        </w:trPr>
        <w:tc>
          <w:tcPr>
            <w:tcW w:w="1021" w:type="dxa"/>
            <w:vMerge w:val="restart"/>
            <w:tcBorders>
              <w:left w:val="nil"/>
            </w:tcBorders>
            <w:vAlign w:val="center"/>
          </w:tcPr>
          <w:p w:rsidR="00D61A9A" w:rsidRDefault="00D61A9A" w:rsidP="00EF4CC4">
            <w:pPr>
              <w:jc w:val="center"/>
              <w:rPr>
                <w:sz w:val="22"/>
                <w:szCs w:val="22"/>
              </w:rPr>
            </w:pPr>
            <w:r>
              <w:rPr>
                <w:sz w:val="22"/>
                <w:szCs w:val="22"/>
              </w:rPr>
              <w:t>второй</w:t>
            </w:r>
          </w:p>
        </w:tc>
        <w:tc>
          <w:tcPr>
            <w:tcW w:w="2098" w:type="dxa"/>
            <w:vAlign w:val="bottom"/>
          </w:tcPr>
          <w:p w:rsidR="00D61A9A" w:rsidRDefault="00D61A9A" w:rsidP="00EF4CC4">
            <w:pPr>
              <w:rPr>
                <w:sz w:val="22"/>
                <w:szCs w:val="22"/>
              </w:rPr>
            </w:pPr>
          </w:p>
        </w:tc>
        <w:tc>
          <w:tcPr>
            <w:tcW w:w="2211" w:type="dxa"/>
            <w:vAlign w:val="bottom"/>
          </w:tcPr>
          <w:p w:rsidR="00D61A9A" w:rsidRDefault="00D61A9A" w:rsidP="00EF4CC4">
            <w:pPr>
              <w:rPr>
                <w:sz w:val="22"/>
                <w:szCs w:val="22"/>
              </w:rPr>
            </w:pPr>
          </w:p>
        </w:tc>
        <w:tc>
          <w:tcPr>
            <w:tcW w:w="1985" w:type="dxa"/>
            <w:vAlign w:val="bottom"/>
          </w:tcPr>
          <w:p w:rsidR="00D61A9A" w:rsidRDefault="00D61A9A" w:rsidP="00EF4CC4">
            <w:pPr>
              <w:jc w:val="center"/>
              <w:rPr>
                <w:sz w:val="22"/>
                <w:szCs w:val="22"/>
              </w:rPr>
            </w:pPr>
          </w:p>
        </w:tc>
        <w:tc>
          <w:tcPr>
            <w:tcW w:w="2665" w:type="dxa"/>
            <w:tcBorders>
              <w:right w:val="nil"/>
            </w:tcBorders>
            <w:vAlign w:val="bottom"/>
          </w:tcPr>
          <w:p w:rsidR="00D61A9A" w:rsidRDefault="00D61A9A" w:rsidP="00EF4CC4">
            <w:pPr>
              <w:jc w:val="center"/>
              <w:rPr>
                <w:sz w:val="22"/>
                <w:szCs w:val="22"/>
              </w:rPr>
            </w:pPr>
          </w:p>
        </w:tc>
      </w:tr>
      <w:tr w:rsidR="00D61A9A" w:rsidTr="00EF4CC4">
        <w:trPr>
          <w:cantSplit/>
        </w:trPr>
        <w:tc>
          <w:tcPr>
            <w:tcW w:w="1021" w:type="dxa"/>
            <w:vMerge/>
            <w:tcBorders>
              <w:left w:val="nil"/>
            </w:tcBorders>
            <w:vAlign w:val="bottom"/>
          </w:tcPr>
          <w:p w:rsidR="00D61A9A" w:rsidRDefault="00D61A9A" w:rsidP="00EF4CC4">
            <w:pPr>
              <w:jc w:val="center"/>
              <w:rPr>
                <w:sz w:val="22"/>
                <w:szCs w:val="22"/>
              </w:rPr>
            </w:pPr>
          </w:p>
        </w:tc>
        <w:tc>
          <w:tcPr>
            <w:tcW w:w="2098" w:type="dxa"/>
            <w:vAlign w:val="bottom"/>
          </w:tcPr>
          <w:p w:rsidR="00D61A9A" w:rsidRDefault="00D61A9A" w:rsidP="00EF4CC4">
            <w:pPr>
              <w:rPr>
                <w:sz w:val="22"/>
                <w:szCs w:val="22"/>
              </w:rPr>
            </w:pPr>
          </w:p>
        </w:tc>
        <w:tc>
          <w:tcPr>
            <w:tcW w:w="2211" w:type="dxa"/>
            <w:vAlign w:val="bottom"/>
          </w:tcPr>
          <w:p w:rsidR="00D61A9A" w:rsidRDefault="00D61A9A" w:rsidP="00EF4CC4">
            <w:pPr>
              <w:rPr>
                <w:sz w:val="22"/>
                <w:szCs w:val="22"/>
              </w:rPr>
            </w:pPr>
          </w:p>
        </w:tc>
        <w:tc>
          <w:tcPr>
            <w:tcW w:w="1985" w:type="dxa"/>
            <w:vAlign w:val="bottom"/>
          </w:tcPr>
          <w:p w:rsidR="00D61A9A" w:rsidRDefault="00D61A9A" w:rsidP="00EF4CC4">
            <w:pPr>
              <w:jc w:val="center"/>
              <w:rPr>
                <w:sz w:val="22"/>
                <w:szCs w:val="22"/>
              </w:rPr>
            </w:pPr>
          </w:p>
        </w:tc>
        <w:tc>
          <w:tcPr>
            <w:tcW w:w="2665" w:type="dxa"/>
            <w:tcBorders>
              <w:right w:val="nil"/>
            </w:tcBorders>
            <w:vAlign w:val="bottom"/>
          </w:tcPr>
          <w:p w:rsidR="00D61A9A" w:rsidRDefault="00D61A9A" w:rsidP="00EF4CC4">
            <w:pPr>
              <w:jc w:val="center"/>
              <w:rPr>
                <w:sz w:val="22"/>
                <w:szCs w:val="22"/>
              </w:rPr>
            </w:pPr>
          </w:p>
        </w:tc>
      </w:tr>
      <w:tr w:rsidR="00D61A9A" w:rsidTr="00EF4CC4">
        <w:trPr>
          <w:cantSplit/>
        </w:trPr>
        <w:tc>
          <w:tcPr>
            <w:tcW w:w="1021" w:type="dxa"/>
            <w:vMerge/>
            <w:tcBorders>
              <w:left w:val="nil"/>
            </w:tcBorders>
            <w:vAlign w:val="bottom"/>
          </w:tcPr>
          <w:p w:rsidR="00D61A9A" w:rsidRDefault="00D61A9A" w:rsidP="00EF4CC4">
            <w:pPr>
              <w:jc w:val="center"/>
              <w:rPr>
                <w:sz w:val="22"/>
                <w:szCs w:val="22"/>
              </w:rPr>
            </w:pPr>
          </w:p>
        </w:tc>
        <w:tc>
          <w:tcPr>
            <w:tcW w:w="2098" w:type="dxa"/>
            <w:vAlign w:val="bottom"/>
          </w:tcPr>
          <w:p w:rsidR="00D61A9A" w:rsidRDefault="00D61A9A" w:rsidP="00EF4CC4">
            <w:pPr>
              <w:rPr>
                <w:sz w:val="22"/>
                <w:szCs w:val="22"/>
              </w:rPr>
            </w:pPr>
          </w:p>
        </w:tc>
        <w:tc>
          <w:tcPr>
            <w:tcW w:w="2211" w:type="dxa"/>
            <w:vAlign w:val="bottom"/>
          </w:tcPr>
          <w:p w:rsidR="00D61A9A" w:rsidRDefault="00D61A9A" w:rsidP="00EF4CC4">
            <w:pPr>
              <w:rPr>
                <w:sz w:val="22"/>
                <w:szCs w:val="22"/>
              </w:rPr>
            </w:pPr>
          </w:p>
        </w:tc>
        <w:tc>
          <w:tcPr>
            <w:tcW w:w="1985" w:type="dxa"/>
            <w:vAlign w:val="bottom"/>
          </w:tcPr>
          <w:p w:rsidR="00D61A9A" w:rsidRDefault="00D61A9A" w:rsidP="00EF4CC4">
            <w:pPr>
              <w:jc w:val="center"/>
              <w:rPr>
                <w:sz w:val="22"/>
                <w:szCs w:val="22"/>
              </w:rPr>
            </w:pPr>
          </w:p>
        </w:tc>
        <w:tc>
          <w:tcPr>
            <w:tcW w:w="2665" w:type="dxa"/>
            <w:tcBorders>
              <w:right w:val="nil"/>
            </w:tcBorders>
            <w:vAlign w:val="bottom"/>
          </w:tcPr>
          <w:p w:rsidR="00D61A9A" w:rsidRDefault="00D61A9A" w:rsidP="00EF4CC4">
            <w:pPr>
              <w:jc w:val="center"/>
              <w:rPr>
                <w:sz w:val="22"/>
                <w:szCs w:val="22"/>
              </w:rPr>
            </w:pPr>
          </w:p>
        </w:tc>
      </w:tr>
    </w:tbl>
    <w:p w:rsidR="00D61A9A" w:rsidRDefault="00D61A9A" w:rsidP="00D61A9A">
      <w:pPr>
        <w:rPr>
          <w:sz w:val="22"/>
          <w:szCs w:val="22"/>
        </w:rPr>
      </w:pPr>
    </w:p>
    <w:tbl>
      <w:tblPr>
        <w:tblW w:w="0" w:type="auto"/>
        <w:tblLayout w:type="fixed"/>
        <w:tblCellMar>
          <w:left w:w="28" w:type="dxa"/>
          <w:right w:w="28" w:type="dxa"/>
        </w:tblCellMar>
        <w:tblLook w:val="0000"/>
      </w:tblPr>
      <w:tblGrid>
        <w:gridCol w:w="3005"/>
        <w:gridCol w:w="1985"/>
        <w:gridCol w:w="141"/>
        <w:gridCol w:w="1134"/>
        <w:gridCol w:w="142"/>
        <w:gridCol w:w="2268"/>
      </w:tblGrid>
      <w:tr w:rsidR="00D61A9A" w:rsidTr="00EF4CC4">
        <w:tc>
          <w:tcPr>
            <w:tcW w:w="3005" w:type="dxa"/>
            <w:tcBorders>
              <w:top w:val="nil"/>
              <w:left w:val="nil"/>
              <w:bottom w:val="nil"/>
              <w:right w:val="nil"/>
            </w:tcBorders>
            <w:vAlign w:val="bottom"/>
          </w:tcPr>
          <w:p w:rsidR="00D61A9A" w:rsidRDefault="00D61A9A" w:rsidP="00EF4CC4">
            <w:pPr>
              <w:rPr>
                <w:sz w:val="22"/>
                <w:szCs w:val="22"/>
              </w:rPr>
            </w:pPr>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141" w:type="dxa"/>
            <w:tcBorders>
              <w:top w:val="nil"/>
              <w:left w:val="nil"/>
              <w:bottom w:val="nil"/>
              <w:right w:val="nil"/>
            </w:tcBorders>
            <w:vAlign w:val="bottom"/>
          </w:tcPr>
          <w:p w:rsidR="00D61A9A" w:rsidRDefault="00D61A9A" w:rsidP="00EF4CC4">
            <w:pPr>
              <w:rPr>
                <w:sz w:val="22"/>
                <w:szCs w:val="22"/>
              </w:rPr>
            </w:pPr>
          </w:p>
        </w:tc>
        <w:tc>
          <w:tcPr>
            <w:tcW w:w="1134"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142" w:type="dxa"/>
            <w:tcBorders>
              <w:top w:val="nil"/>
              <w:left w:val="nil"/>
              <w:bottom w:val="nil"/>
              <w:right w:val="nil"/>
            </w:tcBorders>
            <w:vAlign w:val="bottom"/>
          </w:tcPr>
          <w:p w:rsidR="00D61A9A" w:rsidRDefault="00D61A9A" w:rsidP="00EF4CC4">
            <w:pPr>
              <w:rPr>
                <w:sz w:val="22"/>
                <w:szCs w:val="22"/>
              </w:rPr>
            </w:pPr>
          </w:p>
        </w:tc>
        <w:tc>
          <w:tcPr>
            <w:tcW w:w="2268" w:type="dxa"/>
            <w:tcBorders>
              <w:top w:val="nil"/>
              <w:left w:val="nil"/>
              <w:bottom w:val="single" w:sz="4" w:space="0" w:color="auto"/>
              <w:right w:val="nil"/>
            </w:tcBorders>
            <w:vAlign w:val="bottom"/>
          </w:tcPr>
          <w:p w:rsidR="00D61A9A" w:rsidRDefault="00D61A9A" w:rsidP="00EF4CC4">
            <w:pPr>
              <w:jc w:val="center"/>
              <w:rPr>
                <w:sz w:val="22"/>
                <w:szCs w:val="22"/>
              </w:rPr>
            </w:pPr>
          </w:p>
        </w:tc>
      </w:tr>
      <w:tr w:rsidR="00D61A9A" w:rsidTr="00EF4CC4">
        <w:tc>
          <w:tcPr>
            <w:tcW w:w="3005" w:type="dxa"/>
            <w:tcBorders>
              <w:top w:val="nil"/>
              <w:left w:val="nil"/>
              <w:bottom w:val="nil"/>
              <w:right w:val="nil"/>
            </w:tcBorders>
          </w:tcPr>
          <w:p w:rsidR="00D61A9A" w:rsidRDefault="00D61A9A" w:rsidP="00EF4CC4">
            <w:pPr>
              <w:rPr>
                <w:sz w:val="18"/>
                <w:szCs w:val="18"/>
              </w:rPr>
            </w:pPr>
          </w:p>
        </w:tc>
        <w:tc>
          <w:tcPr>
            <w:tcW w:w="1985" w:type="dxa"/>
            <w:tcBorders>
              <w:top w:val="nil"/>
              <w:left w:val="nil"/>
              <w:bottom w:val="nil"/>
              <w:right w:val="nil"/>
            </w:tcBorders>
          </w:tcPr>
          <w:p w:rsidR="00D61A9A" w:rsidRDefault="00D61A9A" w:rsidP="00EF4CC4">
            <w:pPr>
              <w:jc w:val="center"/>
              <w:rPr>
                <w:sz w:val="18"/>
                <w:szCs w:val="18"/>
              </w:rPr>
            </w:pPr>
            <w:r>
              <w:rPr>
                <w:sz w:val="18"/>
                <w:szCs w:val="18"/>
              </w:rPr>
              <w:t>(должность)</w:t>
            </w:r>
          </w:p>
        </w:tc>
        <w:tc>
          <w:tcPr>
            <w:tcW w:w="141" w:type="dxa"/>
            <w:tcBorders>
              <w:top w:val="nil"/>
              <w:left w:val="nil"/>
              <w:bottom w:val="nil"/>
              <w:right w:val="nil"/>
            </w:tcBorders>
          </w:tcPr>
          <w:p w:rsidR="00D61A9A" w:rsidRDefault="00D61A9A" w:rsidP="00EF4CC4">
            <w:pPr>
              <w:rPr>
                <w:sz w:val="18"/>
                <w:szCs w:val="18"/>
              </w:rPr>
            </w:pPr>
          </w:p>
        </w:tc>
        <w:tc>
          <w:tcPr>
            <w:tcW w:w="1134" w:type="dxa"/>
            <w:tcBorders>
              <w:top w:val="nil"/>
              <w:left w:val="nil"/>
              <w:bottom w:val="nil"/>
              <w:right w:val="nil"/>
            </w:tcBorders>
          </w:tcPr>
          <w:p w:rsidR="00D61A9A" w:rsidRDefault="00D61A9A" w:rsidP="00EF4CC4">
            <w:pPr>
              <w:jc w:val="center"/>
              <w:rPr>
                <w:sz w:val="18"/>
                <w:szCs w:val="18"/>
              </w:rPr>
            </w:pPr>
            <w:r>
              <w:rPr>
                <w:sz w:val="18"/>
                <w:szCs w:val="18"/>
              </w:rPr>
              <w:t>(подпись)</w:t>
            </w:r>
          </w:p>
        </w:tc>
        <w:tc>
          <w:tcPr>
            <w:tcW w:w="142" w:type="dxa"/>
            <w:tcBorders>
              <w:top w:val="nil"/>
              <w:left w:val="nil"/>
              <w:bottom w:val="nil"/>
              <w:right w:val="nil"/>
            </w:tcBorders>
          </w:tcPr>
          <w:p w:rsidR="00D61A9A" w:rsidRDefault="00D61A9A" w:rsidP="00EF4CC4">
            <w:pPr>
              <w:rPr>
                <w:sz w:val="18"/>
                <w:szCs w:val="18"/>
              </w:rPr>
            </w:pPr>
          </w:p>
        </w:tc>
        <w:tc>
          <w:tcPr>
            <w:tcW w:w="2268" w:type="dxa"/>
            <w:tcBorders>
              <w:top w:val="nil"/>
              <w:left w:val="nil"/>
              <w:bottom w:val="nil"/>
              <w:right w:val="nil"/>
            </w:tcBorders>
          </w:tcPr>
          <w:p w:rsidR="00D61A9A" w:rsidRDefault="00D61A9A" w:rsidP="00EF4CC4">
            <w:pPr>
              <w:jc w:val="center"/>
              <w:rPr>
                <w:sz w:val="18"/>
                <w:szCs w:val="18"/>
              </w:rPr>
            </w:pPr>
            <w:r>
              <w:rPr>
                <w:sz w:val="18"/>
                <w:szCs w:val="18"/>
              </w:rPr>
              <w:t>(расшифровка подписи)</w:t>
            </w:r>
          </w:p>
        </w:tc>
      </w:tr>
    </w:tbl>
    <w:p w:rsidR="00D61A9A" w:rsidRDefault="00D61A9A" w:rsidP="00D61A9A">
      <w:pPr>
        <w:spacing w:before="80" w:after="120"/>
        <w:ind w:left="6521"/>
        <w:rPr>
          <w:sz w:val="22"/>
          <w:szCs w:val="22"/>
        </w:rPr>
      </w:pPr>
      <w:r>
        <w:rPr>
          <w:sz w:val="22"/>
          <w:szCs w:val="22"/>
        </w:rPr>
        <w:t>М.П.</w:t>
      </w:r>
    </w:p>
    <w:tbl>
      <w:tblPr>
        <w:tblW w:w="0" w:type="auto"/>
        <w:tblLayout w:type="fixed"/>
        <w:tblCellMar>
          <w:left w:w="28" w:type="dxa"/>
          <w:right w:w="28" w:type="dxa"/>
        </w:tblCellMar>
        <w:tblLook w:val="0000"/>
      </w:tblPr>
      <w:tblGrid>
        <w:gridCol w:w="3005"/>
        <w:gridCol w:w="1985"/>
        <w:gridCol w:w="141"/>
        <w:gridCol w:w="1134"/>
        <w:gridCol w:w="142"/>
        <w:gridCol w:w="2268"/>
      </w:tblGrid>
      <w:tr w:rsidR="00D61A9A" w:rsidTr="00EF4CC4">
        <w:tc>
          <w:tcPr>
            <w:tcW w:w="3005" w:type="dxa"/>
            <w:tcBorders>
              <w:top w:val="nil"/>
              <w:left w:val="nil"/>
              <w:bottom w:val="nil"/>
              <w:right w:val="nil"/>
            </w:tcBorders>
            <w:vAlign w:val="bottom"/>
          </w:tcPr>
          <w:p w:rsidR="00D61A9A" w:rsidRDefault="00D61A9A" w:rsidP="00EF4CC4">
            <w:pPr>
              <w:rPr>
                <w:sz w:val="22"/>
                <w:szCs w:val="22"/>
              </w:rPr>
            </w:pPr>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141" w:type="dxa"/>
            <w:tcBorders>
              <w:top w:val="nil"/>
              <w:left w:val="nil"/>
              <w:bottom w:val="nil"/>
              <w:right w:val="nil"/>
            </w:tcBorders>
            <w:vAlign w:val="bottom"/>
          </w:tcPr>
          <w:p w:rsidR="00D61A9A" w:rsidRDefault="00D61A9A" w:rsidP="00EF4CC4">
            <w:pPr>
              <w:rPr>
                <w:sz w:val="22"/>
                <w:szCs w:val="22"/>
              </w:rPr>
            </w:pPr>
          </w:p>
        </w:tc>
        <w:tc>
          <w:tcPr>
            <w:tcW w:w="1134"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142" w:type="dxa"/>
            <w:tcBorders>
              <w:top w:val="nil"/>
              <w:left w:val="nil"/>
              <w:bottom w:val="nil"/>
              <w:right w:val="nil"/>
            </w:tcBorders>
            <w:vAlign w:val="bottom"/>
          </w:tcPr>
          <w:p w:rsidR="00D61A9A" w:rsidRDefault="00D61A9A" w:rsidP="00EF4CC4">
            <w:pPr>
              <w:rPr>
                <w:sz w:val="22"/>
                <w:szCs w:val="22"/>
              </w:rPr>
            </w:pPr>
          </w:p>
        </w:tc>
        <w:tc>
          <w:tcPr>
            <w:tcW w:w="2268" w:type="dxa"/>
            <w:tcBorders>
              <w:top w:val="nil"/>
              <w:left w:val="nil"/>
              <w:bottom w:val="single" w:sz="4" w:space="0" w:color="auto"/>
              <w:right w:val="nil"/>
            </w:tcBorders>
            <w:vAlign w:val="bottom"/>
          </w:tcPr>
          <w:p w:rsidR="00D61A9A" w:rsidRDefault="00D61A9A" w:rsidP="00EF4CC4">
            <w:pPr>
              <w:jc w:val="center"/>
              <w:rPr>
                <w:sz w:val="22"/>
                <w:szCs w:val="22"/>
              </w:rPr>
            </w:pPr>
          </w:p>
        </w:tc>
      </w:tr>
      <w:tr w:rsidR="00D61A9A" w:rsidTr="00EF4CC4">
        <w:tc>
          <w:tcPr>
            <w:tcW w:w="3005" w:type="dxa"/>
            <w:tcBorders>
              <w:top w:val="nil"/>
              <w:left w:val="nil"/>
              <w:bottom w:val="nil"/>
              <w:right w:val="nil"/>
            </w:tcBorders>
          </w:tcPr>
          <w:p w:rsidR="00D61A9A" w:rsidRDefault="00D61A9A" w:rsidP="00EF4CC4">
            <w:pPr>
              <w:rPr>
                <w:sz w:val="18"/>
                <w:szCs w:val="18"/>
              </w:rPr>
            </w:pPr>
          </w:p>
        </w:tc>
        <w:tc>
          <w:tcPr>
            <w:tcW w:w="1985" w:type="dxa"/>
            <w:tcBorders>
              <w:top w:val="nil"/>
              <w:left w:val="nil"/>
              <w:bottom w:val="nil"/>
              <w:right w:val="nil"/>
            </w:tcBorders>
          </w:tcPr>
          <w:p w:rsidR="00D61A9A" w:rsidRDefault="00D61A9A" w:rsidP="00EF4CC4">
            <w:pPr>
              <w:jc w:val="center"/>
              <w:rPr>
                <w:sz w:val="18"/>
                <w:szCs w:val="18"/>
              </w:rPr>
            </w:pPr>
            <w:r>
              <w:rPr>
                <w:sz w:val="18"/>
                <w:szCs w:val="18"/>
              </w:rPr>
              <w:t>(должность)</w:t>
            </w:r>
          </w:p>
        </w:tc>
        <w:tc>
          <w:tcPr>
            <w:tcW w:w="141" w:type="dxa"/>
            <w:tcBorders>
              <w:top w:val="nil"/>
              <w:left w:val="nil"/>
              <w:bottom w:val="nil"/>
              <w:right w:val="nil"/>
            </w:tcBorders>
          </w:tcPr>
          <w:p w:rsidR="00D61A9A" w:rsidRDefault="00D61A9A" w:rsidP="00EF4CC4">
            <w:pPr>
              <w:rPr>
                <w:sz w:val="18"/>
                <w:szCs w:val="18"/>
              </w:rPr>
            </w:pPr>
          </w:p>
        </w:tc>
        <w:tc>
          <w:tcPr>
            <w:tcW w:w="1134" w:type="dxa"/>
            <w:tcBorders>
              <w:top w:val="nil"/>
              <w:left w:val="nil"/>
              <w:bottom w:val="nil"/>
              <w:right w:val="nil"/>
            </w:tcBorders>
          </w:tcPr>
          <w:p w:rsidR="00D61A9A" w:rsidRDefault="00D61A9A" w:rsidP="00EF4CC4">
            <w:pPr>
              <w:jc w:val="center"/>
              <w:rPr>
                <w:sz w:val="18"/>
                <w:szCs w:val="18"/>
              </w:rPr>
            </w:pPr>
            <w:r>
              <w:rPr>
                <w:sz w:val="18"/>
                <w:szCs w:val="18"/>
              </w:rPr>
              <w:t>(подпись)</w:t>
            </w:r>
          </w:p>
        </w:tc>
        <w:tc>
          <w:tcPr>
            <w:tcW w:w="142" w:type="dxa"/>
            <w:tcBorders>
              <w:top w:val="nil"/>
              <w:left w:val="nil"/>
              <w:bottom w:val="nil"/>
              <w:right w:val="nil"/>
            </w:tcBorders>
          </w:tcPr>
          <w:p w:rsidR="00D61A9A" w:rsidRDefault="00D61A9A" w:rsidP="00EF4CC4">
            <w:pPr>
              <w:rPr>
                <w:sz w:val="18"/>
                <w:szCs w:val="18"/>
              </w:rPr>
            </w:pPr>
          </w:p>
        </w:tc>
        <w:tc>
          <w:tcPr>
            <w:tcW w:w="2268" w:type="dxa"/>
            <w:tcBorders>
              <w:top w:val="nil"/>
              <w:left w:val="nil"/>
              <w:bottom w:val="nil"/>
              <w:right w:val="nil"/>
            </w:tcBorders>
          </w:tcPr>
          <w:p w:rsidR="00D61A9A" w:rsidRDefault="00D61A9A" w:rsidP="00EF4CC4">
            <w:pPr>
              <w:jc w:val="center"/>
              <w:rPr>
                <w:sz w:val="18"/>
                <w:szCs w:val="18"/>
              </w:rPr>
            </w:pPr>
            <w:r>
              <w:rPr>
                <w:sz w:val="18"/>
                <w:szCs w:val="18"/>
              </w:rPr>
              <w:t>(расшифровка подписи)</w:t>
            </w:r>
          </w:p>
        </w:tc>
      </w:tr>
    </w:tbl>
    <w:p w:rsidR="00D61A9A" w:rsidRDefault="00D61A9A" w:rsidP="00D61A9A">
      <w:pPr>
        <w:spacing w:after="160"/>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D61A9A" w:rsidTr="00EF4CC4">
        <w:tc>
          <w:tcPr>
            <w:tcW w:w="181" w:type="dxa"/>
            <w:tcBorders>
              <w:top w:val="nil"/>
              <w:left w:val="nil"/>
              <w:bottom w:val="nil"/>
              <w:right w:val="nil"/>
            </w:tcBorders>
            <w:vAlign w:val="bottom"/>
          </w:tcPr>
          <w:p w:rsidR="00D61A9A" w:rsidRDefault="00D61A9A" w:rsidP="00EF4CC4">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227" w:type="dxa"/>
            <w:tcBorders>
              <w:top w:val="nil"/>
              <w:left w:val="nil"/>
              <w:bottom w:val="nil"/>
              <w:right w:val="nil"/>
            </w:tcBorders>
            <w:vAlign w:val="bottom"/>
          </w:tcPr>
          <w:p w:rsidR="00D61A9A" w:rsidRDefault="00D61A9A" w:rsidP="00EF4CC4">
            <w:pPr>
              <w:rPr>
                <w:sz w:val="22"/>
                <w:szCs w:val="22"/>
              </w:rPr>
            </w:pPr>
            <w:r>
              <w:rPr>
                <w:sz w:val="22"/>
                <w:szCs w:val="22"/>
              </w:rPr>
              <w:t>”</w:t>
            </w:r>
          </w:p>
        </w:tc>
        <w:tc>
          <w:tcPr>
            <w:tcW w:w="1701"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340" w:type="dxa"/>
            <w:tcBorders>
              <w:top w:val="nil"/>
              <w:left w:val="nil"/>
              <w:bottom w:val="nil"/>
              <w:right w:val="nil"/>
            </w:tcBorders>
            <w:vAlign w:val="bottom"/>
          </w:tcPr>
          <w:p w:rsidR="00D61A9A" w:rsidRDefault="00D61A9A" w:rsidP="00EF4CC4">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D61A9A" w:rsidRDefault="00D61A9A" w:rsidP="00EF4CC4">
            <w:pPr>
              <w:rPr>
                <w:sz w:val="22"/>
                <w:szCs w:val="22"/>
              </w:rPr>
            </w:pPr>
          </w:p>
        </w:tc>
        <w:tc>
          <w:tcPr>
            <w:tcW w:w="340" w:type="dxa"/>
            <w:tcBorders>
              <w:top w:val="nil"/>
              <w:left w:val="nil"/>
              <w:bottom w:val="nil"/>
              <w:right w:val="nil"/>
            </w:tcBorders>
            <w:vAlign w:val="bottom"/>
          </w:tcPr>
          <w:p w:rsidR="00D61A9A" w:rsidRDefault="00D61A9A" w:rsidP="00EF4CC4">
            <w:pPr>
              <w:ind w:left="57"/>
              <w:rPr>
                <w:sz w:val="22"/>
                <w:szCs w:val="22"/>
              </w:rPr>
            </w:pPr>
            <w:proofErr w:type="gramStart"/>
            <w:r>
              <w:rPr>
                <w:sz w:val="22"/>
                <w:szCs w:val="22"/>
              </w:rPr>
              <w:t>г</w:t>
            </w:r>
            <w:proofErr w:type="gramEnd"/>
            <w:r>
              <w:rPr>
                <w:sz w:val="22"/>
                <w:szCs w:val="22"/>
              </w:rPr>
              <w:t>.</w:t>
            </w:r>
          </w:p>
        </w:tc>
      </w:tr>
    </w:tbl>
    <w:p w:rsidR="00D61A9A" w:rsidRDefault="00D61A9A" w:rsidP="00D61A9A">
      <w:pPr>
        <w:rPr>
          <w:sz w:val="22"/>
          <w:szCs w:val="22"/>
          <w:lang w:val="en-US"/>
        </w:rPr>
      </w:pPr>
    </w:p>
    <w:p w:rsidR="00D61A9A" w:rsidRDefault="00D61A9A" w:rsidP="00D61A9A">
      <w:pPr>
        <w:pageBreakBefore/>
        <w:jc w:val="right"/>
        <w:rPr>
          <w:sz w:val="18"/>
          <w:szCs w:val="18"/>
          <w:lang w:val="en-US"/>
        </w:rPr>
      </w:pPr>
      <w:r>
        <w:rPr>
          <w:sz w:val="18"/>
          <w:szCs w:val="18"/>
        </w:rPr>
        <w:lastRenderedPageBreak/>
        <w:t>Оборотная сторона формы</w:t>
      </w:r>
    </w:p>
    <w:p w:rsidR="00D61A9A" w:rsidRDefault="00D61A9A" w:rsidP="00D61A9A">
      <w:pPr>
        <w:pBdr>
          <w:bottom w:val="single" w:sz="4" w:space="1" w:color="auto"/>
        </w:pBdr>
        <w:rPr>
          <w:sz w:val="22"/>
          <w:szCs w:val="22"/>
        </w:rPr>
      </w:pPr>
    </w:p>
    <w:p w:rsidR="00D61A9A" w:rsidRDefault="00D61A9A" w:rsidP="00D61A9A">
      <w:pPr>
        <w:rPr>
          <w:sz w:val="2"/>
          <w:szCs w:val="2"/>
        </w:rPr>
      </w:pPr>
    </w:p>
    <w:p w:rsidR="00D61A9A" w:rsidRDefault="00D61A9A" w:rsidP="00D61A9A">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D61A9A" w:rsidTr="00EF4CC4">
        <w:tc>
          <w:tcPr>
            <w:tcW w:w="2835" w:type="dxa"/>
            <w:tcBorders>
              <w:top w:val="nil"/>
              <w:left w:val="nil"/>
              <w:bottom w:val="nil"/>
              <w:right w:val="nil"/>
            </w:tcBorders>
            <w:vAlign w:val="bottom"/>
          </w:tcPr>
          <w:p w:rsidR="00D61A9A" w:rsidRDefault="00D61A9A" w:rsidP="00EF4CC4">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141" w:type="dxa"/>
            <w:tcBorders>
              <w:top w:val="nil"/>
              <w:left w:val="nil"/>
              <w:bottom w:val="nil"/>
              <w:right w:val="nil"/>
            </w:tcBorders>
            <w:vAlign w:val="bottom"/>
          </w:tcPr>
          <w:p w:rsidR="00D61A9A" w:rsidRDefault="00D61A9A" w:rsidP="00EF4CC4">
            <w:pPr>
              <w:rPr>
                <w:sz w:val="22"/>
                <w:szCs w:val="22"/>
              </w:rPr>
            </w:pPr>
          </w:p>
        </w:tc>
        <w:tc>
          <w:tcPr>
            <w:tcW w:w="993"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141" w:type="dxa"/>
            <w:tcBorders>
              <w:top w:val="nil"/>
              <w:left w:val="nil"/>
              <w:bottom w:val="nil"/>
              <w:right w:val="nil"/>
            </w:tcBorders>
            <w:vAlign w:val="bottom"/>
          </w:tcPr>
          <w:p w:rsidR="00D61A9A" w:rsidRDefault="00D61A9A" w:rsidP="00EF4CC4">
            <w:pPr>
              <w:rPr>
                <w:sz w:val="22"/>
                <w:szCs w:val="22"/>
              </w:rPr>
            </w:pPr>
          </w:p>
        </w:tc>
        <w:tc>
          <w:tcPr>
            <w:tcW w:w="2127" w:type="dxa"/>
            <w:tcBorders>
              <w:top w:val="nil"/>
              <w:left w:val="nil"/>
              <w:bottom w:val="single" w:sz="4" w:space="0" w:color="auto"/>
              <w:right w:val="nil"/>
            </w:tcBorders>
            <w:vAlign w:val="bottom"/>
          </w:tcPr>
          <w:p w:rsidR="00D61A9A" w:rsidRDefault="00D61A9A" w:rsidP="00EF4CC4">
            <w:pPr>
              <w:jc w:val="center"/>
              <w:rPr>
                <w:sz w:val="22"/>
                <w:szCs w:val="22"/>
              </w:rPr>
            </w:pPr>
          </w:p>
        </w:tc>
      </w:tr>
      <w:tr w:rsidR="00D61A9A" w:rsidTr="00EF4CC4">
        <w:tc>
          <w:tcPr>
            <w:tcW w:w="2835" w:type="dxa"/>
            <w:tcBorders>
              <w:top w:val="nil"/>
              <w:left w:val="nil"/>
              <w:bottom w:val="nil"/>
              <w:right w:val="nil"/>
            </w:tcBorders>
          </w:tcPr>
          <w:p w:rsidR="00D61A9A" w:rsidRDefault="00D61A9A" w:rsidP="00EF4CC4">
            <w:pPr>
              <w:rPr>
                <w:sz w:val="18"/>
                <w:szCs w:val="18"/>
              </w:rPr>
            </w:pPr>
          </w:p>
        </w:tc>
        <w:tc>
          <w:tcPr>
            <w:tcW w:w="1758" w:type="dxa"/>
            <w:tcBorders>
              <w:top w:val="nil"/>
              <w:left w:val="nil"/>
              <w:bottom w:val="nil"/>
              <w:right w:val="nil"/>
            </w:tcBorders>
          </w:tcPr>
          <w:p w:rsidR="00D61A9A" w:rsidRDefault="00D61A9A" w:rsidP="00EF4CC4">
            <w:pPr>
              <w:jc w:val="center"/>
              <w:rPr>
                <w:sz w:val="18"/>
                <w:szCs w:val="18"/>
              </w:rPr>
            </w:pPr>
            <w:r>
              <w:rPr>
                <w:sz w:val="18"/>
                <w:szCs w:val="18"/>
              </w:rPr>
              <w:t>(должность)</w:t>
            </w:r>
          </w:p>
        </w:tc>
        <w:tc>
          <w:tcPr>
            <w:tcW w:w="141" w:type="dxa"/>
            <w:tcBorders>
              <w:top w:val="nil"/>
              <w:left w:val="nil"/>
              <w:bottom w:val="nil"/>
              <w:right w:val="nil"/>
            </w:tcBorders>
          </w:tcPr>
          <w:p w:rsidR="00D61A9A" w:rsidRDefault="00D61A9A" w:rsidP="00EF4CC4">
            <w:pPr>
              <w:rPr>
                <w:sz w:val="18"/>
                <w:szCs w:val="18"/>
              </w:rPr>
            </w:pPr>
          </w:p>
        </w:tc>
        <w:tc>
          <w:tcPr>
            <w:tcW w:w="993" w:type="dxa"/>
            <w:tcBorders>
              <w:top w:val="nil"/>
              <w:left w:val="nil"/>
              <w:bottom w:val="nil"/>
              <w:right w:val="nil"/>
            </w:tcBorders>
          </w:tcPr>
          <w:p w:rsidR="00D61A9A" w:rsidRDefault="00D61A9A" w:rsidP="00EF4CC4">
            <w:pPr>
              <w:jc w:val="center"/>
              <w:rPr>
                <w:sz w:val="18"/>
                <w:szCs w:val="18"/>
              </w:rPr>
            </w:pPr>
            <w:r>
              <w:rPr>
                <w:sz w:val="18"/>
                <w:szCs w:val="18"/>
              </w:rPr>
              <w:t>(подпись)</w:t>
            </w:r>
          </w:p>
        </w:tc>
        <w:tc>
          <w:tcPr>
            <w:tcW w:w="141" w:type="dxa"/>
            <w:tcBorders>
              <w:top w:val="nil"/>
              <w:left w:val="nil"/>
              <w:bottom w:val="nil"/>
              <w:right w:val="nil"/>
            </w:tcBorders>
          </w:tcPr>
          <w:p w:rsidR="00D61A9A" w:rsidRDefault="00D61A9A" w:rsidP="00EF4CC4">
            <w:pPr>
              <w:rPr>
                <w:sz w:val="18"/>
                <w:szCs w:val="18"/>
              </w:rPr>
            </w:pPr>
          </w:p>
        </w:tc>
        <w:tc>
          <w:tcPr>
            <w:tcW w:w="2127" w:type="dxa"/>
            <w:tcBorders>
              <w:top w:val="nil"/>
              <w:left w:val="nil"/>
              <w:bottom w:val="nil"/>
              <w:right w:val="nil"/>
            </w:tcBorders>
          </w:tcPr>
          <w:p w:rsidR="00D61A9A" w:rsidRDefault="00D61A9A" w:rsidP="00EF4CC4">
            <w:pPr>
              <w:jc w:val="center"/>
              <w:rPr>
                <w:sz w:val="18"/>
                <w:szCs w:val="18"/>
              </w:rPr>
            </w:pPr>
            <w:r>
              <w:rPr>
                <w:sz w:val="18"/>
                <w:szCs w:val="18"/>
              </w:rPr>
              <w:t>(расшифровка подписи)</w:t>
            </w:r>
          </w:p>
        </w:tc>
      </w:tr>
    </w:tbl>
    <w:p w:rsidR="00D61A9A" w:rsidRDefault="00D61A9A" w:rsidP="00D61A9A">
      <w:pPr>
        <w:spacing w:after="240"/>
        <w:ind w:left="6663"/>
        <w:rPr>
          <w:sz w:val="22"/>
          <w:szCs w:val="22"/>
        </w:rPr>
      </w:pPr>
      <w:r>
        <w:rPr>
          <w:sz w:val="22"/>
          <w:szCs w:val="22"/>
        </w:rPr>
        <w:t>М.П.</w:t>
      </w: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D61A9A" w:rsidTr="00EF4CC4">
        <w:tc>
          <w:tcPr>
            <w:tcW w:w="181" w:type="dxa"/>
            <w:tcBorders>
              <w:top w:val="nil"/>
              <w:left w:val="nil"/>
              <w:bottom w:val="nil"/>
              <w:right w:val="nil"/>
            </w:tcBorders>
            <w:vAlign w:val="bottom"/>
          </w:tcPr>
          <w:p w:rsidR="00D61A9A" w:rsidRDefault="00D61A9A" w:rsidP="00EF4CC4">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227" w:type="dxa"/>
            <w:tcBorders>
              <w:top w:val="nil"/>
              <w:left w:val="nil"/>
              <w:bottom w:val="nil"/>
              <w:right w:val="nil"/>
            </w:tcBorders>
            <w:vAlign w:val="bottom"/>
          </w:tcPr>
          <w:p w:rsidR="00D61A9A" w:rsidRDefault="00D61A9A" w:rsidP="00EF4CC4">
            <w:pPr>
              <w:rPr>
                <w:sz w:val="22"/>
                <w:szCs w:val="22"/>
              </w:rPr>
            </w:pPr>
            <w:r>
              <w:rPr>
                <w:sz w:val="22"/>
                <w:szCs w:val="22"/>
              </w:rPr>
              <w:t>”</w:t>
            </w:r>
          </w:p>
        </w:tc>
        <w:tc>
          <w:tcPr>
            <w:tcW w:w="1701"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340" w:type="dxa"/>
            <w:tcBorders>
              <w:top w:val="nil"/>
              <w:left w:val="nil"/>
              <w:bottom w:val="nil"/>
              <w:right w:val="nil"/>
            </w:tcBorders>
            <w:vAlign w:val="bottom"/>
          </w:tcPr>
          <w:p w:rsidR="00D61A9A" w:rsidRDefault="00D61A9A" w:rsidP="00EF4CC4">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D61A9A" w:rsidRDefault="00D61A9A" w:rsidP="00EF4CC4">
            <w:pPr>
              <w:rPr>
                <w:sz w:val="22"/>
                <w:szCs w:val="22"/>
              </w:rPr>
            </w:pPr>
          </w:p>
        </w:tc>
        <w:tc>
          <w:tcPr>
            <w:tcW w:w="340" w:type="dxa"/>
            <w:tcBorders>
              <w:top w:val="nil"/>
              <w:left w:val="nil"/>
              <w:bottom w:val="nil"/>
              <w:right w:val="nil"/>
            </w:tcBorders>
            <w:vAlign w:val="bottom"/>
          </w:tcPr>
          <w:p w:rsidR="00D61A9A" w:rsidRDefault="00D61A9A" w:rsidP="00EF4CC4">
            <w:pPr>
              <w:ind w:left="57"/>
              <w:rPr>
                <w:sz w:val="22"/>
                <w:szCs w:val="22"/>
              </w:rPr>
            </w:pPr>
            <w:proofErr w:type="gramStart"/>
            <w:r>
              <w:rPr>
                <w:sz w:val="22"/>
                <w:szCs w:val="22"/>
              </w:rPr>
              <w:t>г</w:t>
            </w:r>
            <w:proofErr w:type="gramEnd"/>
            <w:r>
              <w:rPr>
                <w:sz w:val="22"/>
                <w:szCs w:val="22"/>
              </w:rPr>
              <w:t>.</w:t>
            </w:r>
          </w:p>
        </w:tc>
      </w:tr>
    </w:tbl>
    <w:p w:rsidR="00D61A9A" w:rsidRDefault="00D61A9A" w:rsidP="00D61A9A">
      <w:pPr>
        <w:pBdr>
          <w:bottom w:val="single" w:sz="4" w:space="1" w:color="auto"/>
        </w:pBdr>
        <w:rPr>
          <w:sz w:val="22"/>
          <w:szCs w:val="22"/>
        </w:rPr>
      </w:pPr>
    </w:p>
    <w:p w:rsidR="00D61A9A" w:rsidRDefault="00D61A9A" w:rsidP="00D61A9A">
      <w:pPr>
        <w:spacing w:before="240"/>
        <w:jc w:val="center"/>
        <w:rPr>
          <w:b/>
          <w:bCs/>
          <w:sz w:val="22"/>
          <w:szCs w:val="22"/>
        </w:rPr>
      </w:pPr>
      <w:r>
        <w:rPr>
          <w:b/>
          <w:bCs/>
          <w:sz w:val="22"/>
          <w:szCs w:val="22"/>
        </w:rPr>
        <w:t xml:space="preserve">Удостоверительная надпись о засвидетельствовании подлинности подписей </w:t>
      </w:r>
      <w:r>
        <w:rPr>
          <w:rStyle w:val="ac"/>
          <w:b/>
          <w:bCs/>
          <w:sz w:val="22"/>
          <w:szCs w:val="22"/>
        </w:rPr>
        <w:footnoteReference w:id="1"/>
      </w:r>
    </w:p>
    <w:p w:rsidR="00D61A9A" w:rsidRDefault="00D61A9A" w:rsidP="00D61A9A">
      <w:pPr>
        <w:spacing w:before="360"/>
        <w:rPr>
          <w:sz w:val="22"/>
          <w:szCs w:val="22"/>
        </w:rPr>
      </w:pPr>
    </w:p>
    <w:p w:rsidR="00D61A9A" w:rsidRDefault="00D61A9A" w:rsidP="00D61A9A">
      <w:pPr>
        <w:spacing w:after="5200"/>
        <w:rPr>
          <w:sz w:val="22"/>
          <w:szCs w:val="22"/>
        </w:rPr>
      </w:pPr>
    </w:p>
    <w:p w:rsidR="00D61A9A" w:rsidRDefault="00D61A9A" w:rsidP="00D61A9A">
      <w:pPr>
        <w:pBdr>
          <w:bottom w:val="double" w:sz="4" w:space="0" w:color="auto"/>
        </w:pBdr>
        <w:spacing w:before="240"/>
        <w:rPr>
          <w:sz w:val="2"/>
          <w:szCs w:val="2"/>
        </w:rPr>
      </w:pPr>
    </w:p>
    <w:p w:rsidR="00D61A9A" w:rsidRDefault="00D61A9A" w:rsidP="00D61A9A">
      <w:pPr>
        <w:spacing w:after="120"/>
        <w:jc w:val="center"/>
        <w:rPr>
          <w:b/>
          <w:bCs/>
          <w:sz w:val="22"/>
          <w:szCs w:val="22"/>
        </w:rPr>
      </w:pPr>
      <w:r>
        <w:rPr>
          <w:b/>
          <w:bCs/>
          <w:sz w:val="22"/>
          <w:szCs w:val="22"/>
        </w:rPr>
        <w:t xml:space="preserve">Отметка </w:t>
      </w:r>
      <w:r w:rsidRPr="00FE2B35">
        <w:rPr>
          <w:b/>
          <w:bCs/>
          <w:sz w:val="22"/>
          <w:szCs w:val="22"/>
        </w:rPr>
        <w:t xml:space="preserve">финансового управления Администрации муниципального района Туймазинский район </w:t>
      </w:r>
      <w:r>
        <w:rPr>
          <w:b/>
          <w:bCs/>
          <w:sz w:val="22"/>
          <w:szCs w:val="22"/>
        </w:rPr>
        <w:t>Республики Башкортостан</w:t>
      </w:r>
      <w:r>
        <w:rPr>
          <w:b/>
          <w:bCs/>
          <w:sz w:val="22"/>
          <w:szCs w:val="22"/>
        </w:rPr>
        <w:br/>
        <w:t>о приеме образцов подписей</w:t>
      </w:r>
    </w:p>
    <w:tbl>
      <w:tblPr>
        <w:tblW w:w="0" w:type="auto"/>
        <w:tblLayout w:type="fixed"/>
        <w:tblCellMar>
          <w:left w:w="28" w:type="dxa"/>
          <w:right w:w="28" w:type="dxa"/>
        </w:tblCellMar>
        <w:tblLook w:val="0000"/>
      </w:tblPr>
      <w:tblGrid>
        <w:gridCol w:w="2863"/>
        <w:gridCol w:w="113"/>
        <w:gridCol w:w="993"/>
        <w:gridCol w:w="993"/>
        <w:gridCol w:w="141"/>
        <w:gridCol w:w="2127"/>
      </w:tblGrid>
      <w:tr w:rsidR="00D61A9A" w:rsidTr="00EF4CC4">
        <w:tc>
          <w:tcPr>
            <w:tcW w:w="2863" w:type="dxa"/>
            <w:tcBorders>
              <w:top w:val="nil"/>
              <w:left w:val="nil"/>
              <w:bottom w:val="nil"/>
              <w:right w:val="nil"/>
            </w:tcBorders>
            <w:vAlign w:val="bottom"/>
          </w:tcPr>
          <w:p w:rsidR="00D61A9A" w:rsidRPr="005A6003" w:rsidRDefault="00D61A9A" w:rsidP="00EF4CC4">
            <w:pPr>
              <w:rPr>
                <w:sz w:val="16"/>
                <w:szCs w:val="16"/>
              </w:rPr>
            </w:pPr>
            <w:proofErr w:type="gramStart"/>
            <w:r w:rsidRPr="005A6003">
              <w:rPr>
                <w:sz w:val="16"/>
                <w:szCs w:val="16"/>
              </w:rPr>
              <w:t xml:space="preserve">Зам. главы Администрации по финансовым </w:t>
            </w:r>
            <w:proofErr w:type="spellStart"/>
            <w:r w:rsidRPr="005A6003">
              <w:rPr>
                <w:sz w:val="16"/>
                <w:szCs w:val="16"/>
              </w:rPr>
              <w:t>вопросам-начальник</w:t>
            </w:r>
            <w:proofErr w:type="spellEnd"/>
            <w:r w:rsidRPr="005A6003">
              <w:rPr>
                <w:sz w:val="16"/>
                <w:szCs w:val="16"/>
              </w:rPr>
              <w:t xml:space="preserve"> финансового управления Администрации муниципального района Туймазинский район</w:t>
            </w:r>
            <w:r w:rsidRPr="005A6003">
              <w:rPr>
                <w:sz w:val="22"/>
                <w:szCs w:val="22"/>
              </w:rPr>
              <w:t xml:space="preserve"> </w:t>
            </w:r>
            <w:r w:rsidRPr="005A6003">
              <w:rPr>
                <w:sz w:val="16"/>
                <w:szCs w:val="16"/>
              </w:rPr>
              <w:t xml:space="preserve">(или иное </w:t>
            </w:r>
            <w:proofErr w:type="gramEnd"/>
          </w:p>
          <w:p w:rsidR="00D61A9A" w:rsidRDefault="00D61A9A" w:rsidP="00EF4CC4">
            <w:pPr>
              <w:rPr>
                <w:sz w:val="22"/>
                <w:szCs w:val="22"/>
              </w:rPr>
            </w:pPr>
            <w:r w:rsidRPr="005A6003">
              <w:rPr>
                <w:sz w:val="16"/>
                <w:szCs w:val="16"/>
              </w:rPr>
              <w:t>уполномоченное лицо)</w:t>
            </w:r>
          </w:p>
        </w:tc>
        <w:tc>
          <w:tcPr>
            <w:tcW w:w="113" w:type="dxa"/>
            <w:tcBorders>
              <w:top w:val="nil"/>
              <w:left w:val="nil"/>
              <w:bottom w:val="nil"/>
              <w:right w:val="nil"/>
            </w:tcBorders>
            <w:vAlign w:val="bottom"/>
          </w:tcPr>
          <w:p w:rsidR="00D61A9A" w:rsidRDefault="00D61A9A" w:rsidP="00EF4CC4">
            <w:pPr>
              <w:rPr>
                <w:sz w:val="22"/>
                <w:szCs w:val="22"/>
              </w:rPr>
            </w:pPr>
          </w:p>
        </w:tc>
        <w:tc>
          <w:tcPr>
            <w:tcW w:w="993" w:type="dxa"/>
            <w:tcBorders>
              <w:top w:val="nil"/>
              <w:left w:val="nil"/>
              <w:bottom w:val="single" w:sz="4" w:space="0" w:color="auto"/>
              <w:right w:val="nil"/>
            </w:tcBorders>
          </w:tcPr>
          <w:p w:rsidR="00D61A9A" w:rsidRDefault="00D61A9A" w:rsidP="00EF4CC4">
            <w:pPr>
              <w:jc w:val="center"/>
              <w:rPr>
                <w:sz w:val="22"/>
                <w:szCs w:val="22"/>
              </w:rPr>
            </w:pPr>
          </w:p>
        </w:tc>
        <w:tc>
          <w:tcPr>
            <w:tcW w:w="993"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141" w:type="dxa"/>
            <w:tcBorders>
              <w:top w:val="nil"/>
              <w:left w:val="nil"/>
              <w:bottom w:val="nil"/>
              <w:right w:val="nil"/>
            </w:tcBorders>
            <w:vAlign w:val="bottom"/>
          </w:tcPr>
          <w:p w:rsidR="00D61A9A" w:rsidRDefault="00D61A9A" w:rsidP="00EF4CC4">
            <w:pPr>
              <w:rPr>
                <w:sz w:val="22"/>
                <w:szCs w:val="22"/>
              </w:rPr>
            </w:pPr>
          </w:p>
        </w:tc>
        <w:tc>
          <w:tcPr>
            <w:tcW w:w="2127" w:type="dxa"/>
            <w:tcBorders>
              <w:top w:val="nil"/>
              <w:left w:val="nil"/>
              <w:bottom w:val="single" w:sz="4" w:space="0" w:color="auto"/>
              <w:right w:val="nil"/>
            </w:tcBorders>
            <w:vAlign w:val="bottom"/>
          </w:tcPr>
          <w:p w:rsidR="00D61A9A" w:rsidRDefault="00D61A9A" w:rsidP="00EF4CC4">
            <w:pPr>
              <w:jc w:val="center"/>
              <w:rPr>
                <w:sz w:val="22"/>
                <w:szCs w:val="22"/>
              </w:rPr>
            </w:pPr>
          </w:p>
        </w:tc>
      </w:tr>
      <w:tr w:rsidR="00D61A9A" w:rsidTr="00EF4CC4">
        <w:tc>
          <w:tcPr>
            <w:tcW w:w="2863" w:type="dxa"/>
            <w:tcBorders>
              <w:top w:val="nil"/>
              <w:left w:val="nil"/>
              <w:bottom w:val="nil"/>
              <w:right w:val="nil"/>
            </w:tcBorders>
          </w:tcPr>
          <w:p w:rsidR="00D61A9A" w:rsidRDefault="00D61A9A" w:rsidP="00EF4CC4">
            <w:pPr>
              <w:rPr>
                <w:sz w:val="18"/>
                <w:szCs w:val="18"/>
              </w:rPr>
            </w:pPr>
          </w:p>
        </w:tc>
        <w:tc>
          <w:tcPr>
            <w:tcW w:w="113" w:type="dxa"/>
            <w:tcBorders>
              <w:top w:val="nil"/>
              <w:left w:val="nil"/>
              <w:bottom w:val="nil"/>
              <w:right w:val="nil"/>
            </w:tcBorders>
          </w:tcPr>
          <w:p w:rsidR="00D61A9A" w:rsidRDefault="00D61A9A" w:rsidP="00EF4CC4">
            <w:pPr>
              <w:rPr>
                <w:sz w:val="18"/>
                <w:szCs w:val="18"/>
              </w:rPr>
            </w:pPr>
          </w:p>
        </w:tc>
        <w:tc>
          <w:tcPr>
            <w:tcW w:w="1986" w:type="dxa"/>
            <w:gridSpan w:val="2"/>
            <w:tcBorders>
              <w:top w:val="nil"/>
              <w:left w:val="nil"/>
              <w:bottom w:val="nil"/>
              <w:right w:val="nil"/>
            </w:tcBorders>
          </w:tcPr>
          <w:p w:rsidR="00D61A9A" w:rsidRDefault="00D61A9A" w:rsidP="00EF4CC4">
            <w:pPr>
              <w:jc w:val="center"/>
              <w:rPr>
                <w:sz w:val="18"/>
                <w:szCs w:val="18"/>
              </w:rPr>
            </w:pPr>
            <w:r>
              <w:rPr>
                <w:sz w:val="18"/>
                <w:szCs w:val="18"/>
              </w:rPr>
              <w:t>(подпись)</w:t>
            </w:r>
          </w:p>
        </w:tc>
        <w:tc>
          <w:tcPr>
            <w:tcW w:w="141" w:type="dxa"/>
            <w:tcBorders>
              <w:top w:val="nil"/>
              <w:left w:val="nil"/>
              <w:bottom w:val="nil"/>
              <w:right w:val="nil"/>
            </w:tcBorders>
          </w:tcPr>
          <w:p w:rsidR="00D61A9A" w:rsidRDefault="00D61A9A" w:rsidP="00EF4CC4">
            <w:pPr>
              <w:rPr>
                <w:sz w:val="18"/>
                <w:szCs w:val="18"/>
              </w:rPr>
            </w:pPr>
          </w:p>
        </w:tc>
        <w:tc>
          <w:tcPr>
            <w:tcW w:w="2127" w:type="dxa"/>
            <w:tcBorders>
              <w:top w:val="nil"/>
              <w:left w:val="nil"/>
              <w:bottom w:val="nil"/>
              <w:right w:val="nil"/>
            </w:tcBorders>
          </w:tcPr>
          <w:p w:rsidR="00D61A9A" w:rsidRDefault="00D61A9A" w:rsidP="00EF4CC4">
            <w:pPr>
              <w:jc w:val="center"/>
              <w:rPr>
                <w:sz w:val="18"/>
                <w:szCs w:val="18"/>
              </w:rPr>
            </w:pPr>
            <w:r>
              <w:rPr>
                <w:sz w:val="18"/>
                <w:szCs w:val="18"/>
              </w:rPr>
              <w:t>(расшифровка подписи)</w:t>
            </w:r>
          </w:p>
        </w:tc>
      </w:tr>
    </w:tbl>
    <w:p w:rsidR="00D61A9A" w:rsidRDefault="00D61A9A" w:rsidP="00D61A9A">
      <w:pPr>
        <w:spacing w:after="120"/>
        <w:rPr>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D61A9A" w:rsidTr="00EF4CC4">
        <w:tc>
          <w:tcPr>
            <w:tcW w:w="2835" w:type="dxa"/>
            <w:tcBorders>
              <w:top w:val="nil"/>
              <w:left w:val="nil"/>
              <w:bottom w:val="nil"/>
              <w:right w:val="nil"/>
            </w:tcBorders>
            <w:vAlign w:val="bottom"/>
          </w:tcPr>
          <w:p w:rsidR="00D61A9A" w:rsidRDefault="00D61A9A" w:rsidP="00EF4CC4">
            <w:pPr>
              <w:rPr>
                <w:sz w:val="22"/>
                <w:szCs w:val="22"/>
              </w:rPr>
            </w:pPr>
            <w:r>
              <w:rPr>
                <w:sz w:val="22"/>
                <w:szCs w:val="22"/>
              </w:rPr>
              <w:t>Ответственный исполнитель</w:t>
            </w:r>
          </w:p>
        </w:tc>
        <w:tc>
          <w:tcPr>
            <w:tcW w:w="1758"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141" w:type="dxa"/>
            <w:tcBorders>
              <w:top w:val="nil"/>
              <w:left w:val="nil"/>
              <w:bottom w:val="nil"/>
              <w:right w:val="nil"/>
            </w:tcBorders>
            <w:vAlign w:val="bottom"/>
          </w:tcPr>
          <w:p w:rsidR="00D61A9A" w:rsidRDefault="00D61A9A" w:rsidP="00EF4CC4">
            <w:pPr>
              <w:rPr>
                <w:sz w:val="22"/>
                <w:szCs w:val="22"/>
              </w:rPr>
            </w:pPr>
          </w:p>
        </w:tc>
        <w:tc>
          <w:tcPr>
            <w:tcW w:w="993"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141" w:type="dxa"/>
            <w:tcBorders>
              <w:top w:val="nil"/>
              <w:left w:val="nil"/>
              <w:bottom w:val="nil"/>
              <w:right w:val="nil"/>
            </w:tcBorders>
            <w:vAlign w:val="bottom"/>
          </w:tcPr>
          <w:p w:rsidR="00D61A9A" w:rsidRDefault="00D61A9A" w:rsidP="00EF4CC4">
            <w:pPr>
              <w:rPr>
                <w:sz w:val="22"/>
                <w:szCs w:val="22"/>
              </w:rPr>
            </w:pPr>
          </w:p>
        </w:tc>
        <w:tc>
          <w:tcPr>
            <w:tcW w:w="2126"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141" w:type="dxa"/>
            <w:tcBorders>
              <w:top w:val="nil"/>
              <w:left w:val="nil"/>
              <w:bottom w:val="nil"/>
              <w:right w:val="nil"/>
            </w:tcBorders>
            <w:vAlign w:val="bottom"/>
          </w:tcPr>
          <w:p w:rsidR="00D61A9A" w:rsidRDefault="00D61A9A" w:rsidP="00EF4CC4">
            <w:pPr>
              <w:rPr>
                <w:sz w:val="22"/>
                <w:szCs w:val="22"/>
              </w:rPr>
            </w:pPr>
          </w:p>
        </w:tc>
        <w:tc>
          <w:tcPr>
            <w:tcW w:w="1844" w:type="dxa"/>
            <w:tcBorders>
              <w:top w:val="nil"/>
              <w:left w:val="nil"/>
              <w:bottom w:val="single" w:sz="4" w:space="0" w:color="auto"/>
              <w:right w:val="nil"/>
            </w:tcBorders>
            <w:vAlign w:val="bottom"/>
          </w:tcPr>
          <w:p w:rsidR="00D61A9A" w:rsidRDefault="00D61A9A" w:rsidP="00EF4CC4">
            <w:pPr>
              <w:jc w:val="center"/>
              <w:rPr>
                <w:sz w:val="22"/>
                <w:szCs w:val="22"/>
              </w:rPr>
            </w:pPr>
          </w:p>
        </w:tc>
      </w:tr>
      <w:tr w:rsidR="00D61A9A" w:rsidTr="00EF4CC4">
        <w:tc>
          <w:tcPr>
            <w:tcW w:w="2835" w:type="dxa"/>
            <w:tcBorders>
              <w:top w:val="nil"/>
              <w:left w:val="nil"/>
              <w:bottom w:val="nil"/>
              <w:right w:val="nil"/>
            </w:tcBorders>
          </w:tcPr>
          <w:p w:rsidR="00D61A9A" w:rsidRDefault="00D61A9A" w:rsidP="00EF4CC4">
            <w:pPr>
              <w:rPr>
                <w:sz w:val="18"/>
                <w:szCs w:val="18"/>
              </w:rPr>
            </w:pPr>
          </w:p>
        </w:tc>
        <w:tc>
          <w:tcPr>
            <w:tcW w:w="1758" w:type="dxa"/>
            <w:tcBorders>
              <w:top w:val="nil"/>
              <w:left w:val="nil"/>
              <w:bottom w:val="nil"/>
              <w:right w:val="nil"/>
            </w:tcBorders>
          </w:tcPr>
          <w:p w:rsidR="00D61A9A" w:rsidRDefault="00D61A9A" w:rsidP="00EF4CC4">
            <w:pPr>
              <w:jc w:val="center"/>
              <w:rPr>
                <w:sz w:val="18"/>
                <w:szCs w:val="18"/>
              </w:rPr>
            </w:pPr>
            <w:r>
              <w:rPr>
                <w:sz w:val="18"/>
                <w:szCs w:val="18"/>
              </w:rPr>
              <w:t>(должность)</w:t>
            </w:r>
          </w:p>
        </w:tc>
        <w:tc>
          <w:tcPr>
            <w:tcW w:w="141" w:type="dxa"/>
            <w:tcBorders>
              <w:top w:val="nil"/>
              <w:left w:val="nil"/>
              <w:bottom w:val="nil"/>
              <w:right w:val="nil"/>
            </w:tcBorders>
          </w:tcPr>
          <w:p w:rsidR="00D61A9A" w:rsidRDefault="00D61A9A" w:rsidP="00EF4CC4">
            <w:pPr>
              <w:rPr>
                <w:sz w:val="18"/>
                <w:szCs w:val="18"/>
              </w:rPr>
            </w:pPr>
          </w:p>
        </w:tc>
        <w:tc>
          <w:tcPr>
            <w:tcW w:w="993" w:type="dxa"/>
            <w:tcBorders>
              <w:top w:val="nil"/>
              <w:left w:val="nil"/>
              <w:bottom w:val="nil"/>
              <w:right w:val="nil"/>
            </w:tcBorders>
          </w:tcPr>
          <w:p w:rsidR="00D61A9A" w:rsidRDefault="00D61A9A" w:rsidP="00EF4CC4">
            <w:pPr>
              <w:jc w:val="center"/>
              <w:rPr>
                <w:sz w:val="18"/>
                <w:szCs w:val="18"/>
              </w:rPr>
            </w:pPr>
            <w:r>
              <w:rPr>
                <w:sz w:val="18"/>
                <w:szCs w:val="18"/>
              </w:rPr>
              <w:t>(подпись)</w:t>
            </w:r>
          </w:p>
        </w:tc>
        <w:tc>
          <w:tcPr>
            <w:tcW w:w="141" w:type="dxa"/>
            <w:tcBorders>
              <w:top w:val="nil"/>
              <w:left w:val="nil"/>
              <w:bottom w:val="nil"/>
              <w:right w:val="nil"/>
            </w:tcBorders>
          </w:tcPr>
          <w:p w:rsidR="00D61A9A" w:rsidRDefault="00D61A9A" w:rsidP="00EF4CC4">
            <w:pPr>
              <w:rPr>
                <w:sz w:val="18"/>
                <w:szCs w:val="18"/>
              </w:rPr>
            </w:pPr>
          </w:p>
        </w:tc>
        <w:tc>
          <w:tcPr>
            <w:tcW w:w="2126" w:type="dxa"/>
            <w:tcBorders>
              <w:top w:val="nil"/>
              <w:left w:val="nil"/>
              <w:bottom w:val="nil"/>
              <w:right w:val="nil"/>
            </w:tcBorders>
          </w:tcPr>
          <w:p w:rsidR="00D61A9A" w:rsidRDefault="00D61A9A" w:rsidP="00EF4CC4">
            <w:pPr>
              <w:jc w:val="center"/>
              <w:rPr>
                <w:sz w:val="18"/>
                <w:szCs w:val="18"/>
              </w:rPr>
            </w:pPr>
            <w:r>
              <w:rPr>
                <w:sz w:val="18"/>
                <w:szCs w:val="18"/>
              </w:rPr>
              <w:t>(расшифровка подписи)</w:t>
            </w:r>
          </w:p>
        </w:tc>
        <w:tc>
          <w:tcPr>
            <w:tcW w:w="141" w:type="dxa"/>
            <w:tcBorders>
              <w:top w:val="nil"/>
              <w:left w:val="nil"/>
              <w:bottom w:val="nil"/>
              <w:right w:val="nil"/>
            </w:tcBorders>
          </w:tcPr>
          <w:p w:rsidR="00D61A9A" w:rsidRDefault="00D61A9A" w:rsidP="00EF4CC4">
            <w:pPr>
              <w:rPr>
                <w:sz w:val="18"/>
                <w:szCs w:val="18"/>
              </w:rPr>
            </w:pPr>
          </w:p>
        </w:tc>
        <w:tc>
          <w:tcPr>
            <w:tcW w:w="1844" w:type="dxa"/>
            <w:tcBorders>
              <w:top w:val="nil"/>
              <w:left w:val="nil"/>
              <w:bottom w:val="nil"/>
              <w:right w:val="nil"/>
            </w:tcBorders>
          </w:tcPr>
          <w:p w:rsidR="00D61A9A" w:rsidRDefault="00D61A9A" w:rsidP="00EF4CC4">
            <w:pPr>
              <w:jc w:val="center"/>
              <w:rPr>
                <w:sz w:val="18"/>
                <w:szCs w:val="18"/>
              </w:rPr>
            </w:pPr>
            <w:r>
              <w:rPr>
                <w:sz w:val="18"/>
                <w:szCs w:val="18"/>
              </w:rPr>
              <w:t>(телефон)</w:t>
            </w:r>
          </w:p>
        </w:tc>
      </w:tr>
    </w:tbl>
    <w:p w:rsidR="00D61A9A" w:rsidRDefault="00D61A9A" w:rsidP="00D61A9A">
      <w:pPr>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D61A9A" w:rsidTr="00EF4CC4">
        <w:tc>
          <w:tcPr>
            <w:tcW w:w="181" w:type="dxa"/>
            <w:tcBorders>
              <w:top w:val="nil"/>
              <w:left w:val="nil"/>
              <w:bottom w:val="nil"/>
              <w:right w:val="nil"/>
            </w:tcBorders>
            <w:vAlign w:val="bottom"/>
          </w:tcPr>
          <w:p w:rsidR="00D61A9A" w:rsidRDefault="00D61A9A" w:rsidP="00EF4CC4">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227" w:type="dxa"/>
            <w:tcBorders>
              <w:top w:val="nil"/>
              <w:left w:val="nil"/>
              <w:bottom w:val="nil"/>
              <w:right w:val="nil"/>
            </w:tcBorders>
            <w:vAlign w:val="bottom"/>
          </w:tcPr>
          <w:p w:rsidR="00D61A9A" w:rsidRDefault="00D61A9A" w:rsidP="00EF4CC4">
            <w:pPr>
              <w:rPr>
                <w:sz w:val="22"/>
                <w:szCs w:val="22"/>
              </w:rPr>
            </w:pPr>
            <w:r>
              <w:rPr>
                <w:sz w:val="22"/>
                <w:szCs w:val="22"/>
              </w:rPr>
              <w:t>”</w:t>
            </w:r>
          </w:p>
        </w:tc>
        <w:tc>
          <w:tcPr>
            <w:tcW w:w="1701"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340" w:type="dxa"/>
            <w:tcBorders>
              <w:top w:val="nil"/>
              <w:left w:val="nil"/>
              <w:bottom w:val="nil"/>
              <w:right w:val="nil"/>
            </w:tcBorders>
            <w:vAlign w:val="bottom"/>
          </w:tcPr>
          <w:p w:rsidR="00D61A9A" w:rsidRDefault="00D61A9A" w:rsidP="00EF4CC4">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D61A9A" w:rsidRDefault="00D61A9A" w:rsidP="00EF4CC4">
            <w:pPr>
              <w:rPr>
                <w:sz w:val="22"/>
                <w:szCs w:val="22"/>
              </w:rPr>
            </w:pPr>
          </w:p>
        </w:tc>
        <w:tc>
          <w:tcPr>
            <w:tcW w:w="340" w:type="dxa"/>
            <w:tcBorders>
              <w:top w:val="nil"/>
              <w:left w:val="nil"/>
              <w:bottom w:val="nil"/>
              <w:right w:val="nil"/>
            </w:tcBorders>
            <w:vAlign w:val="bottom"/>
          </w:tcPr>
          <w:p w:rsidR="00D61A9A" w:rsidRDefault="00D61A9A" w:rsidP="00EF4CC4">
            <w:pPr>
              <w:ind w:left="57"/>
              <w:rPr>
                <w:sz w:val="22"/>
                <w:szCs w:val="22"/>
              </w:rPr>
            </w:pPr>
            <w:proofErr w:type="gramStart"/>
            <w:r>
              <w:rPr>
                <w:sz w:val="22"/>
                <w:szCs w:val="22"/>
              </w:rPr>
              <w:t>г</w:t>
            </w:r>
            <w:proofErr w:type="gramEnd"/>
            <w:r>
              <w:rPr>
                <w:sz w:val="22"/>
                <w:szCs w:val="22"/>
              </w:rPr>
              <w:t>.</w:t>
            </w:r>
          </w:p>
        </w:tc>
      </w:tr>
    </w:tbl>
    <w:p w:rsidR="00D61A9A" w:rsidRDefault="00D61A9A" w:rsidP="00D61A9A">
      <w:pPr>
        <w:spacing w:before="80"/>
        <w:rPr>
          <w:sz w:val="22"/>
          <w:szCs w:val="22"/>
        </w:rPr>
      </w:pPr>
      <w:r>
        <w:rPr>
          <w:sz w:val="22"/>
          <w:szCs w:val="22"/>
        </w:rPr>
        <w:t xml:space="preserve">Особые отметки  </w:t>
      </w:r>
    </w:p>
    <w:p w:rsidR="00D61A9A" w:rsidRDefault="00D61A9A" w:rsidP="00D61A9A">
      <w:pPr>
        <w:pBdr>
          <w:top w:val="single" w:sz="4" w:space="1" w:color="auto"/>
        </w:pBdr>
        <w:ind w:left="1661"/>
        <w:rPr>
          <w:sz w:val="2"/>
          <w:szCs w:val="2"/>
        </w:rPr>
      </w:pPr>
    </w:p>
    <w:p w:rsidR="00D61A9A" w:rsidRDefault="00D61A9A" w:rsidP="00D61A9A">
      <w:pPr>
        <w:rPr>
          <w:sz w:val="22"/>
          <w:szCs w:val="22"/>
          <w:lang w:val="en-US"/>
        </w:rPr>
      </w:pPr>
    </w:p>
    <w:p w:rsidR="00D61A9A" w:rsidRDefault="00D61A9A" w:rsidP="00317451">
      <w:pPr>
        <w:pStyle w:val="a3"/>
        <w:tabs>
          <w:tab w:val="clear" w:pos="9355"/>
          <w:tab w:val="left" w:pos="6804"/>
        </w:tabs>
        <w:ind w:firstLine="964"/>
        <w:rPr>
          <w:sz w:val="23"/>
          <w:szCs w:val="23"/>
        </w:rPr>
        <w:sectPr w:rsidR="00D61A9A" w:rsidSect="00EF4CC4">
          <w:pgSz w:w="11906" w:h="16838"/>
          <w:pgMar w:top="680" w:right="424" w:bottom="567" w:left="1134" w:header="397" w:footer="397" w:gutter="0"/>
          <w:cols w:space="709"/>
        </w:sectPr>
      </w:pPr>
    </w:p>
    <w:p w:rsidR="00D61A9A" w:rsidRPr="0021595B" w:rsidRDefault="00D61A9A" w:rsidP="00D61A9A">
      <w:pPr>
        <w:ind w:left="10632"/>
        <w:rPr>
          <w:sz w:val="18"/>
          <w:szCs w:val="18"/>
        </w:rPr>
      </w:pPr>
      <w:r>
        <w:rPr>
          <w:sz w:val="18"/>
          <w:szCs w:val="18"/>
        </w:rPr>
        <w:lastRenderedPageBreak/>
        <w:t xml:space="preserve">        </w:t>
      </w:r>
      <w:r w:rsidRPr="0021595B">
        <w:rPr>
          <w:sz w:val="18"/>
          <w:szCs w:val="18"/>
        </w:rPr>
        <w:t xml:space="preserve">Приложение № </w:t>
      </w:r>
      <w:r>
        <w:rPr>
          <w:sz w:val="18"/>
          <w:szCs w:val="18"/>
        </w:rPr>
        <w:t>3</w:t>
      </w:r>
    </w:p>
    <w:p w:rsidR="00D61A9A" w:rsidRDefault="00D61A9A" w:rsidP="00D61A9A">
      <w:pPr>
        <w:spacing w:after="240"/>
        <w:ind w:left="11227"/>
        <w:rPr>
          <w:sz w:val="18"/>
          <w:szCs w:val="18"/>
        </w:rPr>
      </w:pPr>
      <w:r w:rsidRPr="00952499">
        <w:rPr>
          <w:sz w:val="18"/>
          <w:szCs w:val="18"/>
        </w:rPr>
        <w:t xml:space="preserve">к Порядку открытия и ведения лицевых счетов в Администрации </w:t>
      </w:r>
      <w:r>
        <w:rPr>
          <w:sz w:val="18"/>
          <w:szCs w:val="18"/>
        </w:rPr>
        <w:t xml:space="preserve">сельского поселения Кандринский сельсовет </w:t>
      </w:r>
      <w:r w:rsidRPr="00952499">
        <w:rPr>
          <w:sz w:val="18"/>
          <w:szCs w:val="18"/>
        </w:rPr>
        <w:t>муниципального района Республики Башкортостан</w:t>
      </w:r>
    </w:p>
    <w:p w:rsidR="00D61A9A" w:rsidRDefault="00D61A9A" w:rsidP="00D61A9A">
      <w:pPr>
        <w:ind w:left="10632"/>
        <w:rPr>
          <w:sz w:val="18"/>
          <w:szCs w:val="18"/>
        </w:rPr>
      </w:pPr>
    </w:p>
    <w:tbl>
      <w:tblPr>
        <w:tblW w:w="15763" w:type="dxa"/>
        <w:tblLayout w:type="fixed"/>
        <w:tblCellMar>
          <w:left w:w="28" w:type="dxa"/>
          <w:right w:w="28" w:type="dxa"/>
        </w:tblCellMar>
        <w:tblLook w:val="0000"/>
      </w:tblPr>
      <w:tblGrid>
        <w:gridCol w:w="2754"/>
        <w:gridCol w:w="3795"/>
        <w:gridCol w:w="425"/>
        <w:gridCol w:w="244"/>
        <w:gridCol w:w="1559"/>
        <w:gridCol w:w="307"/>
        <w:gridCol w:w="317"/>
        <w:gridCol w:w="1769"/>
        <w:gridCol w:w="2041"/>
        <w:gridCol w:w="1276"/>
        <w:gridCol w:w="1276"/>
      </w:tblGrid>
      <w:tr w:rsidR="00D61A9A" w:rsidTr="00EF4CC4">
        <w:tc>
          <w:tcPr>
            <w:tcW w:w="14487" w:type="dxa"/>
            <w:gridSpan w:val="10"/>
            <w:tcBorders>
              <w:top w:val="nil"/>
              <w:left w:val="nil"/>
              <w:bottom w:val="nil"/>
              <w:right w:val="nil"/>
            </w:tcBorders>
            <w:vAlign w:val="bottom"/>
          </w:tcPr>
          <w:p w:rsidR="00D61A9A" w:rsidRDefault="00D61A9A" w:rsidP="00EF4CC4">
            <w:pPr>
              <w:ind w:left="5897"/>
              <w:rPr>
                <w:sz w:val="24"/>
              </w:rPr>
            </w:pPr>
            <w:r>
              <w:rPr>
                <w:b/>
                <w:bCs/>
                <w:sz w:val="24"/>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rsidR="00D61A9A" w:rsidRDefault="00D61A9A" w:rsidP="00EF4CC4">
            <w:pPr>
              <w:jc w:val="center"/>
              <w:rPr>
                <w:sz w:val="18"/>
                <w:szCs w:val="18"/>
              </w:rPr>
            </w:pPr>
            <w:r>
              <w:rPr>
                <w:sz w:val="18"/>
                <w:szCs w:val="18"/>
              </w:rPr>
              <w:t>Коды</w:t>
            </w:r>
          </w:p>
        </w:tc>
      </w:tr>
      <w:tr w:rsidR="00D61A9A" w:rsidTr="00EF4CC4">
        <w:tc>
          <w:tcPr>
            <w:tcW w:w="6549" w:type="dxa"/>
            <w:gridSpan w:val="2"/>
            <w:tcBorders>
              <w:top w:val="nil"/>
              <w:left w:val="nil"/>
              <w:bottom w:val="nil"/>
              <w:right w:val="nil"/>
            </w:tcBorders>
            <w:vAlign w:val="bottom"/>
          </w:tcPr>
          <w:p w:rsidR="00D61A9A" w:rsidRDefault="00D61A9A" w:rsidP="00EF4CC4">
            <w:pPr>
              <w:jc w:val="right"/>
              <w:rPr>
                <w:sz w:val="18"/>
                <w:szCs w:val="18"/>
              </w:rPr>
            </w:pPr>
            <w:r>
              <w:rPr>
                <w:sz w:val="18"/>
                <w:szCs w:val="18"/>
              </w:rPr>
              <w:t>от “</w:t>
            </w:r>
          </w:p>
        </w:tc>
        <w:tc>
          <w:tcPr>
            <w:tcW w:w="425" w:type="dxa"/>
            <w:tcBorders>
              <w:top w:val="nil"/>
              <w:left w:val="nil"/>
              <w:bottom w:val="single" w:sz="4" w:space="0" w:color="auto"/>
              <w:right w:val="nil"/>
            </w:tcBorders>
            <w:vAlign w:val="bottom"/>
          </w:tcPr>
          <w:p w:rsidR="00D61A9A" w:rsidRDefault="00D61A9A" w:rsidP="00EF4CC4">
            <w:pPr>
              <w:jc w:val="center"/>
              <w:rPr>
                <w:sz w:val="18"/>
                <w:szCs w:val="18"/>
              </w:rPr>
            </w:pPr>
          </w:p>
        </w:tc>
        <w:tc>
          <w:tcPr>
            <w:tcW w:w="244" w:type="dxa"/>
            <w:tcBorders>
              <w:top w:val="nil"/>
              <w:left w:val="nil"/>
              <w:bottom w:val="nil"/>
              <w:right w:val="nil"/>
            </w:tcBorders>
            <w:vAlign w:val="bottom"/>
          </w:tcPr>
          <w:p w:rsidR="00D61A9A" w:rsidRDefault="00D61A9A" w:rsidP="00EF4CC4">
            <w:pPr>
              <w:rPr>
                <w:sz w:val="18"/>
                <w:szCs w:val="18"/>
              </w:rPr>
            </w:pPr>
            <w:r>
              <w:rPr>
                <w:sz w:val="18"/>
                <w:szCs w:val="18"/>
              </w:rPr>
              <w:t>”</w:t>
            </w:r>
          </w:p>
        </w:tc>
        <w:tc>
          <w:tcPr>
            <w:tcW w:w="1559" w:type="dxa"/>
            <w:tcBorders>
              <w:top w:val="nil"/>
              <w:left w:val="nil"/>
              <w:bottom w:val="single" w:sz="4" w:space="0" w:color="auto"/>
              <w:right w:val="nil"/>
            </w:tcBorders>
            <w:vAlign w:val="bottom"/>
          </w:tcPr>
          <w:p w:rsidR="00D61A9A" w:rsidRDefault="00D61A9A" w:rsidP="00EF4CC4">
            <w:pPr>
              <w:jc w:val="center"/>
              <w:rPr>
                <w:sz w:val="18"/>
                <w:szCs w:val="18"/>
              </w:rPr>
            </w:pPr>
          </w:p>
        </w:tc>
        <w:tc>
          <w:tcPr>
            <w:tcW w:w="307" w:type="dxa"/>
            <w:tcBorders>
              <w:top w:val="nil"/>
              <w:left w:val="nil"/>
              <w:bottom w:val="nil"/>
              <w:right w:val="nil"/>
            </w:tcBorders>
            <w:vAlign w:val="bottom"/>
          </w:tcPr>
          <w:p w:rsidR="00D61A9A" w:rsidRDefault="00D61A9A" w:rsidP="00EF4CC4">
            <w:pPr>
              <w:jc w:val="right"/>
              <w:rPr>
                <w:sz w:val="18"/>
                <w:szCs w:val="18"/>
              </w:rPr>
            </w:pPr>
            <w:r>
              <w:rPr>
                <w:sz w:val="18"/>
                <w:szCs w:val="18"/>
              </w:rPr>
              <w:t>20</w:t>
            </w:r>
          </w:p>
        </w:tc>
        <w:tc>
          <w:tcPr>
            <w:tcW w:w="317" w:type="dxa"/>
            <w:tcBorders>
              <w:top w:val="nil"/>
              <w:left w:val="nil"/>
              <w:bottom w:val="single" w:sz="4" w:space="0" w:color="auto"/>
              <w:right w:val="nil"/>
            </w:tcBorders>
            <w:vAlign w:val="bottom"/>
          </w:tcPr>
          <w:p w:rsidR="00D61A9A" w:rsidRDefault="00D61A9A" w:rsidP="00EF4CC4">
            <w:pPr>
              <w:rPr>
                <w:sz w:val="18"/>
                <w:szCs w:val="18"/>
              </w:rPr>
            </w:pPr>
          </w:p>
        </w:tc>
        <w:tc>
          <w:tcPr>
            <w:tcW w:w="1769" w:type="dxa"/>
            <w:tcBorders>
              <w:top w:val="nil"/>
              <w:left w:val="nil"/>
              <w:bottom w:val="nil"/>
              <w:right w:val="nil"/>
            </w:tcBorders>
            <w:vAlign w:val="bottom"/>
          </w:tcPr>
          <w:p w:rsidR="00D61A9A" w:rsidRDefault="00D61A9A" w:rsidP="00EF4CC4">
            <w:pPr>
              <w:ind w:left="57"/>
              <w:rPr>
                <w:sz w:val="18"/>
                <w:szCs w:val="18"/>
              </w:rPr>
            </w:pPr>
            <w:proofErr w:type="gramStart"/>
            <w:r>
              <w:rPr>
                <w:sz w:val="18"/>
                <w:szCs w:val="18"/>
              </w:rPr>
              <w:t>г</w:t>
            </w:r>
            <w:proofErr w:type="gramEnd"/>
            <w:r>
              <w:rPr>
                <w:sz w:val="18"/>
                <w:szCs w:val="18"/>
              </w:rPr>
              <w:t>.</w:t>
            </w:r>
          </w:p>
        </w:tc>
        <w:tc>
          <w:tcPr>
            <w:tcW w:w="3317" w:type="dxa"/>
            <w:gridSpan w:val="2"/>
            <w:tcBorders>
              <w:top w:val="nil"/>
              <w:left w:val="nil"/>
              <w:bottom w:val="nil"/>
              <w:right w:val="single" w:sz="12" w:space="0" w:color="auto"/>
            </w:tcBorders>
            <w:vAlign w:val="bottom"/>
          </w:tcPr>
          <w:p w:rsidR="00D61A9A" w:rsidRDefault="00D61A9A" w:rsidP="00EF4CC4">
            <w:pPr>
              <w:ind w:right="57"/>
              <w:jc w:val="right"/>
              <w:rPr>
                <w:sz w:val="18"/>
                <w:szCs w:val="18"/>
              </w:rPr>
            </w:pPr>
            <w:r>
              <w:rPr>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D61A9A" w:rsidRDefault="00D61A9A" w:rsidP="00EF4CC4">
            <w:pPr>
              <w:jc w:val="center"/>
              <w:rPr>
                <w:sz w:val="18"/>
                <w:szCs w:val="18"/>
              </w:rPr>
            </w:pPr>
          </w:p>
        </w:tc>
      </w:tr>
      <w:tr w:rsidR="00D61A9A" w:rsidTr="00EF4CC4">
        <w:tc>
          <w:tcPr>
            <w:tcW w:w="14487" w:type="dxa"/>
            <w:gridSpan w:val="10"/>
            <w:tcBorders>
              <w:top w:val="nil"/>
              <w:left w:val="nil"/>
              <w:bottom w:val="nil"/>
              <w:right w:val="single" w:sz="12" w:space="0" w:color="auto"/>
            </w:tcBorders>
            <w:vAlign w:val="bottom"/>
          </w:tcPr>
          <w:p w:rsidR="00D61A9A" w:rsidRDefault="00D61A9A" w:rsidP="00EF4CC4">
            <w:pPr>
              <w:ind w:right="57"/>
              <w:jc w:val="right"/>
              <w:rPr>
                <w:sz w:val="18"/>
                <w:szCs w:val="18"/>
              </w:rPr>
            </w:pPr>
            <w:r>
              <w:rPr>
                <w:sz w:val="18"/>
                <w:szCs w:val="18"/>
              </w:rPr>
              <w:t>Дата открытия</w:t>
            </w:r>
          </w:p>
        </w:tc>
        <w:tc>
          <w:tcPr>
            <w:tcW w:w="1276" w:type="dxa"/>
            <w:tcBorders>
              <w:top w:val="single" w:sz="4" w:space="0" w:color="auto"/>
              <w:left w:val="nil"/>
              <w:bottom w:val="single" w:sz="4" w:space="0" w:color="auto"/>
              <w:right w:val="single" w:sz="12" w:space="0" w:color="auto"/>
            </w:tcBorders>
            <w:vAlign w:val="bottom"/>
          </w:tcPr>
          <w:p w:rsidR="00D61A9A" w:rsidRDefault="00D61A9A" w:rsidP="00EF4CC4">
            <w:pPr>
              <w:jc w:val="center"/>
              <w:rPr>
                <w:sz w:val="18"/>
                <w:szCs w:val="18"/>
              </w:rPr>
            </w:pPr>
          </w:p>
        </w:tc>
      </w:tr>
      <w:tr w:rsidR="00D61A9A" w:rsidTr="00EF4CC4">
        <w:tc>
          <w:tcPr>
            <w:tcW w:w="14487" w:type="dxa"/>
            <w:gridSpan w:val="10"/>
            <w:tcBorders>
              <w:top w:val="nil"/>
              <w:left w:val="nil"/>
              <w:bottom w:val="nil"/>
              <w:right w:val="single" w:sz="12" w:space="0" w:color="auto"/>
            </w:tcBorders>
            <w:vAlign w:val="bottom"/>
          </w:tcPr>
          <w:p w:rsidR="00D61A9A" w:rsidRDefault="00D61A9A" w:rsidP="00EF4CC4">
            <w:pPr>
              <w:ind w:right="57"/>
              <w:jc w:val="right"/>
              <w:rPr>
                <w:sz w:val="18"/>
                <w:szCs w:val="18"/>
              </w:rPr>
            </w:pPr>
            <w:r>
              <w:rPr>
                <w:sz w:val="18"/>
                <w:szCs w:val="18"/>
              </w:rPr>
              <w:t>Дата закрытия</w:t>
            </w:r>
          </w:p>
        </w:tc>
        <w:tc>
          <w:tcPr>
            <w:tcW w:w="1276" w:type="dxa"/>
            <w:tcBorders>
              <w:top w:val="single" w:sz="4" w:space="0" w:color="auto"/>
              <w:left w:val="nil"/>
              <w:bottom w:val="nil"/>
              <w:right w:val="single" w:sz="12" w:space="0" w:color="auto"/>
            </w:tcBorders>
            <w:vAlign w:val="bottom"/>
          </w:tcPr>
          <w:p w:rsidR="00D61A9A" w:rsidRDefault="00D61A9A" w:rsidP="00EF4CC4">
            <w:pPr>
              <w:jc w:val="center"/>
              <w:rPr>
                <w:sz w:val="18"/>
                <w:szCs w:val="18"/>
              </w:rPr>
            </w:pPr>
          </w:p>
        </w:tc>
      </w:tr>
      <w:tr w:rsidR="00D61A9A" w:rsidTr="00EF4CC4">
        <w:tc>
          <w:tcPr>
            <w:tcW w:w="2754" w:type="dxa"/>
            <w:tcBorders>
              <w:top w:val="nil"/>
              <w:left w:val="nil"/>
              <w:bottom w:val="nil"/>
              <w:right w:val="nil"/>
            </w:tcBorders>
            <w:vAlign w:val="bottom"/>
          </w:tcPr>
          <w:p w:rsidR="00D61A9A" w:rsidRDefault="00D61A9A" w:rsidP="00EF4CC4">
            <w:pPr>
              <w:rPr>
                <w:sz w:val="18"/>
                <w:szCs w:val="18"/>
              </w:rPr>
            </w:pPr>
            <w:r>
              <w:rPr>
                <w:sz w:val="18"/>
                <w:szCs w:val="18"/>
              </w:rPr>
              <w:t>Финансовый орган</w:t>
            </w:r>
          </w:p>
        </w:tc>
        <w:tc>
          <w:tcPr>
            <w:tcW w:w="10457" w:type="dxa"/>
            <w:gridSpan w:val="8"/>
            <w:tcBorders>
              <w:top w:val="nil"/>
              <w:left w:val="nil"/>
              <w:bottom w:val="single" w:sz="4" w:space="0" w:color="auto"/>
              <w:right w:val="nil"/>
            </w:tcBorders>
            <w:vAlign w:val="bottom"/>
          </w:tcPr>
          <w:p w:rsidR="00D61A9A" w:rsidRDefault="00D61A9A" w:rsidP="00EF4CC4">
            <w:pPr>
              <w:jc w:val="center"/>
              <w:rPr>
                <w:sz w:val="18"/>
                <w:szCs w:val="18"/>
              </w:rPr>
            </w:pPr>
            <w:r>
              <w:rPr>
                <w:sz w:val="18"/>
                <w:szCs w:val="18"/>
              </w:rPr>
              <w:t xml:space="preserve">Администрация сельского поселения Кандринский сельсовет  муниципального района Туймазинский район  </w:t>
            </w:r>
          </w:p>
          <w:p w:rsidR="00D61A9A" w:rsidRDefault="00D61A9A" w:rsidP="00EF4CC4">
            <w:pPr>
              <w:jc w:val="center"/>
              <w:rPr>
                <w:sz w:val="18"/>
                <w:szCs w:val="18"/>
              </w:rPr>
            </w:pPr>
            <w:r>
              <w:rPr>
                <w:sz w:val="18"/>
                <w:szCs w:val="18"/>
              </w:rPr>
              <w:t>Республики Башкортостан</w:t>
            </w:r>
          </w:p>
        </w:tc>
        <w:tc>
          <w:tcPr>
            <w:tcW w:w="1276" w:type="dxa"/>
            <w:tcBorders>
              <w:top w:val="nil"/>
              <w:left w:val="nil"/>
              <w:bottom w:val="nil"/>
              <w:right w:val="single" w:sz="12" w:space="0" w:color="auto"/>
            </w:tcBorders>
            <w:vAlign w:val="bottom"/>
          </w:tcPr>
          <w:p w:rsidR="00D61A9A" w:rsidRDefault="00D61A9A" w:rsidP="00EF4CC4">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D61A9A" w:rsidRDefault="00D61A9A" w:rsidP="00EF4CC4">
            <w:pPr>
              <w:jc w:val="center"/>
              <w:rPr>
                <w:sz w:val="18"/>
                <w:szCs w:val="18"/>
              </w:rPr>
            </w:pPr>
          </w:p>
        </w:tc>
      </w:tr>
    </w:tbl>
    <w:p w:rsidR="00D61A9A" w:rsidRDefault="00D61A9A" w:rsidP="00D61A9A">
      <w:pPr>
        <w:rPr>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990"/>
        <w:gridCol w:w="1990"/>
        <w:gridCol w:w="2257"/>
        <w:gridCol w:w="2268"/>
        <w:gridCol w:w="1843"/>
        <w:gridCol w:w="1843"/>
        <w:gridCol w:w="2268"/>
      </w:tblGrid>
      <w:tr w:rsidR="00D61A9A" w:rsidTr="00EF4CC4">
        <w:trPr>
          <w:cantSplit/>
        </w:trPr>
        <w:tc>
          <w:tcPr>
            <w:tcW w:w="1304" w:type="dxa"/>
            <w:vMerge w:val="restart"/>
            <w:tcBorders>
              <w:left w:val="nil"/>
            </w:tcBorders>
            <w:vAlign w:val="center"/>
          </w:tcPr>
          <w:p w:rsidR="00D61A9A" w:rsidRDefault="00D61A9A" w:rsidP="00EF4CC4">
            <w:pPr>
              <w:jc w:val="center"/>
              <w:rPr>
                <w:sz w:val="22"/>
                <w:szCs w:val="22"/>
              </w:rPr>
            </w:pPr>
            <w:r>
              <w:rPr>
                <w:sz w:val="22"/>
                <w:szCs w:val="22"/>
              </w:rPr>
              <w:t>Дата открытия лицевого счета</w:t>
            </w:r>
          </w:p>
        </w:tc>
        <w:tc>
          <w:tcPr>
            <w:tcW w:w="1990" w:type="dxa"/>
            <w:vMerge w:val="restart"/>
            <w:vAlign w:val="center"/>
          </w:tcPr>
          <w:p w:rsidR="00D61A9A" w:rsidRDefault="00D61A9A" w:rsidP="00EF4CC4">
            <w:pPr>
              <w:jc w:val="center"/>
              <w:rPr>
                <w:sz w:val="22"/>
                <w:szCs w:val="22"/>
              </w:rPr>
            </w:pPr>
            <w:r>
              <w:rPr>
                <w:sz w:val="22"/>
                <w:szCs w:val="22"/>
              </w:rPr>
              <w:t>Наименование клиента</w:t>
            </w:r>
          </w:p>
        </w:tc>
        <w:tc>
          <w:tcPr>
            <w:tcW w:w="1990" w:type="dxa"/>
            <w:vMerge w:val="restart"/>
            <w:vAlign w:val="center"/>
          </w:tcPr>
          <w:p w:rsidR="00D61A9A" w:rsidRDefault="00D61A9A" w:rsidP="00EF4CC4">
            <w:pPr>
              <w:jc w:val="center"/>
              <w:rPr>
                <w:sz w:val="22"/>
                <w:szCs w:val="22"/>
              </w:rPr>
            </w:pPr>
            <w:r>
              <w:rPr>
                <w:sz w:val="22"/>
                <w:szCs w:val="22"/>
              </w:rPr>
              <w:t>Номер лицевого счета</w:t>
            </w:r>
          </w:p>
        </w:tc>
        <w:tc>
          <w:tcPr>
            <w:tcW w:w="4525" w:type="dxa"/>
            <w:gridSpan w:val="2"/>
            <w:vAlign w:val="center"/>
          </w:tcPr>
          <w:p w:rsidR="00D61A9A" w:rsidRDefault="00D61A9A" w:rsidP="00EF4CC4">
            <w:pPr>
              <w:jc w:val="center"/>
              <w:rPr>
                <w:sz w:val="22"/>
                <w:szCs w:val="22"/>
              </w:rPr>
            </w:pPr>
            <w:r>
              <w:rPr>
                <w:sz w:val="22"/>
                <w:szCs w:val="22"/>
              </w:rPr>
              <w:t>Номер и дата письма финансового органа</w:t>
            </w:r>
          </w:p>
        </w:tc>
        <w:tc>
          <w:tcPr>
            <w:tcW w:w="1843" w:type="dxa"/>
            <w:vMerge w:val="restart"/>
            <w:vAlign w:val="center"/>
          </w:tcPr>
          <w:p w:rsidR="00D61A9A" w:rsidRDefault="00D61A9A" w:rsidP="00EF4CC4">
            <w:pPr>
              <w:jc w:val="center"/>
              <w:rPr>
                <w:sz w:val="22"/>
                <w:szCs w:val="22"/>
              </w:rPr>
            </w:pPr>
            <w:r>
              <w:rPr>
                <w:sz w:val="22"/>
                <w:szCs w:val="22"/>
              </w:rPr>
              <w:t>Дата закрытия лицевого счета</w:t>
            </w:r>
          </w:p>
        </w:tc>
        <w:tc>
          <w:tcPr>
            <w:tcW w:w="1843" w:type="dxa"/>
            <w:vMerge w:val="restart"/>
            <w:vAlign w:val="center"/>
          </w:tcPr>
          <w:p w:rsidR="00D61A9A" w:rsidRDefault="00D61A9A" w:rsidP="00EF4CC4">
            <w:pPr>
              <w:jc w:val="center"/>
              <w:rPr>
                <w:sz w:val="22"/>
                <w:szCs w:val="22"/>
              </w:rPr>
            </w:pPr>
            <w:r>
              <w:rPr>
                <w:sz w:val="22"/>
                <w:szCs w:val="22"/>
              </w:rPr>
              <w:t>Дата переоформле</w:t>
            </w:r>
            <w:r>
              <w:rPr>
                <w:sz w:val="22"/>
                <w:szCs w:val="22"/>
              </w:rPr>
              <w:softHyphen/>
              <w:t>ния лицевого счета</w:t>
            </w:r>
          </w:p>
        </w:tc>
        <w:tc>
          <w:tcPr>
            <w:tcW w:w="2268" w:type="dxa"/>
            <w:vMerge w:val="restart"/>
            <w:tcBorders>
              <w:right w:val="single" w:sz="4" w:space="0" w:color="auto"/>
            </w:tcBorders>
            <w:vAlign w:val="center"/>
          </w:tcPr>
          <w:p w:rsidR="00D61A9A" w:rsidRDefault="00D61A9A" w:rsidP="00EF4CC4">
            <w:pPr>
              <w:jc w:val="center"/>
              <w:rPr>
                <w:sz w:val="22"/>
                <w:szCs w:val="22"/>
              </w:rPr>
            </w:pPr>
            <w:r>
              <w:rPr>
                <w:sz w:val="22"/>
                <w:szCs w:val="22"/>
              </w:rPr>
              <w:t>Примечание</w:t>
            </w:r>
          </w:p>
        </w:tc>
      </w:tr>
      <w:tr w:rsidR="00D61A9A" w:rsidTr="00EF4CC4">
        <w:trPr>
          <w:cantSplit/>
        </w:trPr>
        <w:tc>
          <w:tcPr>
            <w:tcW w:w="1304" w:type="dxa"/>
            <w:vMerge/>
            <w:tcBorders>
              <w:left w:val="nil"/>
            </w:tcBorders>
            <w:vAlign w:val="bottom"/>
          </w:tcPr>
          <w:p w:rsidR="00D61A9A" w:rsidRDefault="00D61A9A" w:rsidP="00EF4CC4">
            <w:pPr>
              <w:rPr>
                <w:sz w:val="22"/>
                <w:szCs w:val="22"/>
              </w:rPr>
            </w:pPr>
          </w:p>
        </w:tc>
        <w:tc>
          <w:tcPr>
            <w:tcW w:w="1990" w:type="dxa"/>
            <w:vMerge/>
            <w:vAlign w:val="bottom"/>
          </w:tcPr>
          <w:p w:rsidR="00D61A9A" w:rsidRDefault="00D61A9A" w:rsidP="00EF4CC4">
            <w:pPr>
              <w:rPr>
                <w:sz w:val="22"/>
                <w:szCs w:val="22"/>
              </w:rPr>
            </w:pPr>
          </w:p>
        </w:tc>
        <w:tc>
          <w:tcPr>
            <w:tcW w:w="1990" w:type="dxa"/>
            <w:vMerge/>
            <w:vAlign w:val="bottom"/>
          </w:tcPr>
          <w:p w:rsidR="00D61A9A" w:rsidRDefault="00D61A9A" w:rsidP="00EF4CC4">
            <w:pPr>
              <w:rPr>
                <w:sz w:val="22"/>
                <w:szCs w:val="22"/>
              </w:rPr>
            </w:pPr>
          </w:p>
        </w:tc>
        <w:tc>
          <w:tcPr>
            <w:tcW w:w="2257" w:type="dxa"/>
            <w:vAlign w:val="center"/>
          </w:tcPr>
          <w:p w:rsidR="00D61A9A" w:rsidRDefault="00D61A9A" w:rsidP="00EF4CC4">
            <w:pPr>
              <w:jc w:val="center"/>
              <w:rPr>
                <w:sz w:val="22"/>
                <w:szCs w:val="22"/>
              </w:rPr>
            </w:pPr>
            <w:r>
              <w:rPr>
                <w:sz w:val="22"/>
                <w:szCs w:val="22"/>
              </w:rPr>
              <w:t>налоговому органу об открытии (переоформле</w:t>
            </w:r>
            <w:r>
              <w:rPr>
                <w:sz w:val="22"/>
                <w:szCs w:val="22"/>
              </w:rPr>
              <w:softHyphen/>
              <w:t>нии, закрытии) лицевых счетов</w:t>
            </w:r>
          </w:p>
        </w:tc>
        <w:tc>
          <w:tcPr>
            <w:tcW w:w="2268" w:type="dxa"/>
            <w:vAlign w:val="center"/>
          </w:tcPr>
          <w:p w:rsidR="00D61A9A" w:rsidRDefault="00D61A9A" w:rsidP="00EF4CC4">
            <w:pPr>
              <w:jc w:val="center"/>
              <w:rPr>
                <w:sz w:val="22"/>
                <w:szCs w:val="22"/>
              </w:rPr>
            </w:pPr>
            <w:r>
              <w:rPr>
                <w:sz w:val="22"/>
                <w:szCs w:val="22"/>
              </w:rPr>
              <w:t xml:space="preserve">клиенту об открытии (закрытии) лицевого счета </w:t>
            </w:r>
          </w:p>
        </w:tc>
        <w:tc>
          <w:tcPr>
            <w:tcW w:w="1843" w:type="dxa"/>
            <w:vMerge/>
            <w:vAlign w:val="bottom"/>
          </w:tcPr>
          <w:p w:rsidR="00D61A9A" w:rsidRDefault="00D61A9A" w:rsidP="00EF4CC4">
            <w:pPr>
              <w:rPr>
                <w:sz w:val="22"/>
                <w:szCs w:val="22"/>
              </w:rPr>
            </w:pPr>
          </w:p>
        </w:tc>
        <w:tc>
          <w:tcPr>
            <w:tcW w:w="1843" w:type="dxa"/>
            <w:vMerge/>
            <w:vAlign w:val="bottom"/>
          </w:tcPr>
          <w:p w:rsidR="00D61A9A" w:rsidRDefault="00D61A9A" w:rsidP="00EF4CC4">
            <w:pPr>
              <w:rPr>
                <w:sz w:val="22"/>
                <w:szCs w:val="22"/>
              </w:rPr>
            </w:pPr>
          </w:p>
        </w:tc>
        <w:tc>
          <w:tcPr>
            <w:tcW w:w="2268" w:type="dxa"/>
            <w:vMerge/>
            <w:tcBorders>
              <w:right w:val="single" w:sz="4" w:space="0" w:color="auto"/>
            </w:tcBorders>
            <w:vAlign w:val="bottom"/>
          </w:tcPr>
          <w:p w:rsidR="00D61A9A" w:rsidRDefault="00D61A9A" w:rsidP="00EF4CC4">
            <w:pPr>
              <w:rPr>
                <w:sz w:val="22"/>
                <w:szCs w:val="22"/>
              </w:rPr>
            </w:pPr>
          </w:p>
        </w:tc>
      </w:tr>
      <w:tr w:rsidR="00D61A9A" w:rsidTr="00EF4CC4">
        <w:tc>
          <w:tcPr>
            <w:tcW w:w="1304" w:type="dxa"/>
            <w:tcBorders>
              <w:left w:val="nil"/>
              <w:bottom w:val="single" w:sz="12" w:space="0" w:color="auto"/>
            </w:tcBorders>
            <w:vAlign w:val="center"/>
          </w:tcPr>
          <w:p w:rsidR="00D61A9A" w:rsidRDefault="00D61A9A" w:rsidP="00EF4CC4">
            <w:pPr>
              <w:jc w:val="center"/>
              <w:rPr>
                <w:sz w:val="22"/>
                <w:szCs w:val="22"/>
              </w:rPr>
            </w:pPr>
            <w:r>
              <w:rPr>
                <w:sz w:val="22"/>
                <w:szCs w:val="22"/>
              </w:rPr>
              <w:t>1</w:t>
            </w:r>
          </w:p>
        </w:tc>
        <w:tc>
          <w:tcPr>
            <w:tcW w:w="1990" w:type="dxa"/>
            <w:tcBorders>
              <w:bottom w:val="single" w:sz="12" w:space="0" w:color="auto"/>
            </w:tcBorders>
            <w:vAlign w:val="center"/>
          </w:tcPr>
          <w:p w:rsidR="00D61A9A" w:rsidRDefault="00D61A9A" w:rsidP="00EF4CC4">
            <w:pPr>
              <w:jc w:val="center"/>
              <w:rPr>
                <w:sz w:val="22"/>
                <w:szCs w:val="22"/>
              </w:rPr>
            </w:pPr>
            <w:r>
              <w:rPr>
                <w:sz w:val="22"/>
                <w:szCs w:val="22"/>
              </w:rPr>
              <w:t>2</w:t>
            </w:r>
          </w:p>
        </w:tc>
        <w:tc>
          <w:tcPr>
            <w:tcW w:w="1990" w:type="dxa"/>
            <w:tcBorders>
              <w:bottom w:val="single" w:sz="12" w:space="0" w:color="auto"/>
            </w:tcBorders>
            <w:vAlign w:val="center"/>
          </w:tcPr>
          <w:p w:rsidR="00D61A9A" w:rsidRDefault="00D61A9A" w:rsidP="00EF4CC4">
            <w:pPr>
              <w:jc w:val="center"/>
              <w:rPr>
                <w:sz w:val="22"/>
                <w:szCs w:val="22"/>
              </w:rPr>
            </w:pPr>
            <w:r>
              <w:rPr>
                <w:sz w:val="22"/>
                <w:szCs w:val="22"/>
              </w:rPr>
              <w:t>3</w:t>
            </w:r>
          </w:p>
        </w:tc>
        <w:tc>
          <w:tcPr>
            <w:tcW w:w="2257" w:type="dxa"/>
            <w:tcBorders>
              <w:bottom w:val="single" w:sz="12" w:space="0" w:color="auto"/>
            </w:tcBorders>
            <w:vAlign w:val="center"/>
          </w:tcPr>
          <w:p w:rsidR="00D61A9A" w:rsidRDefault="00D61A9A" w:rsidP="00EF4CC4">
            <w:pPr>
              <w:jc w:val="center"/>
              <w:rPr>
                <w:sz w:val="22"/>
                <w:szCs w:val="22"/>
              </w:rPr>
            </w:pPr>
            <w:r>
              <w:rPr>
                <w:sz w:val="22"/>
                <w:szCs w:val="22"/>
              </w:rPr>
              <w:t>4</w:t>
            </w:r>
          </w:p>
        </w:tc>
        <w:tc>
          <w:tcPr>
            <w:tcW w:w="2268" w:type="dxa"/>
            <w:tcBorders>
              <w:bottom w:val="single" w:sz="12" w:space="0" w:color="auto"/>
            </w:tcBorders>
            <w:vAlign w:val="center"/>
          </w:tcPr>
          <w:p w:rsidR="00D61A9A" w:rsidRDefault="00D61A9A" w:rsidP="00EF4CC4">
            <w:pPr>
              <w:jc w:val="center"/>
              <w:rPr>
                <w:sz w:val="22"/>
                <w:szCs w:val="22"/>
              </w:rPr>
            </w:pPr>
            <w:r>
              <w:rPr>
                <w:sz w:val="22"/>
                <w:szCs w:val="22"/>
              </w:rPr>
              <w:t>5</w:t>
            </w:r>
          </w:p>
        </w:tc>
        <w:tc>
          <w:tcPr>
            <w:tcW w:w="1843" w:type="dxa"/>
            <w:tcBorders>
              <w:bottom w:val="single" w:sz="12" w:space="0" w:color="auto"/>
            </w:tcBorders>
            <w:vAlign w:val="center"/>
          </w:tcPr>
          <w:p w:rsidR="00D61A9A" w:rsidRDefault="00D61A9A" w:rsidP="00EF4CC4">
            <w:pPr>
              <w:jc w:val="center"/>
              <w:rPr>
                <w:sz w:val="22"/>
                <w:szCs w:val="22"/>
              </w:rPr>
            </w:pPr>
            <w:r>
              <w:rPr>
                <w:sz w:val="22"/>
                <w:szCs w:val="22"/>
              </w:rPr>
              <w:t>6</w:t>
            </w:r>
          </w:p>
        </w:tc>
        <w:tc>
          <w:tcPr>
            <w:tcW w:w="1843" w:type="dxa"/>
            <w:tcBorders>
              <w:bottom w:val="single" w:sz="12" w:space="0" w:color="auto"/>
            </w:tcBorders>
            <w:vAlign w:val="center"/>
          </w:tcPr>
          <w:p w:rsidR="00D61A9A" w:rsidRDefault="00D61A9A" w:rsidP="00EF4CC4">
            <w:pPr>
              <w:jc w:val="center"/>
              <w:rPr>
                <w:sz w:val="22"/>
                <w:szCs w:val="22"/>
              </w:rPr>
            </w:pPr>
            <w:r>
              <w:rPr>
                <w:sz w:val="22"/>
                <w:szCs w:val="22"/>
              </w:rPr>
              <w:t>7</w:t>
            </w:r>
          </w:p>
        </w:tc>
        <w:tc>
          <w:tcPr>
            <w:tcW w:w="2268" w:type="dxa"/>
            <w:tcBorders>
              <w:right w:val="single" w:sz="4" w:space="0" w:color="auto"/>
            </w:tcBorders>
            <w:vAlign w:val="center"/>
          </w:tcPr>
          <w:p w:rsidR="00D61A9A" w:rsidRDefault="00D61A9A" w:rsidP="00EF4CC4">
            <w:pPr>
              <w:jc w:val="center"/>
              <w:rPr>
                <w:sz w:val="22"/>
                <w:szCs w:val="22"/>
              </w:rPr>
            </w:pPr>
            <w:r>
              <w:rPr>
                <w:sz w:val="22"/>
                <w:szCs w:val="22"/>
              </w:rPr>
              <w:t>8</w:t>
            </w:r>
          </w:p>
        </w:tc>
      </w:tr>
      <w:tr w:rsidR="00D61A9A" w:rsidTr="00EF4CC4">
        <w:tc>
          <w:tcPr>
            <w:tcW w:w="1304" w:type="dxa"/>
            <w:tcBorders>
              <w:top w:val="single" w:sz="12" w:space="0" w:color="auto"/>
              <w:left w:val="single" w:sz="12" w:space="0" w:color="auto"/>
            </w:tcBorders>
            <w:vAlign w:val="bottom"/>
          </w:tcPr>
          <w:p w:rsidR="00D61A9A" w:rsidRDefault="00D61A9A" w:rsidP="00EF4CC4">
            <w:pPr>
              <w:jc w:val="center"/>
              <w:rPr>
                <w:sz w:val="22"/>
                <w:szCs w:val="22"/>
              </w:rPr>
            </w:pPr>
          </w:p>
        </w:tc>
        <w:tc>
          <w:tcPr>
            <w:tcW w:w="1990" w:type="dxa"/>
            <w:tcBorders>
              <w:top w:val="single" w:sz="12" w:space="0" w:color="auto"/>
            </w:tcBorders>
            <w:vAlign w:val="bottom"/>
          </w:tcPr>
          <w:p w:rsidR="00D61A9A" w:rsidRDefault="00D61A9A" w:rsidP="00EF4CC4">
            <w:pPr>
              <w:rPr>
                <w:sz w:val="22"/>
                <w:szCs w:val="22"/>
              </w:rPr>
            </w:pPr>
          </w:p>
        </w:tc>
        <w:tc>
          <w:tcPr>
            <w:tcW w:w="1990" w:type="dxa"/>
            <w:tcBorders>
              <w:top w:val="single" w:sz="12" w:space="0" w:color="auto"/>
            </w:tcBorders>
            <w:vAlign w:val="bottom"/>
          </w:tcPr>
          <w:p w:rsidR="00D61A9A" w:rsidRDefault="00D61A9A" w:rsidP="00EF4CC4">
            <w:pPr>
              <w:jc w:val="center"/>
              <w:rPr>
                <w:sz w:val="22"/>
                <w:szCs w:val="22"/>
              </w:rPr>
            </w:pPr>
          </w:p>
        </w:tc>
        <w:tc>
          <w:tcPr>
            <w:tcW w:w="2257" w:type="dxa"/>
            <w:tcBorders>
              <w:top w:val="single" w:sz="12" w:space="0" w:color="auto"/>
            </w:tcBorders>
            <w:vAlign w:val="bottom"/>
          </w:tcPr>
          <w:p w:rsidR="00D61A9A" w:rsidRDefault="00D61A9A" w:rsidP="00EF4CC4">
            <w:pPr>
              <w:jc w:val="center"/>
              <w:rPr>
                <w:sz w:val="22"/>
                <w:szCs w:val="22"/>
              </w:rPr>
            </w:pPr>
          </w:p>
        </w:tc>
        <w:tc>
          <w:tcPr>
            <w:tcW w:w="2268" w:type="dxa"/>
            <w:tcBorders>
              <w:top w:val="single" w:sz="12" w:space="0" w:color="auto"/>
            </w:tcBorders>
            <w:vAlign w:val="bottom"/>
          </w:tcPr>
          <w:p w:rsidR="00D61A9A" w:rsidRDefault="00D61A9A" w:rsidP="00EF4CC4">
            <w:pPr>
              <w:jc w:val="center"/>
              <w:rPr>
                <w:sz w:val="22"/>
                <w:szCs w:val="22"/>
              </w:rPr>
            </w:pPr>
          </w:p>
        </w:tc>
        <w:tc>
          <w:tcPr>
            <w:tcW w:w="1843" w:type="dxa"/>
            <w:tcBorders>
              <w:top w:val="single" w:sz="12" w:space="0" w:color="auto"/>
            </w:tcBorders>
            <w:vAlign w:val="bottom"/>
          </w:tcPr>
          <w:p w:rsidR="00D61A9A" w:rsidRDefault="00D61A9A" w:rsidP="00EF4CC4">
            <w:pPr>
              <w:jc w:val="center"/>
              <w:rPr>
                <w:sz w:val="22"/>
                <w:szCs w:val="22"/>
              </w:rPr>
            </w:pPr>
          </w:p>
        </w:tc>
        <w:tc>
          <w:tcPr>
            <w:tcW w:w="1843" w:type="dxa"/>
            <w:tcBorders>
              <w:top w:val="single" w:sz="12" w:space="0" w:color="auto"/>
              <w:right w:val="nil"/>
            </w:tcBorders>
            <w:vAlign w:val="bottom"/>
          </w:tcPr>
          <w:p w:rsidR="00D61A9A" w:rsidRDefault="00D61A9A" w:rsidP="00EF4CC4">
            <w:pPr>
              <w:jc w:val="center"/>
              <w:rPr>
                <w:sz w:val="22"/>
                <w:szCs w:val="22"/>
              </w:rPr>
            </w:pPr>
          </w:p>
        </w:tc>
        <w:tc>
          <w:tcPr>
            <w:tcW w:w="2268" w:type="dxa"/>
            <w:tcBorders>
              <w:left w:val="nil"/>
              <w:right w:val="single" w:sz="4" w:space="0" w:color="auto"/>
            </w:tcBorders>
            <w:vAlign w:val="bottom"/>
          </w:tcPr>
          <w:p w:rsidR="00D61A9A" w:rsidRDefault="00D61A9A" w:rsidP="00EF4CC4">
            <w:pPr>
              <w:rPr>
                <w:sz w:val="22"/>
                <w:szCs w:val="22"/>
              </w:rPr>
            </w:pPr>
          </w:p>
        </w:tc>
      </w:tr>
      <w:tr w:rsidR="00D61A9A" w:rsidTr="00EF4CC4">
        <w:tc>
          <w:tcPr>
            <w:tcW w:w="1304" w:type="dxa"/>
            <w:tcBorders>
              <w:left w:val="single" w:sz="12" w:space="0" w:color="auto"/>
              <w:bottom w:val="single" w:sz="12" w:space="0" w:color="auto"/>
            </w:tcBorders>
            <w:vAlign w:val="bottom"/>
          </w:tcPr>
          <w:p w:rsidR="00D61A9A" w:rsidRDefault="00D61A9A" w:rsidP="00EF4CC4">
            <w:pPr>
              <w:jc w:val="center"/>
              <w:rPr>
                <w:sz w:val="22"/>
                <w:szCs w:val="22"/>
              </w:rPr>
            </w:pPr>
          </w:p>
        </w:tc>
        <w:tc>
          <w:tcPr>
            <w:tcW w:w="1990" w:type="dxa"/>
            <w:tcBorders>
              <w:bottom w:val="single" w:sz="12" w:space="0" w:color="auto"/>
            </w:tcBorders>
            <w:vAlign w:val="bottom"/>
          </w:tcPr>
          <w:p w:rsidR="00D61A9A" w:rsidRDefault="00D61A9A" w:rsidP="00EF4CC4">
            <w:pPr>
              <w:rPr>
                <w:sz w:val="22"/>
                <w:szCs w:val="22"/>
              </w:rPr>
            </w:pPr>
          </w:p>
        </w:tc>
        <w:tc>
          <w:tcPr>
            <w:tcW w:w="1990" w:type="dxa"/>
            <w:tcBorders>
              <w:bottom w:val="single" w:sz="12" w:space="0" w:color="auto"/>
            </w:tcBorders>
            <w:vAlign w:val="bottom"/>
          </w:tcPr>
          <w:p w:rsidR="00D61A9A" w:rsidRDefault="00D61A9A" w:rsidP="00EF4CC4">
            <w:pPr>
              <w:jc w:val="center"/>
              <w:rPr>
                <w:sz w:val="22"/>
                <w:szCs w:val="22"/>
              </w:rPr>
            </w:pPr>
          </w:p>
        </w:tc>
        <w:tc>
          <w:tcPr>
            <w:tcW w:w="2257" w:type="dxa"/>
            <w:tcBorders>
              <w:bottom w:val="single" w:sz="12" w:space="0" w:color="auto"/>
            </w:tcBorders>
            <w:vAlign w:val="bottom"/>
          </w:tcPr>
          <w:p w:rsidR="00D61A9A" w:rsidRDefault="00D61A9A" w:rsidP="00EF4CC4">
            <w:pPr>
              <w:jc w:val="center"/>
              <w:rPr>
                <w:sz w:val="22"/>
                <w:szCs w:val="22"/>
              </w:rPr>
            </w:pPr>
          </w:p>
        </w:tc>
        <w:tc>
          <w:tcPr>
            <w:tcW w:w="2268" w:type="dxa"/>
            <w:tcBorders>
              <w:bottom w:val="single" w:sz="12" w:space="0" w:color="auto"/>
            </w:tcBorders>
            <w:vAlign w:val="bottom"/>
          </w:tcPr>
          <w:p w:rsidR="00D61A9A" w:rsidRDefault="00D61A9A" w:rsidP="00EF4CC4">
            <w:pPr>
              <w:jc w:val="center"/>
              <w:rPr>
                <w:sz w:val="22"/>
                <w:szCs w:val="22"/>
              </w:rPr>
            </w:pPr>
          </w:p>
        </w:tc>
        <w:tc>
          <w:tcPr>
            <w:tcW w:w="1843" w:type="dxa"/>
            <w:tcBorders>
              <w:bottom w:val="single" w:sz="12" w:space="0" w:color="auto"/>
            </w:tcBorders>
            <w:vAlign w:val="bottom"/>
          </w:tcPr>
          <w:p w:rsidR="00D61A9A" w:rsidRDefault="00D61A9A" w:rsidP="00EF4CC4">
            <w:pPr>
              <w:jc w:val="center"/>
              <w:rPr>
                <w:sz w:val="22"/>
                <w:szCs w:val="22"/>
              </w:rPr>
            </w:pPr>
          </w:p>
        </w:tc>
        <w:tc>
          <w:tcPr>
            <w:tcW w:w="1843" w:type="dxa"/>
            <w:tcBorders>
              <w:bottom w:val="single" w:sz="12" w:space="0" w:color="auto"/>
              <w:right w:val="nil"/>
            </w:tcBorders>
            <w:vAlign w:val="bottom"/>
          </w:tcPr>
          <w:p w:rsidR="00D61A9A" w:rsidRDefault="00D61A9A" w:rsidP="00EF4CC4">
            <w:pPr>
              <w:jc w:val="center"/>
              <w:rPr>
                <w:sz w:val="22"/>
                <w:szCs w:val="22"/>
              </w:rPr>
            </w:pPr>
          </w:p>
        </w:tc>
        <w:tc>
          <w:tcPr>
            <w:tcW w:w="2268" w:type="dxa"/>
            <w:tcBorders>
              <w:left w:val="nil"/>
              <w:right w:val="single" w:sz="4" w:space="0" w:color="auto"/>
            </w:tcBorders>
            <w:vAlign w:val="bottom"/>
          </w:tcPr>
          <w:p w:rsidR="00D61A9A" w:rsidRDefault="00D61A9A" w:rsidP="00EF4CC4">
            <w:pPr>
              <w:rPr>
                <w:sz w:val="22"/>
                <w:szCs w:val="22"/>
              </w:rPr>
            </w:pPr>
          </w:p>
        </w:tc>
      </w:tr>
    </w:tbl>
    <w:p w:rsidR="00D61A9A" w:rsidRDefault="00D61A9A" w:rsidP="00D61A9A">
      <w:pPr>
        <w:rPr>
          <w:sz w:val="22"/>
          <w:szCs w:val="22"/>
        </w:rPr>
      </w:pPr>
    </w:p>
    <w:tbl>
      <w:tblPr>
        <w:tblW w:w="0" w:type="auto"/>
        <w:tblLayout w:type="fixed"/>
        <w:tblCellMar>
          <w:left w:w="28" w:type="dxa"/>
          <w:right w:w="28" w:type="dxa"/>
        </w:tblCellMar>
        <w:tblLook w:val="0000"/>
      </w:tblPr>
      <w:tblGrid>
        <w:gridCol w:w="3430"/>
      </w:tblGrid>
      <w:tr w:rsidR="00D61A9A" w:rsidTr="00EF4CC4">
        <w:tc>
          <w:tcPr>
            <w:tcW w:w="3430" w:type="dxa"/>
            <w:tcBorders>
              <w:top w:val="nil"/>
              <w:left w:val="nil"/>
              <w:bottom w:val="nil"/>
              <w:right w:val="nil"/>
            </w:tcBorders>
          </w:tcPr>
          <w:p w:rsidR="00D61A9A" w:rsidRDefault="00D61A9A" w:rsidP="00EF4CC4">
            <w:pPr>
              <w:rPr>
                <w:sz w:val="18"/>
                <w:szCs w:val="18"/>
              </w:rPr>
            </w:pPr>
          </w:p>
        </w:tc>
      </w:tr>
    </w:tbl>
    <w:p w:rsidR="00D61A9A" w:rsidRDefault="00D61A9A" w:rsidP="00D61A9A">
      <w:pPr>
        <w:spacing w:after="200"/>
        <w:rPr>
          <w:sz w:val="2"/>
          <w:szCs w:val="2"/>
        </w:rPr>
      </w:pPr>
    </w:p>
    <w:tbl>
      <w:tblPr>
        <w:tblW w:w="0" w:type="auto"/>
        <w:tblLayout w:type="fixed"/>
        <w:tblCellMar>
          <w:left w:w="28" w:type="dxa"/>
          <w:right w:w="28" w:type="dxa"/>
        </w:tblCellMar>
        <w:tblLook w:val="0000"/>
      </w:tblPr>
      <w:tblGrid>
        <w:gridCol w:w="3430"/>
        <w:gridCol w:w="2835"/>
        <w:gridCol w:w="142"/>
        <w:gridCol w:w="1701"/>
        <w:gridCol w:w="142"/>
        <w:gridCol w:w="2654"/>
        <w:gridCol w:w="181"/>
        <w:gridCol w:w="1990"/>
      </w:tblGrid>
      <w:tr w:rsidR="00D61A9A" w:rsidTr="00EF4CC4">
        <w:tc>
          <w:tcPr>
            <w:tcW w:w="3430" w:type="dxa"/>
            <w:tcBorders>
              <w:top w:val="nil"/>
              <w:left w:val="nil"/>
              <w:bottom w:val="nil"/>
              <w:right w:val="nil"/>
            </w:tcBorders>
            <w:vAlign w:val="bottom"/>
          </w:tcPr>
          <w:p w:rsidR="00D61A9A" w:rsidRDefault="00D61A9A" w:rsidP="00EF4CC4">
            <w:pPr>
              <w:rPr>
                <w:sz w:val="22"/>
                <w:szCs w:val="22"/>
              </w:rPr>
            </w:pPr>
            <w:r>
              <w:rPr>
                <w:sz w:val="22"/>
                <w:szCs w:val="22"/>
              </w:rPr>
              <w:t>Ответственный исполнитель</w:t>
            </w:r>
          </w:p>
        </w:tc>
        <w:tc>
          <w:tcPr>
            <w:tcW w:w="2835"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142" w:type="dxa"/>
            <w:tcBorders>
              <w:top w:val="nil"/>
              <w:left w:val="nil"/>
              <w:bottom w:val="nil"/>
              <w:right w:val="nil"/>
            </w:tcBorders>
            <w:vAlign w:val="bottom"/>
          </w:tcPr>
          <w:p w:rsidR="00D61A9A" w:rsidRDefault="00D61A9A" w:rsidP="00EF4CC4">
            <w:pPr>
              <w:rPr>
                <w:sz w:val="22"/>
                <w:szCs w:val="22"/>
              </w:rPr>
            </w:pPr>
          </w:p>
        </w:tc>
        <w:tc>
          <w:tcPr>
            <w:tcW w:w="1701"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142" w:type="dxa"/>
            <w:tcBorders>
              <w:top w:val="nil"/>
              <w:left w:val="nil"/>
              <w:bottom w:val="nil"/>
              <w:right w:val="nil"/>
            </w:tcBorders>
            <w:vAlign w:val="bottom"/>
          </w:tcPr>
          <w:p w:rsidR="00D61A9A" w:rsidRDefault="00D61A9A" w:rsidP="00EF4CC4">
            <w:pPr>
              <w:rPr>
                <w:sz w:val="22"/>
                <w:szCs w:val="22"/>
              </w:rPr>
            </w:pPr>
          </w:p>
        </w:tc>
        <w:tc>
          <w:tcPr>
            <w:tcW w:w="2654"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181" w:type="dxa"/>
            <w:tcBorders>
              <w:top w:val="nil"/>
              <w:left w:val="nil"/>
              <w:bottom w:val="nil"/>
              <w:right w:val="nil"/>
            </w:tcBorders>
            <w:vAlign w:val="bottom"/>
          </w:tcPr>
          <w:p w:rsidR="00D61A9A" w:rsidRDefault="00D61A9A" w:rsidP="00EF4CC4">
            <w:pPr>
              <w:rPr>
                <w:sz w:val="22"/>
                <w:szCs w:val="22"/>
              </w:rPr>
            </w:pPr>
          </w:p>
        </w:tc>
        <w:tc>
          <w:tcPr>
            <w:tcW w:w="1990" w:type="dxa"/>
            <w:tcBorders>
              <w:top w:val="nil"/>
              <w:left w:val="nil"/>
              <w:bottom w:val="single" w:sz="4" w:space="0" w:color="auto"/>
              <w:right w:val="nil"/>
            </w:tcBorders>
            <w:vAlign w:val="bottom"/>
          </w:tcPr>
          <w:p w:rsidR="00D61A9A" w:rsidRDefault="00D61A9A" w:rsidP="00EF4CC4">
            <w:pPr>
              <w:jc w:val="center"/>
              <w:rPr>
                <w:sz w:val="22"/>
                <w:szCs w:val="22"/>
              </w:rPr>
            </w:pPr>
          </w:p>
        </w:tc>
      </w:tr>
      <w:tr w:rsidR="00D61A9A" w:rsidTr="00EF4CC4">
        <w:tc>
          <w:tcPr>
            <w:tcW w:w="3430" w:type="dxa"/>
            <w:tcBorders>
              <w:top w:val="nil"/>
              <w:left w:val="nil"/>
              <w:bottom w:val="nil"/>
              <w:right w:val="nil"/>
            </w:tcBorders>
          </w:tcPr>
          <w:p w:rsidR="00D61A9A" w:rsidRDefault="00D61A9A" w:rsidP="00EF4CC4">
            <w:pPr>
              <w:rPr>
                <w:sz w:val="18"/>
                <w:szCs w:val="18"/>
              </w:rPr>
            </w:pPr>
          </w:p>
        </w:tc>
        <w:tc>
          <w:tcPr>
            <w:tcW w:w="2835" w:type="dxa"/>
            <w:tcBorders>
              <w:top w:val="nil"/>
              <w:left w:val="nil"/>
              <w:bottom w:val="nil"/>
              <w:right w:val="nil"/>
            </w:tcBorders>
          </w:tcPr>
          <w:p w:rsidR="00D61A9A" w:rsidRDefault="00D61A9A" w:rsidP="00EF4CC4">
            <w:pPr>
              <w:jc w:val="center"/>
              <w:rPr>
                <w:sz w:val="18"/>
                <w:szCs w:val="18"/>
              </w:rPr>
            </w:pPr>
            <w:r>
              <w:rPr>
                <w:sz w:val="18"/>
                <w:szCs w:val="18"/>
              </w:rPr>
              <w:t>(должность)</w:t>
            </w:r>
          </w:p>
        </w:tc>
        <w:tc>
          <w:tcPr>
            <w:tcW w:w="142" w:type="dxa"/>
            <w:tcBorders>
              <w:top w:val="nil"/>
              <w:left w:val="nil"/>
              <w:bottom w:val="nil"/>
              <w:right w:val="nil"/>
            </w:tcBorders>
          </w:tcPr>
          <w:p w:rsidR="00D61A9A" w:rsidRDefault="00D61A9A" w:rsidP="00EF4CC4">
            <w:pPr>
              <w:rPr>
                <w:sz w:val="18"/>
                <w:szCs w:val="18"/>
              </w:rPr>
            </w:pPr>
          </w:p>
        </w:tc>
        <w:tc>
          <w:tcPr>
            <w:tcW w:w="1701" w:type="dxa"/>
            <w:tcBorders>
              <w:top w:val="nil"/>
              <w:left w:val="nil"/>
              <w:bottom w:val="nil"/>
              <w:right w:val="nil"/>
            </w:tcBorders>
          </w:tcPr>
          <w:p w:rsidR="00D61A9A" w:rsidRDefault="00D61A9A" w:rsidP="00EF4CC4">
            <w:pPr>
              <w:jc w:val="center"/>
              <w:rPr>
                <w:sz w:val="18"/>
                <w:szCs w:val="18"/>
              </w:rPr>
            </w:pPr>
            <w:r>
              <w:rPr>
                <w:sz w:val="18"/>
                <w:szCs w:val="18"/>
              </w:rPr>
              <w:t>(подпись)</w:t>
            </w:r>
          </w:p>
        </w:tc>
        <w:tc>
          <w:tcPr>
            <w:tcW w:w="142" w:type="dxa"/>
            <w:tcBorders>
              <w:top w:val="nil"/>
              <w:left w:val="nil"/>
              <w:bottom w:val="nil"/>
              <w:right w:val="nil"/>
            </w:tcBorders>
          </w:tcPr>
          <w:p w:rsidR="00D61A9A" w:rsidRDefault="00D61A9A" w:rsidP="00EF4CC4">
            <w:pPr>
              <w:rPr>
                <w:sz w:val="18"/>
                <w:szCs w:val="18"/>
              </w:rPr>
            </w:pPr>
          </w:p>
        </w:tc>
        <w:tc>
          <w:tcPr>
            <w:tcW w:w="2654" w:type="dxa"/>
            <w:tcBorders>
              <w:top w:val="nil"/>
              <w:left w:val="nil"/>
              <w:bottom w:val="nil"/>
              <w:right w:val="nil"/>
            </w:tcBorders>
          </w:tcPr>
          <w:p w:rsidR="00D61A9A" w:rsidRDefault="00D61A9A" w:rsidP="00EF4CC4">
            <w:pPr>
              <w:jc w:val="center"/>
              <w:rPr>
                <w:sz w:val="18"/>
                <w:szCs w:val="18"/>
              </w:rPr>
            </w:pPr>
            <w:r>
              <w:rPr>
                <w:sz w:val="18"/>
                <w:szCs w:val="18"/>
              </w:rPr>
              <w:t>(расшифровка подписи)</w:t>
            </w:r>
          </w:p>
        </w:tc>
        <w:tc>
          <w:tcPr>
            <w:tcW w:w="181" w:type="dxa"/>
            <w:tcBorders>
              <w:top w:val="nil"/>
              <w:left w:val="nil"/>
              <w:bottom w:val="nil"/>
              <w:right w:val="nil"/>
            </w:tcBorders>
          </w:tcPr>
          <w:p w:rsidR="00D61A9A" w:rsidRDefault="00D61A9A" w:rsidP="00EF4CC4">
            <w:pPr>
              <w:rPr>
                <w:sz w:val="18"/>
                <w:szCs w:val="18"/>
              </w:rPr>
            </w:pPr>
          </w:p>
        </w:tc>
        <w:tc>
          <w:tcPr>
            <w:tcW w:w="1990" w:type="dxa"/>
            <w:tcBorders>
              <w:top w:val="nil"/>
              <w:left w:val="nil"/>
              <w:bottom w:val="nil"/>
              <w:right w:val="nil"/>
            </w:tcBorders>
          </w:tcPr>
          <w:p w:rsidR="00D61A9A" w:rsidRDefault="00D61A9A" w:rsidP="00EF4CC4">
            <w:pPr>
              <w:jc w:val="center"/>
              <w:rPr>
                <w:sz w:val="18"/>
                <w:szCs w:val="18"/>
              </w:rPr>
            </w:pPr>
            <w:r>
              <w:rPr>
                <w:sz w:val="18"/>
                <w:szCs w:val="18"/>
              </w:rPr>
              <w:t>(телефон)</w:t>
            </w:r>
          </w:p>
        </w:tc>
      </w:tr>
    </w:tbl>
    <w:p w:rsidR="00D61A9A" w:rsidRDefault="00D61A9A" w:rsidP="00D61A9A">
      <w:pPr>
        <w:spacing w:after="200"/>
        <w:rPr>
          <w:sz w:val="2"/>
          <w:szCs w:val="2"/>
        </w:rPr>
      </w:pPr>
    </w:p>
    <w:tbl>
      <w:tblPr>
        <w:tblW w:w="0" w:type="auto"/>
        <w:tblLayout w:type="fixed"/>
        <w:tblCellMar>
          <w:left w:w="28" w:type="dxa"/>
          <w:right w:w="28" w:type="dxa"/>
        </w:tblCellMar>
        <w:tblLook w:val="0000"/>
      </w:tblPr>
      <w:tblGrid>
        <w:gridCol w:w="181"/>
        <w:gridCol w:w="510"/>
        <w:gridCol w:w="227"/>
        <w:gridCol w:w="1701"/>
        <w:gridCol w:w="369"/>
        <w:gridCol w:w="397"/>
        <w:gridCol w:w="340"/>
      </w:tblGrid>
      <w:tr w:rsidR="00D61A9A" w:rsidTr="00EF4CC4">
        <w:tc>
          <w:tcPr>
            <w:tcW w:w="181" w:type="dxa"/>
            <w:tcBorders>
              <w:top w:val="nil"/>
              <w:left w:val="nil"/>
              <w:bottom w:val="nil"/>
              <w:right w:val="nil"/>
            </w:tcBorders>
            <w:vAlign w:val="bottom"/>
          </w:tcPr>
          <w:p w:rsidR="00D61A9A" w:rsidRDefault="00D61A9A" w:rsidP="00EF4CC4">
            <w:pPr>
              <w:jc w:val="right"/>
              <w:rPr>
                <w:sz w:val="22"/>
                <w:szCs w:val="22"/>
              </w:rPr>
            </w:pPr>
            <w:r>
              <w:rPr>
                <w:sz w:val="22"/>
                <w:szCs w:val="22"/>
              </w:rPr>
              <w:t>“</w:t>
            </w:r>
          </w:p>
        </w:tc>
        <w:tc>
          <w:tcPr>
            <w:tcW w:w="510"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227" w:type="dxa"/>
            <w:tcBorders>
              <w:top w:val="nil"/>
              <w:left w:val="nil"/>
              <w:bottom w:val="nil"/>
              <w:right w:val="nil"/>
            </w:tcBorders>
            <w:vAlign w:val="bottom"/>
          </w:tcPr>
          <w:p w:rsidR="00D61A9A" w:rsidRDefault="00D61A9A" w:rsidP="00EF4CC4">
            <w:pPr>
              <w:rPr>
                <w:sz w:val="22"/>
                <w:szCs w:val="22"/>
              </w:rPr>
            </w:pPr>
            <w:r>
              <w:rPr>
                <w:sz w:val="22"/>
                <w:szCs w:val="22"/>
              </w:rPr>
              <w:t>”</w:t>
            </w:r>
          </w:p>
        </w:tc>
        <w:tc>
          <w:tcPr>
            <w:tcW w:w="1701"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369" w:type="dxa"/>
            <w:tcBorders>
              <w:top w:val="nil"/>
              <w:left w:val="nil"/>
              <w:bottom w:val="nil"/>
              <w:right w:val="nil"/>
            </w:tcBorders>
            <w:vAlign w:val="bottom"/>
          </w:tcPr>
          <w:p w:rsidR="00D61A9A" w:rsidRDefault="00D61A9A" w:rsidP="00EF4CC4">
            <w:pPr>
              <w:jc w:val="right"/>
              <w:rPr>
                <w:sz w:val="22"/>
                <w:szCs w:val="22"/>
              </w:rPr>
            </w:pPr>
            <w:r>
              <w:rPr>
                <w:sz w:val="22"/>
                <w:szCs w:val="22"/>
              </w:rPr>
              <w:t>20</w:t>
            </w:r>
          </w:p>
        </w:tc>
        <w:tc>
          <w:tcPr>
            <w:tcW w:w="397" w:type="dxa"/>
            <w:tcBorders>
              <w:top w:val="nil"/>
              <w:left w:val="nil"/>
              <w:bottom w:val="single" w:sz="4" w:space="0" w:color="auto"/>
              <w:right w:val="nil"/>
            </w:tcBorders>
            <w:vAlign w:val="bottom"/>
          </w:tcPr>
          <w:p w:rsidR="00D61A9A" w:rsidRDefault="00D61A9A" w:rsidP="00EF4CC4">
            <w:pPr>
              <w:rPr>
                <w:sz w:val="22"/>
                <w:szCs w:val="22"/>
              </w:rPr>
            </w:pPr>
          </w:p>
        </w:tc>
        <w:tc>
          <w:tcPr>
            <w:tcW w:w="340" w:type="dxa"/>
            <w:tcBorders>
              <w:top w:val="nil"/>
              <w:left w:val="nil"/>
              <w:bottom w:val="nil"/>
              <w:right w:val="nil"/>
            </w:tcBorders>
            <w:vAlign w:val="bottom"/>
          </w:tcPr>
          <w:p w:rsidR="00D61A9A" w:rsidRDefault="00D61A9A" w:rsidP="00EF4CC4">
            <w:pPr>
              <w:ind w:left="57"/>
              <w:rPr>
                <w:sz w:val="22"/>
                <w:szCs w:val="22"/>
              </w:rPr>
            </w:pPr>
            <w:proofErr w:type="gramStart"/>
            <w:r>
              <w:rPr>
                <w:sz w:val="22"/>
                <w:szCs w:val="22"/>
              </w:rPr>
              <w:t>г</w:t>
            </w:r>
            <w:proofErr w:type="gramEnd"/>
            <w:r>
              <w:rPr>
                <w:sz w:val="22"/>
                <w:szCs w:val="22"/>
              </w:rPr>
              <w:t>.</w:t>
            </w:r>
          </w:p>
        </w:tc>
      </w:tr>
    </w:tbl>
    <w:p w:rsidR="00D61A9A" w:rsidRDefault="00D61A9A" w:rsidP="00D61A9A">
      <w:pPr>
        <w:rPr>
          <w:sz w:val="22"/>
          <w:szCs w:val="22"/>
        </w:rPr>
      </w:pPr>
    </w:p>
    <w:tbl>
      <w:tblPr>
        <w:tblW w:w="0" w:type="auto"/>
        <w:tblInd w:w="13920" w:type="dxa"/>
        <w:tblLayout w:type="fixed"/>
        <w:tblCellMar>
          <w:left w:w="28" w:type="dxa"/>
          <w:right w:w="28" w:type="dxa"/>
        </w:tblCellMar>
        <w:tblLook w:val="0000"/>
      </w:tblPr>
      <w:tblGrid>
        <w:gridCol w:w="1417"/>
        <w:gridCol w:w="426"/>
      </w:tblGrid>
      <w:tr w:rsidR="00D61A9A" w:rsidTr="00EF4CC4">
        <w:tc>
          <w:tcPr>
            <w:tcW w:w="1417" w:type="dxa"/>
            <w:tcBorders>
              <w:top w:val="nil"/>
              <w:left w:val="nil"/>
              <w:bottom w:val="nil"/>
              <w:right w:val="nil"/>
            </w:tcBorders>
            <w:vAlign w:val="bottom"/>
          </w:tcPr>
          <w:p w:rsidR="00D61A9A" w:rsidRDefault="00D61A9A" w:rsidP="00EF4CC4">
            <w:pPr>
              <w:ind w:right="57"/>
              <w:jc w:val="right"/>
              <w:rPr>
                <w:sz w:val="18"/>
                <w:szCs w:val="18"/>
              </w:rPr>
            </w:pPr>
            <w:r>
              <w:rPr>
                <w:sz w:val="18"/>
                <w:szCs w:val="18"/>
              </w:rPr>
              <w:t>Номер страницы</w:t>
            </w:r>
          </w:p>
        </w:tc>
        <w:tc>
          <w:tcPr>
            <w:tcW w:w="426" w:type="dxa"/>
            <w:tcBorders>
              <w:top w:val="nil"/>
              <w:left w:val="nil"/>
              <w:bottom w:val="single" w:sz="4" w:space="0" w:color="auto"/>
              <w:right w:val="nil"/>
            </w:tcBorders>
            <w:vAlign w:val="bottom"/>
          </w:tcPr>
          <w:p w:rsidR="00D61A9A" w:rsidRDefault="00D61A9A" w:rsidP="00EF4CC4">
            <w:pPr>
              <w:jc w:val="center"/>
              <w:rPr>
                <w:sz w:val="18"/>
                <w:szCs w:val="18"/>
              </w:rPr>
            </w:pPr>
          </w:p>
        </w:tc>
      </w:tr>
      <w:tr w:rsidR="00D61A9A" w:rsidTr="00EF4CC4">
        <w:tc>
          <w:tcPr>
            <w:tcW w:w="1417" w:type="dxa"/>
            <w:tcBorders>
              <w:top w:val="nil"/>
              <w:left w:val="nil"/>
              <w:bottom w:val="nil"/>
              <w:right w:val="nil"/>
            </w:tcBorders>
            <w:vAlign w:val="bottom"/>
          </w:tcPr>
          <w:p w:rsidR="00D61A9A" w:rsidRDefault="00D61A9A" w:rsidP="00EF4CC4">
            <w:pPr>
              <w:ind w:right="57"/>
              <w:jc w:val="right"/>
              <w:rPr>
                <w:sz w:val="18"/>
                <w:szCs w:val="18"/>
              </w:rPr>
            </w:pPr>
            <w:r>
              <w:rPr>
                <w:sz w:val="18"/>
                <w:szCs w:val="18"/>
              </w:rPr>
              <w:t>Всего страниц</w:t>
            </w:r>
          </w:p>
        </w:tc>
        <w:tc>
          <w:tcPr>
            <w:tcW w:w="426" w:type="dxa"/>
            <w:tcBorders>
              <w:top w:val="nil"/>
              <w:left w:val="nil"/>
              <w:bottom w:val="single" w:sz="4" w:space="0" w:color="auto"/>
              <w:right w:val="nil"/>
            </w:tcBorders>
            <w:vAlign w:val="bottom"/>
          </w:tcPr>
          <w:p w:rsidR="00D61A9A" w:rsidRDefault="00D61A9A" w:rsidP="00EF4CC4">
            <w:pPr>
              <w:jc w:val="center"/>
              <w:rPr>
                <w:sz w:val="18"/>
                <w:szCs w:val="18"/>
              </w:rPr>
            </w:pPr>
          </w:p>
        </w:tc>
      </w:tr>
    </w:tbl>
    <w:p w:rsidR="00D61A9A" w:rsidRDefault="00D61A9A" w:rsidP="00D61A9A">
      <w:pPr>
        <w:rPr>
          <w:sz w:val="22"/>
          <w:szCs w:val="22"/>
        </w:rPr>
      </w:pPr>
    </w:p>
    <w:p w:rsidR="00D61A9A" w:rsidRDefault="00D61A9A" w:rsidP="00317451">
      <w:pPr>
        <w:pStyle w:val="a3"/>
        <w:tabs>
          <w:tab w:val="clear" w:pos="9355"/>
          <w:tab w:val="left" w:pos="6804"/>
        </w:tabs>
        <w:ind w:firstLine="964"/>
        <w:rPr>
          <w:sz w:val="23"/>
          <w:szCs w:val="23"/>
        </w:rPr>
        <w:sectPr w:rsidR="00D61A9A" w:rsidSect="00EF4CC4">
          <w:pgSz w:w="16840" w:h="11907" w:orient="landscape" w:code="9"/>
          <w:pgMar w:top="851" w:right="567" w:bottom="567" w:left="567" w:header="397" w:footer="397" w:gutter="0"/>
          <w:cols w:space="709"/>
        </w:sectPr>
      </w:pPr>
    </w:p>
    <w:p w:rsidR="00D61A9A" w:rsidRPr="002C6C25" w:rsidRDefault="00D61A9A" w:rsidP="00D61A9A">
      <w:pPr>
        <w:autoSpaceDE w:val="0"/>
        <w:autoSpaceDN w:val="0"/>
        <w:ind w:left="5529"/>
        <w:rPr>
          <w:rFonts w:eastAsiaTheme="minorEastAsia"/>
          <w:sz w:val="18"/>
          <w:szCs w:val="18"/>
        </w:rPr>
      </w:pPr>
      <w:r w:rsidRPr="002C6C25">
        <w:rPr>
          <w:rFonts w:eastAsiaTheme="minorEastAsia"/>
          <w:sz w:val="18"/>
          <w:szCs w:val="18"/>
        </w:rPr>
        <w:lastRenderedPageBreak/>
        <w:t>Приложение № 4</w:t>
      </w:r>
    </w:p>
    <w:p w:rsidR="00D61A9A" w:rsidRDefault="00D61A9A" w:rsidP="00D61A9A">
      <w:pPr>
        <w:autoSpaceDE w:val="0"/>
        <w:autoSpaceDN w:val="0"/>
        <w:adjustRightInd w:val="0"/>
        <w:ind w:left="5529"/>
        <w:outlineLvl w:val="0"/>
        <w:rPr>
          <w:rFonts w:eastAsiaTheme="minorEastAsia"/>
          <w:sz w:val="18"/>
          <w:szCs w:val="18"/>
        </w:rPr>
      </w:pPr>
      <w:r w:rsidRPr="005E14FC">
        <w:rPr>
          <w:rFonts w:eastAsiaTheme="minorEastAsia"/>
          <w:sz w:val="18"/>
          <w:szCs w:val="18"/>
        </w:rPr>
        <w:t xml:space="preserve">к Порядку открытия и ведения лицевых счетов в Администрации </w:t>
      </w:r>
      <w:r>
        <w:rPr>
          <w:rFonts w:eastAsiaTheme="minorEastAsia"/>
          <w:sz w:val="18"/>
          <w:szCs w:val="18"/>
        </w:rPr>
        <w:t xml:space="preserve">сельского поселения Кандринский сельсовет </w:t>
      </w:r>
      <w:r w:rsidRPr="005E14FC">
        <w:rPr>
          <w:rFonts w:eastAsiaTheme="minorEastAsia"/>
          <w:sz w:val="18"/>
          <w:szCs w:val="18"/>
        </w:rPr>
        <w:t xml:space="preserve">муниципального района </w:t>
      </w:r>
      <w:r>
        <w:rPr>
          <w:rFonts w:eastAsiaTheme="minorEastAsia"/>
          <w:sz w:val="18"/>
          <w:szCs w:val="18"/>
        </w:rPr>
        <w:t>Туймазинский район</w:t>
      </w:r>
    </w:p>
    <w:p w:rsidR="00D61A9A" w:rsidRPr="002C6C25" w:rsidRDefault="00D61A9A" w:rsidP="00D61A9A">
      <w:pPr>
        <w:autoSpaceDE w:val="0"/>
        <w:autoSpaceDN w:val="0"/>
        <w:adjustRightInd w:val="0"/>
        <w:ind w:left="5529"/>
        <w:outlineLvl w:val="0"/>
        <w:rPr>
          <w:sz w:val="18"/>
          <w:szCs w:val="28"/>
        </w:rPr>
      </w:pPr>
      <w:r w:rsidRPr="005E14FC">
        <w:rPr>
          <w:rFonts w:eastAsiaTheme="minorEastAsia"/>
          <w:sz w:val="18"/>
          <w:szCs w:val="18"/>
        </w:rPr>
        <w:t>Республики Башкортостан</w:t>
      </w:r>
    </w:p>
    <w:p w:rsidR="00D61A9A" w:rsidRDefault="00D61A9A" w:rsidP="00D61A9A">
      <w:pPr>
        <w:autoSpaceDE w:val="0"/>
        <w:autoSpaceDN w:val="0"/>
        <w:adjustRightInd w:val="0"/>
        <w:ind w:left="6379"/>
        <w:rPr>
          <w:sz w:val="20"/>
          <w:szCs w:val="28"/>
        </w:rPr>
      </w:pPr>
    </w:p>
    <w:p w:rsidR="00D61A9A" w:rsidRDefault="00D61A9A" w:rsidP="00D61A9A">
      <w:pPr>
        <w:pStyle w:val="ConsPlusNonformat"/>
        <w:jc w:val="right"/>
        <w:rPr>
          <w:rFonts w:ascii="Times New Roman" w:hAnsi="Times New Roman" w:cs="Times New Roman"/>
          <w:sz w:val="28"/>
          <w:szCs w:val="28"/>
        </w:rPr>
      </w:pPr>
    </w:p>
    <w:p w:rsidR="00D61A9A" w:rsidRPr="00F7617F" w:rsidRDefault="00D61A9A" w:rsidP="00D61A9A">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D61A9A" w:rsidRPr="00F7617F" w:rsidRDefault="00D61A9A" w:rsidP="00D61A9A">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D61A9A" w:rsidRPr="00F7617F" w:rsidRDefault="00D61A9A" w:rsidP="00D61A9A">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D61A9A" w:rsidRPr="00F7617F" w:rsidRDefault="00D61A9A" w:rsidP="00D61A9A">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D61A9A" w:rsidRPr="00F7617F" w:rsidRDefault="00D61A9A" w:rsidP="00D61A9A">
      <w:pPr>
        <w:spacing w:after="1" w:line="200" w:lineRule="atLeast"/>
        <w:jc w:val="right"/>
        <w:outlineLvl w:val="0"/>
        <w:rPr>
          <w:szCs w:val="28"/>
        </w:rPr>
      </w:pPr>
    </w:p>
    <w:p w:rsidR="00D61A9A" w:rsidRPr="00F7617F" w:rsidRDefault="00D61A9A" w:rsidP="00D61A9A">
      <w:pPr>
        <w:spacing w:after="1" w:line="200" w:lineRule="atLeast"/>
        <w:jc w:val="center"/>
        <w:outlineLvl w:val="0"/>
        <w:rPr>
          <w:szCs w:val="28"/>
        </w:rPr>
      </w:pPr>
    </w:p>
    <w:p w:rsidR="00D61A9A" w:rsidRPr="00B62DF7" w:rsidRDefault="00D61A9A" w:rsidP="00D61A9A">
      <w:pPr>
        <w:widowControl w:val="0"/>
        <w:autoSpaceDE w:val="0"/>
        <w:autoSpaceDN w:val="0"/>
        <w:jc w:val="center"/>
        <w:rPr>
          <w:szCs w:val="28"/>
        </w:rPr>
      </w:pPr>
      <w:r>
        <w:rPr>
          <w:b/>
          <w:szCs w:val="28"/>
        </w:rPr>
        <w:t>Извещение</w:t>
      </w:r>
    </w:p>
    <w:p w:rsidR="00D61A9A" w:rsidRPr="00B62DF7" w:rsidRDefault="00D61A9A" w:rsidP="00D61A9A">
      <w:pPr>
        <w:widowControl w:val="0"/>
        <w:autoSpaceDE w:val="0"/>
        <w:autoSpaceDN w:val="0"/>
        <w:jc w:val="center"/>
        <w:rPr>
          <w:b/>
          <w:szCs w:val="28"/>
        </w:rPr>
      </w:pPr>
      <w:r w:rsidRPr="00B62DF7">
        <w:rPr>
          <w:b/>
          <w:szCs w:val="28"/>
        </w:rPr>
        <w:t>об открытии лицевого счета</w:t>
      </w:r>
    </w:p>
    <w:p w:rsidR="00D61A9A" w:rsidRPr="00F7617F" w:rsidRDefault="00D61A9A" w:rsidP="00D61A9A">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rsidR="00D61A9A" w:rsidRPr="00F7617F" w:rsidRDefault="00D61A9A" w:rsidP="00D61A9A">
      <w:pPr>
        <w:spacing w:after="1" w:line="200" w:lineRule="atLeast"/>
        <w:jc w:val="both"/>
        <w:rPr>
          <w:szCs w:val="28"/>
        </w:rPr>
      </w:pPr>
    </w:p>
    <w:p w:rsidR="00D61A9A" w:rsidRDefault="00D61A9A" w:rsidP="00D61A9A">
      <w:pPr>
        <w:spacing w:after="1" w:line="200" w:lineRule="atLeast"/>
        <w:ind w:firstLine="851"/>
        <w:jc w:val="both"/>
        <w:rPr>
          <w:szCs w:val="28"/>
        </w:rPr>
      </w:pPr>
    </w:p>
    <w:p w:rsidR="00D61A9A" w:rsidRPr="00F7617F" w:rsidRDefault="00D61A9A" w:rsidP="00D61A9A">
      <w:pPr>
        <w:spacing w:after="1" w:line="200" w:lineRule="atLeast"/>
        <w:ind w:firstLine="851"/>
        <w:jc w:val="both"/>
        <w:rPr>
          <w:szCs w:val="28"/>
        </w:rPr>
      </w:pPr>
      <w:r>
        <w:rPr>
          <w:szCs w:val="28"/>
        </w:rPr>
        <w:t>Администрация сельского поселения Кандринский сельсовет  муниципального района Туймазинский район</w:t>
      </w:r>
      <w:r w:rsidRPr="00F7617F">
        <w:rPr>
          <w:szCs w:val="28"/>
        </w:rPr>
        <w:t xml:space="preserve"> Республики Башкортостан сообщает, что _____________________________________________________________________</w:t>
      </w:r>
      <w:r>
        <w:rPr>
          <w:szCs w:val="28"/>
        </w:rPr>
        <w:t>___</w:t>
      </w:r>
    </w:p>
    <w:p w:rsidR="00D61A9A" w:rsidRPr="00F7617F" w:rsidRDefault="00D61A9A" w:rsidP="00D61A9A">
      <w:pPr>
        <w:spacing w:after="1" w:line="200" w:lineRule="atLeast"/>
        <w:jc w:val="center"/>
        <w:rPr>
          <w:szCs w:val="28"/>
        </w:rPr>
      </w:pPr>
      <w:r w:rsidRPr="00F7617F">
        <w:rPr>
          <w:szCs w:val="28"/>
        </w:rPr>
        <w:t xml:space="preserve">(наименование </w:t>
      </w:r>
      <w:r>
        <w:rPr>
          <w:szCs w:val="28"/>
        </w:rPr>
        <w:t>клиента</w:t>
      </w:r>
      <w:r w:rsidRPr="00F7617F">
        <w:rPr>
          <w:szCs w:val="28"/>
        </w:rPr>
        <w:t>)</w:t>
      </w:r>
    </w:p>
    <w:p w:rsidR="00D61A9A" w:rsidRPr="00F7617F" w:rsidRDefault="00D61A9A" w:rsidP="00D61A9A">
      <w:pPr>
        <w:spacing w:after="1" w:line="200" w:lineRule="atLeast"/>
        <w:jc w:val="both"/>
        <w:rPr>
          <w:szCs w:val="28"/>
        </w:rPr>
      </w:pPr>
      <w:r w:rsidRPr="00B62DF7">
        <w:rPr>
          <w:szCs w:val="28"/>
        </w:rPr>
        <w:t>"</w:t>
      </w:r>
      <w:r w:rsidRPr="00F7617F">
        <w:rPr>
          <w:szCs w:val="28"/>
        </w:rPr>
        <w:t>__</w:t>
      </w:r>
      <w:r>
        <w:rPr>
          <w:szCs w:val="28"/>
        </w:rPr>
        <w:t>_"</w:t>
      </w:r>
      <w:r w:rsidRPr="00F7617F">
        <w:rPr>
          <w:szCs w:val="28"/>
        </w:rPr>
        <w:t xml:space="preserve">________ 20__ г. открыт лицевой счет </w:t>
      </w:r>
      <w:r>
        <w:rPr>
          <w:szCs w:val="28"/>
        </w:rPr>
        <w:t>_______________</w:t>
      </w:r>
      <w:r w:rsidRPr="00F7617F">
        <w:rPr>
          <w:szCs w:val="28"/>
        </w:rPr>
        <w:t xml:space="preserve">№_________________ к </w:t>
      </w:r>
      <w:r w:rsidRPr="00DC0E3C">
        <w:rPr>
          <w:szCs w:val="28"/>
        </w:rPr>
        <w:t>счету _________________________________________________________________.</w:t>
      </w:r>
    </w:p>
    <w:p w:rsidR="00D61A9A" w:rsidRDefault="00D61A9A" w:rsidP="00D61A9A">
      <w:pPr>
        <w:spacing w:after="1" w:line="200" w:lineRule="atLeast"/>
        <w:jc w:val="both"/>
        <w:rPr>
          <w:szCs w:val="28"/>
        </w:rPr>
      </w:pPr>
    </w:p>
    <w:p w:rsidR="00D61A9A" w:rsidRDefault="00D61A9A" w:rsidP="00D61A9A">
      <w:pPr>
        <w:spacing w:after="1" w:line="200" w:lineRule="atLeast"/>
        <w:jc w:val="both"/>
        <w:rPr>
          <w:szCs w:val="28"/>
        </w:rPr>
      </w:pPr>
    </w:p>
    <w:p w:rsidR="00D61A9A" w:rsidRDefault="00D61A9A" w:rsidP="00D61A9A">
      <w:pPr>
        <w:spacing w:after="1" w:line="200" w:lineRule="atLeast"/>
        <w:jc w:val="both"/>
        <w:rPr>
          <w:szCs w:val="28"/>
        </w:rPr>
      </w:pPr>
    </w:p>
    <w:p w:rsidR="00D61A9A" w:rsidRPr="00F7617F" w:rsidRDefault="00D61A9A" w:rsidP="00D61A9A">
      <w:pPr>
        <w:spacing w:after="1" w:line="200" w:lineRule="atLeast"/>
        <w:jc w:val="both"/>
        <w:rPr>
          <w:szCs w:val="28"/>
        </w:rPr>
      </w:pPr>
    </w:p>
    <w:p w:rsidR="00D61A9A" w:rsidRDefault="00D61A9A" w:rsidP="00D61A9A">
      <w:pPr>
        <w:autoSpaceDE w:val="0"/>
        <w:autoSpaceDN w:val="0"/>
        <w:adjustRightInd w:val="0"/>
        <w:jc w:val="both"/>
        <w:rPr>
          <w:szCs w:val="28"/>
        </w:rPr>
      </w:pPr>
      <w:r>
        <w:rPr>
          <w:szCs w:val="28"/>
        </w:rPr>
        <w:t>Глава сельского поселения</w:t>
      </w:r>
    </w:p>
    <w:p w:rsidR="00D61A9A" w:rsidRDefault="00D61A9A" w:rsidP="00D61A9A">
      <w:pPr>
        <w:autoSpaceDE w:val="0"/>
        <w:autoSpaceDN w:val="0"/>
        <w:adjustRightInd w:val="0"/>
        <w:jc w:val="both"/>
        <w:rPr>
          <w:szCs w:val="28"/>
        </w:rPr>
      </w:pPr>
      <w:r>
        <w:rPr>
          <w:szCs w:val="28"/>
        </w:rPr>
        <w:t xml:space="preserve">Кандринский сельсовет </w:t>
      </w:r>
      <w:bookmarkStart w:id="0" w:name="_GoBack"/>
      <w:bookmarkEnd w:id="0"/>
    </w:p>
    <w:p w:rsidR="00D61A9A" w:rsidRDefault="00D61A9A" w:rsidP="00D61A9A">
      <w:pPr>
        <w:autoSpaceDE w:val="0"/>
        <w:autoSpaceDN w:val="0"/>
        <w:adjustRightInd w:val="0"/>
        <w:jc w:val="both"/>
        <w:rPr>
          <w:szCs w:val="28"/>
        </w:rPr>
      </w:pPr>
      <w:r>
        <w:rPr>
          <w:szCs w:val="28"/>
        </w:rPr>
        <w:t xml:space="preserve">муниципального района </w:t>
      </w:r>
    </w:p>
    <w:p w:rsidR="00D61A9A" w:rsidRPr="00DA7E1A" w:rsidRDefault="00D61A9A" w:rsidP="00D61A9A">
      <w:pPr>
        <w:autoSpaceDE w:val="0"/>
        <w:autoSpaceDN w:val="0"/>
        <w:adjustRightInd w:val="0"/>
        <w:jc w:val="both"/>
        <w:rPr>
          <w:szCs w:val="28"/>
        </w:rPr>
      </w:pPr>
      <w:r>
        <w:rPr>
          <w:szCs w:val="28"/>
        </w:rPr>
        <w:t xml:space="preserve">Туймазинский район </w:t>
      </w:r>
    </w:p>
    <w:p w:rsidR="00D61A9A" w:rsidRPr="00DA7E1A" w:rsidRDefault="00D61A9A" w:rsidP="00D61A9A">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(или иное уполномоченное лицо)  ____________    _____________________________</w:t>
      </w:r>
    </w:p>
    <w:p w:rsidR="00D61A9A" w:rsidRPr="00CD4AB9" w:rsidRDefault="00D61A9A" w:rsidP="00D61A9A">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(подпись)          (расшифровка подписи)</w:t>
      </w:r>
    </w:p>
    <w:p w:rsidR="00D61A9A" w:rsidRPr="00CD4AB9" w:rsidRDefault="00D61A9A" w:rsidP="00D61A9A">
      <w:pPr>
        <w:pStyle w:val="ConsPlusNonformat"/>
        <w:jc w:val="both"/>
        <w:rPr>
          <w:rFonts w:ascii="Times New Roman" w:hAnsi="Times New Roman" w:cs="Times New Roman"/>
          <w:sz w:val="28"/>
          <w:szCs w:val="28"/>
        </w:rPr>
      </w:pPr>
    </w:p>
    <w:p w:rsidR="00D61A9A" w:rsidRPr="00CD4AB9" w:rsidRDefault="00D61A9A" w:rsidP="00D61A9A">
      <w:pPr>
        <w:pStyle w:val="ConsPlusNonformat"/>
        <w:jc w:val="both"/>
        <w:rPr>
          <w:rFonts w:ascii="Times New Roman" w:hAnsi="Times New Roman" w:cs="Times New Roman"/>
          <w:sz w:val="28"/>
          <w:szCs w:val="28"/>
        </w:rPr>
      </w:pPr>
    </w:p>
    <w:p w:rsidR="00D61A9A" w:rsidRPr="00CD4AB9" w:rsidRDefault="00D61A9A" w:rsidP="00D61A9A">
      <w:pPr>
        <w:pStyle w:val="ConsPlusNonformat"/>
        <w:jc w:val="both"/>
        <w:rPr>
          <w:rFonts w:ascii="Times New Roman" w:hAnsi="Times New Roman" w:cs="Times New Roman"/>
          <w:sz w:val="28"/>
          <w:szCs w:val="28"/>
        </w:rPr>
      </w:pPr>
    </w:p>
    <w:p w:rsidR="00D61A9A" w:rsidRPr="00F7617F" w:rsidRDefault="00D61A9A" w:rsidP="00D61A9A">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Исполнитель______________    ____________________________________________</w:t>
      </w:r>
    </w:p>
    <w:p w:rsidR="00D61A9A" w:rsidRPr="00F7617F" w:rsidRDefault="00D61A9A" w:rsidP="00D61A9A">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D61A9A" w:rsidRPr="00F7617F" w:rsidRDefault="00D61A9A" w:rsidP="00D61A9A">
      <w:pPr>
        <w:spacing w:after="1" w:line="220" w:lineRule="atLeast"/>
        <w:rPr>
          <w:szCs w:val="28"/>
        </w:rPr>
      </w:pPr>
    </w:p>
    <w:p w:rsidR="00D61A9A" w:rsidRPr="00F7617F" w:rsidRDefault="00D61A9A" w:rsidP="00D61A9A">
      <w:pPr>
        <w:spacing w:after="1" w:line="220" w:lineRule="atLeast"/>
        <w:rPr>
          <w:szCs w:val="28"/>
        </w:rPr>
      </w:pPr>
    </w:p>
    <w:p w:rsidR="00D61A9A" w:rsidRPr="00F7617F" w:rsidRDefault="00D61A9A" w:rsidP="00D61A9A">
      <w:pPr>
        <w:rPr>
          <w:szCs w:val="28"/>
        </w:rPr>
      </w:pPr>
    </w:p>
    <w:p w:rsidR="00D61A9A" w:rsidRDefault="00D61A9A" w:rsidP="00317451">
      <w:pPr>
        <w:pStyle w:val="a3"/>
        <w:tabs>
          <w:tab w:val="clear" w:pos="9355"/>
          <w:tab w:val="left" w:pos="6804"/>
        </w:tabs>
        <w:ind w:firstLine="964"/>
        <w:rPr>
          <w:sz w:val="23"/>
          <w:szCs w:val="23"/>
        </w:rPr>
        <w:sectPr w:rsidR="00D61A9A" w:rsidSect="00EF4CC4">
          <w:pgSz w:w="11906" w:h="16838"/>
          <w:pgMar w:top="851" w:right="624" w:bottom="720" w:left="1134" w:header="709" w:footer="709" w:gutter="0"/>
          <w:cols w:space="708"/>
          <w:docGrid w:linePitch="360"/>
        </w:sectPr>
      </w:pPr>
    </w:p>
    <w:p w:rsidR="00D61A9A" w:rsidRDefault="00D61A9A" w:rsidP="00D61A9A">
      <w:pPr>
        <w:spacing w:after="60"/>
        <w:ind w:left="5812"/>
        <w:rPr>
          <w:sz w:val="18"/>
          <w:szCs w:val="18"/>
        </w:rPr>
      </w:pPr>
    </w:p>
    <w:p w:rsidR="00D61A9A" w:rsidRPr="0021595B" w:rsidRDefault="00D61A9A" w:rsidP="00D61A9A">
      <w:pPr>
        <w:ind w:left="5529"/>
        <w:rPr>
          <w:sz w:val="18"/>
          <w:szCs w:val="18"/>
        </w:rPr>
      </w:pPr>
      <w:r>
        <w:rPr>
          <w:sz w:val="18"/>
          <w:szCs w:val="18"/>
        </w:rPr>
        <w:t xml:space="preserve">    </w:t>
      </w:r>
      <w:r w:rsidRPr="0021595B">
        <w:rPr>
          <w:sz w:val="18"/>
          <w:szCs w:val="18"/>
        </w:rPr>
        <w:t xml:space="preserve">Приложение № </w:t>
      </w:r>
      <w:r>
        <w:rPr>
          <w:sz w:val="18"/>
          <w:szCs w:val="18"/>
        </w:rPr>
        <w:t>5</w:t>
      </w:r>
    </w:p>
    <w:p w:rsidR="00D61A9A" w:rsidRDefault="00D61A9A" w:rsidP="00D61A9A">
      <w:pPr>
        <w:spacing w:after="120"/>
        <w:ind w:left="5529"/>
        <w:rPr>
          <w:sz w:val="18"/>
          <w:szCs w:val="18"/>
        </w:rPr>
      </w:pPr>
      <w:r w:rsidRPr="00AB426C">
        <w:rPr>
          <w:sz w:val="18"/>
          <w:szCs w:val="18"/>
        </w:rPr>
        <w:t xml:space="preserve">к Порядку открытия и ведения лицевых счетов в финансовом управлении </w:t>
      </w:r>
      <w:r>
        <w:rPr>
          <w:sz w:val="18"/>
          <w:szCs w:val="18"/>
        </w:rPr>
        <w:t>Администрации сельского поселения Кандринский сельсовет муниципального района Туймазинский район Республики Башкортостан</w:t>
      </w:r>
    </w:p>
    <w:p w:rsidR="00D61A9A" w:rsidRDefault="00D61A9A" w:rsidP="00D61A9A">
      <w:pPr>
        <w:spacing w:after="60"/>
        <w:ind w:left="5812"/>
        <w:rPr>
          <w:sz w:val="18"/>
          <w:szCs w:val="18"/>
        </w:rPr>
      </w:pPr>
    </w:p>
    <w:p w:rsidR="00D61A9A" w:rsidRDefault="00D61A9A" w:rsidP="00D61A9A">
      <w:pPr>
        <w:spacing w:after="60"/>
        <w:ind w:left="5812"/>
        <w:rPr>
          <w:sz w:val="18"/>
          <w:szCs w:val="18"/>
        </w:rPr>
      </w:pPr>
    </w:p>
    <w:tbl>
      <w:tblPr>
        <w:tblW w:w="0" w:type="auto"/>
        <w:tblLayout w:type="fixed"/>
        <w:tblCellMar>
          <w:left w:w="28" w:type="dxa"/>
          <w:right w:w="28" w:type="dxa"/>
        </w:tblCellMar>
        <w:tblLook w:val="0000"/>
      </w:tblPr>
      <w:tblGrid>
        <w:gridCol w:w="2722"/>
        <w:gridCol w:w="141"/>
        <w:gridCol w:w="494"/>
        <w:gridCol w:w="283"/>
        <w:gridCol w:w="783"/>
        <w:gridCol w:w="1060"/>
        <w:gridCol w:w="373"/>
        <w:gridCol w:w="336"/>
        <w:gridCol w:w="924"/>
        <w:gridCol w:w="283"/>
        <w:gridCol w:w="1276"/>
        <w:gridCol w:w="1276"/>
      </w:tblGrid>
      <w:tr w:rsidR="00D61A9A" w:rsidTr="00EF4CC4">
        <w:tc>
          <w:tcPr>
            <w:tcW w:w="8675" w:type="dxa"/>
            <w:gridSpan w:val="11"/>
            <w:tcBorders>
              <w:top w:val="nil"/>
              <w:left w:val="nil"/>
              <w:bottom w:val="nil"/>
              <w:right w:val="nil"/>
            </w:tcBorders>
            <w:vAlign w:val="bottom"/>
          </w:tcPr>
          <w:p w:rsidR="00D61A9A" w:rsidRDefault="00D61A9A" w:rsidP="00EF4CC4">
            <w:pPr>
              <w:jc w:val="center"/>
              <w:rPr>
                <w:b/>
                <w:bCs/>
                <w:sz w:val="24"/>
              </w:rPr>
            </w:pPr>
            <w:r>
              <w:rPr>
                <w:b/>
                <w:bCs/>
                <w:sz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D61A9A" w:rsidRDefault="00D61A9A" w:rsidP="00EF4CC4">
            <w:pPr>
              <w:jc w:val="center"/>
              <w:rPr>
                <w:sz w:val="22"/>
                <w:szCs w:val="22"/>
              </w:rPr>
            </w:pPr>
            <w:r>
              <w:rPr>
                <w:sz w:val="22"/>
                <w:szCs w:val="22"/>
              </w:rPr>
              <w:t>Коды</w:t>
            </w:r>
          </w:p>
        </w:tc>
      </w:tr>
      <w:tr w:rsidR="00D61A9A" w:rsidTr="00EF4CC4">
        <w:trPr>
          <w:cantSplit/>
        </w:trPr>
        <w:tc>
          <w:tcPr>
            <w:tcW w:w="4423" w:type="dxa"/>
            <w:gridSpan w:val="5"/>
            <w:tcBorders>
              <w:top w:val="nil"/>
              <w:left w:val="nil"/>
              <w:bottom w:val="nil"/>
              <w:right w:val="nil"/>
            </w:tcBorders>
            <w:vAlign w:val="bottom"/>
          </w:tcPr>
          <w:p w:rsidR="00D61A9A" w:rsidRDefault="00D61A9A" w:rsidP="00EF4CC4">
            <w:pPr>
              <w:ind w:right="57"/>
              <w:jc w:val="right"/>
              <w:rPr>
                <w:b/>
                <w:bCs/>
                <w:sz w:val="22"/>
                <w:szCs w:val="22"/>
              </w:rPr>
            </w:pPr>
            <w:r>
              <w:rPr>
                <w:b/>
                <w:bCs/>
                <w:sz w:val="22"/>
                <w:szCs w:val="22"/>
              </w:rPr>
              <w:t>на переоформление лицевых счетов №</w:t>
            </w:r>
          </w:p>
        </w:tc>
        <w:tc>
          <w:tcPr>
            <w:tcW w:w="2693" w:type="dxa"/>
            <w:gridSpan w:val="4"/>
            <w:tcBorders>
              <w:top w:val="nil"/>
              <w:left w:val="nil"/>
              <w:bottom w:val="nil"/>
              <w:right w:val="nil"/>
            </w:tcBorders>
            <w:vAlign w:val="bottom"/>
          </w:tcPr>
          <w:p w:rsidR="00D61A9A" w:rsidRDefault="00D61A9A" w:rsidP="00EF4CC4">
            <w:pPr>
              <w:jc w:val="center"/>
              <w:rPr>
                <w:b/>
                <w:bCs/>
                <w:sz w:val="22"/>
                <w:szCs w:val="22"/>
              </w:rPr>
            </w:pPr>
          </w:p>
        </w:tc>
        <w:tc>
          <w:tcPr>
            <w:tcW w:w="1559" w:type="dxa"/>
            <w:gridSpan w:val="2"/>
            <w:tcBorders>
              <w:top w:val="nil"/>
              <w:left w:val="nil"/>
              <w:bottom w:val="nil"/>
              <w:right w:val="single" w:sz="12" w:space="0" w:color="auto"/>
            </w:tcBorders>
            <w:vAlign w:val="bottom"/>
          </w:tcPr>
          <w:p w:rsidR="00D61A9A" w:rsidRDefault="00D61A9A" w:rsidP="00EF4CC4">
            <w:pPr>
              <w:rPr>
                <w:sz w:val="22"/>
                <w:szCs w:val="22"/>
              </w:rPr>
            </w:pPr>
          </w:p>
        </w:tc>
        <w:tc>
          <w:tcPr>
            <w:tcW w:w="1276" w:type="dxa"/>
            <w:vMerge w:val="restart"/>
            <w:tcBorders>
              <w:top w:val="single" w:sz="12" w:space="0" w:color="auto"/>
              <w:left w:val="nil"/>
              <w:right w:val="single" w:sz="12" w:space="0" w:color="auto"/>
            </w:tcBorders>
            <w:vAlign w:val="bottom"/>
          </w:tcPr>
          <w:p w:rsidR="00D61A9A" w:rsidRDefault="00D61A9A" w:rsidP="00EF4CC4">
            <w:pPr>
              <w:jc w:val="center"/>
            </w:pPr>
          </w:p>
        </w:tc>
      </w:tr>
      <w:tr w:rsidR="00D61A9A" w:rsidTr="00EF4CC4">
        <w:trPr>
          <w:cantSplit/>
        </w:trPr>
        <w:tc>
          <w:tcPr>
            <w:tcW w:w="4423" w:type="dxa"/>
            <w:gridSpan w:val="5"/>
            <w:tcBorders>
              <w:top w:val="nil"/>
              <w:left w:val="nil"/>
              <w:bottom w:val="nil"/>
              <w:right w:val="nil"/>
            </w:tcBorders>
            <w:vAlign w:val="bottom"/>
          </w:tcPr>
          <w:p w:rsidR="00D61A9A" w:rsidRDefault="00D61A9A" w:rsidP="00EF4CC4">
            <w:pPr>
              <w:ind w:right="57"/>
              <w:jc w:val="right"/>
              <w:rPr>
                <w:b/>
                <w:bCs/>
                <w:sz w:val="22"/>
                <w:szCs w:val="22"/>
              </w:rPr>
            </w:pPr>
            <w:r>
              <w:rPr>
                <w:b/>
                <w:bCs/>
                <w:sz w:val="22"/>
                <w:szCs w:val="22"/>
              </w:rPr>
              <w:t>№</w:t>
            </w:r>
          </w:p>
        </w:tc>
        <w:tc>
          <w:tcPr>
            <w:tcW w:w="2693" w:type="dxa"/>
            <w:gridSpan w:val="4"/>
            <w:tcBorders>
              <w:top w:val="single" w:sz="4" w:space="0" w:color="auto"/>
              <w:left w:val="nil"/>
              <w:bottom w:val="single" w:sz="4" w:space="0" w:color="auto"/>
              <w:right w:val="nil"/>
            </w:tcBorders>
            <w:vAlign w:val="bottom"/>
          </w:tcPr>
          <w:p w:rsidR="00D61A9A" w:rsidRDefault="00D61A9A" w:rsidP="00EF4CC4">
            <w:pPr>
              <w:jc w:val="center"/>
              <w:rPr>
                <w:b/>
                <w:bCs/>
                <w:sz w:val="22"/>
                <w:szCs w:val="22"/>
              </w:rPr>
            </w:pPr>
          </w:p>
        </w:tc>
        <w:tc>
          <w:tcPr>
            <w:tcW w:w="1559" w:type="dxa"/>
            <w:gridSpan w:val="2"/>
            <w:tcBorders>
              <w:top w:val="nil"/>
              <w:left w:val="nil"/>
              <w:bottom w:val="nil"/>
              <w:right w:val="single" w:sz="12" w:space="0" w:color="auto"/>
            </w:tcBorders>
            <w:vAlign w:val="bottom"/>
          </w:tcPr>
          <w:p w:rsidR="00D61A9A" w:rsidRDefault="00D61A9A" w:rsidP="00EF4CC4">
            <w:pPr>
              <w:ind w:right="57"/>
              <w:jc w:val="right"/>
            </w:pPr>
          </w:p>
        </w:tc>
        <w:tc>
          <w:tcPr>
            <w:tcW w:w="1276" w:type="dxa"/>
            <w:vMerge/>
            <w:tcBorders>
              <w:left w:val="nil"/>
              <w:right w:val="single" w:sz="12" w:space="0" w:color="auto"/>
            </w:tcBorders>
            <w:vAlign w:val="bottom"/>
          </w:tcPr>
          <w:p w:rsidR="00D61A9A" w:rsidRDefault="00D61A9A" w:rsidP="00EF4CC4"/>
        </w:tc>
      </w:tr>
      <w:tr w:rsidR="00D61A9A" w:rsidTr="00EF4CC4">
        <w:tc>
          <w:tcPr>
            <w:tcW w:w="2863" w:type="dxa"/>
            <w:gridSpan w:val="2"/>
            <w:tcBorders>
              <w:top w:val="nil"/>
              <w:left w:val="nil"/>
              <w:bottom w:val="nil"/>
              <w:right w:val="nil"/>
            </w:tcBorders>
            <w:vAlign w:val="bottom"/>
          </w:tcPr>
          <w:p w:rsidR="00D61A9A" w:rsidRDefault="00D61A9A" w:rsidP="00EF4CC4">
            <w:pPr>
              <w:jc w:val="right"/>
              <w:rPr>
                <w:sz w:val="22"/>
                <w:szCs w:val="22"/>
              </w:rPr>
            </w:pPr>
            <w:r>
              <w:rPr>
                <w:sz w:val="22"/>
                <w:szCs w:val="22"/>
              </w:rPr>
              <w:t>от “</w:t>
            </w:r>
          </w:p>
        </w:tc>
        <w:tc>
          <w:tcPr>
            <w:tcW w:w="494"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283" w:type="dxa"/>
            <w:tcBorders>
              <w:top w:val="nil"/>
              <w:left w:val="nil"/>
              <w:bottom w:val="nil"/>
              <w:right w:val="nil"/>
            </w:tcBorders>
            <w:vAlign w:val="bottom"/>
          </w:tcPr>
          <w:p w:rsidR="00D61A9A" w:rsidRDefault="00D61A9A" w:rsidP="00EF4CC4">
            <w:pPr>
              <w:rPr>
                <w:sz w:val="22"/>
                <w:szCs w:val="22"/>
              </w:rPr>
            </w:pPr>
            <w:r>
              <w:rPr>
                <w:sz w:val="22"/>
                <w:szCs w:val="22"/>
              </w:rPr>
              <w:t>”</w:t>
            </w:r>
          </w:p>
        </w:tc>
        <w:tc>
          <w:tcPr>
            <w:tcW w:w="1843" w:type="dxa"/>
            <w:gridSpan w:val="2"/>
            <w:tcBorders>
              <w:top w:val="nil"/>
              <w:left w:val="nil"/>
              <w:bottom w:val="single" w:sz="4" w:space="0" w:color="auto"/>
              <w:right w:val="nil"/>
            </w:tcBorders>
            <w:vAlign w:val="bottom"/>
          </w:tcPr>
          <w:p w:rsidR="00D61A9A" w:rsidRDefault="00D61A9A" w:rsidP="00EF4CC4">
            <w:pPr>
              <w:jc w:val="center"/>
              <w:rPr>
                <w:sz w:val="22"/>
                <w:szCs w:val="22"/>
              </w:rPr>
            </w:pPr>
          </w:p>
        </w:tc>
        <w:tc>
          <w:tcPr>
            <w:tcW w:w="373" w:type="dxa"/>
            <w:tcBorders>
              <w:top w:val="nil"/>
              <w:left w:val="nil"/>
              <w:bottom w:val="nil"/>
              <w:right w:val="nil"/>
            </w:tcBorders>
            <w:vAlign w:val="bottom"/>
          </w:tcPr>
          <w:p w:rsidR="00D61A9A" w:rsidRDefault="00D61A9A" w:rsidP="00EF4CC4">
            <w:pPr>
              <w:jc w:val="right"/>
              <w:rPr>
                <w:sz w:val="22"/>
                <w:szCs w:val="22"/>
              </w:rPr>
            </w:pPr>
            <w:r>
              <w:rPr>
                <w:sz w:val="22"/>
                <w:szCs w:val="22"/>
              </w:rPr>
              <w:t>20</w:t>
            </w:r>
          </w:p>
        </w:tc>
        <w:tc>
          <w:tcPr>
            <w:tcW w:w="336" w:type="dxa"/>
            <w:tcBorders>
              <w:top w:val="nil"/>
              <w:left w:val="nil"/>
              <w:bottom w:val="single" w:sz="4" w:space="0" w:color="auto"/>
              <w:right w:val="nil"/>
            </w:tcBorders>
            <w:vAlign w:val="bottom"/>
          </w:tcPr>
          <w:p w:rsidR="00D61A9A" w:rsidRDefault="00D61A9A" w:rsidP="00EF4CC4">
            <w:pPr>
              <w:rPr>
                <w:sz w:val="22"/>
                <w:szCs w:val="22"/>
              </w:rPr>
            </w:pPr>
          </w:p>
        </w:tc>
        <w:tc>
          <w:tcPr>
            <w:tcW w:w="924" w:type="dxa"/>
            <w:tcBorders>
              <w:top w:val="nil"/>
              <w:left w:val="nil"/>
              <w:bottom w:val="nil"/>
              <w:right w:val="nil"/>
            </w:tcBorders>
            <w:vAlign w:val="bottom"/>
          </w:tcPr>
          <w:p w:rsidR="00D61A9A" w:rsidRDefault="00D61A9A" w:rsidP="00EF4CC4">
            <w:pPr>
              <w:ind w:left="57"/>
              <w:rPr>
                <w:sz w:val="22"/>
                <w:szCs w:val="22"/>
              </w:rPr>
            </w:pPr>
            <w:proofErr w:type="gramStart"/>
            <w:r>
              <w:rPr>
                <w:sz w:val="22"/>
                <w:szCs w:val="22"/>
              </w:rPr>
              <w:t>г</w:t>
            </w:r>
            <w:proofErr w:type="gramEnd"/>
            <w:r>
              <w:rPr>
                <w:sz w:val="22"/>
                <w:szCs w:val="22"/>
              </w:rPr>
              <w:t>.</w:t>
            </w:r>
          </w:p>
        </w:tc>
        <w:tc>
          <w:tcPr>
            <w:tcW w:w="1559" w:type="dxa"/>
            <w:gridSpan w:val="2"/>
            <w:tcBorders>
              <w:top w:val="nil"/>
              <w:left w:val="nil"/>
              <w:bottom w:val="nil"/>
              <w:right w:val="single" w:sz="12" w:space="0" w:color="auto"/>
            </w:tcBorders>
            <w:vAlign w:val="bottom"/>
          </w:tcPr>
          <w:p w:rsidR="00D61A9A" w:rsidRDefault="00D61A9A" w:rsidP="00EF4CC4">
            <w:pPr>
              <w:ind w:right="57"/>
              <w:jc w:val="right"/>
            </w:pPr>
            <w:r>
              <w:t>Дата</w:t>
            </w:r>
          </w:p>
        </w:tc>
        <w:tc>
          <w:tcPr>
            <w:tcW w:w="1276" w:type="dxa"/>
            <w:vMerge/>
            <w:tcBorders>
              <w:left w:val="nil"/>
              <w:bottom w:val="nil"/>
              <w:right w:val="single" w:sz="12" w:space="0" w:color="auto"/>
            </w:tcBorders>
            <w:vAlign w:val="bottom"/>
          </w:tcPr>
          <w:p w:rsidR="00D61A9A" w:rsidRDefault="00D61A9A" w:rsidP="00EF4CC4">
            <w:pPr>
              <w:jc w:val="center"/>
            </w:pPr>
          </w:p>
        </w:tc>
      </w:tr>
      <w:tr w:rsidR="00D61A9A" w:rsidTr="00EF4CC4">
        <w:trPr>
          <w:trHeight w:val="514"/>
        </w:trPr>
        <w:tc>
          <w:tcPr>
            <w:tcW w:w="2722" w:type="dxa"/>
            <w:tcBorders>
              <w:top w:val="nil"/>
              <w:left w:val="nil"/>
              <w:bottom w:val="nil"/>
              <w:right w:val="nil"/>
            </w:tcBorders>
            <w:vAlign w:val="bottom"/>
          </w:tcPr>
          <w:p w:rsidR="00D61A9A" w:rsidRDefault="00D61A9A" w:rsidP="00EF4CC4">
            <w:r>
              <w:t>Наименование клиента</w:t>
            </w:r>
          </w:p>
        </w:tc>
        <w:tc>
          <w:tcPr>
            <w:tcW w:w="4677" w:type="dxa"/>
            <w:gridSpan w:val="9"/>
            <w:tcBorders>
              <w:top w:val="nil"/>
              <w:left w:val="nil"/>
              <w:bottom w:val="single" w:sz="4" w:space="0" w:color="auto"/>
              <w:right w:val="nil"/>
            </w:tcBorders>
            <w:vAlign w:val="bottom"/>
          </w:tcPr>
          <w:p w:rsidR="00D61A9A" w:rsidRDefault="00D61A9A" w:rsidP="00EF4CC4">
            <w:pPr>
              <w:jc w:val="center"/>
            </w:pPr>
          </w:p>
        </w:tc>
        <w:tc>
          <w:tcPr>
            <w:tcW w:w="1276" w:type="dxa"/>
            <w:tcBorders>
              <w:top w:val="nil"/>
              <w:left w:val="nil"/>
              <w:bottom w:val="nil"/>
              <w:right w:val="single" w:sz="12" w:space="0" w:color="auto"/>
            </w:tcBorders>
            <w:vAlign w:val="bottom"/>
          </w:tcPr>
          <w:p w:rsidR="00D61A9A" w:rsidRDefault="00D61A9A" w:rsidP="00EF4CC4">
            <w:pPr>
              <w:ind w:right="57"/>
              <w:jc w:val="right"/>
            </w:pPr>
            <w:r>
              <w:t>ИНН</w:t>
            </w:r>
          </w:p>
        </w:tc>
        <w:tc>
          <w:tcPr>
            <w:tcW w:w="1276" w:type="dxa"/>
            <w:tcBorders>
              <w:top w:val="single" w:sz="4" w:space="0" w:color="auto"/>
              <w:left w:val="nil"/>
              <w:bottom w:val="nil"/>
              <w:right w:val="single" w:sz="12" w:space="0" w:color="auto"/>
            </w:tcBorders>
            <w:vAlign w:val="bottom"/>
          </w:tcPr>
          <w:p w:rsidR="00D61A9A" w:rsidRDefault="00D61A9A" w:rsidP="00EF4CC4">
            <w:pPr>
              <w:jc w:val="center"/>
            </w:pPr>
          </w:p>
        </w:tc>
      </w:tr>
      <w:tr w:rsidR="00D61A9A" w:rsidTr="00EF4CC4">
        <w:tc>
          <w:tcPr>
            <w:tcW w:w="8675" w:type="dxa"/>
            <w:gridSpan w:val="11"/>
            <w:tcBorders>
              <w:top w:val="nil"/>
              <w:left w:val="nil"/>
              <w:bottom w:val="nil"/>
              <w:right w:val="single" w:sz="12" w:space="0" w:color="auto"/>
            </w:tcBorders>
            <w:vAlign w:val="bottom"/>
          </w:tcPr>
          <w:p w:rsidR="00D61A9A" w:rsidRDefault="00D61A9A" w:rsidP="00EF4CC4">
            <w:pPr>
              <w:ind w:right="57"/>
              <w:jc w:val="right"/>
            </w:pPr>
            <w:r>
              <w:t>КПП</w:t>
            </w:r>
          </w:p>
        </w:tc>
        <w:tc>
          <w:tcPr>
            <w:tcW w:w="1276" w:type="dxa"/>
            <w:tcBorders>
              <w:top w:val="single" w:sz="4" w:space="0" w:color="auto"/>
              <w:left w:val="nil"/>
              <w:bottom w:val="nil"/>
              <w:right w:val="single" w:sz="12" w:space="0" w:color="auto"/>
            </w:tcBorders>
            <w:vAlign w:val="bottom"/>
          </w:tcPr>
          <w:p w:rsidR="00D61A9A" w:rsidRDefault="00D61A9A" w:rsidP="00EF4CC4">
            <w:pPr>
              <w:jc w:val="center"/>
            </w:pPr>
          </w:p>
        </w:tc>
      </w:tr>
      <w:tr w:rsidR="00D61A9A" w:rsidTr="00EF4CC4">
        <w:tc>
          <w:tcPr>
            <w:tcW w:w="2722" w:type="dxa"/>
            <w:tcBorders>
              <w:top w:val="nil"/>
              <w:left w:val="nil"/>
              <w:bottom w:val="nil"/>
              <w:right w:val="nil"/>
            </w:tcBorders>
            <w:vAlign w:val="bottom"/>
          </w:tcPr>
          <w:p w:rsidR="00D61A9A" w:rsidRDefault="00D61A9A" w:rsidP="00EF4CC4">
            <w:r>
              <w:t>Наименование</w:t>
            </w:r>
            <w:r>
              <w:br/>
              <w:t>иного получателя бюджетных средств</w:t>
            </w:r>
          </w:p>
        </w:tc>
        <w:tc>
          <w:tcPr>
            <w:tcW w:w="4677" w:type="dxa"/>
            <w:gridSpan w:val="9"/>
            <w:tcBorders>
              <w:top w:val="nil"/>
              <w:left w:val="nil"/>
              <w:bottom w:val="single" w:sz="4" w:space="0" w:color="auto"/>
              <w:right w:val="nil"/>
            </w:tcBorders>
            <w:vAlign w:val="bottom"/>
          </w:tcPr>
          <w:p w:rsidR="00D61A9A" w:rsidRDefault="00D61A9A" w:rsidP="00EF4CC4">
            <w:pPr>
              <w:jc w:val="center"/>
            </w:pPr>
          </w:p>
        </w:tc>
        <w:tc>
          <w:tcPr>
            <w:tcW w:w="1276" w:type="dxa"/>
            <w:tcBorders>
              <w:top w:val="nil"/>
              <w:left w:val="nil"/>
              <w:bottom w:val="nil"/>
              <w:right w:val="single" w:sz="12" w:space="0" w:color="auto"/>
            </w:tcBorders>
            <w:vAlign w:val="bottom"/>
          </w:tcPr>
          <w:p w:rsidR="00D61A9A" w:rsidRDefault="00D61A9A" w:rsidP="00EF4CC4">
            <w:pPr>
              <w:ind w:right="57"/>
              <w:jc w:val="right"/>
            </w:pPr>
            <w:r>
              <w:t>ИНН</w:t>
            </w:r>
          </w:p>
        </w:tc>
        <w:tc>
          <w:tcPr>
            <w:tcW w:w="1276" w:type="dxa"/>
            <w:tcBorders>
              <w:top w:val="single" w:sz="4" w:space="0" w:color="auto"/>
              <w:left w:val="nil"/>
              <w:bottom w:val="nil"/>
              <w:right w:val="single" w:sz="12" w:space="0" w:color="auto"/>
            </w:tcBorders>
            <w:vAlign w:val="bottom"/>
          </w:tcPr>
          <w:p w:rsidR="00D61A9A" w:rsidRDefault="00D61A9A" w:rsidP="00EF4CC4">
            <w:pPr>
              <w:jc w:val="center"/>
            </w:pPr>
          </w:p>
        </w:tc>
      </w:tr>
      <w:tr w:rsidR="00D61A9A" w:rsidTr="00EF4CC4">
        <w:tc>
          <w:tcPr>
            <w:tcW w:w="8675" w:type="dxa"/>
            <w:gridSpan w:val="11"/>
            <w:tcBorders>
              <w:top w:val="nil"/>
              <w:left w:val="nil"/>
              <w:bottom w:val="nil"/>
              <w:right w:val="single" w:sz="12" w:space="0" w:color="auto"/>
            </w:tcBorders>
            <w:vAlign w:val="bottom"/>
          </w:tcPr>
          <w:p w:rsidR="00D61A9A" w:rsidRDefault="00D61A9A" w:rsidP="00EF4CC4">
            <w:pPr>
              <w:ind w:right="57"/>
              <w:jc w:val="right"/>
            </w:pPr>
            <w:r>
              <w:t>КПП</w:t>
            </w:r>
          </w:p>
        </w:tc>
        <w:tc>
          <w:tcPr>
            <w:tcW w:w="1276" w:type="dxa"/>
            <w:tcBorders>
              <w:top w:val="single" w:sz="4" w:space="0" w:color="auto"/>
              <w:left w:val="nil"/>
              <w:bottom w:val="nil"/>
              <w:right w:val="single" w:sz="12" w:space="0" w:color="auto"/>
            </w:tcBorders>
            <w:vAlign w:val="bottom"/>
          </w:tcPr>
          <w:p w:rsidR="00D61A9A" w:rsidRDefault="00D61A9A" w:rsidP="00EF4CC4">
            <w:pPr>
              <w:jc w:val="center"/>
            </w:pPr>
          </w:p>
        </w:tc>
      </w:tr>
      <w:tr w:rsidR="00D61A9A" w:rsidTr="00EF4CC4">
        <w:tc>
          <w:tcPr>
            <w:tcW w:w="2722" w:type="dxa"/>
            <w:tcBorders>
              <w:top w:val="nil"/>
              <w:left w:val="nil"/>
              <w:bottom w:val="nil"/>
              <w:right w:val="nil"/>
            </w:tcBorders>
            <w:vAlign w:val="bottom"/>
          </w:tcPr>
          <w:p w:rsidR="00D61A9A" w:rsidRDefault="00D61A9A" w:rsidP="00EF4CC4">
            <w:r>
              <w:t>Финансовый орган</w:t>
            </w:r>
          </w:p>
        </w:tc>
        <w:tc>
          <w:tcPr>
            <w:tcW w:w="4677" w:type="dxa"/>
            <w:gridSpan w:val="9"/>
            <w:tcBorders>
              <w:top w:val="nil"/>
              <w:left w:val="nil"/>
              <w:bottom w:val="single" w:sz="4" w:space="0" w:color="auto"/>
              <w:right w:val="nil"/>
            </w:tcBorders>
            <w:vAlign w:val="bottom"/>
          </w:tcPr>
          <w:p w:rsidR="00D61A9A" w:rsidRDefault="00D61A9A" w:rsidP="00EF4CC4">
            <w:pPr>
              <w:jc w:val="center"/>
            </w:pPr>
            <w:r>
              <w:rPr>
                <w:sz w:val="18"/>
                <w:szCs w:val="22"/>
              </w:rPr>
              <w:t>Администрация сельского поселения Кандринский сельсовет муниципального района Туймазинский район Республики Башкортостан</w:t>
            </w:r>
          </w:p>
        </w:tc>
        <w:tc>
          <w:tcPr>
            <w:tcW w:w="1276" w:type="dxa"/>
            <w:tcBorders>
              <w:top w:val="nil"/>
              <w:left w:val="nil"/>
              <w:bottom w:val="nil"/>
              <w:right w:val="single" w:sz="12" w:space="0" w:color="auto"/>
            </w:tcBorders>
            <w:vAlign w:val="bottom"/>
          </w:tcPr>
          <w:p w:rsidR="00D61A9A" w:rsidRDefault="00D61A9A" w:rsidP="00EF4CC4">
            <w:pPr>
              <w:ind w:right="57"/>
              <w:jc w:val="right"/>
            </w:pPr>
          </w:p>
        </w:tc>
        <w:tc>
          <w:tcPr>
            <w:tcW w:w="1276" w:type="dxa"/>
            <w:tcBorders>
              <w:top w:val="single" w:sz="4" w:space="0" w:color="auto"/>
              <w:left w:val="nil"/>
              <w:bottom w:val="nil"/>
              <w:right w:val="single" w:sz="12" w:space="0" w:color="auto"/>
            </w:tcBorders>
            <w:vAlign w:val="bottom"/>
          </w:tcPr>
          <w:p w:rsidR="00D61A9A" w:rsidRDefault="00D61A9A" w:rsidP="00EF4CC4">
            <w:pPr>
              <w:jc w:val="center"/>
            </w:pPr>
          </w:p>
        </w:tc>
      </w:tr>
      <w:tr w:rsidR="00D61A9A" w:rsidTr="00EF4CC4">
        <w:trPr>
          <w:trHeight w:val="273"/>
        </w:trPr>
        <w:tc>
          <w:tcPr>
            <w:tcW w:w="2722" w:type="dxa"/>
            <w:tcBorders>
              <w:top w:val="nil"/>
              <w:left w:val="nil"/>
              <w:bottom w:val="nil"/>
              <w:right w:val="nil"/>
            </w:tcBorders>
            <w:vAlign w:val="bottom"/>
          </w:tcPr>
          <w:p w:rsidR="00D61A9A" w:rsidRDefault="00D61A9A" w:rsidP="00EF4CC4">
            <w:r>
              <w:t>Причина переоформления</w:t>
            </w:r>
          </w:p>
        </w:tc>
        <w:tc>
          <w:tcPr>
            <w:tcW w:w="4677" w:type="dxa"/>
            <w:gridSpan w:val="9"/>
            <w:tcBorders>
              <w:top w:val="nil"/>
              <w:left w:val="nil"/>
              <w:bottom w:val="single" w:sz="4" w:space="0" w:color="auto"/>
              <w:right w:val="nil"/>
            </w:tcBorders>
            <w:vAlign w:val="bottom"/>
          </w:tcPr>
          <w:p w:rsidR="00D61A9A" w:rsidRDefault="00D61A9A" w:rsidP="00EF4CC4">
            <w:pPr>
              <w:jc w:val="center"/>
            </w:pPr>
          </w:p>
        </w:tc>
        <w:tc>
          <w:tcPr>
            <w:tcW w:w="1276" w:type="dxa"/>
            <w:tcBorders>
              <w:top w:val="nil"/>
              <w:left w:val="nil"/>
              <w:bottom w:val="nil"/>
              <w:right w:val="single" w:sz="12" w:space="0" w:color="auto"/>
            </w:tcBorders>
            <w:vAlign w:val="bottom"/>
          </w:tcPr>
          <w:p w:rsidR="00D61A9A" w:rsidRDefault="00D61A9A" w:rsidP="00EF4CC4">
            <w:pPr>
              <w:ind w:right="57"/>
              <w:jc w:val="right"/>
            </w:pPr>
          </w:p>
        </w:tc>
        <w:tc>
          <w:tcPr>
            <w:tcW w:w="1276" w:type="dxa"/>
            <w:tcBorders>
              <w:top w:val="single" w:sz="4" w:space="0" w:color="auto"/>
              <w:left w:val="nil"/>
              <w:bottom w:val="nil"/>
              <w:right w:val="single" w:sz="12" w:space="0" w:color="auto"/>
            </w:tcBorders>
            <w:vAlign w:val="bottom"/>
          </w:tcPr>
          <w:p w:rsidR="00D61A9A" w:rsidRDefault="00D61A9A" w:rsidP="00EF4CC4">
            <w:pPr>
              <w:jc w:val="center"/>
            </w:pPr>
          </w:p>
        </w:tc>
      </w:tr>
      <w:tr w:rsidR="00D61A9A" w:rsidTr="00EF4CC4">
        <w:trPr>
          <w:cantSplit/>
        </w:trPr>
        <w:tc>
          <w:tcPr>
            <w:tcW w:w="2722" w:type="dxa"/>
            <w:tcBorders>
              <w:top w:val="nil"/>
              <w:left w:val="nil"/>
              <w:bottom w:val="nil"/>
              <w:right w:val="nil"/>
            </w:tcBorders>
            <w:vAlign w:val="bottom"/>
          </w:tcPr>
          <w:p w:rsidR="00D61A9A" w:rsidRDefault="00D61A9A" w:rsidP="00EF4CC4">
            <w:r>
              <w:t xml:space="preserve">Документ – основание </w:t>
            </w:r>
            <w:r>
              <w:br/>
              <w:t>для переоформления</w:t>
            </w:r>
          </w:p>
        </w:tc>
        <w:tc>
          <w:tcPr>
            <w:tcW w:w="4677" w:type="dxa"/>
            <w:gridSpan w:val="9"/>
            <w:tcBorders>
              <w:top w:val="nil"/>
              <w:left w:val="nil"/>
              <w:bottom w:val="single" w:sz="4" w:space="0" w:color="auto"/>
              <w:right w:val="nil"/>
            </w:tcBorders>
            <w:vAlign w:val="bottom"/>
          </w:tcPr>
          <w:p w:rsidR="00D61A9A" w:rsidRDefault="00D61A9A" w:rsidP="00EF4CC4">
            <w:pPr>
              <w:jc w:val="center"/>
            </w:pPr>
          </w:p>
        </w:tc>
        <w:tc>
          <w:tcPr>
            <w:tcW w:w="1276" w:type="dxa"/>
            <w:tcBorders>
              <w:top w:val="nil"/>
              <w:left w:val="nil"/>
              <w:bottom w:val="nil"/>
              <w:right w:val="single" w:sz="12" w:space="0" w:color="auto"/>
            </w:tcBorders>
            <w:vAlign w:val="bottom"/>
          </w:tcPr>
          <w:p w:rsidR="00D61A9A" w:rsidRDefault="00D61A9A" w:rsidP="00EF4CC4">
            <w:pPr>
              <w:ind w:right="57"/>
              <w:jc w:val="right"/>
            </w:pPr>
            <w:r>
              <w:t>Номер</w:t>
            </w:r>
          </w:p>
        </w:tc>
        <w:tc>
          <w:tcPr>
            <w:tcW w:w="1276" w:type="dxa"/>
            <w:tcBorders>
              <w:top w:val="single" w:sz="4" w:space="0" w:color="auto"/>
              <w:left w:val="nil"/>
              <w:bottom w:val="nil"/>
              <w:right w:val="single" w:sz="12" w:space="0" w:color="auto"/>
            </w:tcBorders>
            <w:vAlign w:val="bottom"/>
          </w:tcPr>
          <w:p w:rsidR="00D61A9A" w:rsidRDefault="00D61A9A" w:rsidP="00EF4CC4">
            <w:pPr>
              <w:jc w:val="center"/>
            </w:pPr>
          </w:p>
        </w:tc>
      </w:tr>
      <w:tr w:rsidR="00D61A9A" w:rsidTr="00EF4CC4">
        <w:trPr>
          <w:cantSplit/>
        </w:trPr>
        <w:tc>
          <w:tcPr>
            <w:tcW w:w="2722" w:type="dxa"/>
            <w:tcBorders>
              <w:top w:val="nil"/>
              <w:left w:val="nil"/>
              <w:bottom w:val="nil"/>
              <w:right w:val="nil"/>
            </w:tcBorders>
          </w:tcPr>
          <w:p w:rsidR="00D61A9A" w:rsidRDefault="00D61A9A" w:rsidP="00EF4CC4">
            <w:pPr>
              <w:rPr>
                <w:sz w:val="16"/>
                <w:szCs w:val="16"/>
              </w:rPr>
            </w:pPr>
          </w:p>
        </w:tc>
        <w:tc>
          <w:tcPr>
            <w:tcW w:w="4677" w:type="dxa"/>
            <w:gridSpan w:val="9"/>
            <w:tcBorders>
              <w:top w:val="nil"/>
              <w:left w:val="nil"/>
              <w:bottom w:val="nil"/>
              <w:right w:val="nil"/>
            </w:tcBorders>
          </w:tcPr>
          <w:p w:rsidR="00D61A9A" w:rsidRDefault="00D61A9A" w:rsidP="00EF4CC4">
            <w:pPr>
              <w:jc w:val="center"/>
              <w:rPr>
                <w:sz w:val="16"/>
                <w:szCs w:val="16"/>
              </w:rPr>
            </w:pPr>
            <w:r>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D61A9A" w:rsidRDefault="00D61A9A" w:rsidP="00EF4CC4">
            <w:pPr>
              <w:ind w:right="57"/>
              <w:jc w:val="right"/>
              <w:rPr>
                <w:sz w:val="16"/>
                <w:szCs w:val="16"/>
              </w:rPr>
            </w:pPr>
          </w:p>
        </w:tc>
        <w:tc>
          <w:tcPr>
            <w:tcW w:w="1276" w:type="dxa"/>
            <w:vMerge w:val="restart"/>
            <w:tcBorders>
              <w:top w:val="single" w:sz="4" w:space="0" w:color="auto"/>
              <w:left w:val="nil"/>
              <w:bottom w:val="nil"/>
              <w:right w:val="single" w:sz="12" w:space="0" w:color="auto"/>
            </w:tcBorders>
            <w:vAlign w:val="bottom"/>
          </w:tcPr>
          <w:p w:rsidR="00D61A9A" w:rsidRDefault="00D61A9A" w:rsidP="00EF4CC4">
            <w:pPr>
              <w:jc w:val="center"/>
            </w:pPr>
          </w:p>
        </w:tc>
      </w:tr>
      <w:tr w:rsidR="00D61A9A" w:rsidTr="00EF4CC4">
        <w:trPr>
          <w:cantSplit/>
        </w:trPr>
        <w:tc>
          <w:tcPr>
            <w:tcW w:w="2722" w:type="dxa"/>
            <w:tcBorders>
              <w:top w:val="nil"/>
              <w:left w:val="nil"/>
              <w:bottom w:val="nil"/>
              <w:right w:val="nil"/>
            </w:tcBorders>
            <w:vAlign w:val="bottom"/>
          </w:tcPr>
          <w:p w:rsidR="00D61A9A" w:rsidRDefault="00D61A9A" w:rsidP="00EF4CC4"/>
        </w:tc>
        <w:tc>
          <w:tcPr>
            <w:tcW w:w="4677" w:type="dxa"/>
            <w:gridSpan w:val="9"/>
            <w:tcBorders>
              <w:top w:val="nil"/>
              <w:left w:val="nil"/>
              <w:bottom w:val="single" w:sz="4" w:space="0" w:color="auto"/>
              <w:right w:val="nil"/>
            </w:tcBorders>
            <w:vAlign w:val="bottom"/>
          </w:tcPr>
          <w:p w:rsidR="00D61A9A" w:rsidRDefault="00D61A9A" w:rsidP="00EF4CC4">
            <w:pPr>
              <w:jc w:val="center"/>
            </w:pPr>
          </w:p>
        </w:tc>
        <w:tc>
          <w:tcPr>
            <w:tcW w:w="1276" w:type="dxa"/>
            <w:tcBorders>
              <w:top w:val="nil"/>
              <w:left w:val="nil"/>
              <w:bottom w:val="nil"/>
              <w:right w:val="single" w:sz="12" w:space="0" w:color="auto"/>
            </w:tcBorders>
            <w:vAlign w:val="bottom"/>
          </w:tcPr>
          <w:p w:rsidR="00D61A9A" w:rsidRDefault="00D61A9A" w:rsidP="00EF4CC4">
            <w:pPr>
              <w:ind w:right="57"/>
              <w:jc w:val="right"/>
            </w:pPr>
            <w:r>
              <w:t>Дата</w:t>
            </w:r>
          </w:p>
        </w:tc>
        <w:tc>
          <w:tcPr>
            <w:tcW w:w="1276" w:type="dxa"/>
            <w:vMerge/>
            <w:tcBorders>
              <w:top w:val="nil"/>
              <w:left w:val="nil"/>
              <w:bottom w:val="single" w:sz="12" w:space="0" w:color="auto"/>
              <w:right w:val="single" w:sz="12" w:space="0" w:color="auto"/>
            </w:tcBorders>
            <w:vAlign w:val="bottom"/>
          </w:tcPr>
          <w:p w:rsidR="00D61A9A" w:rsidRDefault="00D61A9A" w:rsidP="00EF4CC4">
            <w:pPr>
              <w:jc w:val="center"/>
            </w:pPr>
          </w:p>
        </w:tc>
      </w:tr>
    </w:tbl>
    <w:p w:rsidR="00D61A9A" w:rsidRDefault="00D61A9A" w:rsidP="00D61A9A">
      <w:pPr>
        <w:spacing w:before="40" w:after="20"/>
        <w:rPr>
          <w:b/>
          <w:bCs/>
          <w:i/>
          <w:iCs/>
        </w:rPr>
      </w:pPr>
      <w:r>
        <w:rPr>
          <w:b/>
          <w:bCs/>
          <w:i/>
          <w:iCs/>
        </w:rPr>
        <w:t xml:space="preserve">Прошу изменить наименование клиента и (или) номера лицевых счетов </w:t>
      </w:r>
      <w:proofErr w:type="gramStart"/>
      <w:r>
        <w:rPr>
          <w:b/>
          <w:bCs/>
          <w:i/>
          <w:iCs/>
        </w:rPr>
        <w:t>на</w:t>
      </w:r>
      <w:proofErr w:type="gramEnd"/>
      <w:r>
        <w:rPr>
          <w:b/>
          <w:bCs/>
          <w:i/>
          <w:iCs/>
        </w:rPr>
        <w:t xml:space="preserve"> следующие:</w:t>
      </w:r>
    </w:p>
    <w:tbl>
      <w:tblPr>
        <w:tblW w:w="0" w:type="auto"/>
        <w:tblLayout w:type="fixed"/>
        <w:tblCellMar>
          <w:left w:w="28" w:type="dxa"/>
          <w:right w:w="28" w:type="dxa"/>
        </w:tblCellMar>
        <w:tblLook w:val="0000"/>
      </w:tblPr>
      <w:tblGrid>
        <w:gridCol w:w="2722"/>
        <w:gridCol w:w="4677"/>
        <w:gridCol w:w="1276"/>
        <w:gridCol w:w="1276"/>
      </w:tblGrid>
      <w:tr w:rsidR="00D61A9A" w:rsidTr="00EF4CC4">
        <w:tc>
          <w:tcPr>
            <w:tcW w:w="2722" w:type="dxa"/>
            <w:tcBorders>
              <w:top w:val="nil"/>
              <w:left w:val="nil"/>
              <w:bottom w:val="nil"/>
              <w:right w:val="nil"/>
            </w:tcBorders>
            <w:vAlign w:val="bottom"/>
          </w:tcPr>
          <w:p w:rsidR="00D61A9A" w:rsidRDefault="00D61A9A" w:rsidP="00EF4CC4">
            <w:r>
              <w:t>Наименование клиента</w:t>
            </w:r>
          </w:p>
        </w:tc>
        <w:tc>
          <w:tcPr>
            <w:tcW w:w="4677" w:type="dxa"/>
            <w:tcBorders>
              <w:top w:val="nil"/>
              <w:left w:val="nil"/>
              <w:bottom w:val="single" w:sz="4" w:space="0" w:color="auto"/>
              <w:right w:val="nil"/>
            </w:tcBorders>
            <w:vAlign w:val="bottom"/>
          </w:tcPr>
          <w:p w:rsidR="00D61A9A" w:rsidRDefault="00D61A9A" w:rsidP="00EF4CC4">
            <w:pPr>
              <w:jc w:val="center"/>
            </w:pPr>
          </w:p>
        </w:tc>
        <w:tc>
          <w:tcPr>
            <w:tcW w:w="1276" w:type="dxa"/>
            <w:tcBorders>
              <w:top w:val="nil"/>
              <w:left w:val="nil"/>
              <w:bottom w:val="nil"/>
              <w:right w:val="single" w:sz="12" w:space="0" w:color="auto"/>
            </w:tcBorders>
            <w:vAlign w:val="bottom"/>
          </w:tcPr>
          <w:p w:rsidR="00D61A9A" w:rsidRDefault="00D61A9A" w:rsidP="00EF4CC4">
            <w:pPr>
              <w:ind w:right="57"/>
              <w:jc w:val="right"/>
            </w:pPr>
            <w:r>
              <w:t>ИНН</w:t>
            </w:r>
          </w:p>
        </w:tc>
        <w:tc>
          <w:tcPr>
            <w:tcW w:w="1276" w:type="dxa"/>
            <w:tcBorders>
              <w:top w:val="single" w:sz="12" w:space="0" w:color="auto"/>
              <w:left w:val="nil"/>
              <w:bottom w:val="nil"/>
              <w:right w:val="single" w:sz="12" w:space="0" w:color="auto"/>
            </w:tcBorders>
            <w:vAlign w:val="bottom"/>
          </w:tcPr>
          <w:p w:rsidR="00D61A9A" w:rsidRDefault="00D61A9A" w:rsidP="00EF4CC4">
            <w:pPr>
              <w:jc w:val="center"/>
            </w:pPr>
          </w:p>
        </w:tc>
      </w:tr>
      <w:tr w:rsidR="00D61A9A" w:rsidTr="00EF4CC4">
        <w:tc>
          <w:tcPr>
            <w:tcW w:w="8675" w:type="dxa"/>
            <w:gridSpan w:val="3"/>
            <w:tcBorders>
              <w:top w:val="nil"/>
              <w:left w:val="nil"/>
              <w:bottom w:val="nil"/>
              <w:right w:val="single" w:sz="12" w:space="0" w:color="auto"/>
            </w:tcBorders>
            <w:vAlign w:val="bottom"/>
          </w:tcPr>
          <w:p w:rsidR="00D61A9A" w:rsidRDefault="00D61A9A" w:rsidP="00EF4CC4">
            <w:pPr>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D61A9A" w:rsidRDefault="00D61A9A" w:rsidP="00EF4CC4">
            <w:pPr>
              <w:jc w:val="center"/>
            </w:pPr>
          </w:p>
        </w:tc>
      </w:tr>
    </w:tbl>
    <w:p w:rsidR="00D61A9A" w:rsidRDefault="00D61A9A" w:rsidP="00D61A9A">
      <w:pPr>
        <w:spacing w:after="40"/>
        <w:rPr>
          <w:sz w:val="2"/>
          <w:szCs w:val="2"/>
        </w:rPr>
      </w:pPr>
    </w:p>
    <w:tbl>
      <w:tblPr>
        <w:tblW w:w="0" w:type="auto"/>
        <w:tblLayout w:type="fixed"/>
        <w:tblCellMar>
          <w:left w:w="28" w:type="dxa"/>
          <w:right w:w="28" w:type="dxa"/>
        </w:tblCellMar>
        <w:tblLook w:val="0000"/>
      </w:tblPr>
      <w:tblGrid>
        <w:gridCol w:w="2722"/>
        <w:gridCol w:w="4677"/>
        <w:gridCol w:w="1276"/>
        <w:gridCol w:w="1276"/>
      </w:tblGrid>
      <w:tr w:rsidR="00D61A9A" w:rsidTr="00EF4CC4">
        <w:tc>
          <w:tcPr>
            <w:tcW w:w="2722" w:type="dxa"/>
            <w:tcBorders>
              <w:top w:val="nil"/>
              <w:left w:val="nil"/>
              <w:bottom w:val="nil"/>
              <w:right w:val="nil"/>
            </w:tcBorders>
            <w:vAlign w:val="bottom"/>
          </w:tcPr>
          <w:p w:rsidR="00D61A9A" w:rsidRDefault="00D61A9A" w:rsidP="00EF4CC4">
            <w:r>
              <w:t>Наименование</w:t>
            </w:r>
            <w:r>
              <w:br/>
              <w:t>иного получателя бюджетных средств</w:t>
            </w:r>
          </w:p>
        </w:tc>
        <w:tc>
          <w:tcPr>
            <w:tcW w:w="4677" w:type="dxa"/>
            <w:tcBorders>
              <w:top w:val="nil"/>
              <w:left w:val="nil"/>
              <w:bottom w:val="single" w:sz="4" w:space="0" w:color="auto"/>
              <w:right w:val="nil"/>
            </w:tcBorders>
            <w:vAlign w:val="bottom"/>
          </w:tcPr>
          <w:p w:rsidR="00D61A9A" w:rsidRDefault="00D61A9A" w:rsidP="00EF4CC4">
            <w:pPr>
              <w:jc w:val="center"/>
            </w:pPr>
          </w:p>
        </w:tc>
        <w:tc>
          <w:tcPr>
            <w:tcW w:w="1276" w:type="dxa"/>
            <w:tcBorders>
              <w:top w:val="nil"/>
              <w:left w:val="nil"/>
              <w:bottom w:val="nil"/>
              <w:right w:val="single" w:sz="12" w:space="0" w:color="auto"/>
            </w:tcBorders>
            <w:vAlign w:val="bottom"/>
          </w:tcPr>
          <w:p w:rsidR="00D61A9A" w:rsidRDefault="00D61A9A" w:rsidP="00EF4CC4">
            <w:pPr>
              <w:ind w:right="57"/>
              <w:jc w:val="right"/>
            </w:pPr>
            <w:r>
              <w:t>ИНН</w:t>
            </w:r>
          </w:p>
        </w:tc>
        <w:tc>
          <w:tcPr>
            <w:tcW w:w="1276" w:type="dxa"/>
            <w:tcBorders>
              <w:top w:val="single" w:sz="12" w:space="0" w:color="auto"/>
              <w:left w:val="nil"/>
              <w:bottom w:val="nil"/>
              <w:right w:val="single" w:sz="12" w:space="0" w:color="auto"/>
            </w:tcBorders>
            <w:vAlign w:val="bottom"/>
          </w:tcPr>
          <w:p w:rsidR="00D61A9A" w:rsidRDefault="00D61A9A" w:rsidP="00EF4CC4">
            <w:pPr>
              <w:jc w:val="center"/>
            </w:pPr>
          </w:p>
        </w:tc>
      </w:tr>
      <w:tr w:rsidR="00D61A9A" w:rsidTr="00EF4CC4">
        <w:tc>
          <w:tcPr>
            <w:tcW w:w="8675" w:type="dxa"/>
            <w:gridSpan w:val="3"/>
            <w:tcBorders>
              <w:top w:val="nil"/>
              <w:left w:val="nil"/>
              <w:bottom w:val="nil"/>
              <w:right w:val="single" w:sz="12" w:space="0" w:color="auto"/>
            </w:tcBorders>
            <w:vAlign w:val="bottom"/>
          </w:tcPr>
          <w:p w:rsidR="00D61A9A" w:rsidRDefault="00D61A9A" w:rsidP="00EF4CC4">
            <w:pPr>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D61A9A" w:rsidRDefault="00D61A9A" w:rsidP="00EF4CC4">
            <w:pPr>
              <w:jc w:val="center"/>
            </w:pPr>
          </w:p>
        </w:tc>
      </w:tr>
    </w:tbl>
    <w:p w:rsidR="00D61A9A" w:rsidRDefault="00D61A9A" w:rsidP="00D61A9A">
      <w:pPr>
        <w:rPr>
          <w:sz w:val="4"/>
          <w:szCs w:val="4"/>
        </w:rPr>
      </w:pPr>
    </w:p>
    <w:tbl>
      <w:tblPr>
        <w:tblW w:w="0" w:type="auto"/>
        <w:tblLayout w:type="fixed"/>
        <w:tblCellMar>
          <w:left w:w="28" w:type="dxa"/>
          <w:right w:w="28" w:type="dxa"/>
        </w:tblCellMar>
        <w:tblLook w:val="0000"/>
      </w:tblPr>
      <w:tblGrid>
        <w:gridCol w:w="2013"/>
        <w:gridCol w:w="5245"/>
        <w:gridCol w:w="1417"/>
        <w:gridCol w:w="1276"/>
      </w:tblGrid>
      <w:tr w:rsidR="00D61A9A" w:rsidTr="00EF4CC4">
        <w:tc>
          <w:tcPr>
            <w:tcW w:w="2013" w:type="dxa"/>
            <w:tcBorders>
              <w:top w:val="nil"/>
              <w:left w:val="nil"/>
              <w:bottom w:val="nil"/>
              <w:right w:val="nil"/>
            </w:tcBorders>
            <w:vAlign w:val="bottom"/>
          </w:tcPr>
          <w:p w:rsidR="00D61A9A" w:rsidRDefault="00D61A9A" w:rsidP="00EF4CC4">
            <w:r>
              <w:t>Вид лицевого счета</w:t>
            </w:r>
          </w:p>
        </w:tc>
        <w:tc>
          <w:tcPr>
            <w:tcW w:w="5245" w:type="dxa"/>
            <w:tcBorders>
              <w:top w:val="nil"/>
              <w:left w:val="nil"/>
              <w:bottom w:val="single" w:sz="4" w:space="0" w:color="auto"/>
              <w:right w:val="nil"/>
            </w:tcBorders>
            <w:vAlign w:val="bottom"/>
          </w:tcPr>
          <w:p w:rsidR="00D61A9A" w:rsidRDefault="00D61A9A" w:rsidP="00EF4CC4">
            <w:pPr>
              <w:jc w:val="center"/>
            </w:pPr>
          </w:p>
        </w:tc>
        <w:tc>
          <w:tcPr>
            <w:tcW w:w="1417" w:type="dxa"/>
            <w:tcBorders>
              <w:top w:val="nil"/>
              <w:left w:val="nil"/>
              <w:bottom w:val="nil"/>
              <w:right w:val="nil"/>
            </w:tcBorders>
            <w:vAlign w:val="bottom"/>
          </w:tcPr>
          <w:p w:rsidR="00D61A9A" w:rsidRDefault="00D61A9A" w:rsidP="00EF4CC4">
            <w:pPr>
              <w:ind w:right="57"/>
              <w:jc w:val="right"/>
            </w:pPr>
            <w: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D61A9A" w:rsidRDefault="00D61A9A" w:rsidP="00EF4CC4">
            <w:pPr>
              <w:jc w:val="center"/>
            </w:pPr>
          </w:p>
        </w:tc>
      </w:tr>
      <w:tr w:rsidR="00D61A9A" w:rsidTr="00EF4CC4">
        <w:tc>
          <w:tcPr>
            <w:tcW w:w="2013" w:type="dxa"/>
            <w:tcBorders>
              <w:top w:val="nil"/>
              <w:left w:val="nil"/>
              <w:bottom w:val="nil"/>
              <w:right w:val="nil"/>
            </w:tcBorders>
            <w:vAlign w:val="bottom"/>
          </w:tcPr>
          <w:p w:rsidR="00D61A9A" w:rsidRDefault="00D61A9A" w:rsidP="00EF4CC4"/>
        </w:tc>
        <w:tc>
          <w:tcPr>
            <w:tcW w:w="5245" w:type="dxa"/>
            <w:tcBorders>
              <w:top w:val="nil"/>
              <w:left w:val="nil"/>
              <w:bottom w:val="single" w:sz="4" w:space="0" w:color="auto"/>
              <w:right w:val="nil"/>
            </w:tcBorders>
            <w:vAlign w:val="bottom"/>
          </w:tcPr>
          <w:p w:rsidR="00D61A9A" w:rsidRDefault="00D61A9A" w:rsidP="00EF4CC4">
            <w:pPr>
              <w:jc w:val="center"/>
            </w:pPr>
          </w:p>
        </w:tc>
        <w:tc>
          <w:tcPr>
            <w:tcW w:w="1417" w:type="dxa"/>
            <w:tcBorders>
              <w:top w:val="nil"/>
              <w:left w:val="nil"/>
              <w:bottom w:val="nil"/>
              <w:right w:val="nil"/>
            </w:tcBorders>
            <w:vAlign w:val="bottom"/>
          </w:tcPr>
          <w:p w:rsidR="00D61A9A" w:rsidRDefault="00D61A9A" w:rsidP="00EF4CC4">
            <w:pPr>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D61A9A" w:rsidRDefault="00D61A9A" w:rsidP="00EF4CC4">
            <w:pPr>
              <w:jc w:val="center"/>
            </w:pPr>
          </w:p>
        </w:tc>
      </w:tr>
      <w:tr w:rsidR="00D61A9A" w:rsidTr="00EF4CC4">
        <w:tc>
          <w:tcPr>
            <w:tcW w:w="2013" w:type="dxa"/>
            <w:tcBorders>
              <w:top w:val="nil"/>
              <w:left w:val="nil"/>
              <w:bottom w:val="nil"/>
              <w:right w:val="nil"/>
            </w:tcBorders>
            <w:vAlign w:val="bottom"/>
          </w:tcPr>
          <w:p w:rsidR="00D61A9A" w:rsidRDefault="00D61A9A" w:rsidP="00EF4CC4"/>
        </w:tc>
        <w:tc>
          <w:tcPr>
            <w:tcW w:w="5245" w:type="dxa"/>
            <w:tcBorders>
              <w:top w:val="nil"/>
              <w:left w:val="nil"/>
              <w:bottom w:val="single" w:sz="4" w:space="0" w:color="auto"/>
              <w:right w:val="nil"/>
            </w:tcBorders>
            <w:vAlign w:val="bottom"/>
          </w:tcPr>
          <w:p w:rsidR="00D61A9A" w:rsidRDefault="00D61A9A" w:rsidP="00EF4CC4">
            <w:pPr>
              <w:jc w:val="center"/>
            </w:pPr>
          </w:p>
        </w:tc>
        <w:tc>
          <w:tcPr>
            <w:tcW w:w="1417" w:type="dxa"/>
            <w:tcBorders>
              <w:top w:val="nil"/>
              <w:left w:val="nil"/>
              <w:bottom w:val="nil"/>
              <w:right w:val="nil"/>
            </w:tcBorders>
            <w:vAlign w:val="bottom"/>
          </w:tcPr>
          <w:p w:rsidR="00D61A9A" w:rsidRDefault="00D61A9A" w:rsidP="00EF4CC4">
            <w:pPr>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D61A9A" w:rsidRDefault="00D61A9A" w:rsidP="00EF4CC4">
            <w:pPr>
              <w:jc w:val="center"/>
            </w:pPr>
          </w:p>
        </w:tc>
      </w:tr>
      <w:tr w:rsidR="00D61A9A" w:rsidTr="00EF4CC4">
        <w:trPr>
          <w:gridAfter w:val="2"/>
          <w:wAfter w:w="2693" w:type="dxa"/>
          <w:cantSplit/>
        </w:trPr>
        <w:tc>
          <w:tcPr>
            <w:tcW w:w="2013" w:type="dxa"/>
            <w:tcBorders>
              <w:top w:val="nil"/>
              <w:left w:val="nil"/>
              <w:bottom w:val="nil"/>
              <w:right w:val="nil"/>
            </w:tcBorders>
            <w:vAlign w:val="bottom"/>
          </w:tcPr>
          <w:p w:rsidR="00D61A9A" w:rsidRDefault="00D61A9A" w:rsidP="00EF4CC4">
            <w:r>
              <w:t>Приложения:</w:t>
            </w:r>
          </w:p>
        </w:tc>
        <w:tc>
          <w:tcPr>
            <w:tcW w:w="5245" w:type="dxa"/>
            <w:tcBorders>
              <w:top w:val="nil"/>
              <w:left w:val="nil"/>
              <w:bottom w:val="nil"/>
              <w:right w:val="nil"/>
            </w:tcBorders>
            <w:vAlign w:val="bottom"/>
          </w:tcPr>
          <w:p w:rsidR="00D61A9A" w:rsidRDefault="00D61A9A" w:rsidP="00EF4CC4"/>
        </w:tc>
      </w:tr>
      <w:tr w:rsidR="00D61A9A" w:rsidTr="00EF4CC4">
        <w:trPr>
          <w:gridAfter w:val="2"/>
          <w:wAfter w:w="2693" w:type="dxa"/>
          <w:cantSplit/>
        </w:trPr>
        <w:tc>
          <w:tcPr>
            <w:tcW w:w="2013" w:type="dxa"/>
            <w:tcBorders>
              <w:top w:val="nil"/>
              <w:left w:val="nil"/>
              <w:bottom w:val="nil"/>
              <w:right w:val="nil"/>
            </w:tcBorders>
            <w:vAlign w:val="bottom"/>
          </w:tcPr>
          <w:p w:rsidR="00D61A9A" w:rsidRDefault="00D61A9A" w:rsidP="00EF4CC4"/>
        </w:tc>
        <w:tc>
          <w:tcPr>
            <w:tcW w:w="5245" w:type="dxa"/>
            <w:tcBorders>
              <w:top w:val="single" w:sz="4" w:space="0" w:color="auto"/>
              <w:left w:val="nil"/>
              <w:bottom w:val="single" w:sz="4" w:space="0" w:color="auto"/>
              <w:right w:val="nil"/>
            </w:tcBorders>
            <w:vAlign w:val="bottom"/>
          </w:tcPr>
          <w:p w:rsidR="00D61A9A" w:rsidRDefault="00D61A9A" w:rsidP="00EF4CC4"/>
        </w:tc>
      </w:tr>
    </w:tbl>
    <w:p w:rsidR="00D61A9A" w:rsidRDefault="00D61A9A" w:rsidP="00D61A9A">
      <w:pPr>
        <w:spacing w:after="20"/>
        <w:rPr>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D61A9A" w:rsidTr="00EF4CC4">
        <w:tc>
          <w:tcPr>
            <w:tcW w:w="2863" w:type="dxa"/>
            <w:tcBorders>
              <w:top w:val="nil"/>
              <w:left w:val="nil"/>
              <w:bottom w:val="nil"/>
              <w:right w:val="nil"/>
            </w:tcBorders>
            <w:vAlign w:val="bottom"/>
          </w:tcPr>
          <w:p w:rsidR="00D61A9A" w:rsidRDefault="00D61A9A" w:rsidP="00EF4CC4">
            <w:r>
              <w:t>Руководитель клиента (уполномоченное лицо)</w:t>
            </w:r>
          </w:p>
        </w:tc>
        <w:tc>
          <w:tcPr>
            <w:tcW w:w="1701" w:type="dxa"/>
            <w:tcBorders>
              <w:top w:val="nil"/>
              <w:left w:val="nil"/>
              <w:bottom w:val="single" w:sz="4" w:space="0" w:color="auto"/>
              <w:right w:val="nil"/>
            </w:tcBorders>
            <w:vAlign w:val="bottom"/>
          </w:tcPr>
          <w:p w:rsidR="00D61A9A" w:rsidRDefault="00D61A9A" w:rsidP="00EF4CC4">
            <w:pPr>
              <w:jc w:val="center"/>
            </w:pPr>
          </w:p>
        </w:tc>
        <w:tc>
          <w:tcPr>
            <w:tcW w:w="141" w:type="dxa"/>
            <w:tcBorders>
              <w:top w:val="nil"/>
              <w:left w:val="nil"/>
              <w:bottom w:val="nil"/>
              <w:right w:val="nil"/>
            </w:tcBorders>
            <w:vAlign w:val="bottom"/>
          </w:tcPr>
          <w:p w:rsidR="00D61A9A" w:rsidRDefault="00D61A9A" w:rsidP="00EF4CC4"/>
        </w:tc>
        <w:tc>
          <w:tcPr>
            <w:tcW w:w="993" w:type="dxa"/>
            <w:tcBorders>
              <w:top w:val="nil"/>
              <w:left w:val="nil"/>
              <w:bottom w:val="single" w:sz="4" w:space="0" w:color="auto"/>
              <w:right w:val="nil"/>
            </w:tcBorders>
            <w:vAlign w:val="bottom"/>
          </w:tcPr>
          <w:p w:rsidR="00D61A9A" w:rsidRDefault="00D61A9A" w:rsidP="00EF4CC4">
            <w:pPr>
              <w:jc w:val="center"/>
            </w:pPr>
          </w:p>
        </w:tc>
        <w:tc>
          <w:tcPr>
            <w:tcW w:w="141" w:type="dxa"/>
            <w:tcBorders>
              <w:top w:val="nil"/>
              <w:left w:val="nil"/>
              <w:bottom w:val="nil"/>
              <w:right w:val="nil"/>
            </w:tcBorders>
            <w:vAlign w:val="bottom"/>
          </w:tcPr>
          <w:p w:rsidR="00D61A9A" w:rsidRDefault="00D61A9A" w:rsidP="00EF4CC4"/>
        </w:tc>
        <w:tc>
          <w:tcPr>
            <w:tcW w:w="2411" w:type="dxa"/>
            <w:tcBorders>
              <w:top w:val="nil"/>
              <w:left w:val="nil"/>
              <w:bottom w:val="single" w:sz="4" w:space="0" w:color="auto"/>
              <w:right w:val="nil"/>
            </w:tcBorders>
            <w:vAlign w:val="bottom"/>
          </w:tcPr>
          <w:p w:rsidR="00D61A9A" w:rsidRDefault="00D61A9A" w:rsidP="00EF4CC4">
            <w:pPr>
              <w:jc w:val="center"/>
            </w:pPr>
          </w:p>
        </w:tc>
      </w:tr>
      <w:tr w:rsidR="00D61A9A" w:rsidTr="00EF4CC4">
        <w:tc>
          <w:tcPr>
            <w:tcW w:w="2863" w:type="dxa"/>
            <w:tcBorders>
              <w:top w:val="nil"/>
              <w:left w:val="nil"/>
              <w:bottom w:val="nil"/>
              <w:right w:val="nil"/>
            </w:tcBorders>
          </w:tcPr>
          <w:p w:rsidR="00D61A9A" w:rsidRDefault="00D61A9A" w:rsidP="00EF4CC4">
            <w:pPr>
              <w:rPr>
                <w:sz w:val="16"/>
                <w:szCs w:val="16"/>
              </w:rPr>
            </w:pPr>
          </w:p>
        </w:tc>
        <w:tc>
          <w:tcPr>
            <w:tcW w:w="1701" w:type="dxa"/>
            <w:tcBorders>
              <w:top w:val="nil"/>
              <w:left w:val="nil"/>
              <w:bottom w:val="nil"/>
              <w:right w:val="nil"/>
            </w:tcBorders>
          </w:tcPr>
          <w:p w:rsidR="00D61A9A" w:rsidRDefault="00D61A9A" w:rsidP="00EF4CC4">
            <w:pPr>
              <w:jc w:val="center"/>
              <w:rPr>
                <w:sz w:val="16"/>
                <w:szCs w:val="16"/>
              </w:rPr>
            </w:pPr>
            <w:r>
              <w:rPr>
                <w:sz w:val="16"/>
                <w:szCs w:val="16"/>
              </w:rPr>
              <w:t>(должность)</w:t>
            </w:r>
          </w:p>
        </w:tc>
        <w:tc>
          <w:tcPr>
            <w:tcW w:w="141" w:type="dxa"/>
            <w:tcBorders>
              <w:top w:val="nil"/>
              <w:left w:val="nil"/>
              <w:bottom w:val="nil"/>
              <w:right w:val="nil"/>
            </w:tcBorders>
          </w:tcPr>
          <w:p w:rsidR="00D61A9A" w:rsidRDefault="00D61A9A" w:rsidP="00EF4CC4">
            <w:pPr>
              <w:rPr>
                <w:sz w:val="16"/>
                <w:szCs w:val="16"/>
              </w:rPr>
            </w:pPr>
          </w:p>
        </w:tc>
        <w:tc>
          <w:tcPr>
            <w:tcW w:w="993" w:type="dxa"/>
            <w:tcBorders>
              <w:top w:val="nil"/>
              <w:left w:val="nil"/>
              <w:bottom w:val="nil"/>
              <w:right w:val="nil"/>
            </w:tcBorders>
          </w:tcPr>
          <w:p w:rsidR="00D61A9A" w:rsidRDefault="00D61A9A" w:rsidP="00EF4CC4">
            <w:pPr>
              <w:jc w:val="center"/>
              <w:rPr>
                <w:sz w:val="16"/>
                <w:szCs w:val="16"/>
              </w:rPr>
            </w:pPr>
            <w:r>
              <w:rPr>
                <w:sz w:val="16"/>
                <w:szCs w:val="16"/>
              </w:rPr>
              <w:t>(подпись)</w:t>
            </w:r>
          </w:p>
        </w:tc>
        <w:tc>
          <w:tcPr>
            <w:tcW w:w="141" w:type="dxa"/>
            <w:tcBorders>
              <w:top w:val="nil"/>
              <w:left w:val="nil"/>
              <w:bottom w:val="nil"/>
              <w:right w:val="nil"/>
            </w:tcBorders>
          </w:tcPr>
          <w:p w:rsidR="00D61A9A" w:rsidRDefault="00D61A9A" w:rsidP="00EF4CC4">
            <w:pPr>
              <w:rPr>
                <w:sz w:val="16"/>
                <w:szCs w:val="16"/>
              </w:rPr>
            </w:pPr>
          </w:p>
        </w:tc>
        <w:tc>
          <w:tcPr>
            <w:tcW w:w="2411" w:type="dxa"/>
            <w:tcBorders>
              <w:top w:val="nil"/>
              <w:left w:val="nil"/>
              <w:bottom w:val="nil"/>
              <w:right w:val="nil"/>
            </w:tcBorders>
          </w:tcPr>
          <w:p w:rsidR="00D61A9A" w:rsidRDefault="00D61A9A" w:rsidP="00EF4CC4">
            <w:pPr>
              <w:jc w:val="center"/>
              <w:rPr>
                <w:sz w:val="16"/>
                <w:szCs w:val="16"/>
              </w:rPr>
            </w:pPr>
            <w:r>
              <w:rPr>
                <w:sz w:val="16"/>
                <w:szCs w:val="16"/>
              </w:rPr>
              <w:t>(расшифровка подписи)</w:t>
            </w:r>
          </w:p>
        </w:tc>
      </w:tr>
      <w:tr w:rsidR="00D61A9A" w:rsidTr="00EF4CC4">
        <w:tc>
          <w:tcPr>
            <w:tcW w:w="2863" w:type="dxa"/>
            <w:tcBorders>
              <w:top w:val="nil"/>
              <w:left w:val="nil"/>
              <w:bottom w:val="nil"/>
              <w:right w:val="nil"/>
            </w:tcBorders>
            <w:vAlign w:val="bottom"/>
          </w:tcPr>
          <w:p w:rsidR="00D61A9A" w:rsidRDefault="00D61A9A" w:rsidP="00EF4CC4">
            <w:r>
              <w:t xml:space="preserve">Главный бухгалтер клиента (уполномоченное </w:t>
            </w:r>
            <w:r>
              <w:lastRenderedPageBreak/>
              <w:t>лицо)</w:t>
            </w:r>
          </w:p>
        </w:tc>
        <w:tc>
          <w:tcPr>
            <w:tcW w:w="1701" w:type="dxa"/>
            <w:tcBorders>
              <w:top w:val="nil"/>
              <w:left w:val="nil"/>
              <w:bottom w:val="single" w:sz="4" w:space="0" w:color="auto"/>
              <w:right w:val="nil"/>
            </w:tcBorders>
            <w:vAlign w:val="bottom"/>
          </w:tcPr>
          <w:p w:rsidR="00D61A9A" w:rsidRDefault="00D61A9A" w:rsidP="00EF4CC4">
            <w:pPr>
              <w:jc w:val="center"/>
            </w:pPr>
          </w:p>
        </w:tc>
        <w:tc>
          <w:tcPr>
            <w:tcW w:w="141" w:type="dxa"/>
            <w:tcBorders>
              <w:top w:val="nil"/>
              <w:left w:val="nil"/>
              <w:bottom w:val="nil"/>
              <w:right w:val="nil"/>
            </w:tcBorders>
            <w:vAlign w:val="bottom"/>
          </w:tcPr>
          <w:p w:rsidR="00D61A9A" w:rsidRDefault="00D61A9A" w:rsidP="00EF4CC4"/>
        </w:tc>
        <w:tc>
          <w:tcPr>
            <w:tcW w:w="993" w:type="dxa"/>
            <w:tcBorders>
              <w:top w:val="nil"/>
              <w:left w:val="nil"/>
              <w:bottom w:val="single" w:sz="4" w:space="0" w:color="auto"/>
              <w:right w:val="nil"/>
            </w:tcBorders>
            <w:vAlign w:val="bottom"/>
          </w:tcPr>
          <w:p w:rsidR="00D61A9A" w:rsidRDefault="00D61A9A" w:rsidP="00EF4CC4">
            <w:pPr>
              <w:jc w:val="center"/>
            </w:pPr>
          </w:p>
        </w:tc>
        <w:tc>
          <w:tcPr>
            <w:tcW w:w="141" w:type="dxa"/>
            <w:tcBorders>
              <w:top w:val="nil"/>
              <w:left w:val="nil"/>
              <w:bottom w:val="nil"/>
              <w:right w:val="nil"/>
            </w:tcBorders>
            <w:vAlign w:val="bottom"/>
          </w:tcPr>
          <w:p w:rsidR="00D61A9A" w:rsidRDefault="00D61A9A" w:rsidP="00EF4CC4"/>
        </w:tc>
        <w:tc>
          <w:tcPr>
            <w:tcW w:w="2411" w:type="dxa"/>
            <w:tcBorders>
              <w:top w:val="nil"/>
              <w:left w:val="nil"/>
              <w:bottom w:val="single" w:sz="4" w:space="0" w:color="auto"/>
              <w:right w:val="nil"/>
            </w:tcBorders>
            <w:vAlign w:val="bottom"/>
          </w:tcPr>
          <w:p w:rsidR="00D61A9A" w:rsidRDefault="00D61A9A" w:rsidP="00EF4CC4">
            <w:pPr>
              <w:jc w:val="center"/>
            </w:pPr>
          </w:p>
        </w:tc>
      </w:tr>
      <w:tr w:rsidR="00D61A9A" w:rsidTr="00EF4CC4">
        <w:tc>
          <w:tcPr>
            <w:tcW w:w="2863" w:type="dxa"/>
            <w:tcBorders>
              <w:top w:val="nil"/>
              <w:left w:val="nil"/>
              <w:bottom w:val="nil"/>
              <w:right w:val="nil"/>
            </w:tcBorders>
          </w:tcPr>
          <w:p w:rsidR="00D61A9A" w:rsidRDefault="00D61A9A" w:rsidP="00EF4CC4">
            <w:pPr>
              <w:rPr>
                <w:sz w:val="16"/>
                <w:szCs w:val="16"/>
              </w:rPr>
            </w:pPr>
          </w:p>
        </w:tc>
        <w:tc>
          <w:tcPr>
            <w:tcW w:w="1701" w:type="dxa"/>
            <w:tcBorders>
              <w:top w:val="nil"/>
              <w:left w:val="nil"/>
              <w:bottom w:val="nil"/>
              <w:right w:val="nil"/>
            </w:tcBorders>
          </w:tcPr>
          <w:p w:rsidR="00D61A9A" w:rsidRDefault="00D61A9A" w:rsidP="00EF4CC4">
            <w:pPr>
              <w:jc w:val="center"/>
              <w:rPr>
                <w:sz w:val="16"/>
                <w:szCs w:val="16"/>
              </w:rPr>
            </w:pPr>
            <w:r>
              <w:rPr>
                <w:sz w:val="16"/>
                <w:szCs w:val="16"/>
              </w:rPr>
              <w:t>(должность)</w:t>
            </w:r>
          </w:p>
        </w:tc>
        <w:tc>
          <w:tcPr>
            <w:tcW w:w="141" w:type="dxa"/>
            <w:tcBorders>
              <w:top w:val="nil"/>
              <w:left w:val="nil"/>
              <w:bottom w:val="nil"/>
              <w:right w:val="nil"/>
            </w:tcBorders>
          </w:tcPr>
          <w:p w:rsidR="00D61A9A" w:rsidRDefault="00D61A9A" w:rsidP="00EF4CC4">
            <w:pPr>
              <w:rPr>
                <w:sz w:val="16"/>
                <w:szCs w:val="16"/>
              </w:rPr>
            </w:pPr>
          </w:p>
        </w:tc>
        <w:tc>
          <w:tcPr>
            <w:tcW w:w="993" w:type="dxa"/>
            <w:tcBorders>
              <w:top w:val="nil"/>
              <w:left w:val="nil"/>
              <w:bottom w:val="nil"/>
              <w:right w:val="nil"/>
            </w:tcBorders>
          </w:tcPr>
          <w:p w:rsidR="00D61A9A" w:rsidRDefault="00D61A9A" w:rsidP="00EF4CC4">
            <w:pPr>
              <w:jc w:val="center"/>
              <w:rPr>
                <w:sz w:val="16"/>
                <w:szCs w:val="16"/>
              </w:rPr>
            </w:pPr>
            <w:r>
              <w:rPr>
                <w:sz w:val="16"/>
                <w:szCs w:val="16"/>
              </w:rPr>
              <w:t>(подпись)</w:t>
            </w:r>
          </w:p>
        </w:tc>
        <w:tc>
          <w:tcPr>
            <w:tcW w:w="141" w:type="dxa"/>
            <w:tcBorders>
              <w:top w:val="nil"/>
              <w:left w:val="nil"/>
              <w:bottom w:val="nil"/>
              <w:right w:val="nil"/>
            </w:tcBorders>
          </w:tcPr>
          <w:p w:rsidR="00D61A9A" w:rsidRDefault="00D61A9A" w:rsidP="00EF4CC4">
            <w:pPr>
              <w:rPr>
                <w:sz w:val="16"/>
                <w:szCs w:val="16"/>
              </w:rPr>
            </w:pPr>
          </w:p>
        </w:tc>
        <w:tc>
          <w:tcPr>
            <w:tcW w:w="2411" w:type="dxa"/>
            <w:tcBorders>
              <w:top w:val="nil"/>
              <w:left w:val="nil"/>
              <w:bottom w:val="nil"/>
              <w:right w:val="nil"/>
            </w:tcBorders>
          </w:tcPr>
          <w:p w:rsidR="00D61A9A" w:rsidRDefault="00D61A9A" w:rsidP="00EF4CC4">
            <w:pPr>
              <w:jc w:val="center"/>
              <w:rPr>
                <w:sz w:val="16"/>
                <w:szCs w:val="16"/>
              </w:rPr>
            </w:pPr>
            <w:r>
              <w:rPr>
                <w:sz w:val="16"/>
                <w:szCs w:val="16"/>
              </w:rPr>
              <w:t>(расшифровка подписи)</w:t>
            </w:r>
          </w:p>
        </w:tc>
      </w:tr>
    </w:tbl>
    <w:p w:rsidR="00D61A9A" w:rsidRDefault="00D61A9A" w:rsidP="00D61A9A">
      <w:pPr>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D61A9A" w:rsidTr="00EF4CC4">
        <w:tc>
          <w:tcPr>
            <w:tcW w:w="170" w:type="dxa"/>
            <w:tcBorders>
              <w:top w:val="nil"/>
              <w:left w:val="nil"/>
              <w:bottom w:val="nil"/>
              <w:right w:val="nil"/>
            </w:tcBorders>
            <w:vAlign w:val="bottom"/>
          </w:tcPr>
          <w:p w:rsidR="00D61A9A" w:rsidRDefault="00D61A9A" w:rsidP="00EF4CC4">
            <w:pPr>
              <w:jc w:val="right"/>
            </w:pPr>
            <w:r>
              <w:t>“</w:t>
            </w:r>
          </w:p>
        </w:tc>
        <w:tc>
          <w:tcPr>
            <w:tcW w:w="510" w:type="dxa"/>
            <w:tcBorders>
              <w:top w:val="nil"/>
              <w:left w:val="nil"/>
              <w:bottom w:val="single" w:sz="4" w:space="0" w:color="auto"/>
              <w:right w:val="nil"/>
            </w:tcBorders>
            <w:vAlign w:val="bottom"/>
          </w:tcPr>
          <w:p w:rsidR="00D61A9A" w:rsidRDefault="00D61A9A" w:rsidP="00EF4CC4">
            <w:pPr>
              <w:jc w:val="center"/>
            </w:pPr>
          </w:p>
        </w:tc>
        <w:tc>
          <w:tcPr>
            <w:tcW w:w="227" w:type="dxa"/>
            <w:tcBorders>
              <w:top w:val="nil"/>
              <w:left w:val="nil"/>
              <w:bottom w:val="nil"/>
              <w:right w:val="nil"/>
            </w:tcBorders>
            <w:vAlign w:val="bottom"/>
          </w:tcPr>
          <w:p w:rsidR="00D61A9A" w:rsidRDefault="00D61A9A" w:rsidP="00EF4CC4">
            <w:r>
              <w:t>”</w:t>
            </w:r>
          </w:p>
        </w:tc>
        <w:tc>
          <w:tcPr>
            <w:tcW w:w="1701" w:type="dxa"/>
            <w:tcBorders>
              <w:top w:val="nil"/>
              <w:left w:val="nil"/>
              <w:bottom w:val="single" w:sz="4" w:space="0" w:color="auto"/>
              <w:right w:val="nil"/>
            </w:tcBorders>
            <w:vAlign w:val="bottom"/>
          </w:tcPr>
          <w:p w:rsidR="00D61A9A" w:rsidRDefault="00D61A9A" w:rsidP="00EF4CC4">
            <w:pPr>
              <w:jc w:val="center"/>
            </w:pPr>
          </w:p>
        </w:tc>
        <w:tc>
          <w:tcPr>
            <w:tcW w:w="340" w:type="dxa"/>
            <w:tcBorders>
              <w:top w:val="nil"/>
              <w:left w:val="nil"/>
              <w:bottom w:val="nil"/>
              <w:right w:val="nil"/>
            </w:tcBorders>
            <w:vAlign w:val="bottom"/>
          </w:tcPr>
          <w:p w:rsidR="00D61A9A" w:rsidRDefault="00D61A9A" w:rsidP="00EF4CC4">
            <w:pPr>
              <w:jc w:val="right"/>
            </w:pPr>
            <w:r>
              <w:t>20</w:t>
            </w:r>
          </w:p>
        </w:tc>
        <w:tc>
          <w:tcPr>
            <w:tcW w:w="340" w:type="dxa"/>
            <w:tcBorders>
              <w:top w:val="nil"/>
              <w:left w:val="nil"/>
              <w:bottom w:val="single" w:sz="4" w:space="0" w:color="auto"/>
              <w:right w:val="nil"/>
            </w:tcBorders>
            <w:vAlign w:val="bottom"/>
          </w:tcPr>
          <w:p w:rsidR="00D61A9A" w:rsidRDefault="00D61A9A" w:rsidP="00EF4CC4"/>
        </w:tc>
        <w:tc>
          <w:tcPr>
            <w:tcW w:w="340" w:type="dxa"/>
            <w:tcBorders>
              <w:top w:val="nil"/>
              <w:left w:val="nil"/>
              <w:bottom w:val="nil"/>
              <w:right w:val="nil"/>
            </w:tcBorders>
            <w:vAlign w:val="bottom"/>
          </w:tcPr>
          <w:p w:rsidR="00D61A9A" w:rsidRDefault="00D61A9A" w:rsidP="00EF4CC4">
            <w:pPr>
              <w:ind w:left="57"/>
            </w:pPr>
            <w:proofErr w:type="gramStart"/>
            <w:r>
              <w:t>г</w:t>
            </w:r>
            <w:proofErr w:type="gramEnd"/>
            <w:r>
              <w:t>.</w:t>
            </w:r>
          </w:p>
        </w:tc>
      </w:tr>
    </w:tbl>
    <w:p w:rsidR="00D61A9A" w:rsidRDefault="00D61A9A" w:rsidP="00D61A9A">
      <w:pPr>
        <w:pBdr>
          <w:bottom w:val="double" w:sz="4" w:space="1" w:color="auto"/>
        </w:pBdr>
        <w:spacing w:before="80"/>
        <w:rPr>
          <w:sz w:val="2"/>
          <w:szCs w:val="2"/>
        </w:rPr>
      </w:pPr>
    </w:p>
    <w:p w:rsidR="00D61A9A" w:rsidRDefault="00D61A9A" w:rsidP="00D61A9A">
      <w:pPr>
        <w:jc w:val="center"/>
        <w:rPr>
          <w:b/>
          <w:bCs/>
          <w:sz w:val="22"/>
          <w:szCs w:val="22"/>
        </w:rPr>
      </w:pPr>
      <w:r>
        <w:rPr>
          <w:b/>
          <w:bCs/>
          <w:sz w:val="22"/>
          <w:szCs w:val="22"/>
        </w:rPr>
        <w:t>Отметка А</w:t>
      </w:r>
      <w:r w:rsidRPr="00AB426C">
        <w:rPr>
          <w:b/>
          <w:bCs/>
          <w:sz w:val="22"/>
          <w:szCs w:val="22"/>
        </w:rPr>
        <w:t xml:space="preserve">дминистрации </w:t>
      </w:r>
      <w:r>
        <w:rPr>
          <w:b/>
          <w:bCs/>
          <w:sz w:val="22"/>
          <w:szCs w:val="22"/>
        </w:rPr>
        <w:t xml:space="preserve">сельского поселения Кандринский сельсовет </w:t>
      </w:r>
      <w:r w:rsidRPr="00AB426C">
        <w:rPr>
          <w:b/>
          <w:bCs/>
          <w:sz w:val="22"/>
          <w:szCs w:val="22"/>
        </w:rPr>
        <w:t xml:space="preserve">муниципального района Туймазинский район </w:t>
      </w:r>
      <w:r>
        <w:rPr>
          <w:b/>
          <w:bCs/>
          <w:sz w:val="22"/>
          <w:szCs w:val="22"/>
        </w:rPr>
        <w:t>Республики Башкортостан</w:t>
      </w:r>
    </w:p>
    <w:tbl>
      <w:tblPr>
        <w:tblW w:w="9979" w:type="dxa"/>
        <w:tblLayout w:type="fixed"/>
        <w:tblCellMar>
          <w:left w:w="28" w:type="dxa"/>
          <w:right w:w="28" w:type="dxa"/>
        </w:tblCellMar>
        <w:tblLook w:val="0000"/>
      </w:tblPr>
      <w:tblGrid>
        <w:gridCol w:w="2863"/>
        <w:gridCol w:w="1418"/>
        <w:gridCol w:w="142"/>
        <w:gridCol w:w="850"/>
        <w:gridCol w:w="142"/>
        <w:gridCol w:w="142"/>
        <w:gridCol w:w="255"/>
        <w:gridCol w:w="2353"/>
        <w:gridCol w:w="141"/>
        <w:gridCol w:w="455"/>
        <w:gridCol w:w="1218"/>
      </w:tblGrid>
      <w:tr w:rsidR="00D61A9A" w:rsidTr="00EF4CC4">
        <w:trPr>
          <w:gridAfter w:val="1"/>
          <w:wAfter w:w="1218" w:type="dxa"/>
        </w:trPr>
        <w:tc>
          <w:tcPr>
            <w:tcW w:w="5415" w:type="dxa"/>
            <w:gridSpan w:val="5"/>
            <w:tcBorders>
              <w:top w:val="nil"/>
              <w:left w:val="nil"/>
              <w:bottom w:val="nil"/>
              <w:right w:val="nil"/>
            </w:tcBorders>
            <w:vAlign w:val="bottom"/>
          </w:tcPr>
          <w:p w:rsidR="00D61A9A" w:rsidRDefault="00D61A9A" w:rsidP="00EF4CC4">
            <w:pPr>
              <w:jc w:val="right"/>
              <w:rPr>
                <w:b/>
                <w:bCs/>
                <w:sz w:val="22"/>
                <w:szCs w:val="22"/>
              </w:rPr>
            </w:pPr>
            <w:r>
              <w:rPr>
                <w:b/>
                <w:bCs/>
                <w:sz w:val="22"/>
                <w:szCs w:val="22"/>
              </w:rPr>
              <w:t>о переоформлении лицевых счетов</w:t>
            </w:r>
          </w:p>
        </w:tc>
        <w:tc>
          <w:tcPr>
            <w:tcW w:w="397" w:type="dxa"/>
            <w:gridSpan w:val="2"/>
            <w:tcBorders>
              <w:top w:val="nil"/>
              <w:left w:val="nil"/>
              <w:bottom w:val="nil"/>
              <w:right w:val="nil"/>
            </w:tcBorders>
            <w:vAlign w:val="bottom"/>
          </w:tcPr>
          <w:p w:rsidR="00D61A9A" w:rsidRDefault="00D61A9A" w:rsidP="00EF4CC4">
            <w:pPr>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D61A9A" w:rsidRDefault="00D61A9A" w:rsidP="00EF4CC4">
            <w:pPr>
              <w:jc w:val="center"/>
              <w:rPr>
                <w:b/>
                <w:bCs/>
                <w:sz w:val="22"/>
                <w:szCs w:val="22"/>
              </w:rPr>
            </w:pPr>
          </w:p>
        </w:tc>
      </w:tr>
      <w:tr w:rsidR="00D61A9A" w:rsidTr="00EF4CC4">
        <w:trPr>
          <w:gridAfter w:val="1"/>
          <w:wAfter w:w="1218" w:type="dxa"/>
        </w:trPr>
        <w:tc>
          <w:tcPr>
            <w:tcW w:w="5415" w:type="dxa"/>
            <w:gridSpan w:val="5"/>
            <w:tcBorders>
              <w:top w:val="nil"/>
              <w:left w:val="nil"/>
              <w:bottom w:val="nil"/>
              <w:right w:val="nil"/>
            </w:tcBorders>
            <w:vAlign w:val="bottom"/>
          </w:tcPr>
          <w:p w:rsidR="00D61A9A" w:rsidRDefault="00D61A9A" w:rsidP="00EF4CC4">
            <w:pPr>
              <w:jc w:val="right"/>
              <w:rPr>
                <w:b/>
                <w:bCs/>
                <w:sz w:val="22"/>
                <w:szCs w:val="22"/>
              </w:rPr>
            </w:pPr>
          </w:p>
        </w:tc>
        <w:tc>
          <w:tcPr>
            <w:tcW w:w="397" w:type="dxa"/>
            <w:gridSpan w:val="2"/>
            <w:tcBorders>
              <w:top w:val="nil"/>
              <w:left w:val="nil"/>
              <w:bottom w:val="nil"/>
              <w:right w:val="nil"/>
            </w:tcBorders>
            <w:vAlign w:val="bottom"/>
          </w:tcPr>
          <w:p w:rsidR="00D61A9A" w:rsidRDefault="00D61A9A" w:rsidP="00EF4CC4">
            <w:pPr>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D61A9A" w:rsidRDefault="00D61A9A" w:rsidP="00EF4CC4">
            <w:pPr>
              <w:jc w:val="center"/>
              <w:rPr>
                <w:b/>
                <w:bCs/>
                <w:sz w:val="22"/>
                <w:szCs w:val="22"/>
              </w:rPr>
            </w:pPr>
          </w:p>
        </w:tc>
      </w:tr>
      <w:tr w:rsidR="00D61A9A" w:rsidTr="00EF4CC4">
        <w:trPr>
          <w:gridAfter w:val="1"/>
          <w:wAfter w:w="1218" w:type="dxa"/>
        </w:trPr>
        <w:tc>
          <w:tcPr>
            <w:tcW w:w="5415" w:type="dxa"/>
            <w:gridSpan w:val="5"/>
            <w:tcBorders>
              <w:top w:val="nil"/>
              <w:left w:val="nil"/>
              <w:bottom w:val="nil"/>
              <w:right w:val="nil"/>
            </w:tcBorders>
            <w:vAlign w:val="bottom"/>
          </w:tcPr>
          <w:p w:rsidR="00D61A9A" w:rsidRDefault="00D61A9A" w:rsidP="00EF4CC4">
            <w:pPr>
              <w:jc w:val="right"/>
              <w:rPr>
                <w:b/>
                <w:bCs/>
                <w:sz w:val="22"/>
                <w:szCs w:val="22"/>
              </w:rPr>
            </w:pPr>
          </w:p>
        </w:tc>
        <w:tc>
          <w:tcPr>
            <w:tcW w:w="397" w:type="dxa"/>
            <w:gridSpan w:val="2"/>
            <w:tcBorders>
              <w:top w:val="nil"/>
              <w:left w:val="nil"/>
              <w:bottom w:val="nil"/>
              <w:right w:val="nil"/>
            </w:tcBorders>
            <w:vAlign w:val="bottom"/>
          </w:tcPr>
          <w:p w:rsidR="00D61A9A" w:rsidRDefault="00D61A9A" w:rsidP="00EF4CC4">
            <w:pPr>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D61A9A" w:rsidRDefault="00D61A9A" w:rsidP="00EF4CC4">
            <w:pPr>
              <w:jc w:val="center"/>
              <w:rPr>
                <w:b/>
                <w:bCs/>
                <w:sz w:val="22"/>
                <w:szCs w:val="22"/>
              </w:rPr>
            </w:pPr>
          </w:p>
        </w:tc>
      </w:tr>
      <w:tr w:rsidR="00D61A9A" w:rsidTr="00EF4CC4">
        <w:trPr>
          <w:gridAfter w:val="3"/>
          <w:wAfter w:w="1814" w:type="dxa"/>
        </w:trPr>
        <w:tc>
          <w:tcPr>
            <w:tcW w:w="2863" w:type="dxa"/>
            <w:tcBorders>
              <w:top w:val="nil"/>
              <w:left w:val="nil"/>
              <w:bottom w:val="nil"/>
              <w:right w:val="nil"/>
            </w:tcBorders>
            <w:vAlign w:val="bottom"/>
          </w:tcPr>
          <w:p w:rsidR="00D61A9A" w:rsidRDefault="00D61A9A" w:rsidP="00EF4CC4"/>
          <w:p w:rsidR="00D61A9A" w:rsidRDefault="00D61A9A" w:rsidP="00EF4CC4">
            <w:r>
              <w:t>Глава сельского поселения</w:t>
            </w:r>
          </w:p>
          <w:p w:rsidR="00D61A9A" w:rsidRDefault="00D61A9A" w:rsidP="00EF4CC4">
            <w:r>
              <w:t xml:space="preserve">Кандринский сельсовет муниципального района </w:t>
            </w:r>
          </w:p>
          <w:p w:rsidR="00D61A9A" w:rsidRDefault="00D61A9A" w:rsidP="00EF4CC4">
            <w:proofErr w:type="gramStart"/>
            <w:r>
              <w:t xml:space="preserve">Туймазинский район (или иное </w:t>
            </w:r>
            <w:proofErr w:type="gramEnd"/>
          </w:p>
          <w:p w:rsidR="00D61A9A" w:rsidRDefault="00D61A9A" w:rsidP="00EF4CC4">
            <w:r>
              <w:t>уполномоченное лицо)</w:t>
            </w:r>
          </w:p>
        </w:tc>
        <w:tc>
          <w:tcPr>
            <w:tcW w:w="2410" w:type="dxa"/>
            <w:gridSpan w:val="3"/>
            <w:tcBorders>
              <w:top w:val="nil"/>
              <w:left w:val="nil"/>
              <w:bottom w:val="single" w:sz="4" w:space="0" w:color="auto"/>
              <w:right w:val="nil"/>
            </w:tcBorders>
            <w:vAlign w:val="bottom"/>
          </w:tcPr>
          <w:p w:rsidR="00D61A9A" w:rsidRDefault="00D61A9A" w:rsidP="00EF4CC4">
            <w:pPr>
              <w:jc w:val="center"/>
            </w:pPr>
          </w:p>
        </w:tc>
        <w:tc>
          <w:tcPr>
            <w:tcW w:w="284" w:type="dxa"/>
            <w:gridSpan w:val="2"/>
            <w:tcBorders>
              <w:top w:val="nil"/>
              <w:left w:val="nil"/>
              <w:bottom w:val="nil"/>
              <w:right w:val="nil"/>
            </w:tcBorders>
            <w:vAlign w:val="bottom"/>
          </w:tcPr>
          <w:p w:rsidR="00D61A9A" w:rsidRDefault="00D61A9A" w:rsidP="00EF4CC4"/>
        </w:tc>
        <w:tc>
          <w:tcPr>
            <w:tcW w:w="2608" w:type="dxa"/>
            <w:gridSpan w:val="2"/>
            <w:tcBorders>
              <w:top w:val="nil"/>
              <w:left w:val="nil"/>
              <w:bottom w:val="single" w:sz="4" w:space="0" w:color="auto"/>
              <w:right w:val="nil"/>
            </w:tcBorders>
            <w:vAlign w:val="bottom"/>
          </w:tcPr>
          <w:p w:rsidR="00D61A9A" w:rsidRDefault="00D61A9A" w:rsidP="00EF4CC4">
            <w:pPr>
              <w:jc w:val="center"/>
            </w:pPr>
          </w:p>
        </w:tc>
      </w:tr>
      <w:tr w:rsidR="00D61A9A" w:rsidTr="00EF4CC4">
        <w:trPr>
          <w:gridAfter w:val="3"/>
          <w:wAfter w:w="1814" w:type="dxa"/>
        </w:trPr>
        <w:tc>
          <w:tcPr>
            <w:tcW w:w="2863" w:type="dxa"/>
            <w:tcBorders>
              <w:top w:val="nil"/>
              <w:left w:val="nil"/>
              <w:bottom w:val="nil"/>
              <w:right w:val="nil"/>
            </w:tcBorders>
          </w:tcPr>
          <w:p w:rsidR="00D61A9A" w:rsidRDefault="00D61A9A" w:rsidP="00EF4CC4">
            <w:pPr>
              <w:rPr>
                <w:sz w:val="16"/>
                <w:szCs w:val="16"/>
              </w:rPr>
            </w:pPr>
          </w:p>
        </w:tc>
        <w:tc>
          <w:tcPr>
            <w:tcW w:w="2410" w:type="dxa"/>
            <w:gridSpan w:val="3"/>
            <w:tcBorders>
              <w:top w:val="nil"/>
              <w:left w:val="nil"/>
              <w:bottom w:val="nil"/>
              <w:right w:val="nil"/>
            </w:tcBorders>
          </w:tcPr>
          <w:p w:rsidR="00D61A9A" w:rsidRDefault="00D61A9A" w:rsidP="00EF4CC4">
            <w:pPr>
              <w:jc w:val="center"/>
              <w:rPr>
                <w:sz w:val="16"/>
                <w:szCs w:val="16"/>
              </w:rPr>
            </w:pPr>
            <w:r>
              <w:rPr>
                <w:sz w:val="16"/>
                <w:szCs w:val="16"/>
              </w:rPr>
              <w:t>(подпись)</w:t>
            </w:r>
          </w:p>
        </w:tc>
        <w:tc>
          <w:tcPr>
            <w:tcW w:w="284" w:type="dxa"/>
            <w:gridSpan w:val="2"/>
            <w:tcBorders>
              <w:top w:val="nil"/>
              <w:left w:val="nil"/>
              <w:bottom w:val="nil"/>
              <w:right w:val="nil"/>
            </w:tcBorders>
          </w:tcPr>
          <w:p w:rsidR="00D61A9A" w:rsidRDefault="00D61A9A" w:rsidP="00EF4CC4">
            <w:pPr>
              <w:rPr>
                <w:sz w:val="16"/>
                <w:szCs w:val="16"/>
              </w:rPr>
            </w:pPr>
          </w:p>
        </w:tc>
        <w:tc>
          <w:tcPr>
            <w:tcW w:w="2608" w:type="dxa"/>
            <w:gridSpan w:val="2"/>
            <w:tcBorders>
              <w:top w:val="nil"/>
              <w:left w:val="nil"/>
              <w:bottom w:val="nil"/>
              <w:right w:val="nil"/>
            </w:tcBorders>
          </w:tcPr>
          <w:p w:rsidR="00D61A9A" w:rsidRDefault="00D61A9A" w:rsidP="00EF4CC4">
            <w:pPr>
              <w:jc w:val="center"/>
              <w:rPr>
                <w:sz w:val="16"/>
                <w:szCs w:val="16"/>
              </w:rPr>
            </w:pPr>
            <w:r>
              <w:rPr>
                <w:sz w:val="16"/>
                <w:szCs w:val="16"/>
              </w:rPr>
              <w:t>(расшифровка подписи)</w:t>
            </w:r>
          </w:p>
        </w:tc>
      </w:tr>
      <w:tr w:rsidR="00D61A9A" w:rsidTr="00EF4CC4">
        <w:tc>
          <w:tcPr>
            <w:tcW w:w="2863" w:type="dxa"/>
            <w:tcBorders>
              <w:top w:val="nil"/>
              <w:left w:val="nil"/>
              <w:bottom w:val="nil"/>
              <w:right w:val="nil"/>
            </w:tcBorders>
            <w:vAlign w:val="bottom"/>
          </w:tcPr>
          <w:p w:rsidR="00D61A9A" w:rsidRDefault="00D61A9A" w:rsidP="00EF4CC4"/>
          <w:p w:rsidR="00D61A9A" w:rsidRDefault="00D61A9A" w:rsidP="00EF4CC4">
            <w:r>
              <w:t>Ответственный исполнитель</w:t>
            </w:r>
          </w:p>
        </w:tc>
        <w:tc>
          <w:tcPr>
            <w:tcW w:w="1418" w:type="dxa"/>
            <w:tcBorders>
              <w:top w:val="nil"/>
              <w:left w:val="nil"/>
              <w:bottom w:val="single" w:sz="4" w:space="0" w:color="auto"/>
              <w:right w:val="nil"/>
            </w:tcBorders>
            <w:vAlign w:val="bottom"/>
          </w:tcPr>
          <w:p w:rsidR="00D61A9A" w:rsidRDefault="00D61A9A" w:rsidP="00EF4CC4">
            <w:pPr>
              <w:jc w:val="center"/>
            </w:pPr>
          </w:p>
        </w:tc>
        <w:tc>
          <w:tcPr>
            <w:tcW w:w="142" w:type="dxa"/>
            <w:tcBorders>
              <w:top w:val="nil"/>
              <w:left w:val="nil"/>
              <w:bottom w:val="nil"/>
              <w:right w:val="nil"/>
            </w:tcBorders>
            <w:vAlign w:val="bottom"/>
          </w:tcPr>
          <w:p w:rsidR="00D61A9A" w:rsidRDefault="00D61A9A" w:rsidP="00EF4CC4"/>
        </w:tc>
        <w:tc>
          <w:tcPr>
            <w:tcW w:w="850" w:type="dxa"/>
            <w:tcBorders>
              <w:top w:val="nil"/>
              <w:left w:val="nil"/>
              <w:bottom w:val="single" w:sz="4" w:space="0" w:color="auto"/>
              <w:right w:val="nil"/>
            </w:tcBorders>
            <w:vAlign w:val="bottom"/>
          </w:tcPr>
          <w:p w:rsidR="00D61A9A" w:rsidRDefault="00D61A9A" w:rsidP="00EF4CC4">
            <w:pPr>
              <w:jc w:val="center"/>
            </w:pPr>
          </w:p>
        </w:tc>
        <w:tc>
          <w:tcPr>
            <w:tcW w:w="284" w:type="dxa"/>
            <w:gridSpan w:val="2"/>
            <w:tcBorders>
              <w:top w:val="nil"/>
              <w:left w:val="nil"/>
              <w:bottom w:val="nil"/>
              <w:right w:val="nil"/>
            </w:tcBorders>
            <w:vAlign w:val="bottom"/>
          </w:tcPr>
          <w:p w:rsidR="00D61A9A" w:rsidRDefault="00D61A9A" w:rsidP="00EF4CC4"/>
        </w:tc>
        <w:tc>
          <w:tcPr>
            <w:tcW w:w="2608" w:type="dxa"/>
            <w:gridSpan w:val="2"/>
            <w:tcBorders>
              <w:top w:val="nil"/>
              <w:left w:val="nil"/>
              <w:bottom w:val="single" w:sz="4" w:space="0" w:color="auto"/>
              <w:right w:val="nil"/>
            </w:tcBorders>
            <w:vAlign w:val="bottom"/>
          </w:tcPr>
          <w:p w:rsidR="00D61A9A" w:rsidRDefault="00D61A9A" w:rsidP="00EF4CC4">
            <w:pPr>
              <w:jc w:val="center"/>
            </w:pPr>
          </w:p>
        </w:tc>
        <w:tc>
          <w:tcPr>
            <w:tcW w:w="141" w:type="dxa"/>
            <w:tcBorders>
              <w:top w:val="nil"/>
              <w:left w:val="nil"/>
              <w:bottom w:val="nil"/>
              <w:right w:val="nil"/>
            </w:tcBorders>
            <w:vAlign w:val="bottom"/>
          </w:tcPr>
          <w:p w:rsidR="00D61A9A" w:rsidRDefault="00D61A9A" w:rsidP="00EF4CC4"/>
        </w:tc>
        <w:tc>
          <w:tcPr>
            <w:tcW w:w="1673" w:type="dxa"/>
            <w:gridSpan w:val="2"/>
            <w:tcBorders>
              <w:top w:val="nil"/>
              <w:left w:val="nil"/>
              <w:bottom w:val="single" w:sz="4" w:space="0" w:color="auto"/>
              <w:right w:val="nil"/>
            </w:tcBorders>
            <w:vAlign w:val="bottom"/>
          </w:tcPr>
          <w:p w:rsidR="00D61A9A" w:rsidRDefault="00D61A9A" w:rsidP="00EF4CC4">
            <w:pPr>
              <w:jc w:val="center"/>
            </w:pPr>
          </w:p>
        </w:tc>
      </w:tr>
      <w:tr w:rsidR="00D61A9A" w:rsidTr="00EF4CC4">
        <w:tc>
          <w:tcPr>
            <w:tcW w:w="2863" w:type="dxa"/>
            <w:tcBorders>
              <w:top w:val="nil"/>
              <w:left w:val="nil"/>
              <w:bottom w:val="nil"/>
              <w:right w:val="nil"/>
            </w:tcBorders>
          </w:tcPr>
          <w:p w:rsidR="00D61A9A" w:rsidRDefault="00D61A9A" w:rsidP="00EF4CC4">
            <w:pPr>
              <w:rPr>
                <w:sz w:val="16"/>
                <w:szCs w:val="16"/>
              </w:rPr>
            </w:pPr>
          </w:p>
        </w:tc>
        <w:tc>
          <w:tcPr>
            <w:tcW w:w="1418" w:type="dxa"/>
            <w:tcBorders>
              <w:top w:val="nil"/>
              <w:left w:val="nil"/>
              <w:bottom w:val="nil"/>
              <w:right w:val="nil"/>
            </w:tcBorders>
          </w:tcPr>
          <w:p w:rsidR="00D61A9A" w:rsidRDefault="00D61A9A" w:rsidP="00EF4CC4">
            <w:pPr>
              <w:jc w:val="center"/>
              <w:rPr>
                <w:sz w:val="16"/>
                <w:szCs w:val="16"/>
              </w:rPr>
            </w:pPr>
            <w:r>
              <w:rPr>
                <w:sz w:val="16"/>
                <w:szCs w:val="16"/>
              </w:rPr>
              <w:t>(должность)</w:t>
            </w:r>
          </w:p>
        </w:tc>
        <w:tc>
          <w:tcPr>
            <w:tcW w:w="142" w:type="dxa"/>
            <w:tcBorders>
              <w:top w:val="nil"/>
              <w:left w:val="nil"/>
              <w:bottom w:val="nil"/>
              <w:right w:val="nil"/>
            </w:tcBorders>
          </w:tcPr>
          <w:p w:rsidR="00D61A9A" w:rsidRDefault="00D61A9A" w:rsidP="00EF4CC4">
            <w:pPr>
              <w:rPr>
                <w:sz w:val="16"/>
                <w:szCs w:val="16"/>
              </w:rPr>
            </w:pPr>
          </w:p>
        </w:tc>
        <w:tc>
          <w:tcPr>
            <w:tcW w:w="850" w:type="dxa"/>
            <w:tcBorders>
              <w:top w:val="nil"/>
              <w:left w:val="nil"/>
              <w:bottom w:val="nil"/>
              <w:right w:val="nil"/>
            </w:tcBorders>
          </w:tcPr>
          <w:p w:rsidR="00D61A9A" w:rsidRDefault="00D61A9A" w:rsidP="00EF4CC4">
            <w:pPr>
              <w:jc w:val="center"/>
              <w:rPr>
                <w:sz w:val="16"/>
                <w:szCs w:val="16"/>
              </w:rPr>
            </w:pPr>
            <w:r>
              <w:rPr>
                <w:sz w:val="16"/>
                <w:szCs w:val="16"/>
              </w:rPr>
              <w:t>(подпись)</w:t>
            </w:r>
          </w:p>
        </w:tc>
        <w:tc>
          <w:tcPr>
            <w:tcW w:w="284" w:type="dxa"/>
            <w:gridSpan w:val="2"/>
            <w:tcBorders>
              <w:top w:val="nil"/>
              <w:left w:val="nil"/>
              <w:bottom w:val="nil"/>
              <w:right w:val="nil"/>
            </w:tcBorders>
          </w:tcPr>
          <w:p w:rsidR="00D61A9A" w:rsidRDefault="00D61A9A" w:rsidP="00EF4CC4">
            <w:pPr>
              <w:rPr>
                <w:sz w:val="16"/>
                <w:szCs w:val="16"/>
              </w:rPr>
            </w:pPr>
          </w:p>
        </w:tc>
        <w:tc>
          <w:tcPr>
            <w:tcW w:w="2608" w:type="dxa"/>
            <w:gridSpan w:val="2"/>
            <w:tcBorders>
              <w:top w:val="nil"/>
              <w:left w:val="nil"/>
              <w:bottom w:val="nil"/>
              <w:right w:val="nil"/>
            </w:tcBorders>
          </w:tcPr>
          <w:p w:rsidR="00D61A9A" w:rsidRDefault="00D61A9A" w:rsidP="00EF4CC4">
            <w:pPr>
              <w:jc w:val="center"/>
              <w:rPr>
                <w:sz w:val="16"/>
                <w:szCs w:val="16"/>
              </w:rPr>
            </w:pPr>
            <w:r>
              <w:rPr>
                <w:sz w:val="16"/>
                <w:szCs w:val="16"/>
              </w:rPr>
              <w:t>(расшифровка подписи)</w:t>
            </w:r>
          </w:p>
        </w:tc>
        <w:tc>
          <w:tcPr>
            <w:tcW w:w="141" w:type="dxa"/>
            <w:tcBorders>
              <w:top w:val="nil"/>
              <w:left w:val="nil"/>
              <w:bottom w:val="nil"/>
              <w:right w:val="nil"/>
            </w:tcBorders>
          </w:tcPr>
          <w:p w:rsidR="00D61A9A" w:rsidRDefault="00D61A9A" w:rsidP="00EF4CC4">
            <w:pPr>
              <w:rPr>
                <w:sz w:val="16"/>
                <w:szCs w:val="16"/>
              </w:rPr>
            </w:pPr>
          </w:p>
        </w:tc>
        <w:tc>
          <w:tcPr>
            <w:tcW w:w="1673" w:type="dxa"/>
            <w:gridSpan w:val="2"/>
            <w:tcBorders>
              <w:top w:val="nil"/>
              <w:left w:val="nil"/>
              <w:bottom w:val="nil"/>
              <w:right w:val="nil"/>
            </w:tcBorders>
          </w:tcPr>
          <w:p w:rsidR="00D61A9A" w:rsidRDefault="00D61A9A" w:rsidP="00EF4CC4">
            <w:pPr>
              <w:jc w:val="center"/>
              <w:rPr>
                <w:sz w:val="16"/>
                <w:szCs w:val="16"/>
              </w:rPr>
            </w:pPr>
            <w:r>
              <w:rPr>
                <w:sz w:val="16"/>
                <w:szCs w:val="16"/>
              </w:rPr>
              <w:t>(телефон)</w:t>
            </w:r>
          </w:p>
        </w:tc>
      </w:tr>
    </w:tbl>
    <w:p w:rsidR="00D61A9A" w:rsidRDefault="00D61A9A" w:rsidP="00D61A9A">
      <w:pPr>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D61A9A" w:rsidTr="00EF4CC4">
        <w:tc>
          <w:tcPr>
            <w:tcW w:w="170" w:type="dxa"/>
            <w:tcBorders>
              <w:top w:val="nil"/>
              <w:left w:val="nil"/>
              <w:bottom w:val="nil"/>
              <w:right w:val="nil"/>
            </w:tcBorders>
            <w:vAlign w:val="bottom"/>
          </w:tcPr>
          <w:p w:rsidR="00D61A9A" w:rsidRDefault="00D61A9A" w:rsidP="00EF4CC4">
            <w:pPr>
              <w:jc w:val="right"/>
            </w:pPr>
            <w:r>
              <w:t>“</w:t>
            </w:r>
          </w:p>
        </w:tc>
        <w:tc>
          <w:tcPr>
            <w:tcW w:w="510" w:type="dxa"/>
            <w:tcBorders>
              <w:top w:val="nil"/>
              <w:left w:val="nil"/>
              <w:bottom w:val="single" w:sz="4" w:space="0" w:color="auto"/>
              <w:right w:val="nil"/>
            </w:tcBorders>
            <w:vAlign w:val="bottom"/>
          </w:tcPr>
          <w:p w:rsidR="00D61A9A" w:rsidRDefault="00D61A9A" w:rsidP="00EF4CC4">
            <w:pPr>
              <w:jc w:val="center"/>
            </w:pPr>
          </w:p>
        </w:tc>
        <w:tc>
          <w:tcPr>
            <w:tcW w:w="227" w:type="dxa"/>
            <w:tcBorders>
              <w:top w:val="nil"/>
              <w:left w:val="nil"/>
              <w:bottom w:val="nil"/>
              <w:right w:val="nil"/>
            </w:tcBorders>
            <w:vAlign w:val="bottom"/>
          </w:tcPr>
          <w:p w:rsidR="00D61A9A" w:rsidRDefault="00D61A9A" w:rsidP="00EF4CC4">
            <w:r>
              <w:t>”</w:t>
            </w:r>
          </w:p>
        </w:tc>
        <w:tc>
          <w:tcPr>
            <w:tcW w:w="1701" w:type="dxa"/>
            <w:tcBorders>
              <w:top w:val="nil"/>
              <w:left w:val="nil"/>
              <w:bottom w:val="single" w:sz="4" w:space="0" w:color="auto"/>
              <w:right w:val="nil"/>
            </w:tcBorders>
            <w:vAlign w:val="bottom"/>
          </w:tcPr>
          <w:p w:rsidR="00D61A9A" w:rsidRDefault="00D61A9A" w:rsidP="00EF4CC4">
            <w:pPr>
              <w:jc w:val="center"/>
            </w:pPr>
          </w:p>
        </w:tc>
        <w:tc>
          <w:tcPr>
            <w:tcW w:w="340" w:type="dxa"/>
            <w:tcBorders>
              <w:top w:val="nil"/>
              <w:left w:val="nil"/>
              <w:bottom w:val="nil"/>
              <w:right w:val="nil"/>
            </w:tcBorders>
            <w:vAlign w:val="bottom"/>
          </w:tcPr>
          <w:p w:rsidR="00D61A9A" w:rsidRDefault="00D61A9A" w:rsidP="00EF4CC4">
            <w:pPr>
              <w:jc w:val="right"/>
            </w:pPr>
            <w:r>
              <w:t>20</w:t>
            </w:r>
          </w:p>
        </w:tc>
        <w:tc>
          <w:tcPr>
            <w:tcW w:w="340" w:type="dxa"/>
            <w:tcBorders>
              <w:top w:val="nil"/>
              <w:left w:val="nil"/>
              <w:bottom w:val="single" w:sz="4" w:space="0" w:color="auto"/>
              <w:right w:val="nil"/>
            </w:tcBorders>
            <w:vAlign w:val="bottom"/>
          </w:tcPr>
          <w:p w:rsidR="00D61A9A" w:rsidRDefault="00D61A9A" w:rsidP="00EF4CC4"/>
        </w:tc>
        <w:tc>
          <w:tcPr>
            <w:tcW w:w="340" w:type="dxa"/>
            <w:tcBorders>
              <w:top w:val="nil"/>
              <w:left w:val="nil"/>
              <w:bottom w:val="nil"/>
              <w:right w:val="nil"/>
            </w:tcBorders>
            <w:vAlign w:val="bottom"/>
          </w:tcPr>
          <w:p w:rsidR="00D61A9A" w:rsidRDefault="00D61A9A" w:rsidP="00EF4CC4">
            <w:pPr>
              <w:ind w:left="57"/>
            </w:pPr>
            <w:proofErr w:type="gramStart"/>
            <w:r>
              <w:t>г</w:t>
            </w:r>
            <w:proofErr w:type="gramEnd"/>
            <w:r>
              <w:t>.</w:t>
            </w:r>
          </w:p>
        </w:tc>
      </w:tr>
    </w:tbl>
    <w:p w:rsidR="00D61A9A" w:rsidRDefault="00D61A9A" w:rsidP="00D61A9A">
      <w:pPr>
        <w:rPr>
          <w:sz w:val="2"/>
          <w:szCs w:val="2"/>
        </w:rPr>
      </w:pPr>
    </w:p>
    <w:p w:rsidR="00D61A9A" w:rsidRDefault="00D61A9A" w:rsidP="00317451">
      <w:pPr>
        <w:pStyle w:val="a3"/>
        <w:tabs>
          <w:tab w:val="clear" w:pos="9355"/>
          <w:tab w:val="left" w:pos="6804"/>
        </w:tabs>
        <w:ind w:firstLine="964"/>
        <w:rPr>
          <w:sz w:val="23"/>
          <w:szCs w:val="23"/>
        </w:rPr>
        <w:sectPr w:rsidR="00D61A9A" w:rsidSect="00EF4CC4">
          <w:pgSz w:w="11906" w:h="16838"/>
          <w:pgMar w:top="426" w:right="566" w:bottom="454" w:left="1134" w:header="284" w:footer="284" w:gutter="0"/>
          <w:cols w:space="709"/>
        </w:sectPr>
      </w:pPr>
    </w:p>
    <w:p w:rsidR="00D61A9A" w:rsidRPr="00DC0880" w:rsidRDefault="00D61A9A" w:rsidP="00D61A9A">
      <w:pPr>
        <w:ind w:left="5529"/>
        <w:rPr>
          <w:sz w:val="18"/>
          <w:szCs w:val="18"/>
        </w:rPr>
      </w:pPr>
      <w:r>
        <w:rPr>
          <w:sz w:val="18"/>
          <w:szCs w:val="18"/>
        </w:rPr>
        <w:lastRenderedPageBreak/>
        <w:t xml:space="preserve">   </w:t>
      </w:r>
      <w:r w:rsidRPr="00DC0880">
        <w:rPr>
          <w:sz w:val="18"/>
          <w:szCs w:val="18"/>
        </w:rPr>
        <w:t xml:space="preserve">Приложение № </w:t>
      </w:r>
      <w:r>
        <w:rPr>
          <w:sz w:val="18"/>
          <w:szCs w:val="18"/>
        </w:rPr>
        <w:t>6</w:t>
      </w:r>
    </w:p>
    <w:p w:rsidR="00D61A9A" w:rsidRDefault="00D61A9A" w:rsidP="00D61A9A">
      <w:pPr>
        <w:spacing w:after="120"/>
        <w:ind w:left="5529"/>
        <w:rPr>
          <w:sz w:val="18"/>
          <w:szCs w:val="18"/>
        </w:rPr>
      </w:pPr>
      <w:r w:rsidRPr="00FB41ED">
        <w:rPr>
          <w:sz w:val="18"/>
          <w:szCs w:val="18"/>
        </w:rPr>
        <w:t xml:space="preserve">к Порядку открытия и ведения лицевых счетов в финансовом управлении Администрации </w:t>
      </w:r>
      <w:r>
        <w:rPr>
          <w:sz w:val="18"/>
          <w:szCs w:val="18"/>
        </w:rPr>
        <w:t>сельского поселения Кандринский сельсовет муниципального района Туймазинский район Республики Башкортостан</w:t>
      </w:r>
    </w:p>
    <w:p w:rsidR="00D61A9A" w:rsidRPr="007D3055" w:rsidRDefault="00D61A9A" w:rsidP="00D61A9A">
      <w:pPr>
        <w:spacing w:after="120" w:line="228" w:lineRule="auto"/>
        <w:ind w:left="5443"/>
        <w:rPr>
          <w:sz w:val="16"/>
          <w:szCs w:val="16"/>
        </w:rPr>
      </w:pPr>
    </w:p>
    <w:tbl>
      <w:tblPr>
        <w:tblW w:w="0" w:type="auto"/>
        <w:tblLayout w:type="fixed"/>
        <w:tblCellMar>
          <w:left w:w="28" w:type="dxa"/>
          <w:right w:w="28" w:type="dxa"/>
        </w:tblCellMar>
        <w:tblLook w:val="0000"/>
      </w:tblPr>
      <w:tblGrid>
        <w:gridCol w:w="3005"/>
        <w:gridCol w:w="142"/>
        <w:gridCol w:w="352"/>
        <w:gridCol w:w="233"/>
        <w:gridCol w:w="1258"/>
        <w:gridCol w:w="405"/>
        <w:gridCol w:w="303"/>
        <w:gridCol w:w="300"/>
        <w:gridCol w:w="1118"/>
        <w:gridCol w:w="425"/>
        <w:gridCol w:w="1134"/>
        <w:gridCol w:w="1276"/>
      </w:tblGrid>
      <w:tr w:rsidR="00D61A9A" w:rsidTr="00EF4CC4">
        <w:tc>
          <w:tcPr>
            <w:tcW w:w="8675" w:type="dxa"/>
            <w:gridSpan w:val="11"/>
            <w:tcBorders>
              <w:top w:val="nil"/>
              <w:left w:val="nil"/>
              <w:bottom w:val="nil"/>
              <w:right w:val="nil"/>
            </w:tcBorders>
            <w:vAlign w:val="bottom"/>
          </w:tcPr>
          <w:p w:rsidR="00D61A9A" w:rsidRDefault="00D61A9A" w:rsidP="00EF4CC4">
            <w:pPr>
              <w:jc w:val="center"/>
              <w:rPr>
                <w:b/>
                <w:bCs/>
                <w:sz w:val="24"/>
              </w:rPr>
            </w:pPr>
            <w:r>
              <w:rPr>
                <w:b/>
                <w:bCs/>
                <w:sz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D61A9A" w:rsidRDefault="00D61A9A" w:rsidP="00EF4CC4">
            <w:pPr>
              <w:jc w:val="center"/>
              <w:rPr>
                <w:sz w:val="18"/>
                <w:szCs w:val="18"/>
              </w:rPr>
            </w:pPr>
            <w:r>
              <w:rPr>
                <w:sz w:val="18"/>
                <w:szCs w:val="18"/>
              </w:rPr>
              <w:t>Коды</w:t>
            </w:r>
          </w:p>
        </w:tc>
      </w:tr>
      <w:tr w:rsidR="00D61A9A" w:rsidTr="00EF4CC4">
        <w:tc>
          <w:tcPr>
            <w:tcW w:w="4990" w:type="dxa"/>
            <w:gridSpan w:val="5"/>
            <w:tcBorders>
              <w:top w:val="nil"/>
              <w:left w:val="nil"/>
              <w:bottom w:val="nil"/>
              <w:right w:val="nil"/>
            </w:tcBorders>
            <w:vAlign w:val="bottom"/>
          </w:tcPr>
          <w:p w:rsidR="00D61A9A" w:rsidRDefault="00D61A9A" w:rsidP="00EF4CC4">
            <w:pPr>
              <w:ind w:right="57"/>
              <w:jc w:val="right"/>
              <w:rPr>
                <w:b/>
                <w:bCs/>
                <w:sz w:val="24"/>
              </w:rPr>
            </w:pPr>
            <w:r>
              <w:rPr>
                <w:b/>
                <w:bCs/>
                <w:sz w:val="24"/>
              </w:rPr>
              <w:t>на закрытие лицевого счета №</w:t>
            </w:r>
          </w:p>
        </w:tc>
        <w:tc>
          <w:tcPr>
            <w:tcW w:w="2126" w:type="dxa"/>
            <w:gridSpan w:val="4"/>
            <w:tcBorders>
              <w:top w:val="nil"/>
              <w:left w:val="nil"/>
              <w:bottom w:val="single" w:sz="4" w:space="0" w:color="auto"/>
              <w:right w:val="nil"/>
            </w:tcBorders>
            <w:vAlign w:val="bottom"/>
          </w:tcPr>
          <w:p w:rsidR="00D61A9A" w:rsidRDefault="00D61A9A" w:rsidP="00EF4CC4">
            <w:pPr>
              <w:jc w:val="center"/>
              <w:rPr>
                <w:b/>
                <w:bCs/>
                <w:sz w:val="24"/>
              </w:rPr>
            </w:pPr>
          </w:p>
        </w:tc>
        <w:tc>
          <w:tcPr>
            <w:tcW w:w="1559" w:type="dxa"/>
            <w:gridSpan w:val="2"/>
            <w:tcBorders>
              <w:top w:val="nil"/>
              <w:left w:val="nil"/>
              <w:bottom w:val="nil"/>
              <w:right w:val="single" w:sz="12" w:space="0" w:color="auto"/>
            </w:tcBorders>
            <w:vAlign w:val="bottom"/>
          </w:tcPr>
          <w:p w:rsidR="00D61A9A" w:rsidRDefault="00D61A9A" w:rsidP="00EF4CC4">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D61A9A" w:rsidRDefault="00D61A9A" w:rsidP="00EF4CC4">
            <w:pPr>
              <w:jc w:val="center"/>
              <w:rPr>
                <w:sz w:val="18"/>
                <w:szCs w:val="18"/>
              </w:rPr>
            </w:pPr>
          </w:p>
        </w:tc>
      </w:tr>
      <w:tr w:rsidR="00D61A9A" w:rsidTr="00EF4CC4">
        <w:tc>
          <w:tcPr>
            <w:tcW w:w="3005" w:type="dxa"/>
            <w:tcBorders>
              <w:top w:val="nil"/>
              <w:left w:val="nil"/>
              <w:bottom w:val="nil"/>
              <w:right w:val="nil"/>
            </w:tcBorders>
            <w:vAlign w:val="bottom"/>
          </w:tcPr>
          <w:p w:rsidR="00D61A9A" w:rsidRDefault="00D61A9A" w:rsidP="00EF4CC4">
            <w:pPr>
              <w:jc w:val="right"/>
              <w:rPr>
                <w:sz w:val="18"/>
                <w:szCs w:val="18"/>
              </w:rPr>
            </w:pPr>
            <w:r>
              <w:rPr>
                <w:sz w:val="18"/>
                <w:szCs w:val="18"/>
              </w:rPr>
              <w:t>от “</w:t>
            </w:r>
          </w:p>
        </w:tc>
        <w:tc>
          <w:tcPr>
            <w:tcW w:w="494" w:type="dxa"/>
            <w:gridSpan w:val="2"/>
            <w:tcBorders>
              <w:top w:val="nil"/>
              <w:left w:val="nil"/>
              <w:bottom w:val="single" w:sz="4" w:space="0" w:color="auto"/>
              <w:right w:val="nil"/>
            </w:tcBorders>
            <w:vAlign w:val="bottom"/>
          </w:tcPr>
          <w:p w:rsidR="00D61A9A" w:rsidRDefault="00D61A9A" w:rsidP="00EF4CC4">
            <w:pPr>
              <w:jc w:val="center"/>
              <w:rPr>
                <w:sz w:val="18"/>
                <w:szCs w:val="18"/>
              </w:rPr>
            </w:pPr>
          </w:p>
        </w:tc>
        <w:tc>
          <w:tcPr>
            <w:tcW w:w="233" w:type="dxa"/>
            <w:tcBorders>
              <w:top w:val="nil"/>
              <w:left w:val="nil"/>
              <w:bottom w:val="nil"/>
              <w:right w:val="nil"/>
            </w:tcBorders>
            <w:vAlign w:val="bottom"/>
          </w:tcPr>
          <w:p w:rsidR="00D61A9A" w:rsidRDefault="00D61A9A" w:rsidP="00EF4CC4">
            <w:pPr>
              <w:rPr>
                <w:sz w:val="18"/>
                <w:szCs w:val="18"/>
              </w:rPr>
            </w:pPr>
            <w:r>
              <w:rPr>
                <w:sz w:val="18"/>
                <w:szCs w:val="18"/>
              </w:rPr>
              <w:t>”</w:t>
            </w:r>
          </w:p>
        </w:tc>
        <w:tc>
          <w:tcPr>
            <w:tcW w:w="1663" w:type="dxa"/>
            <w:gridSpan w:val="2"/>
            <w:tcBorders>
              <w:top w:val="nil"/>
              <w:left w:val="nil"/>
              <w:bottom w:val="single" w:sz="4" w:space="0" w:color="auto"/>
              <w:right w:val="nil"/>
            </w:tcBorders>
            <w:vAlign w:val="bottom"/>
          </w:tcPr>
          <w:p w:rsidR="00D61A9A" w:rsidRDefault="00D61A9A" w:rsidP="00EF4CC4">
            <w:pPr>
              <w:jc w:val="center"/>
              <w:rPr>
                <w:sz w:val="18"/>
                <w:szCs w:val="18"/>
              </w:rPr>
            </w:pPr>
          </w:p>
        </w:tc>
        <w:tc>
          <w:tcPr>
            <w:tcW w:w="303" w:type="dxa"/>
            <w:tcBorders>
              <w:top w:val="nil"/>
              <w:left w:val="nil"/>
              <w:bottom w:val="nil"/>
              <w:right w:val="nil"/>
            </w:tcBorders>
            <w:vAlign w:val="bottom"/>
          </w:tcPr>
          <w:p w:rsidR="00D61A9A" w:rsidRDefault="00D61A9A" w:rsidP="00EF4CC4">
            <w:pPr>
              <w:jc w:val="right"/>
              <w:rPr>
                <w:sz w:val="18"/>
                <w:szCs w:val="18"/>
              </w:rPr>
            </w:pPr>
            <w:r>
              <w:rPr>
                <w:sz w:val="18"/>
                <w:szCs w:val="18"/>
              </w:rPr>
              <w:t>20</w:t>
            </w:r>
          </w:p>
        </w:tc>
        <w:tc>
          <w:tcPr>
            <w:tcW w:w="300" w:type="dxa"/>
            <w:tcBorders>
              <w:top w:val="nil"/>
              <w:left w:val="nil"/>
              <w:bottom w:val="single" w:sz="4" w:space="0" w:color="auto"/>
              <w:right w:val="nil"/>
            </w:tcBorders>
            <w:vAlign w:val="bottom"/>
          </w:tcPr>
          <w:p w:rsidR="00D61A9A" w:rsidRDefault="00D61A9A" w:rsidP="00EF4CC4">
            <w:pPr>
              <w:rPr>
                <w:sz w:val="18"/>
                <w:szCs w:val="18"/>
              </w:rPr>
            </w:pPr>
          </w:p>
        </w:tc>
        <w:tc>
          <w:tcPr>
            <w:tcW w:w="1118" w:type="dxa"/>
            <w:tcBorders>
              <w:top w:val="nil"/>
              <w:left w:val="nil"/>
              <w:bottom w:val="nil"/>
              <w:right w:val="nil"/>
            </w:tcBorders>
            <w:vAlign w:val="bottom"/>
          </w:tcPr>
          <w:p w:rsidR="00D61A9A" w:rsidRDefault="00D61A9A" w:rsidP="00EF4CC4">
            <w:pPr>
              <w:ind w:left="57"/>
              <w:rPr>
                <w:sz w:val="18"/>
                <w:szCs w:val="18"/>
              </w:rPr>
            </w:pPr>
            <w:proofErr w:type="gramStart"/>
            <w:r>
              <w:rPr>
                <w:sz w:val="18"/>
                <w:szCs w:val="18"/>
              </w:rPr>
              <w:t>г</w:t>
            </w:r>
            <w:proofErr w:type="gramEnd"/>
            <w:r>
              <w:rPr>
                <w:sz w:val="18"/>
                <w:szCs w:val="18"/>
              </w:rPr>
              <w:t>.</w:t>
            </w:r>
          </w:p>
        </w:tc>
        <w:tc>
          <w:tcPr>
            <w:tcW w:w="1559" w:type="dxa"/>
            <w:gridSpan w:val="2"/>
            <w:tcBorders>
              <w:top w:val="nil"/>
              <w:left w:val="nil"/>
              <w:bottom w:val="nil"/>
              <w:right w:val="single" w:sz="12" w:space="0" w:color="auto"/>
            </w:tcBorders>
            <w:vAlign w:val="bottom"/>
          </w:tcPr>
          <w:p w:rsidR="00D61A9A" w:rsidRDefault="00D61A9A" w:rsidP="00EF4CC4">
            <w:pPr>
              <w:ind w:right="57"/>
              <w:jc w:val="right"/>
              <w:rPr>
                <w:sz w:val="18"/>
                <w:szCs w:val="18"/>
              </w:rPr>
            </w:pPr>
            <w:r>
              <w:rPr>
                <w:sz w:val="18"/>
                <w:szCs w:val="18"/>
              </w:rPr>
              <w:t>Дата</w:t>
            </w:r>
          </w:p>
        </w:tc>
        <w:tc>
          <w:tcPr>
            <w:tcW w:w="1276" w:type="dxa"/>
            <w:vMerge/>
            <w:tcBorders>
              <w:left w:val="nil"/>
              <w:bottom w:val="nil"/>
              <w:right w:val="single" w:sz="12" w:space="0" w:color="auto"/>
            </w:tcBorders>
            <w:vAlign w:val="bottom"/>
          </w:tcPr>
          <w:p w:rsidR="00D61A9A" w:rsidRDefault="00D61A9A" w:rsidP="00EF4CC4">
            <w:pPr>
              <w:jc w:val="center"/>
              <w:rPr>
                <w:sz w:val="18"/>
                <w:szCs w:val="18"/>
              </w:rPr>
            </w:pPr>
          </w:p>
        </w:tc>
      </w:tr>
      <w:tr w:rsidR="00D61A9A" w:rsidTr="00EF4CC4">
        <w:trPr>
          <w:trHeight w:val="624"/>
        </w:trPr>
        <w:tc>
          <w:tcPr>
            <w:tcW w:w="3147" w:type="dxa"/>
            <w:gridSpan w:val="2"/>
            <w:tcBorders>
              <w:top w:val="nil"/>
              <w:left w:val="nil"/>
              <w:bottom w:val="nil"/>
              <w:right w:val="nil"/>
            </w:tcBorders>
            <w:vAlign w:val="bottom"/>
          </w:tcPr>
          <w:p w:rsidR="00D61A9A" w:rsidRDefault="00D61A9A" w:rsidP="00EF4CC4">
            <w:pPr>
              <w:rPr>
                <w:sz w:val="18"/>
                <w:szCs w:val="18"/>
              </w:rPr>
            </w:pPr>
            <w:r>
              <w:rPr>
                <w:sz w:val="18"/>
                <w:szCs w:val="18"/>
              </w:rPr>
              <w:t>Наименование</w:t>
            </w:r>
            <w:r>
              <w:rPr>
                <w:sz w:val="18"/>
                <w:szCs w:val="18"/>
              </w:rPr>
              <w:br/>
              <w:t>клиента</w:t>
            </w:r>
          </w:p>
        </w:tc>
        <w:tc>
          <w:tcPr>
            <w:tcW w:w="4394" w:type="dxa"/>
            <w:gridSpan w:val="8"/>
            <w:tcBorders>
              <w:top w:val="nil"/>
              <w:left w:val="nil"/>
              <w:bottom w:val="single" w:sz="4" w:space="0" w:color="auto"/>
              <w:right w:val="nil"/>
            </w:tcBorders>
            <w:vAlign w:val="bottom"/>
          </w:tcPr>
          <w:p w:rsidR="00D61A9A" w:rsidRDefault="00D61A9A" w:rsidP="00EF4CC4">
            <w:pPr>
              <w:jc w:val="center"/>
              <w:rPr>
                <w:sz w:val="18"/>
                <w:szCs w:val="18"/>
              </w:rPr>
            </w:pPr>
          </w:p>
        </w:tc>
        <w:tc>
          <w:tcPr>
            <w:tcW w:w="1134" w:type="dxa"/>
            <w:tcBorders>
              <w:top w:val="nil"/>
              <w:left w:val="nil"/>
              <w:bottom w:val="nil"/>
              <w:right w:val="single" w:sz="12" w:space="0" w:color="auto"/>
            </w:tcBorders>
            <w:vAlign w:val="bottom"/>
          </w:tcPr>
          <w:p w:rsidR="00D61A9A" w:rsidRDefault="00D61A9A" w:rsidP="00EF4CC4">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D61A9A" w:rsidRDefault="00D61A9A" w:rsidP="00EF4CC4">
            <w:pPr>
              <w:jc w:val="center"/>
              <w:rPr>
                <w:sz w:val="18"/>
                <w:szCs w:val="18"/>
              </w:rPr>
            </w:pPr>
          </w:p>
        </w:tc>
      </w:tr>
      <w:tr w:rsidR="00D61A9A" w:rsidTr="00EF4CC4">
        <w:tc>
          <w:tcPr>
            <w:tcW w:w="8675" w:type="dxa"/>
            <w:gridSpan w:val="11"/>
            <w:tcBorders>
              <w:top w:val="nil"/>
              <w:left w:val="nil"/>
              <w:bottom w:val="nil"/>
              <w:right w:val="single" w:sz="12" w:space="0" w:color="auto"/>
            </w:tcBorders>
            <w:vAlign w:val="bottom"/>
          </w:tcPr>
          <w:p w:rsidR="00D61A9A" w:rsidRDefault="00D61A9A" w:rsidP="00EF4CC4">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D61A9A" w:rsidRDefault="00D61A9A" w:rsidP="00EF4CC4">
            <w:pPr>
              <w:jc w:val="center"/>
              <w:rPr>
                <w:sz w:val="18"/>
                <w:szCs w:val="18"/>
              </w:rPr>
            </w:pPr>
          </w:p>
        </w:tc>
      </w:tr>
      <w:tr w:rsidR="00D61A9A" w:rsidTr="00EF4CC4">
        <w:tc>
          <w:tcPr>
            <w:tcW w:w="3147" w:type="dxa"/>
            <w:gridSpan w:val="2"/>
            <w:tcBorders>
              <w:top w:val="nil"/>
              <w:left w:val="nil"/>
              <w:bottom w:val="nil"/>
              <w:right w:val="nil"/>
            </w:tcBorders>
            <w:vAlign w:val="bottom"/>
          </w:tcPr>
          <w:p w:rsidR="00D61A9A" w:rsidRDefault="00D61A9A" w:rsidP="00EF4CC4">
            <w:pPr>
              <w:rPr>
                <w:sz w:val="18"/>
                <w:szCs w:val="18"/>
              </w:rPr>
            </w:pPr>
            <w:r>
              <w:rPr>
                <w:sz w:val="18"/>
                <w:szCs w:val="18"/>
              </w:rPr>
              <w:t>Наименование</w:t>
            </w:r>
            <w:r>
              <w:rPr>
                <w:sz w:val="18"/>
                <w:szCs w:val="18"/>
              </w:rPr>
              <w:br/>
              <w:t>иного получателя</w:t>
            </w:r>
            <w:r w:rsidRPr="00154B5B">
              <w:rPr>
                <w:sz w:val="18"/>
                <w:szCs w:val="18"/>
              </w:rPr>
              <w:t xml:space="preserve"> </w:t>
            </w:r>
            <w:r>
              <w:rPr>
                <w:sz w:val="18"/>
                <w:szCs w:val="18"/>
              </w:rPr>
              <w:t>бюджетных средств</w:t>
            </w:r>
          </w:p>
        </w:tc>
        <w:tc>
          <w:tcPr>
            <w:tcW w:w="4394" w:type="dxa"/>
            <w:gridSpan w:val="8"/>
            <w:tcBorders>
              <w:top w:val="nil"/>
              <w:left w:val="nil"/>
              <w:bottom w:val="single" w:sz="4" w:space="0" w:color="auto"/>
              <w:right w:val="nil"/>
            </w:tcBorders>
            <w:vAlign w:val="bottom"/>
          </w:tcPr>
          <w:p w:rsidR="00D61A9A" w:rsidRDefault="00D61A9A" w:rsidP="00EF4CC4">
            <w:pPr>
              <w:jc w:val="center"/>
              <w:rPr>
                <w:sz w:val="18"/>
                <w:szCs w:val="18"/>
              </w:rPr>
            </w:pPr>
          </w:p>
        </w:tc>
        <w:tc>
          <w:tcPr>
            <w:tcW w:w="1134" w:type="dxa"/>
            <w:tcBorders>
              <w:top w:val="nil"/>
              <w:left w:val="nil"/>
              <w:bottom w:val="nil"/>
              <w:right w:val="single" w:sz="12" w:space="0" w:color="auto"/>
            </w:tcBorders>
            <w:vAlign w:val="bottom"/>
          </w:tcPr>
          <w:p w:rsidR="00D61A9A" w:rsidRDefault="00D61A9A" w:rsidP="00EF4CC4">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D61A9A" w:rsidRDefault="00D61A9A" w:rsidP="00EF4CC4">
            <w:pPr>
              <w:jc w:val="center"/>
              <w:rPr>
                <w:sz w:val="18"/>
                <w:szCs w:val="18"/>
              </w:rPr>
            </w:pPr>
          </w:p>
        </w:tc>
      </w:tr>
      <w:tr w:rsidR="00D61A9A" w:rsidTr="00EF4CC4">
        <w:tc>
          <w:tcPr>
            <w:tcW w:w="8675" w:type="dxa"/>
            <w:gridSpan w:val="11"/>
            <w:tcBorders>
              <w:top w:val="nil"/>
              <w:left w:val="nil"/>
              <w:bottom w:val="nil"/>
              <w:right w:val="single" w:sz="12" w:space="0" w:color="auto"/>
            </w:tcBorders>
            <w:vAlign w:val="bottom"/>
          </w:tcPr>
          <w:p w:rsidR="00D61A9A" w:rsidRDefault="00D61A9A" w:rsidP="00EF4CC4">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D61A9A" w:rsidRDefault="00D61A9A" w:rsidP="00EF4CC4">
            <w:pPr>
              <w:jc w:val="center"/>
              <w:rPr>
                <w:sz w:val="18"/>
                <w:szCs w:val="18"/>
              </w:rPr>
            </w:pPr>
          </w:p>
        </w:tc>
      </w:tr>
      <w:tr w:rsidR="00D61A9A" w:rsidTr="00EF4CC4">
        <w:tc>
          <w:tcPr>
            <w:tcW w:w="3147" w:type="dxa"/>
            <w:gridSpan w:val="2"/>
            <w:tcBorders>
              <w:top w:val="nil"/>
              <w:left w:val="nil"/>
              <w:bottom w:val="nil"/>
              <w:right w:val="nil"/>
            </w:tcBorders>
            <w:vAlign w:val="bottom"/>
          </w:tcPr>
          <w:p w:rsidR="00D61A9A" w:rsidRDefault="00D61A9A" w:rsidP="00EF4CC4">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8"/>
            <w:tcBorders>
              <w:top w:val="nil"/>
              <w:left w:val="nil"/>
              <w:bottom w:val="single" w:sz="4" w:space="0" w:color="auto"/>
              <w:right w:val="nil"/>
            </w:tcBorders>
            <w:vAlign w:val="bottom"/>
          </w:tcPr>
          <w:p w:rsidR="00D61A9A" w:rsidRDefault="00D61A9A" w:rsidP="00EF4CC4">
            <w:pPr>
              <w:jc w:val="center"/>
              <w:rPr>
                <w:sz w:val="18"/>
                <w:szCs w:val="18"/>
              </w:rPr>
            </w:pPr>
          </w:p>
        </w:tc>
        <w:tc>
          <w:tcPr>
            <w:tcW w:w="1134" w:type="dxa"/>
            <w:tcBorders>
              <w:top w:val="nil"/>
              <w:left w:val="nil"/>
              <w:bottom w:val="nil"/>
              <w:right w:val="single" w:sz="12" w:space="0" w:color="auto"/>
            </w:tcBorders>
            <w:vAlign w:val="bottom"/>
          </w:tcPr>
          <w:p w:rsidR="00D61A9A" w:rsidRDefault="00D61A9A" w:rsidP="00EF4CC4">
            <w:pPr>
              <w:ind w:right="57"/>
              <w:jc w:val="right"/>
              <w:rPr>
                <w:sz w:val="18"/>
                <w:szCs w:val="18"/>
              </w:rPr>
            </w:pPr>
            <w:r>
              <w:rPr>
                <w:sz w:val="18"/>
                <w:szCs w:val="18"/>
              </w:rPr>
              <w:t>Глава по БК</w:t>
            </w:r>
          </w:p>
        </w:tc>
        <w:tc>
          <w:tcPr>
            <w:tcW w:w="1276" w:type="dxa"/>
            <w:tcBorders>
              <w:top w:val="single" w:sz="4" w:space="0" w:color="auto"/>
              <w:left w:val="nil"/>
              <w:bottom w:val="nil"/>
              <w:right w:val="single" w:sz="12" w:space="0" w:color="auto"/>
            </w:tcBorders>
            <w:vAlign w:val="bottom"/>
          </w:tcPr>
          <w:p w:rsidR="00D61A9A" w:rsidRDefault="00D61A9A" w:rsidP="00EF4CC4">
            <w:pPr>
              <w:jc w:val="center"/>
              <w:rPr>
                <w:sz w:val="18"/>
                <w:szCs w:val="18"/>
              </w:rPr>
            </w:pPr>
          </w:p>
        </w:tc>
      </w:tr>
      <w:tr w:rsidR="00D61A9A" w:rsidTr="00EF4CC4">
        <w:trPr>
          <w:trHeight w:val="794"/>
        </w:trPr>
        <w:tc>
          <w:tcPr>
            <w:tcW w:w="3147" w:type="dxa"/>
            <w:gridSpan w:val="2"/>
            <w:tcBorders>
              <w:top w:val="nil"/>
              <w:left w:val="nil"/>
              <w:bottom w:val="nil"/>
              <w:right w:val="nil"/>
            </w:tcBorders>
            <w:vAlign w:val="bottom"/>
          </w:tcPr>
          <w:p w:rsidR="00D61A9A" w:rsidRDefault="00D61A9A" w:rsidP="00EF4CC4">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D61A9A" w:rsidRDefault="00D61A9A" w:rsidP="00EF4CC4">
            <w:pPr>
              <w:jc w:val="center"/>
              <w:rPr>
                <w:sz w:val="18"/>
                <w:szCs w:val="18"/>
              </w:rPr>
            </w:pPr>
          </w:p>
        </w:tc>
        <w:tc>
          <w:tcPr>
            <w:tcW w:w="1134" w:type="dxa"/>
            <w:tcBorders>
              <w:top w:val="nil"/>
              <w:left w:val="nil"/>
              <w:bottom w:val="nil"/>
              <w:right w:val="single" w:sz="12" w:space="0" w:color="auto"/>
            </w:tcBorders>
            <w:vAlign w:val="bottom"/>
          </w:tcPr>
          <w:p w:rsidR="00D61A9A" w:rsidRDefault="00D61A9A" w:rsidP="00EF4CC4">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D61A9A" w:rsidRDefault="00D61A9A" w:rsidP="00EF4CC4">
            <w:pPr>
              <w:jc w:val="center"/>
              <w:rPr>
                <w:sz w:val="18"/>
                <w:szCs w:val="18"/>
              </w:rPr>
            </w:pPr>
          </w:p>
        </w:tc>
      </w:tr>
      <w:tr w:rsidR="00D61A9A" w:rsidTr="00EF4CC4">
        <w:tc>
          <w:tcPr>
            <w:tcW w:w="3147" w:type="dxa"/>
            <w:gridSpan w:val="2"/>
            <w:tcBorders>
              <w:top w:val="nil"/>
              <w:left w:val="nil"/>
              <w:bottom w:val="nil"/>
              <w:right w:val="nil"/>
            </w:tcBorders>
            <w:vAlign w:val="bottom"/>
          </w:tcPr>
          <w:p w:rsidR="00D61A9A" w:rsidRDefault="00D61A9A" w:rsidP="00EF4CC4">
            <w:pPr>
              <w:rPr>
                <w:sz w:val="18"/>
                <w:szCs w:val="18"/>
              </w:rPr>
            </w:pPr>
            <w:r>
              <w:rPr>
                <w:sz w:val="18"/>
                <w:szCs w:val="18"/>
              </w:rPr>
              <w:t>Финансовый орган</w:t>
            </w:r>
          </w:p>
        </w:tc>
        <w:tc>
          <w:tcPr>
            <w:tcW w:w="4394" w:type="dxa"/>
            <w:gridSpan w:val="8"/>
            <w:tcBorders>
              <w:top w:val="nil"/>
              <w:left w:val="nil"/>
              <w:bottom w:val="single" w:sz="4" w:space="0" w:color="auto"/>
              <w:right w:val="nil"/>
            </w:tcBorders>
            <w:vAlign w:val="bottom"/>
          </w:tcPr>
          <w:p w:rsidR="00D61A9A" w:rsidRPr="00D0350C" w:rsidRDefault="00D61A9A" w:rsidP="00EF4CC4">
            <w:pPr>
              <w:jc w:val="center"/>
              <w:rPr>
                <w:sz w:val="16"/>
                <w:szCs w:val="16"/>
              </w:rPr>
            </w:pPr>
            <w:r>
              <w:rPr>
                <w:sz w:val="18"/>
                <w:szCs w:val="22"/>
              </w:rPr>
              <w:t>Администрация сельского поселения Кандринский сельсовет муниципального района Туймазинский район Республики Башкортостан</w:t>
            </w:r>
          </w:p>
        </w:tc>
        <w:tc>
          <w:tcPr>
            <w:tcW w:w="1134" w:type="dxa"/>
            <w:tcBorders>
              <w:top w:val="nil"/>
              <w:left w:val="nil"/>
              <w:bottom w:val="nil"/>
              <w:right w:val="single" w:sz="12" w:space="0" w:color="auto"/>
            </w:tcBorders>
            <w:vAlign w:val="bottom"/>
          </w:tcPr>
          <w:p w:rsidR="00D61A9A" w:rsidRDefault="00D61A9A" w:rsidP="00EF4CC4">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D61A9A" w:rsidRDefault="00D61A9A" w:rsidP="00EF4CC4">
            <w:pPr>
              <w:jc w:val="center"/>
              <w:rPr>
                <w:sz w:val="18"/>
                <w:szCs w:val="18"/>
              </w:rPr>
            </w:pPr>
          </w:p>
        </w:tc>
      </w:tr>
    </w:tbl>
    <w:p w:rsidR="00D61A9A" w:rsidRPr="00154B5B" w:rsidRDefault="00D61A9A" w:rsidP="00D61A9A">
      <w:pPr>
        <w:rPr>
          <w:sz w:val="8"/>
          <w:szCs w:val="8"/>
        </w:rPr>
      </w:pPr>
    </w:p>
    <w:tbl>
      <w:tblPr>
        <w:tblW w:w="0" w:type="auto"/>
        <w:tblLayout w:type="fixed"/>
        <w:tblCellMar>
          <w:left w:w="28" w:type="dxa"/>
          <w:right w:w="28" w:type="dxa"/>
        </w:tblCellMar>
        <w:tblLook w:val="0000"/>
      </w:tblPr>
      <w:tblGrid>
        <w:gridCol w:w="3147"/>
        <w:gridCol w:w="5386"/>
        <w:gridCol w:w="142"/>
        <w:gridCol w:w="1276"/>
      </w:tblGrid>
      <w:tr w:rsidR="00D61A9A" w:rsidTr="00EF4CC4">
        <w:trPr>
          <w:cantSplit/>
        </w:trPr>
        <w:tc>
          <w:tcPr>
            <w:tcW w:w="3147" w:type="dxa"/>
            <w:tcBorders>
              <w:top w:val="nil"/>
              <w:left w:val="nil"/>
              <w:bottom w:val="nil"/>
              <w:right w:val="nil"/>
            </w:tcBorders>
            <w:vAlign w:val="bottom"/>
          </w:tcPr>
          <w:p w:rsidR="00D61A9A" w:rsidRPr="003657ED" w:rsidRDefault="00D61A9A" w:rsidP="00EF4CC4">
            <w:pPr>
              <w:spacing w:before="80"/>
              <w:rPr>
                <w:bCs/>
                <w:i/>
                <w:iCs/>
              </w:rPr>
            </w:pPr>
            <w:r w:rsidRPr="003657ED">
              <w:rPr>
                <w:bCs/>
                <w:i/>
                <w:iCs/>
              </w:rPr>
              <w:t>Прошу:</w:t>
            </w:r>
          </w:p>
          <w:p w:rsidR="00D61A9A" w:rsidRDefault="00D61A9A" w:rsidP="00EF4CC4">
            <w:pPr>
              <w:spacing w:before="80"/>
              <w:rPr>
                <w:b/>
                <w:bCs/>
                <w:i/>
                <w:iCs/>
              </w:rPr>
            </w:pPr>
            <w:r w:rsidRPr="003657ED">
              <w:rPr>
                <w:bCs/>
                <w:i/>
                <w:iCs/>
              </w:rPr>
              <w:t>1. Закрыть лицевой счет</w:t>
            </w:r>
          </w:p>
        </w:tc>
        <w:tc>
          <w:tcPr>
            <w:tcW w:w="5386" w:type="dxa"/>
            <w:tcBorders>
              <w:top w:val="nil"/>
              <w:left w:val="nil"/>
              <w:bottom w:val="single" w:sz="4" w:space="0" w:color="auto"/>
              <w:right w:val="nil"/>
            </w:tcBorders>
            <w:vAlign w:val="bottom"/>
          </w:tcPr>
          <w:p w:rsidR="00D61A9A" w:rsidRDefault="00D61A9A" w:rsidP="00EF4CC4">
            <w:pPr>
              <w:jc w:val="center"/>
              <w:rPr>
                <w:b/>
                <w:bCs/>
                <w:i/>
                <w:iCs/>
              </w:rPr>
            </w:pPr>
          </w:p>
        </w:tc>
        <w:tc>
          <w:tcPr>
            <w:tcW w:w="142" w:type="dxa"/>
            <w:tcBorders>
              <w:top w:val="nil"/>
              <w:left w:val="nil"/>
              <w:bottom w:val="nil"/>
              <w:right w:val="nil"/>
            </w:tcBorders>
            <w:vAlign w:val="bottom"/>
          </w:tcPr>
          <w:p w:rsidR="00D61A9A" w:rsidRDefault="00D61A9A" w:rsidP="00EF4CC4"/>
        </w:tc>
        <w:tc>
          <w:tcPr>
            <w:tcW w:w="1276" w:type="dxa"/>
            <w:tcBorders>
              <w:top w:val="single" w:sz="12" w:space="0" w:color="auto"/>
              <w:left w:val="single" w:sz="12" w:space="0" w:color="auto"/>
              <w:bottom w:val="single" w:sz="12" w:space="0" w:color="auto"/>
              <w:right w:val="single" w:sz="12" w:space="0" w:color="auto"/>
            </w:tcBorders>
            <w:vAlign w:val="bottom"/>
          </w:tcPr>
          <w:p w:rsidR="00D61A9A" w:rsidRDefault="00D61A9A" w:rsidP="00EF4CC4">
            <w:pPr>
              <w:jc w:val="center"/>
              <w:rPr>
                <w:sz w:val="18"/>
                <w:szCs w:val="18"/>
              </w:rPr>
            </w:pPr>
          </w:p>
        </w:tc>
      </w:tr>
      <w:tr w:rsidR="00D61A9A" w:rsidTr="00EF4CC4">
        <w:tc>
          <w:tcPr>
            <w:tcW w:w="3147" w:type="dxa"/>
            <w:tcBorders>
              <w:top w:val="nil"/>
              <w:left w:val="nil"/>
              <w:bottom w:val="nil"/>
              <w:right w:val="nil"/>
            </w:tcBorders>
          </w:tcPr>
          <w:p w:rsidR="00D61A9A" w:rsidRDefault="00D61A9A" w:rsidP="00EF4CC4">
            <w:pPr>
              <w:rPr>
                <w:sz w:val="18"/>
                <w:szCs w:val="18"/>
              </w:rPr>
            </w:pPr>
          </w:p>
        </w:tc>
        <w:tc>
          <w:tcPr>
            <w:tcW w:w="5386" w:type="dxa"/>
            <w:tcBorders>
              <w:top w:val="nil"/>
              <w:left w:val="nil"/>
              <w:bottom w:val="nil"/>
              <w:right w:val="nil"/>
            </w:tcBorders>
          </w:tcPr>
          <w:p w:rsidR="00D61A9A" w:rsidRDefault="00D61A9A" w:rsidP="00EF4CC4">
            <w:pPr>
              <w:jc w:val="center"/>
              <w:rPr>
                <w:sz w:val="18"/>
                <w:szCs w:val="18"/>
              </w:rPr>
            </w:pPr>
            <w:r>
              <w:rPr>
                <w:sz w:val="18"/>
                <w:szCs w:val="18"/>
              </w:rPr>
              <w:t>(вид лицевого счета)</w:t>
            </w:r>
          </w:p>
        </w:tc>
        <w:tc>
          <w:tcPr>
            <w:tcW w:w="142" w:type="dxa"/>
            <w:tcBorders>
              <w:top w:val="nil"/>
              <w:left w:val="nil"/>
              <w:bottom w:val="nil"/>
              <w:right w:val="nil"/>
            </w:tcBorders>
          </w:tcPr>
          <w:p w:rsidR="00D61A9A" w:rsidRDefault="00D61A9A" w:rsidP="00EF4CC4">
            <w:pPr>
              <w:rPr>
                <w:sz w:val="18"/>
                <w:szCs w:val="18"/>
              </w:rPr>
            </w:pPr>
          </w:p>
        </w:tc>
        <w:tc>
          <w:tcPr>
            <w:tcW w:w="1276" w:type="dxa"/>
            <w:tcBorders>
              <w:top w:val="nil"/>
              <w:left w:val="nil"/>
              <w:bottom w:val="nil"/>
              <w:right w:val="nil"/>
            </w:tcBorders>
          </w:tcPr>
          <w:p w:rsidR="00D61A9A" w:rsidRDefault="00D61A9A" w:rsidP="00EF4CC4">
            <w:pPr>
              <w:rPr>
                <w:sz w:val="18"/>
                <w:szCs w:val="18"/>
              </w:rPr>
            </w:pPr>
          </w:p>
        </w:tc>
      </w:tr>
    </w:tbl>
    <w:p w:rsidR="00D61A9A" w:rsidRDefault="00D61A9A" w:rsidP="00D61A9A">
      <w:pPr>
        <w:spacing w:before="40"/>
        <w:ind w:right="1446"/>
      </w:pPr>
      <w:r>
        <w:t xml:space="preserve">В связи </w:t>
      </w:r>
      <w:proofErr w:type="gramStart"/>
      <w:r>
        <w:t>с</w:t>
      </w:r>
      <w:proofErr w:type="gramEnd"/>
      <w:r>
        <w:t xml:space="preserve">  </w:t>
      </w:r>
    </w:p>
    <w:p w:rsidR="00D61A9A" w:rsidRDefault="00D61A9A" w:rsidP="00D61A9A">
      <w:pPr>
        <w:pBdr>
          <w:top w:val="single" w:sz="4" w:space="1" w:color="auto"/>
        </w:pBdr>
        <w:ind w:left="851" w:right="1446"/>
        <w:jc w:val="center"/>
        <w:rPr>
          <w:sz w:val="18"/>
          <w:szCs w:val="18"/>
        </w:rPr>
      </w:pPr>
      <w:r>
        <w:rPr>
          <w:sz w:val="18"/>
          <w:szCs w:val="18"/>
        </w:rPr>
        <w:t>(причина закрытия лицевого счета, наименование, номер и дата документа-основания)</w:t>
      </w:r>
    </w:p>
    <w:p w:rsidR="00D61A9A" w:rsidRDefault="00D61A9A" w:rsidP="00D61A9A">
      <w:pPr>
        <w:pBdr>
          <w:top w:val="single" w:sz="4" w:space="1" w:color="auto"/>
        </w:pBdr>
        <w:ind w:left="851" w:right="1446"/>
        <w:jc w:val="center"/>
        <w:rPr>
          <w:sz w:val="18"/>
          <w:szCs w:val="18"/>
        </w:rPr>
      </w:pPr>
    </w:p>
    <w:tbl>
      <w:tblPr>
        <w:tblW w:w="0" w:type="auto"/>
        <w:tblLayout w:type="fixed"/>
        <w:tblCellMar>
          <w:left w:w="28" w:type="dxa"/>
          <w:right w:w="28" w:type="dxa"/>
        </w:tblCellMar>
        <w:tblLook w:val="0000"/>
      </w:tblPr>
      <w:tblGrid>
        <w:gridCol w:w="1361"/>
        <w:gridCol w:w="283"/>
        <w:gridCol w:w="6917"/>
      </w:tblGrid>
      <w:tr w:rsidR="00D61A9A" w:rsidTr="00EF4CC4">
        <w:tc>
          <w:tcPr>
            <w:tcW w:w="8561" w:type="dxa"/>
            <w:gridSpan w:val="3"/>
            <w:tcBorders>
              <w:top w:val="nil"/>
              <w:left w:val="nil"/>
              <w:bottom w:val="nil"/>
              <w:right w:val="nil"/>
            </w:tcBorders>
            <w:vAlign w:val="bottom"/>
          </w:tcPr>
          <w:p w:rsidR="00D61A9A" w:rsidRPr="003657ED" w:rsidRDefault="00D61A9A" w:rsidP="00EF4CC4">
            <w:pPr>
              <w:rPr>
                <w:i/>
              </w:rPr>
            </w:pPr>
            <w:r w:rsidRPr="003657ED">
              <w:rPr>
                <w:i/>
              </w:rPr>
              <w:t>2. Сообщить о закрытии лицевого счета на адрес электронной почты:</w:t>
            </w:r>
            <w:r>
              <w:rPr>
                <w:i/>
              </w:rPr>
              <w:t>_______________________</w:t>
            </w:r>
          </w:p>
        </w:tc>
      </w:tr>
      <w:tr w:rsidR="00D61A9A" w:rsidTr="00EF4CC4">
        <w:tc>
          <w:tcPr>
            <w:tcW w:w="1361" w:type="dxa"/>
            <w:tcBorders>
              <w:top w:val="nil"/>
              <w:left w:val="nil"/>
              <w:bottom w:val="nil"/>
              <w:right w:val="nil"/>
            </w:tcBorders>
            <w:vAlign w:val="bottom"/>
          </w:tcPr>
          <w:p w:rsidR="00D61A9A" w:rsidRDefault="00D61A9A" w:rsidP="00EF4CC4"/>
        </w:tc>
        <w:tc>
          <w:tcPr>
            <w:tcW w:w="283" w:type="dxa"/>
            <w:tcBorders>
              <w:top w:val="nil"/>
              <w:left w:val="nil"/>
              <w:bottom w:val="nil"/>
              <w:right w:val="nil"/>
            </w:tcBorders>
            <w:vAlign w:val="bottom"/>
          </w:tcPr>
          <w:p w:rsidR="00D61A9A" w:rsidRDefault="00D61A9A" w:rsidP="00EF4CC4"/>
        </w:tc>
        <w:tc>
          <w:tcPr>
            <w:tcW w:w="6917" w:type="dxa"/>
            <w:tcBorders>
              <w:top w:val="nil"/>
              <w:left w:val="nil"/>
              <w:right w:val="nil"/>
            </w:tcBorders>
            <w:vAlign w:val="bottom"/>
          </w:tcPr>
          <w:p w:rsidR="00D61A9A" w:rsidRDefault="00D61A9A" w:rsidP="00EF4CC4">
            <w:pPr>
              <w:jc w:val="center"/>
            </w:pPr>
          </w:p>
        </w:tc>
      </w:tr>
      <w:tr w:rsidR="00D61A9A" w:rsidTr="00EF4CC4">
        <w:tc>
          <w:tcPr>
            <w:tcW w:w="1361" w:type="dxa"/>
            <w:tcBorders>
              <w:top w:val="nil"/>
              <w:left w:val="nil"/>
              <w:bottom w:val="nil"/>
              <w:right w:val="nil"/>
            </w:tcBorders>
            <w:vAlign w:val="bottom"/>
          </w:tcPr>
          <w:p w:rsidR="00D61A9A" w:rsidRDefault="00D61A9A" w:rsidP="00EF4CC4">
            <w:r>
              <w:t>Приложения:</w:t>
            </w:r>
          </w:p>
        </w:tc>
        <w:tc>
          <w:tcPr>
            <w:tcW w:w="283" w:type="dxa"/>
            <w:tcBorders>
              <w:top w:val="nil"/>
              <w:left w:val="nil"/>
              <w:bottom w:val="nil"/>
              <w:right w:val="nil"/>
            </w:tcBorders>
            <w:vAlign w:val="bottom"/>
          </w:tcPr>
          <w:p w:rsidR="00D61A9A" w:rsidRDefault="00D61A9A" w:rsidP="00EF4CC4">
            <w:r>
              <w:t>1.</w:t>
            </w:r>
          </w:p>
        </w:tc>
        <w:tc>
          <w:tcPr>
            <w:tcW w:w="6917" w:type="dxa"/>
            <w:tcBorders>
              <w:top w:val="nil"/>
              <w:left w:val="nil"/>
              <w:bottom w:val="single" w:sz="4" w:space="0" w:color="auto"/>
              <w:right w:val="nil"/>
            </w:tcBorders>
            <w:vAlign w:val="bottom"/>
          </w:tcPr>
          <w:p w:rsidR="00D61A9A" w:rsidRDefault="00D61A9A" w:rsidP="00EF4CC4">
            <w:pPr>
              <w:jc w:val="center"/>
            </w:pPr>
          </w:p>
        </w:tc>
      </w:tr>
      <w:tr w:rsidR="00D61A9A" w:rsidTr="00EF4CC4">
        <w:tc>
          <w:tcPr>
            <w:tcW w:w="1361" w:type="dxa"/>
            <w:tcBorders>
              <w:top w:val="nil"/>
              <w:left w:val="nil"/>
              <w:bottom w:val="nil"/>
              <w:right w:val="nil"/>
            </w:tcBorders>
            <w:vAlign w:val="bottom"/>
          </w:tcPr>
          <w:p w:rsidR="00D61A9A" w:rsidRDefault="00D61A9A" w:rsidP="00EF4CC4"/>
        </w:tc>
        <w:tc>
          <w:tcPr>
            <w:tcW w:w="283" w:type="dxa"/>
            <w:tcBorders>
              <w:top w:val="single" w:sz="4" w:space="0" w:color="auto"/>
              <w:left w:val="nil"/>
              <w:bottom w:val="nil"/>
              <w:right w:val="nil"/>
            </w:tcBorders>
            <w:vAlign w:val="bottom"/>
          </w:tcPr>
          <w:p w:rsidR="00D61A9A" w:rsidRDefault="00D61A9A" w:rsidP="00EF4CC4">
            <w:r>
              <w:t>2.</w:t>
            </w:r>
          </w:p>
        </w:tc>
        <w:tc>
          <w:tcPr>
            <w:tcW w:w="6917" w:type="dxa"/>
            <w:tcBorders>
              <w:top w:val="nil"/>
              <w:left w:val="nil"/>
              <w:bottom w:val="single" w:sz="4" w:space="0" w:color="auto"/>
              <w:right w:val="nil"/>
            </w:tcBorders>
            <w:vAlign w:val="bottom"/>
          </w:tcPr>
          <w:p w:rsidR="00D61A9A" w:rsidRDefault="00D61A9A" w:rsidP="00EF4CC4">
            <w:pPr>
              <w:jc w:val="center"/>
            </w:pPr>
          </w:p>
        </w:tc>
      </w:tr>
    </w:tbl>
    <w:p w:rsidR="00D61A9A" w:rsidRDefault="00D61A9A" w:rsidP="00D61A9A">
      <w:pPr>
        <w:spacing w:before="80" w:after="20"/>
        <w:jc w:val="center"/>
      </w:pPr>
      <w:r w:rsidRPr="00FA4EC4">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2534"/>
        <w:gridCol w:w="2534"/>
        <w:gridCol w:w="2331"/>
        <w:gridCol w:w="2552"/>
      </w:tblGrid>
      <w:tr w:rsidR="00D61A9A" w:rsidTr="00EF4CC4">
        <w:trPr>
          <w:cantSplit/>
        </w:trPr>
        <w:tc>
          <w:tcPr>
            <w:tcW w:w="2534" w:type="dxa"/>
            <w:vMerge w:val="restart"/>
            <w:tcBorders>
              <w:left w:val="nil"/>
            </w:tcBorders>
            <w:vAlign w:val="center"/>
          </w:tcPr>
          <w:p w:rsidR="00D61A9A" w:rsidRDefault="00D61A9A" w:rsidP="00EF4CC4">
            <w:pPr>
              <w:jc w:val="center"/>
            </w:pPr>
            <w:r>
              <w:t>Номер счета</w:t>
            </w:r>
          </w:p>
        </w:tc>
        <w:tc>
          <w:tcPr>
            <w:tcW w:w="7417" w:type="dxa"/>
            <w:gridSpan w:val="3"/>
            <w:tcBorders>
              <w:right w:val="nil"/>
            </w:tcBorders>
            <w:vAlign w:val="bottom"/>
          </w:tcPr>
          <w:p w:rsidR="00D61A9A" w:rsidRDefault="00D61A9A" w:rsidP="00EF4CC4">
            <w:pPr>
              <w:jc w:val="center"/>
            </w:pPr>
            <w:r>
              <w:t>Реквизиты банка</w:t>
            </w:r>
          </w:p>
        </w:tc>
      </w:tr>
      <w:tr w:rsidR="00D61A9A" w:rsidTr="00EF4CC4">
        <w:trPr>
          <w:cantSplit/>
        </w:trPr>
        <w:tc>
          <w:tcPr>
            <w:tcW w:w="2534" w:type="dxa"/>
            <w:vMerge/>
            <w:tcBorders>
              <w:left w:val="nil"/>
            </w:tcBorders>
            <w:vAlign w:val="bottom"/>
          </w:tcPr>
          <w:p w:rsidR="00D61A9A" w:rsidRDefault="00D61A9A" w:rsidP="00EF4CC4"/>
        </w:tc>
        <w:tc>
          <w:tcPr>
            <w:tcW w:w="2534" w:type="dxa"/>
            <w:vAlign w:val="bottom"/>
          </w:tcPr>
          <w:p w:rsidR="00D61A9A" w:rsidRDefault="00D61A9A" w:rsidP="00EF4CC4">
            <w:pPr>
              <w:jc w:val="center"/>
            </w:pPr>
            <w:r>
              <w:t>наименование</w:t>
            </w:r>
          </w:p>
        </w:tc>
        <w:tc>
          <w:tcPr>
            <w:tcW w:w="2331" w:type="dxa"/>
            <w:vAlign w:val="bottom"/>
          </w:tcPr>
          <w:p w:rsidR="00D61A9A" w:rsidRDefault="00D61A9A" w:rsidP="00EF4CC4">
            <w:pPr>
              <w:jc w:val="center"/>
            </w:pPr>
            <w:r>
              <w:t>БИК</w:t>
            </w:r>
          </w:p>
        </w:tc>
        <w:tc>
          <w:tcPr>
            <w:tcW w:w="2552" w:type="dxa"/>
            <w:tcBorders>
              <w:right w:val="nil"/>
            </w:tcBorders>
            <w:vAlign w:val="bottom"/>
          </w:tcPr>
          <w:p w:rsidR="00D61A9A" w:rsidRDefault="00D61A9A" w:rsidP="00EF4CC4">
            <w:pPr>
              <w:jc w:val="center"/>
            </w:pPr>
            <w:r>
              <w:t>корреспондентский счет</w:t>
            </w:r>
          </w:p>
        </w:tc>
      </w:tr>
      <w:tr w:rsidR="00D61A9A" w:rsidTr="00EF4CC4">
        <w:tc>
          <w:tcPr>
            <w:tcW w:w="2534" w:type="dxa"/>
            <w:tcBorders>
              <w:left w:val="nil"/>
              <w:bottom w:val="nil"/>
            </w:tcBorders>
            <w:vAlign w:val="center"/>
          </w:tcPr>
          <w:p w:rsidR="00D61A9A" w:rsidRDefault="00D61A9A" w:rsidP="00EF4CC4">
            <w:pPr>
              <w:jc w:val="center"/>
            </w:pPr>
            <w:r>
              <w:t>1</w:t>
            </w:r>
          </w:p>
        </w:tc>
        <w:tc>
          <w:tcPr>
            <w:tcW w:w="2534" w:type="dxa"/>
            <w:tcBorders>
              <w:bottom w:val="nil"/>
            </w:tcBorders>
            <w:vAlign w:val="center"/>
          </w:tcPr>
          <w:p w:rsidR="00D61A9A" w:rsidRDefault="00D61A9A" w:rsidP="00EF4CC4">
            <w:pPr>
              <w:jc w:val="center"/>
            </w:pPr>
            <w:r>
              <w:t>2</w:t>
            </w:r>
          </w:p>
        </w:tc>
        <w:tc>
          <w:tcPr>
            <w:tcW w:w="2331" w:type="dxa"/>
            <w:tcBorders>
              <w:bottom w:val="nil"/>
            </w:tcBorders>
            <w:vAlign w:val="center"/>
          </w:tcPr>
          <w:p w:rsidR="00D61A9A" w:rsidRDefault="00D61A9A" w:rsidP="00EF4CC4">
            <w:pPr>
              <w:jc w:val="center"/>
            </w:pPr>
            <w:r>
              <w:t>3</w:t>
            </w:r>
          </w:p>
        </w:tc>
        <w:tc>
          <w:tcPr>
            <w:tcW w:w="2552" w:type="dxa"/>
            <w:tcBorders>
              <w:bottom w:val="nil"/>
              <w:right w:val="nil"/>
            </w:tcBorders>
            <w:vAlign w:val="center"/>
          </w:tcPr>
          <w:p w:rsidR="00D61A9A" w:rsidRDefault="00D61A9A" w:rsidP="00EF4CC4">
            <w:pPr>
              <w:jc w:val="center"/>
            </w:pPr>
            <w:r>
              <w:t>4</w:t>
            </w:r>
          </w:p>
        </w:tc>
      </w:tr>
      <w:tr w:rsidR="00D61A9A" w:rsidTr="00EF4CC4">
        <w:tc>
          <w:tcPr>
            <w:tcW w:w="2534" w:type="dxa"/>
            <w:tcBorders>
              <w:top w:val="single" w:sz="12" w:space="0" w:color="auto"/>
              <w:left w:val="single" w:sz="12" w:space="0" w:color="auto"/>
              <w:bottom w:val="single" w:sz="12" w:space="0" w:color="auto"/>
            </w:tcBorders>
            <w:vAlign w:val="center"/>
          </w:tcPr>
          <w:p w:rsidR="00D61A9A" w:rsidRDefault="00D61A9A" w:rsidP="00EF4CC4">
            <w:pPr>
              <w:jc w:val="center"/>
            </w:pPr>
          </w:p>
        </w:tc>
        <w:tc>
          <w:tcPr>
            <w:tcW w:w="2534" w:type="dxa"/>
            <w:tcBorders>
              <w:top w:val="single" w:sz="12" w:space="0" w:color="auto"/>
              <w:bottom w:val="single" w:sz="12" w:space="0" w:color="auto"/>
            </w:tcBorders>
            <w:vAlign w:val="center"/>
          </w:tcPr>
          <w:p w:rsidR="00D61A9A" w:rsidRDefault="00D61A9A" w:rsidP="00EF4CC4"/>
        </w:tc>
        <w:tc>
          <w:tcPr>
            <w:tcW w:w="2331" w:type="dxa"/>
            <w:tcBorders>
              <w:top w:val="single" w:sz="12" w:space="0" w:color="auto"/>
              <w:bottom w:val="single" w:sz="12" w:space="0" w:color="auto"/>
            </w:tcBorders>
            <w:vAlign w:val="center"/>
          </w:tcPr>
          <w:p w:rsidR="00D61A9A" w:rsidRDefault="00D61A9A" w:rsidP="00EF4CC4">
            <w:pPr>
              <w:jc w:val="center"/>
            </w:pPr>
          </w:p>
        </w:tc>
        <w:tc>
          <w:tcPr>
            <w:tcW w:w="2552" w:type="dxa"/>
            <w:tcBorders>
              <w:top w:val="single" w:sz="12" w:space="0" w:color="auto"/>
              <w:bottom w:val="single" w:sz="12" w:space="0" w:color="auto"/>
              <w:right w:val="single" w:sz="12" w:space="0" w:color="auto"/>
            </w:tcBorders>
            <w:vAlign w:val="center"/>
          </w:tcPr>
          <w:p w:rsidR="00D61A9A" w:rsidRDefault="00D61A9A" w:rsidP="00EF4CC4">
            <w:pPr>
              <w:jc w:val="center"/>
            </w:pPr>
          </w:p>
        </w:tc>
      </w:tr>
    </w:tbl>
    <w:p w:rsidR="00D61A9A" w:rsidRDefault="00D61A9A" w:rsidP="00D61A9A">
      <w:pPr>
        <w:spacing w:after="80"/>
        <w:rPr>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D61A9A" w:rsidTr="00EF4CC4">
        <w:tc>
          <w:tcPr>
            <w:tcW w:w="2863" w:type="dxa"/>
            <w:tcBorders>
              <w:top w:val="nil"/>
              <w:left w:val="nil"/>
              <w:bottom w:val="nil"/>
              <w:right w:val="nil"/>
            </w:tcBorders>
            <w:vAlign w:val="bottom"/>
          </w:tcPr>
          <w:p w:rsidR="00D61A9A" w:rsidRDefault="00D61A9A" w:rsidP="00EF4CC4">
            <w:r>
              <w:t>Руководитель клиента (уполномоченное лицо)</w:t>
            </w:r>
          </w:p>
        </w:tc>
        <w:tc>
          <w:tcPr>
            <w:tcW w:w="1701" w:type="dxa"/>
            <w:tcBorders>
              <w:top w:val="nil"/>
              <w:left w:val="nil"/>
              <w:bottom w:val="single" w:sz="4" w:space="0" w:color="auto"/>
              <w:right w:val="nil"/>
            </w:tcBorders>
            <w:vAlign w:val="bottom"/>
          </w:tcPr>
          <w:p w:rsidR="00D61A9A" w:rsidRDefault="00D61A9A" w:rsidP="00EF4CC4">
            <w:pPr>
              <w:jc w:val="center"/>
            </w:pPr>
          </w:p>
        </w:tc>
        <w:tc>
          <w:tcPr>
            <w:tcW w:w="141" w:type="dxa"/>
            <w:tcBorders>
              <w:top w:val="nil"/>
              <w:left w:val="nil"/>
              <w:bottom w:val="nil"/>
              <w:right w:val="nil"/>
            </w:tcBorders>
            <w:vAlign w:val="bottom"/>
          </w:tcPr>
          <w:p w:rsidR="00D61A9A" w:rsidRDefault="00D61A9A" w:rsidP="00EF4CC4"/>
        </w:tc>
        <w:tc>
          <w:tcPr>
            <w:tcW w:w="993" w:type="dxa"/>
            <w:tcBorders>
              <w:top w:val="nil"/>
              <w:left w:val="nil"/>
              <w:bottom w:val="single" w:sz="4" w:space="0" w:color="auto"/>
              <w:right w:val="nil"/>
            </w:tcBorders>
            <w:vAlign w:val="bottom"/>
          </w:tcPr>
          <w:p w:rsidR="00D61A9A" w:rsidRDefault="00D61A9A" w:rsidP="00EF4CC4">
            <w:pPr>
              <w:jc w:val="center"/>
            </w:pPr>
          </w:p>
        </w:tc>
        <w:tc>
          <w:tcPr>
            <w:tcW w:w="141" w:type="dxa"/>
            <w:tcBorders>
              <w:top w:val="nil"/>
              <w:left w:val="nil"/>
              <w:bottom w:val="nil"/>
              <w:right w:val="nil"/>
            </w:tcBorders>
            <w:vAlign w:val="bottom"/>
          </w:tcPr>
          <w:p w:rsidR="00D61A9A" w:rsidRDefault="00D61A9A" w:rsidP="00EF4CC4"/>
        </w:tc>
        <w:tc>
          <w:tcPr>
            <w:tcW w:w="2411" w:type="dxa"/>
            <w:tcBorders>
              <w:top w:val="nil"/>
              <w:left w:val="nil"/>
              <w:bottom w:val="single" w:sz="4" w:space="0" w:color="auto"/>
              <w:right w:val="nil"/>
            </w:tcBorders>
            <w:vAlign w:val="bottom"/>
          </w:tcPr>
          <w:p w:rsidR="00D61A9A" w:rsidRDefault="00D61A9A" w:rsidP="00EF4CC4">
            <w:pPr>
              <w:jc w:val="center"/>
            </w:pPr>
          </w:p>
        </w:tc>
      </w:tr>
      <w:tr w:rsidR="00D61A9A" w:rsidTr="00EF4CC4">
        <w:tc>
          <w:tcPr>
            <w:tcW w:w="2863" w:type="dxa"/>
            <w:tcBorders>
              <w:top w:val="nil"/>
              <w:left w:val="nil"/>
              <w:bottom w:val="nil"/>
              <w:right w:val="nil"/>
            </w:tcBorders>
          </w:tcPr>
          <w:p w:rsidR="00D61A9A" w:rsidRDefault="00D61A9A" w:rsidP="00EF4CC4">
            <w:pPr>
              <w:rPr>
                <w:sz w:val="18"/>
                <w:szCs w:val="18"/>
              </w:rPr>
            </w:pPr>
          </w:p>
        </w:tc>
        <w:tc>
          <w:tcPr>
            <w:tcW w:w="1701" w:type="dxa"/>
            <w:tcBorders>
              <w:top w:val="nil"/>
              <w:left w:val="nil"/>
              <w:bottom w:val="nil"/>
              <w:right w:val="nil"/>
            </w:tcBorders>
          </w:tcPr>
          <w:p w:rsidR="00D61A9A" w:rsidRDefault="00D61A9A" w:rsidP="00EF4CC4">
            <w:pPr>
              <w:jc w:val="center"/>
              <w:rPr>
                <w:sz w:val="18"/>
                <w:szCs w:val="18"/>
              </w:rPr>
            </w:pPr>
            <w:r>
              <w:rPr>
                <w:sz w:val="18"/>
                <w:szCs w:val="18"/>
              </w:rPr>
              <w:t>(должность)</w:t>
            </w:r>
          </w:p>
        </w:tc>
        <w:tc>
          <w:tcPr>
            <w:tcW w:w="141" w:type="dxa"/>
            <w:tcBorders>
              <w:top w:val="nil"/>
              <w:left w:val="nil"/>
              <w:bottom w:val="nil"/>
              <w:right w:val="nil"/>
            </w:tcBorders>
          </w:tcPr>
          <w:p w:rsidR="00D61A9A" w:rsidRDefault="00D61A9A" w:rsidP="00EF4CC4">
            <w:pPr>
              <w:rPr>
                <w:sz w:val="18"/>
                <w:szCs w:val="18"/>
              </w:rPr>
            </w:pPr>
          </w:p>
        </w:tc>
        <w:tc>
          <w:tcPr>
            <w:tcW w:w="993" w:type="dxa"/>
            <w:tcBorders>
              <w:top w:val="nil"/>
              <w:left w:val="nil"/>
              <w:bottom w:val="nil"/>
              <w:right w:val="nil"/>
            </w:tcBorders>
          </w:tcPr>
          <w:p w:rsidR="00D61A9A" w:rsidRDefault="00D61A9A" w:rsidP="00EF4CC4">
            <w:pPr>
              <w:jc w:val="center"/>
              <w:rPr>
                <w:sz w:val="18"/>
                <w:szCs w:val="18"/>
              </w:rPr>
            </w:pPr>
            <w:r>
              <w:rPr>
                <w:sz w:val="18"/>
                <w:szCs w:val="18"/>
              </w:rPr>
              <w:t>(подпись)</w:t>
            </w:r>
          </w:p>
        </w:tc>
        <w:tc>
          <w:tcPr>
            <w:tcW w:w="141" w:type="dxa"/>
            <w:tcBorders>
              <w:top w:val="nil"/>
              <w:left w:val="nil"/>
              <w:bottom w:val="nil"/>
              <w:right w:val="nil"/>
            </w:tcBorders>
          </w:tcPr>
          <w:p w:rsidR="00D61A9A" w:rsidRDefault="00D61A9A" w:rsidP="00EF4CC4">
            <w:pPr>
              <w:rPr>
                <w:sz w:val="18"/>
                <w:szCs w:val="18"/>
              </w:rPr>
            </w:pPr>
          </w:p>
        </w:tc>
        <w:tc>
          <w:tcPr>
            <w:tcW w:w="2411" w:type="dxa"/>
            <w:tcBorders>
              <w:top w:val="nil"/>
              <w:left w:val="nil"/>
              <w:bottom w:val="nil"/>
              <w:right w:val="nil"/>
            </w:tcBorders>
          </w:tcPr>
          <w:p w:rsidR="00D61A9A" w:rsidRDefault="00D61A9A" w:rsidP="00EF4CC4">
            <w:pPr>
              <w:jc w:val="center"/>
              <w:rPr>
                <w:sz w:val="18"/>
                <w:szCs w:val="18"/>
              </w:rPr>
            </w:pPr>
            <w:r>
              <w:rPr>
                <w:sz w:val="18"/>
                <w:szCs w:val="18"/>
              </w:rPr>
              <w:t>(расшифровка подписи)</w:t>
            </w:r>
          </w:p>
        </w:tc>
      </w:tr>
      <w:tr w:rsidR="00D61A9A" w:rsidTr="00EF4CC4">
        <w:tc>
          <w:tcPr>
            <w:tcW w:w="2863" w:type="dxa"/>
            <w:tcBorders>
              <w:top w:val="nil"/>
              <w:left w:val="nil"/>
              <w:bottom w:val="nil"/>
              <w:right w:val="nil"/>
            </w:tcBorders>
            <w:vAlign w:val="bottom"/>
          </w:tcPr>
          <w:p w:rsidR="00D61A9A" w:rsidRDefault="00D61A9A" w:rsidP="00EF4CC4">
            <w:r>
              <w:t>Главный бухгалтер клиента (уполномоченное лицо)</w:t>
            </w:r>
          </w:p>
        </w:tc>
        <w:tc>
          <w:tcPr>
            <w:tcW w:w="1701" w:type="dxa"/>
            <w:tcBorders>
              <w:top w:val="nil"/>
              <w:left w:val="nil"/>
              <w:bottom w:val="single" w:sz="4" w:space="0" w:color="auto"/>
              <w:right w:val="nil"/>
            </w:tcBorders>
            <w:vAlign w:val="bottom"/>
          </w:tcPr>
          <w:p w:rsidR="00D61A9A" w:rsidRDefault="00D61A9A" w:rsidP="00EF4CC4">
            <w:pPr>
              <w:jc w:val="center"/>
            </w:pPr>
          </w:p>
        </w:tc>
        <w:tc>
          <w:tcPr>
            <w:tcW w:w="141" w:type="dxa"/>
            <w:tcBorders>
              <w:top w:val="nil"/>
              <w:left w:val="nil"/>
              <w:bottom w:val="nil"/>
              <w:right w:val="nil"/>
            </w:tcBorders>
            <w:vAlign w:val="bottom"/>
          </w:tcPr>
          <w:p w:rsidR="00D61A9A" w:rsidRDefault="00D61A9A" w:rsidP="00EF4CC4"/>
        </w:tc>
        <w:tc>
          <w:tcPr>
            <w:tcW w:w="993" w:type="dxa"/>
            <w:tcBorders>
              <w:top w:val="nil"/>
              <w:left w:val="nil"/>
              <w:bottom w:val="single" w:sz="4" w:space="0" w:color="auto"/>
              <w:right w:val="nil"/>
            </w:tcBorders>
            <w:vAlign w:val="bottom"/>
          </w:tcPr>
          <w:p w:rsidR="00D61A9A" w:rsidRDefault="00D61A9A" w:rsidP="00EF4CC4">
            <w:pPr>
              <w:jc w:val="center"/>
            </w:pPr>
          </w:p>
        </w:tc>
        <w:tc>
          <w:tcPr>
            <w:tcW w:w="141" w:type="dxa"/>
            <w:tcBorders>
              <w:top w:val="nil"/>
              <w:left w:val="nil"/>
              <w:bottom w:val="nil"/>
              <w:right w:val="nil"/>
            </w:tcBorders>
            <w:vAlign w:val="bottom"/>
          </w:tcPr>
          <w:p w:rsidR="00D61A9A" w:rsidRDefault="00D61A9A" w:rsidP="00EF4CC4"/>
        </w:tc>
        <w:tc>
          <w:tcPr>
            <w:tcW w:w="2411" w:type="dxa"/>
            <w:tcBorders>
              <w:top w:val="nil"/>
              <w:left w:val="nil"/>
              <w:bottom w:val="single" w:sz="4" w:space="0" w:color="auto"/>
              <w:right w:val="nil"/>
            </w:tcBorders>
            <w:vAlign w:val="bottom"/>
          </w:tcPr>
          <w:p w:rsidR="00D61A9A" w:rsidRDefault="00D61A9A" w:rsidP="00EF4CC4">
            <w:pPr>
              <w:jc w:val="center"/>
            </w:pPr>
          </w:p>
        </w:tc>
      </w:tr>
      <w:tr w:rsidR="00D61A9A" w:rsidTr="00EF4CC4">
        <w:tc>
          <w:tcPr>
            <w:tcW w:w="2863" w:type="dxa"/>
            <w:tcBorders>
              <w:top w:val="nil"/>
              <w:left w:val="nil"/>
              <w:bottom w:val="nil"/>
              <w:right w:val="nil"/>
            </w:tcBorders>
          </w:tcPr>
          <w:p w:rsidR="00D61A9A" w:rsidRDefault="00D61A9A" w:rsidP="00EF4CC4">
            <w:pPr>
              <w:rPr>
                <w:sz w:val="18"/>
                <w:szCs w:val="18"/>
              </w:rPr>
            </w:pPr>
          </w:p>
        </w:tc>
        <w:tc>
          <w:tcPr>
            <w:tcW w:w="1701" w:type="dxa"/>
            <w:tcBorders>
              <w:top w:val="nil"/>
              <w:left w:val="nil"/>
              <w:bottom w:val="nil"/>
              <w:right w:val="nil"/>
            </w:tcBorders>
          </w:tcPr>
          <w:p w:rsidR="00D61A9A" w:rsidRDefault="00D61A9A" w:rsidP="00EF4CC4">
            <w:pPr>
              <w:jc w:val="center"/>
              <w:rPr>
                <w:sz w:val="18"/>
                <w:szCs w:val="18"/>
              </w:rPr>
            </w:pPr>
            <w:r>
              <w:rPr>
                <w:sz w:val="18"/>
                <w:szCs w:val="18"/>
              </w:rPr>
              <w:t>(должность)</w:t>
            </w:r>
          </w:p>
        </w:tc>
        <w:tc>
          <w:tcPr>
            <w:tcW w:w="141" w:type="dxa"/>
            <w:tcBorders>
              <w:top w:val="nil"/>
              <w:left w:val="nil"/>
              <w:bottom w:val="nil"/>
              <w:right w:val="nil"/>
            </w:tcBorders>
          </w:tcPr>
          <w:p w:rsidR="00D61A9A" w:rsidRDefault="00D61A9A" w:rsidP="00EF4CC4">
            <w:pPr>
              <w:rPr>
                <w:sz w:val="18"/>
                <w:szCs w:val="18"/>
              </w:rPr>
            </w:pPr>
          </w:p>
        </w:tc>
        <w:tc>
          <w:tcPr>
            <w:tcW w:w="993" w:type="dxa"/>
            <w:tcBorders>
              <w:top w:val="nil"/>
              <w:left w:val="nil"/>
              <w:bottom w:val="nil"/>
              <w:right w:val="nil"/>
            </w:tcBorders>
          </w:tcPr>
          <w:p w:rsidR="00D61A9A" w:rsidRDefault="00D61A9A" w:rsidP="00EF4CC4">
            <w:pPr>
              <w:jc w:val="center"/>
              <w:rPr>
                <w:sz w:val="18"/>
                <w:szCs w:val="18"/>
              </w:rPr>
            </w:pPr>
            <w:r>
              <w:rPr>
                <w:sz w:val="18"/>
                <w:szCs w:val="18"/>
              </w:rPr>
              <w:t>(подпись)</w:t>
            </w:r>
          </w:p>
        </w:tc>
        <w:tc>
          <w:tcPr>
            <w:tcW w:w="141" w:type="dxa"/>
            <w:tcBorders>
              <w:top w:val="nil"/>
              <w:left w:val="nil"/>
              <w:bottom w:val="nil"/>
              <w:right w:val="nil"/>
            </w:tcBorders>
          </w:tcPr>
          <w:p w:rsidR="00D61A9A" w:rsidRDefault="00D61A9A" w:rsidP="00EF4CC4">
            <w:pPr>
              <w:rPr>
                <w:sz w:val="18"/>
                <w:szCs w:val="18"/>
              </w:rPr>
            </w:pPr>
          </w:p>
        </w:tc>
        <w:tc>
          <w:tcPr>
            <w:tcW w:w="2411" w:type="dxa"/>
            <w:tcBorders>
              <w:top w:val="nil"/>
              <w:left w:val="nil"/>
              <w:bottom w:val="nil"/>
              <w:right w:val="nil"/>
            </w:tcBorders>
          </w:tcPr>
          <w:p w:rsidR="00D61A9A" w:rsidRDefault="00D61A9A" w:rsidP="00EF4CC4">
            <w:pPr>
              <w:jc w:val="center"/>
              <w:rPr>
                <w:sz w:val="18"/>
                <w:szCs w:val="18"/>
              </w:rPr>
            </w:pPr>
            <w:r>
              <w:rPr>
                <w:sz w:val="18"/>
                <w:szCs w:val="18"/>
              </w:rPr>
              <w:t>(расшифровка подписи)</w:t>
            </w:r>
          </w:p>
        </w:tc>
      </w:tr>
    </w:tbl>
    <w:p w:rsidR="00D61A9A" w:rsidRDefault="00D61A9A" w:rsidP="00D61A9A">
      <w:pPr>
        <w:spacing w:after="120"/>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D61A9A" w:rsidTr="00EF4CC4">
        <w:tc>
          <w:tcPr>
            <w:tcW w:w="170" w:type="dxa"/>
            <w:tcBorders>
              <w:top w:val="nil"/>
              <w:left w:val="nil"/>
              <w:bottom w:val="nil"/>
              <w:right w:val="nil"/>
            </w:tcBorders>
            <w:vAlign w:val="bottom"/>
          </w:tcPr>
          <w:p w:rsidR="00D61A9A" w:rsidRDefault="00D61A9A" w:rsidP="00EF4CC4">
            <w:pPr>
              <w:jc w:val="right"/>
            </w:pPr>
            <w:r>
              <w:lastRenderedPageBreak/>
              <w:t>“</w:t>
            </w:r>
          </w:p>
        </w:tc>
        <w:tc>
          <w:tcPr>
            <w:tcW w:w="510" w:type="dxa"/>
            <w:tcBorders>
              <w:top w:val="nil"/>
              <w:left w:val="nil"/>
              <w:bottom w:val="single" w:sz="4" w:space="0" w:color="auto"/>
              <w:right w:val="nil"/>
            </w:tcBorders>
            <w:vAlign w:val="bottom"/>
          </w:tcPr>
          <w:p w:rsidR="00D61A9A" w:rsidRDefault="00D61A9A" w:rsidP="00EF4CC4">
            <w:pPr>
              <w:jc w:val="center"/>
            </w:pPr>
          </w:p>
        </w:tc>
        <w:tc>
          <w:tcPr>
            <w:tcW w:w="227" w:type="dxa"/>
            <w:tcBorders>
              <w:top w:val="nil"/>
              <w:left w:val="nil"/>
              <w:bottom w:val="nil"/>
              <w:right w:val="nil"/>
            </w:tcBorders>
            <w:vAlign w:val="bottom"/>
          </w:tcPr>
          <w:p w:rsidR="00D61A9A" w:rsidRDefault="00D61A9A" w:rsidP="00EF4CC4">
            <w:r>
              <w:t>”</w:t>
            </w:r>
          </w:p>
        </w:tc>
        <w:tc>
          <w:tcPr>
            <w:tcW w:w="1701" w:type="dxa"/>
            <w:tcBorders>
              <w:top w:val="nil"/>
              <w:left w:val="nil"/>
              <w:bottom w:val="single" w:sz="4" w:space="0" w:color="auto"/>
              <w:right w:val="nil"/>
            </w:tcBorders>
            <w:vAlign w:val="bottom"/>
          </w:tcPr>
          <w:p w:rsidR="00D61A9A" w:rsidRDefault="00D61A9A" w:rsidP="00EF4CC4">
            <w:pPr>
              <w:jc w:val="center"/>
            </w:pPr>
          </w:p>
        </w:tc>
        <w:tc>
          <w:tcPr>
            <w:tcW w:w="340" w:type="dxa"/>
            <w:tcBorders>
              <w:top w:val="nil"/>
              <w:left w:val="nil"/>
              <w:bottom w:val="nil"/>
              <w:right w:val="nil"/>
            </w:tcBorders>
            <w:vAlign w:val="bottom"/>
          </w:tcPr>
          <w:p w:rsidR="00D61A9A" w:rsidRDefault="00D61A9A" w:rsidP="00EF4CC4">
            <w:pPr>
              <w:jc w:val="right"/>
            </w:pPr>
            <w:r>
              <w:t>20</w:t>
            </w:r>
          </w:p>
        </w:tc>
        <w:tc>
          <w:tcPr>
            <w:tcW w:w="340" w:type="dxa"/>
            <w:tcBorders>
              <w:top w:val="nil"/>
              <w:left w:val="nil"/>
              <w:bottom w:val="single" w:sz="4" w:space="0" w:color="auto"/>
              <w:right w:val="nil"/>
            </w:tcBorders>
            <w:vAlign w:val="bottom"/>
          </w:tcPr>
          <w:p w:rsidR="00D61A9A" w:rsidRDefault="00D61A9A" w:rsidP="00EF4CC4"/>
        </w:tc>
        <w:tc>
          <w:tcPr>
            <w:tcW w:w="340" w:type="dxa"/>
            <w:tcBorders>
              <w:top w:val="nil"/>
              <w:left w:val="nil"/>
              <w:bottom w:val="nil"/>
              <w:right w:val="nil"/>
            </w:tcBorders>
            <w:vAlign w:val="bottom"/>
          </w:tcPr>
          <w:p w:rsidR="00D61A9A" w:rsidRDefault="00D61A9A" w:rsidP="00EF4CC4">
            <w:pPr>
              <w:ind w:left="57"/>
            </w:pPr>
            <w:proofErr w:type="gramStart"/>
            <w:r>
              <w:t>г</w:t>
            </w:r>
            <w:proofErr w:type="gramEnd"/>
            <w:r>
              <w:t>.</w:t>
            </w:r>
          </w:p>
        </w:tc>
      </w:tr>
    </w:tbl>
    <w:p w:rsidR="00D61A9A" w:rsidRDefault="00D61A9A" w:rsidP="00D61A9A">
      <w:pPr>
        <w:pBdr>
          <w:bottom w:val="double" w:sz="4" w:space="1" w:color="auto"/>
        </w:pBdr>
        <w:spacing w:before="80"/>
        <w:rPr>
          <w:sz w:val="2"/>
          <w:szCs w:val="2"/>
        </w:rPr>
      </w:pPr>
    </w:p>
    <w:p w:rsidR="00D61A9A" w:rsidRDefault="00D61A9A" w:rsidP="00D61A9A">
      <w:pPr>
        <w:jc w:val="center"/>
        <w:rPr>
          <w:b/>
          <w:bCs/>
          <w:sz w:val="22"/>
          <w:szCs w:val="22"/>
        </w:rPr>
      </w:pPr>
      <w:r>
        <w:rPr>
          <w:b/>
          <w:bCs/>
          <w:sz w:val="22"/>
          <w:szCs w:val="22"/>
        </w:rPr>
        <w:t xml:space="preserve">Отметка </w:t>
      </w:r>
      <w:r w:rsidRPr="00D527B0">
        <w:rPr>
          <w:b/>
          <w:bCs/>
          <w:sz w:val="22"/>
          <w:szCs w:val="22"/>
        </w:rPr>
        <w:t xml:space="preserve">Администрации </w:t>
      </w:r>
      <w:r>
        <w:rPr>
          <w:b/>
          <w:bCs/>
          <w:sz w:val="22"/>
          <w:szCs w:val="22"/>
        </w:rPr>
        <w:t xml:space="preserve">сельского поселения Кандринский сельсовет </w:t>
      </w:r>
      <w:r w:rsidRPr="00D527B0">
        <w:rPr>
          <w:b/>
          <w:bCs/>
          <w:sz w:val="22"/>
          <w:szCs w:val="22"/>
        </w:rPr>
        <w:t>муниципального района Туймазинский район  Республики Башкортостан</w:t>
      </w:r>
    </w:p>
    <w:tbl>
      <w:tblPr>
        <w:tblW w:w="0" w:type="auto"/>
        <w:jc w:val="center"/>
        <w:tblLayout w:type="fixed"/>
        <w:tblCellMar>
          <w:left w:w="28" w:type="dxa"/>
          <w:right w:w="28" w:type="dxa"/>
        </w:tblCellMar>
        <w:tblLook w:val="0000"/>
      </w:tblPr>
      <w:tblGrid>
        <w:gridCol w:w="3198"/>
        <w:gridCol w:w="1338"/>
      </w:tblGrid>
      <w:tr w:rsidR="00D61A9A" w:rsidTr="00EF4CC4">
        <w:trPr>
          <w:jc w:val="center"/>
        </w:trPr>
        <w:tc>
          <w:tcPr>
            <w:tcW w:w="3198" w:type="dxa"/>
            <w:tcBorders>
              <w:top w:val="nil"/>
              <w:left w:val="nil"/>
              <w:bottom w:val="nil"/>
              <w:right w:val="nil"/>
            </w:tcBorders>
            <w:vAlign w:val="center"/>
          </w:tcPr>
          <w:p w:rsidR="00D61A9A" w:rsidRDefault="00D61A9A" w:rsidP="00EF4CC4">
            <w:pPr>
              <w:ind w:right="113"/>
              <w:jc w:val="right"/>
              <w:rPr>
                <w:b/>
                <w:bCs/>
                <w:sz w:val="22"/>
                <w:szCs w:val="22"/>
              </w:rPr>
            </w:pPr>
            <w:r>
              <w:rPr>
                <w:b/>
                <w:bCs/>
                <w:sz w:val="22"/>
                <w:szCs w:val="22"/>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D61A9A" w:rsidRDefault="00D61A9A" w:rsidP="00EF4CC4">
            <w:pPr>
              <w:jc w:val="center"/>
              <w:rPr>
                <w:b/>
                <w:bCs/>
                <w:sz w:val="22"/>
                <w:szCs w:val="22"/>
              </w:rPr>
            </w:pPr>
          </w:p>
        </w:tc>
      </w:tr>
    </w:tbl>
    <w:p w:rsidR="00D61A9A" w:rsidRDefault="00D61A9A" w:rsidP="00D61A9A">
      <w:pPr>
        <w:rPr>
          <w:sz w:val="2"/>
          <w:szCs w:val="2"/>
        </w:rPr>
      </w:pPr>
    </w:p>
    <w:tbl>
      <w:tblPr>
        <w:tblW w:w="9979" w:type="dxa"/>
        <w:tblLayout w:type="fixed"/>
        <w:tblCellMar>
          <w:left w:w="28" w:type="dxa"/>
          <w:right w:w="28" w:type="dxa"/>
        </w:tblCellMar>
        <w:tblLook w:val="0000"/>
      </w:tblPr>
      <w:tblGrid>
        <w:gridCol w:w="2608"/>
        <w:gridCol w:w="1871"/>
        <w:gridCol w:w="141"/>
        <w:gridCol w:w="993"/>
        <w:gridCol w:w="141"/>
        <w:gridCol w:w="2411"/>
        <w:gridCol w:w="141"/>
        <w:gridCol w:w="1673"/>
      </w:tblGrid>
      <w:tr w:rsidR="00D61A9A" w:rsidTr="00EF4CC4">
        <w:trPr>
          <w:gridAfter w:val="2"/>
          <w:wAfter w:w="1814" w:type="dxa"/>
        </w:trPr>
        <w:tc>
          <w:tcPr>
            <w:tcW w:w="2608" w:type="dxa"/>
            <w:tcBorders>
              <w:top w:val="nil"/>
              <w:left w:val="nil"/>
              <w:bottom w:val="nil"/>
              <w:right w:val="nil"/>
            </w:tcBorders>
            <w:vAlign w:val="bottom"/>
          </w:tcPr>
          <w:p w:rsidR="00D61A9A" w:rsidRDefault="00D61A9A" w:rsidP="00EF4CC4">
            <w:r>
              <w:t>Глава сельского поселения</w:t>
            </w:r>
          </w:p>
          <w:p w:rsidR="00D61A9A" w:rsidRDefault="00D61A9A" w:rsidP="00EF4CC4">
            <w:r>
              <w:t xml:space="preserve">Кандринский сельсовет муниципального района </w:t>
            </w:r>
          </w:p>
          <w:p w:rsidR="00D61A9A" w:rsidRDefault="00D61A9A" w:rsidP="00EF4CC4">
            <w:proofErr w:type="gramStart"/>
            <w:r>
              <w:t xml:space="preserve">Туймазинский район Республики Башкортостан (или иное </w:t>
            </w:r>
            <w:proofErr w:type="gramEnd"/>
          </w:p>
          <w:p w:rsidR="00D61A9A" w:rsidRDefault="00D61A9A" w:rsidP="00EF4CC4">
            <w:r>
              <w:t>уполномоченное лицо)</w:t>
            </w:r>
          </w:p>
        </w:tc>
        <w:tc>
          <w:tcPr>
            <w:tcW w:w="1871" w:type="dxa"/>
            <w:tcBorders>
              <w:top w:val="nil"/>
              <w:left w:val="nil"/>
              <w:bottom w:val="single" w:sz="4" w:space="0" w:color="auto"/>
              <w:right w:val="nil"/>
            </w:tcBorders>
            <w:vAlign w:val="bottom"/>
          </w:tcPr>
          <w:p w:rsidR="00D61A9A" w:rsidRDefault="00D61A9A" w:rsidP="00EF4CC4">
            <w:pPr>
              <w:jc w:val="center"/>
            </w:pPr>
          </w:p>
        </w:tc>
        <w:tc>
          <w:tcPr>
            <w:tcW w:w="141" w:type="dxa"/>
            <w:tcBorders>
              <w:top w:val="nil"/>
              <w:left w:val="nil"/>
              <w:bottom w:val="nil"/>
              <w:right w:val="nil"/>
            </w:tcBorders>
            <w:vAlign w:val="bottom"/>
          </w:tcPr>
          <w:p w:rsidR="00D61A9A" w:rsidRDefault="00D61A9A" w:rsidP="00EF4CC4"/>
        </w:tc>
        <w:tc>
          <w:tcPr>
            <w:tcW w:w="993" w:type="dxa"/>
            <w:tcBorders>
              <w:top w:val="nil"/>
              <w:left w:val="nil"/>
              <w:bottom w:val="single" w:sz="4" w:space="0" w:color="auto"/>
              <w:right w:val="nil"/>
            </w:tcBorders>
            <w:vAlign w:val="bottom"/>
          </w:tcPr>
          <w:p w:rsidR="00D61A9A" w:rsidRDefault="00D61A9A" w:rsidP="00EF4CC4">
            <w:pPr>
              <w:jc w:val="center"/>
            </w:pPr>
          </w:p>
        </w:tc>
        <w:tc>
          <w:tcPr>
            <w:tcW w:w="141" w:type="dxa"/>
            <w:tcBorders>
              <w:top w:val="nil"/>
              <w:left w:val="nil"/>
              <w:bottom w:val="nil"/>
              <w:right w:val="nil"/>
            </w:tcBorders>
            <w:vAlign w:val="bottom"/>
          </w:tcPr>
          <w:p w:rsidR="00D61A9A" w:rsidRDefault="00D61A9A" w:rsidP="00EF4CC4"/>
        </w:tc>
        <w:tc>
          <w:tcPr>
            <w:tcW w:w="2411" w:type="dxa"/>
            <w:tcBorders>
              <w:top w:val="nil"/>
              <w:left w:val="nil"/>
              <w:bottom w:val="single" w:sz="4" w:space="0" w:color="auto"/>
              <w:right w:val="nil"/>
            </w:tcBorders>
            <w:vAlign w:val="bottom"/>
          </w:tcPr>
          <w:p w:rsidR="00D61A9A" w:rsidRDefault="00D61A9A" w:rsidP="00EF4CC4">
            <w:pPr>
              <w:jc w:val="center"/>
            </w:pPr>
          </w:p>
        </w:tc>
      </w:tr>
      <w:tr w:rsidR="00D61A9A" w:rsidTr="00EF4CC4">
        <w:trPr>
          <w:gridAfter w:val="2"/>
          <w:wAfter w:w="1814" w:type="dxa"/>
        </w:trPr>
        <w:tc>
          <w:tcPr>
            <w:tcW w:w="2608" w:type="dxa"/>
            <w:tcBorders>
              <w:top w:val="nil"/>
              <w:left w:val="nil"/>
              <w:bottom w:val="nil"/>
              <w:right w:val="nil"/>
            </w:tcBorders>
          </w:tcPr>
          <w:p w:rsidR="00D61A9A" w:rsidRDefault="00D61A9A" w:rsidP="00EF4CC4">
            <w:pPr>
              <w:rPr>
                <w:sz w:val="18"/>
                <w:szCs w:val="18"/>
              </w:rPr>
            </w:pPr>
          </w:p>
        </w:tc>
        <w:tc>
          <w:tcPr>
            <w:tcW w:w="1871" w:type="dxa"/>
            <w:tcBorders>
              <w:top w:val="nil"/>
              <w:left w:val="nil"/>
              <w:bottom w:val="nil"/>
              <w:right w:val="nil"/>
            </w:tcBorders>
          </w:tcPr>
          <w:p w:rsidR="00D61A9A" w:rsidRDefault="00D61A9A" w:rsidP="00EF4CC4">
            <w:pPr>
              <w:jc w:val="center"/>
              <w:rPr>
                <w:sz w:val="18"/>
                <w:szCs w:val="18"/>
              </w:rPr>
            </w:pPr>
          </w:p>
        </w:tc>
        <w:tc>
          <w:tcPr>
            <w:tcW w:w="141" w:type="dxa"/>
            <w:tcBorders>
              <w:top w:val="nil"/>
              <w:left w:val="nil"/>
              <w:bottom w:val="nil"/>
              <w:right w:val="nil"/>
            </w:tcBorders>
          </w:tcPr>
          <w:p w:rsidR="00D61A9A" w:rsidRDefault="00D61A9A" w:rsidP="00EF4CC4">
            <w:pPr>
              <w:rPr>
                <w:sz w:val="18"/>
                <w:szCs w:val="18"/>
              </w:rPr>
            </w:pPr>
          </w:p>
        </w:tc>
        <w:tc>
          <w:tcPr>
            <w:tcW w:w="993" w:type="dxa"/>
            <w:tcBorders>
              <w:top w:val="nil"/>
              <w:left w:val="nil"/>
              <w:bottom w:val="nil"/>
              <w:right w:val="nil"/>
            </w:tcBorders>
          </w:tcPr>
          <w:p w:rsidR="00D61A9A" w:rsidRDefault="00D61A9A" w:rsidP="00EF4CC4">
            <w:pPr>
              <w:jc w:val="center"/>
              <w:rPr>
                <w:sz w:val="18"/>
                <w:szCs w:val="18"/>
              </w:rPr>
            </w:pPr>
            <w:r>
              <w:rPr>
                <w:sz w:val="18"/>
                <w:szCs w:val="18"/>
              </w:rPr>
              <w:t>(подпись)</w:t>
            </w:r>
          </w:p>
        </w:tc>
        <w:tc>
          <w:tcPr>
            <w:tcW w:w="141" w:type="dxa"/>
            <w:tcBorders>
              <w:top w:val="nil"/>
              <w:left w:val="nil"/>
              <w:bottom w:val="nil"/>
              <w:right w:val="nil"/>
            </w:tcBorders>
          </w:tcPr>
          <w:p w:rsidR="00D61A9A" w:rsidRDefault="00D61A9A" w:rsidP="00EF4CC4">
            <w:pPr>
              <w:rPr>
                <w:sz w:val="18"/>
                <w:szCs w:val="18"/>
              </w:rPr>
            </w:pPr>
          </w:p>
        </w:tc>
        <w:tc>
          <w:tcPr>
            <w:tcW w:w="2411" w:type="dxa"/>
            <w:tcBorders>
              <w:top w:val="nil"/>
              <w:left w:val="nil"/>
              <w:bottom w:val="nil"/>
              <w:right w:val="nil"/>
            </w:tcBorders>
          </w:tcPr>
          <w:p w:rsidR="00D61A9A" w:rsidRDefault="00D61A9A" w:rsidP="00EF4CC4">
            <w:pPr>
              <w:jc w:val="center"/>
              <w:rPr>
                <w:sz w:val="18"/>
                <w:szCs w:val="18"/>
              </w:rPr>
            </w:pPr>
            <w:r>
              <w:rPr>
                <w:sz w:val="18"/>
                <w:szCs w:val="18"/>
              </w:rPr>
              <w:t>(расшифровка подписи)</w:t>
            </w:r>
          </w:p>
        </w:tc>
      </w:tr>
      <w:tr w:rsidR="00D61A9A" w:rsidTr="00EF4CC4">
        <w:tc>
          <w:tcPr>
            <w:tcW w:w="2608" w:type="dxa"/>
            <w:tcBorders>
              <w:top w:val="nil"/>
              <w:left w:val="nil"/>
              <w:bottom w:val="nil"/>
              <w:right w:val="nil"/>
            </w:tcBorders>
            <w:vAlign w:val="bottom"/>
          </w:tcPr>
          <w:p w:rsidR="00D61A9A" w:rsidRDefault="00D61A9A" w:rsidP="00EF4CC4">
            <w:r>
              <w:t>Ответственный исполнитель</w:t>
            </w:r>
          </w:p>
        </w:tc>
        <w:tc>
          <w:tcPr>
            <w:tcW w:w="1871" w:type="dxa"/>
            <w:tcBorders>
              <w:top w:val="nil"/>
              <w:left w:val="nil"/>
              <w:bottom w:val="single" w:sz="4" w:space="0" w:color="auto"/>
              <w:right w:val="nil"/>
            </w:tcBorders>
            <w:vAlign w:val="bottom"/>
          </w:tcPr>
          <w:p w:rsidR="00D61A9A" w:rsidRDefault="00D61A9A" w:rsidP="00EF4CC4">
            <w:pPr>
              <w:jc w:val="center"/>
            </w:pPr>
          </w:p>
        </w:tc>
        <w:tc>
          <w:tcPr>
            <w:tcW w:w="141" w:type="dxa"/>
            <w:tcBorders>
              <w:top w:val="nil"/>
              <w:left w:val="nil"/>
              <w:bottom w:val="nil"/>
              <w:right w:val="nil"/>
            </w:tcBorders>
            <w:vAlign w:val="bottom"/>
          </w:tcPr>
          <w:p w:rsidR="00D61A9A" w:rsidRDefault="00D61A9A" w:rsidP="00EF4CC4"/>
        </w:tc>
        <w:tc>
          <w:tcPr>
            <w:tcW w:w="993" w:type="dxa"/>
            <w:tcBorders>
              <w:top w:val="nil"/>
              <w:left w:val="nil"/>
              <w:bottom w:val="single" w:sz="4" w:space="0" w:color="auto"/>
              <w:right w:val="nil"/>
            </w:tcBorders>
            <w:vAlign w:val="bottom"/>
          </w:tcPr>
          <w:p w:rsidR="00D61A9A" w:rsidRDefault="00D61A9A" w:rsidP="00EF4CC4">
            <w:pPr>
              <w:jc w:val="center"/>
            </w:pPr>
          </w:p>
        </w:tc>
        <w:tc>
          <w:tcPr>
            <w:tcW w:w="141" w:type="dxa"/>
            <w:tcBorders>
              <w:top w:val="nil"/>
              <w:left w:val="nil"/>
              <w:bottom w:val="nil"/>
              <w:right w:val="nil"/>
            </w:tcBorders>
            <w:vAlign w:val="bottom"/>
          </w:tcPr>
          <w:p w:rsidR="00D61A9A" w:rsidRDefault="00D61A9A" w:rsidP="00EF4CC4"/>
        </w:tc>
        <w:tc>
          <w:tcPr>
            <w:tcW w:w="2411" w:type="dxa"/>
            <w:tcBorders>
              <w:top w:val="nil"/>
              <w:left w:val="nil"/>
              <w:bottom w:val="single" w:sz="4" w:space="0" w:color="auto"/>
              <w:right w:val="nil"/>
            </w:tcBorders>
            <w:vAlign w:val="bottom"/>
          </w:tcPr>
          <w:p w:rsidR="00D61A9A" w:rsidRDefault="00D61A9A" w:rsidP="00EF4CC4">
            <w:pPr>
              <w:jc w:val="center"/>
            </w:pPr>
          </w:p>
        </w:tc>
        <w:tc>
          <w:tcPr>
            <w:tcW w:w="141" w:type="dxa"/>
            <w:tcBorders>
              <w:top w:val="nil"/>
              <w:left w:val="nil"/>
              <w:bottom w:val="nil"/>
              <w:right w:val="nil"/>
            </w:tcBorders>
            <w:vAlign w:val="bottom"/>
          </w:tcPr>
          <w:p w:rsidR="00D61A9A" w:rsidRDefault="00D61A9A" w:rsidP="00EF4CC4"/>
        </w:tc>
        <w:tc>
          <w:tcPr>
            <w:tcW w:w="1673" w:type="dxa"/>
            <w:tcBorders>
              <w:top w:val="nil"/>
              <w:left w:val="nil"/>
              <w:bottom w:val="single" w:sz="4" w:space="0" w:color="auto"/>
              <w:right w:val="nil"/>
            </w:tcBorders>
            <w:vAlign w:val="bottom"/>
          </w:tcPr>
          <w:p w:rsidR="00D61A9A" w:rsidRDefault="00D61A9A" w:rsidP="00EF4CC4">
            <w:pPr>
              <w:jc w:val="center"/>
            </w:pPr>
          </w:p>
        </w:tc>
      </w:tr>
      <w:tr w:rsidR="00D61A9A" w:rsidTr="00EF4CC4">
        <w:tc>
          <w:tcPr>
            <w:tcW w:w="2608" w:type="dxa"/>
            <w:tcBorders>
              <w:top w:val="nil"/>
              <w:left w:val="nil"/>
              <w:bottom w:val="nil"/>
              <w:right w:val="nil"/>
            </w:tcBorders>
          </w:tcPr>
          <w:p w:rsidR="00D61A9A" w:rsidRDefault="00D61A9A" w:rsidP="00EF4CC4">
            <w:pPr>
              <w:rPr>
                <w:sz w:val="18"/>
                <w:szCs w:val="18"/>
              </w:rPr>
            </w:pPr>
          </w:p>
        </w:tc>
        <w:tc>
          <w:tcPr>
            <w:tcW w:w="1871" w:type="dxa"/>
            <w:tcBorders>
              <w:top w:val="nil"/>
              <w:left w:val="nil"/>
              <w:bottom w:val="nil"/>
              <w:right w:val="nil"/>
            </w:tcBorders>
          </w:tcPr>
          <w:p w:rsidR="00D61A9A" w:rsidRDefault="00D61A9A" w:rsidP="00EF4CC4">
            <w:pPr>
              <w:jc w:val="center"/>
              <w:rPr>
                <w:sz w:val="18"/>
                <w:szCs w:val="18"/>
              </w:rPr>
            </w:pPr>
            <w:r>
              <w:rPr>
                <w:sz w:val="18"/>
                <w:szCs w:val="18"/>
              </w:rPr>
              <w:t>(должность)</w:t>
            </w:r>
          </w:p>
        </w:tc>
        <w:tc>
          <w:tcPr>
            <w:tcW w:w="141" w:type="dxa"/>
            <w:tcBorders>
              <w:top w:val="nil"/>
              <w:left w:val="nil"/>
              <w:bottom w:val="nil"/>
              <w:right w:val="nil"/>
            </w:tcBorders>
          </w:tcPr>
          <w:p w:rsidR="00D61A9A" w:rsidRDefault="00D61A9A" w:rsidP="00EF4CC4">
            <w:pPr>
              <w:rPr>
                <w:sz w:val="18"/>
                <w:szCs w:val="18"/>
              </w:rPr>
            </w:pPr>
          </w:p>
        </w:tc>
        <w:tc>
          <w:tcPr>
            <w:tcW w:w="993" w:type="dxa"/>
            <w:tcBorders>
              <w:top w:val="nil"/>
              <w:left w:val="nil"/>
              <w:bottom w:val="nil"/>
              <w:right w:val="nil"/>
            </w:tcBorders>
          </w:tcPr>
          <w:p w:rsidR="00D61A9A" w:rsidRDefault="00D61A9A" w:rsidP="00EF4CC4">
            <w:pPr>
              <w:jc w:val="center"/>
              <w:rPr>
                <w:sz w:val="18"/>
                <w:szCs w:val="18"/>
              </w:rPr>
            </w:pPr>
            <w:r>
              <w:rPr>
                <w:sz w:val="18"/>
                <w:szCs w:val="18"/>
              </w:rPr>
              <w:t>(подпись)</w:t>
            </w:r>
          </w:p>
        </w:tc>
        <w:tc>
          <w:tcPr>
            <w:tcW w:w="141" w:type="dxa"/>
            <w:tcBorders>
              <w:top w:val="nil"/>
              <w:left w:val="nil"/>
              <w:bottom w:val="nil"/>
              <w:right w:val="nil"/>
            </w:tcBorders>
          </w:tcPr>
          <w:p w:rsidR="00D61A9A" w:rsidRDefault="00D61A9A" w:rsidP="00EF4CC4">
            <w:pPr>
              <w:rPr>
                <w:sz w:val="18"/>
                <w:szCs w:val="18"/>
              </w:rPr>
            </w:pPr>
          </w:p>
        </w:tc>
        <w:tc>
          <w:tcPr>
            <w:tcW w:w="2411" w:type="dxa"/>
            <w:tcBorders>
              <w:top w:val="nil"/>
              <w:left w:val="nil"/>
              <w:bottom w:val="nil"/>
              <w:right w:val="nil"/>
            </w:tcBorders>
          </w:tcPr>
          <w:p w:rsidR="00D61A9A" w:rsidRDefault="00D61A9A" w:rsidP="00EF4CC4">
            <w:pPr>
              <w:jc w:val="center"/>
              <w:rPr>
                <w:sz w:val="18"/>
                <w:szCs w:val="18"/>
              </w:rPr>
            </w:pPr>
            <w:r>
              <w:rPr>
                <w:sz w:val="18"/>
                <w:szCs w:val="18"/>
              </w:rPr>
              <w:t>(расшифровка подписи)</w:t>
            </w:r>
          </w:p>
        </w:tc>
        <w:tc>
          <w:tcPr>
            <w:tcW w:w="141" w:type="dxa"/>
            <w:tcBorders>
              <w:top w:val="nil"/>
              <w:left w:val="nil"/>
              <w:bottom w:val="nil"/>
              <w:right w:val="nil"/>
            </w:tcBorders>
          </w:tcPr>
          <w:p w:rsidR="00D61A9A" w:rsidRDefault="00D61A9A" w:rsidP="00EF4CC4">
            <w:pPr>
              <w:rPr>
                <w:sz w:val="18"/>
                <w:szCs w:val="18"/>
              </w:rPr>
            </w:pPr>
          </w:p>
        </w:tc>
        <w:tc>
          <w:tcPr>
            <w:tcW w:w="1673" w:type="dxa"/>
            <w:tcBorders>
              <w:top w:val="nil"/>
              <w:left w:val="nil"/>
              <w:bottom w:val="nil"/>
              <w:right w:val="nil"/>
            </w:tcBorders>
          </w:tcPr>
          <w:p w:rsidR="00D61A9A" w:rsidRDefault="00D61A9A" w:rsidP="00EF4CC4">
            <w:pPr>
              <w:jc w:val="center"/>
              <w:rPr>
                <w:sz w:val="18"/>
                <w:szCs w:val="18"/>
              </w:rPr>
            </w:pPr>
            <w:r>
              <w:rPr>
                <w:sz w:val="18"/>
                <w:szCs w:val="18"/>
              </w:rPr>
              <w:t>(телефон)</w:t>
            </w:r>
          </w:p>
        </w:tc>
      </w:tr>
    </w:tbl>
    <w:p w:rsidR="00D61A9A" w:rsidRDefault="00D61A9A" w:rsidP="00D61A9A">
      <w:pPr>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D61A9A" w:rsidTr="00EF4CC4">
        <w:tc>
          <w:tcPr>
            <w:tcW w:w="170" w:type="dxa"/>
            <w:tcBorders>
              <w:top w:val="nil"/>
              <w:left w:val="nil"/>
              <w:bottom w:val="nil"/>
              <w:right w:val="nil"/>
            </w:tcBorders>
            <w:vAlign w:val="bottom"/>
          </w:tcPr>
          <w:p w:rsidR="00D61A9A" w:rsidRDefault="00D61A9A" w:rsidP="00EF4CC4">
            <w:pPr>
              <w:jc w:val="right"/>
            </w:pPr>
            <w:r>
              <w:t>“</w:t>
            </w:r>
          </w:p>
        </w:tc>
        <w:tc>
          <w:tcPr>
            <w:tcW w:w="510" w:type="dxa"/>
            <w:tcBorders>
              <w:top w:val="nil"/>
              <w:left w:val="nil"/>
              <w:bottom w:val="single" w:sz="4" w:space="0" w:color="auto"/>
              <w:right w:val="nil"/>
            </w:tcBorders>
            <w:vAlign w:val="bottom"/>
          </w:tcPr>
          <w:p w:rsidR="00D61A9A" w:rsidRDefault="00D61A9A" w:rsidP="00EF4CC4">
            <w:pPr>
              <w:jc w:val="center"/>
            </w:pPr>
          </w:p>
        </w:tc>
        <w:tc>
          <w:tcPr>
            <w:tcW w:w="227" w:type="dxa"/>
            <w:tcBorders>
              <w:top w:val="nil"/>
              <w:left w:val="nil"/>
              <w:bottom w:val="nil"/>
              <w:right w:val="nil"/>
            </w:tcBorders>
            <w:vAlign w:val="bottom"/>
          </w:tcPr>
          <w:p w:rsidR="00D61A9A" w:rsidRDefault="00D61A9A" w:rsidP="00EF4CC4">
            <w:r>
              <w:t>”</w:t>
            </w:r>
          </w:p>
        </w:tc>
        <w:tc>
          <w:tcPr>
            <w:tcW w:w="1701" w:type="dxa"/>
            <w:tcBorders>
              <w:top w:val="nil"/>
              <w:left w:val="nil"/>
              <w:bottom w:val="single" w:sz="4" w:space="0" w:color="auto"/>
              <w:right w:val="nil"/>
            </w:tcBorders>
            <w:vAlign w:val="bottom"/>
          </w:tcPr>
          <w:p w:rsidR="00D61A9A" w:rsidRDefault="00D61A9A" w:rsidP="00EF4CC4">
            <w:pPr>
              <w:jc w:val="center"/>
            </w:pPr>
          </w:p>
        </w:tc>
        <w:tc>
          <w:tcPr>
            <w:tcW w:w="340" w:type="dxa"/>
            <w:tcBorders>
              <w:top w:val="nil"/>
              <w:left w:val="nil"/>
              <w:bottom w:val="nil"/>
              <w:right w:val="nil"/>
            </w:tcBorders>
            <w:vAlign w:val="bottom"/>
          </w:tcPr>
          <w:p w:rsidR="00D61A9A" w:rsidRDefault="00D61A9A" w:rsidP="00EF4CC4">
            <w:pPr>
              <w:jc w:val="right"/>
            </w:pPr>
            <w:r>
              <w:t>20</w:t>
            </w:r>
          </w:p>
        </w:tc>
        <w:tc>
          <w:tcPr>
            <w:tcW w:w="340" w:type="dxa"/>
            <w:tcBorders>
              <w:top w:val="nil"/>
              <w:left w:val="nil"/>
              <w:bottom w:val="single" w:sz="4" w:space="0" w:color="auto"/>
              <w:right w:val="nil"/>
            </w:tcBorders>
            <w:vAlign w:val="bottom"/>
          </w:tcPr>
          <w:p w:rsidR="00D61A9A" w:rsidRDefault="00D61A9A" w:rsidP="00EF4CC4"/>
        </w:tc>
        <w:tc>
          <w:tcPr>
            <w:tcW w:w="340" w:type="dxa"/>
            <w:tcBorders>
              <w:top w:val="nil"/>
              <w:left w:val="nil"/>
              <w:bottom w:val="nil"/>
              <w:right w:val="nil"/>
            </w:tcBorders>
            <w:vAlign w:val="bottom"/>
          </w:tcPr>
          <w:p w:rsidR="00D61A9A" w:rsidRDefault="00D61A9A" w:rsidP="00EF4CC4">
            <w:pPr>
              <w:ind w:left="57"/>
            </w:pPr>
            <w:proofErr w:type="gramStart"/>
            <w:r>
              <w:t>г</w:t>
            </w:r>
            <w:proofErr w:type="gramEnd"/>
            <w:r>
              <w:t>.</w:t>
            </w:r>
          </w:p>
        </w:tc>
      </w:tr>
    </w:tbl>
    <w:p w:rsidR="00D61A9A" w:rsidRDefault="00D61A9A" w:rsidP="00D61A9A">
      <w:pPr>
        <w:rPr>
          <w:sz w:val="2"/>
          <w:szCs w:val="2"/>
        </w:rPr>
      </w:pPr>
    </w:p>
    <w:p w:rsidR="00D61A9A" w:rsidRDefault="00D61A9A" w:rsidP="00317451">
      <w:pPr>
        <w:pStyle w:val="a3"/>
        <w:tabs>
          <w:tab w:val="clear" w:pos="9355"/>
          <w:tab w:val="left" w:pos="6804"/>
        </w:tabs>
        <w:ind w:firstLine="964"/>
        <w:rPr>
          <w:sz w:val="23"/>
          <w:szCs w:val="23"/>
        </w:rPr>
        <w:sectPr w:rsidR="00D61A9A" w:rsidSect="00EF4CC4">
          <w:pgSz w:w="11906" w:h="16838"/>
          <w:pgMar w:top="426" w:right="851" w:bottom="567" w:left="1134" w:header="397" w:footer="397" w:gutter="0"/>
          <w:cols w:space="709"/>
          <w:rtlGutter/>
        </w:sectPr>
      </w:pPr>
    </w:p>
    <w:p w:rsidR="00D61A9A" w:rsidRPr="00A74BBA" w:rsidRDefault="00D61A9A" w:rsidP="00D61A9A">
      <w:pPr>
        <w:autoSpaceDE w:val="0"/>
        <w:autoSpaceDN w:val="0"/>
        <w:ind w:left="5529"/>
        <w:rPr>
          <w:rFonts w:eastAsiaTheme="minorEastAsia"/>
          <w:sz w:val="18"/>
          <w:szCs w:val="18"/>
        </w:rPr>
      </w:pPr>
      <w:r>
        <w:rPr>
          <w:rFonts w:eastAsiaTheme="minorEastAsia"/>
          <w:sz w:val="18"/>
          <w:szCs w:val="18"/>
        </w:rPr>
        <w:lastRenderedPageBreak/>
        <w:t xml:space="preserve">                  </w:t>
      </w:r>
      <w:r w:rsidRPr="00A74BBA">
        <w:rPr>
          <w:rFonts w:eastAsiaTheme="minorEastAsia"/>
          <w:sz w:val="18"/>
          <w:szCs w:val="18"/>
        </w:rPr>
        <w:t xml:space="preserve">Приложение № </w:t>
      </w:r>
      <w:r>
        <w:rPr>
          <w:rFonts w:eastAsiaTheme="minorEastAsia"/>
          <w:sz w:val="18"/>
          <w:szCs w:val="18"/>
        </w:rPr>
        <w:t>7</w:t>
      </w:r>
    </w:p>
    <w:p w:rsidR="00D61A9A" w:rsidRPr="001C5BDD" w:rsidRDefault="00D61A9A" w:rsidP="00D61A9A">
      <w:pPr>
        <w:spacing w:after="120"/>
        <w:ind w:left="5529"/>
        <w:rPr>
          <w:sz w:val="18"/>
          <w:szCs w:val="18"/>
        </w:rPr>
      </w:pPr>
      <w:r w:rsidRPr="004310CC">
        <w:rPr>
          <w:rFonts w:eastAsiaTheme="minorEastAsia"/>
          <w:sz w:val="18"/>
          <w:szCs w:val="18"/>
        </w:rPr>
        <w:t xml:space="preserve">к Порядку открытия и ведения лицевых счетов в финансовом управлении Администрации </w:t>
      </w:r>
      <w:r w:rsidRPr="001C5BDD">
        <w:rPr>
          <w:sz w:val="18"/>
          <w:szCs w:val="18"/>
        </w:rPr>
        <w:t>сельского поселения Кандринский сельсовет муниципального района Туймазинский район Республики Башкортостан</w:t>
      </w:r>
    </w:p>
    <w:p w:rsidR="00D61A9A" w:rsidRDefault="00D61A9A" w:rsidP="00D61A9A">
      <w:pPr>
        <w:autoSpaceDE w:val="0"/>
        <w:autoSpaceDN w:val="0"/>
        <w:adjustRightInd w:val="0"/>
        <w:ind w:left="6379"/>
        <w:outlineLvl w:val="0"/>
        <w:rPr>
          <w:sz w:val="20"/>
          <w:szCs w:val="28"/>
        </w:rPr>
      </w:pPr>
    </w:p>
    <w:p w:rsidR="00D61A9A" w:rsidRDefault="00D61A9A" w:rsidP="00D61A9A">
      <w:pPr>
        <w:autoSpaceDE w:val="0"/>
        <w:autoSpaceDN w:val="0"/>
        <w:adjustRightInd w:val="0"/>
        <w:ind w:left="6379"/>
        <w:rPr>
          <w:sz w:val="20"/>
          <w:szCs w:val="28"/>
        </w:rPr>
      </w:pPr>
    </w:p>
    <w:p w:rsidR="00D61A9A" w:rsidRPr="00646850" w:rsidRDefault="00D61A9A" w:rsidP="00D61A9A">
      <w:pPr>
        <w:autoSpaceDE w:val="0"/>
        <w:autoSpaceDN w:val="0"/>
        <w:adjustRightInd w:val="0"/>
        <w:ind w:left="6379"/>
        <w:rPr>
          <w:sz w:val="20"/>
          <w:szCs w:val="28"/>
        </w:rPr>
      </w:pPr>
    </w:p>
    <w:p w:rsidR="00D61A9A" w:rsidRPr="00F7617F" w:rsidRDefault="00D61A9A" w:rsidP="00D61A9A">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D61A9A" w:rsidRPr="00F7617F" w:rsidRDefault="00D61A9A" w:rsidP="00D61A9A">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D61A9A" w:rsidRPr="00F7617F" w:rsidRDefault="00D61A9A" w:rsidP="00D61A9A">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D61A9A" w:rsidRPr="00F7617F" w:rsidRDefault="00D61A9A" w:rsidP="00D61A9A">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D61A9A" w:rsidRPr="00F7617F" w:rsidRDefault="00D61A9A" w:rsidP="00D61A9A">
      <w:pPr>
        <w:spacing w:after="1" w:line="200" w:lineRule="atLeast"/>
        <w:jc w:val="both"/>
        <w:outlineLvl w:val="0"/>
        <w:rPr>
          <w:szCs w:val="28"/>
        </w:rPr>
      </w:pPr>
    </w:p>
    <w:p w:rsidR="00D61A9A" w:rsidRPr="00F7617F" w:rsidRDefault="00D61A9A" w:rsidP="00D61A9A">
      <w:pPr>
        <w:spacing w:after="1" w:line="200" w:lineRule="atLeast"/>
        <w:jc w:val="center"/>
        <w:rPr>
          <w:szCs w:val="28"/>
        </w:rPr>
      </w:pPr>
    </w:p>
    <w:p w:rsidR="00D61A9A" w:rsidRPr="00F0144C" w:rsidRDefault="00D61A9A" w:rsidP="00D61A9A">
      <w:pPr>
        <w:widowControl w:val="0"/>
        <w:autoSpaceDE w:val="0"/>
        <w:autoSpaceDN w:val="0"/>
        <w:jc w:val="center"/>
        <w:rPr>
          <w:szCs w:val="28"/>
        </w:rPr>
      </w:pPr>
      <w:r>
        <w:rPr>
          <w:b/>
          <w:szCs w:val="28"/>
        </w:rPr>
        <w:t>Извещение</w:t>
      </w:r>
    </w:p>
    <w:p w:rsidR="00D61A9A" w:rsidRPr="00F0144C" w:rsidRDefault="00D61A9A" w:rsidP="00D61A9A">
      <w:pPr>
        <w:widowControl w:val="0"/>
        <w:autoSpaceDE w:val="0"/>
        <w:autoSpaceDN w:val="0"/>
        <w:jc w:val="center"/>
        <w:rPr>
          <w:b/>
          <w:szCs w:val="28"/>
        </w:rPr>
      </w:pPr>
      <w:r w:rsidRPr="00F0144C">
        <w:rPr>
          <w:b/>
          <w:szCs w:val="28"/>
        </w:rPr>
        <w:t xml:space="preserve">о </w:t>
      </w:r>
      <w:r>
        <w:rPr>
          <w:b/>
          <w:szCs w:val="28"/>
        </w:rPr>
        <w:t>за</w:t>
      </w:r>
      <w:r w:rsidRPr="00F0144C">
        <w:rPr>
          <w:b/>
          <w:szCs w:val="28"/>
        </w:rPr>
        <w:t>крытии лицевого счета</w:t>
      </w:r>
    </w:p>
    <w:p w:rsidR="00D61A9A" w:rsidRDefault="00D61A9A" w:rsidP="00D61A9A">
      <w:pPr>
        <w:spacing w:after="1" w:line="200" w:lineRule="atLeast"/>
        <w:jc w:val="center"/>
        <w:rPr>
          <w:szCs w:val="28"/>
        </w:rPr>
      </w:pPr>
      <w:r w:rsidRPr="00F0144C">
        <w:rPr>
          <w:szCs w:val="28"/>
        </w:rPr>
        <w:t>от "__"___________ 20___г.</w:t>
      </w:r>
    </w:p>
    <w:p w:rsidR="00D61A9A" w:rsidRPr="00F7617F" w:rsidRDefault="00D61A9A" w:rsidP="00D61A9A">
      <w:pPr>
        <w:spacing w:after="1" w:line="200" w:lineRule="atLeast"/>
        <w:jc w:val="center"/>
        <w:rPr>
          <w:szCs w:val="28"/>
        </w:rPr>
      </w:pPr>
    </w:p>
    <w:p w:rsidR="00D61A9A" w:rsidRPr="00F7617F" w:rsidRDefault="00D61A9A" w:rsidP="00D61A9A">
      <w:pPr>
        <w:spacing w:after="1" w:line="200" w:lineRule="atLeast"/>
        <w:jc w:val="both"/>
        <w:rPr>
          <w:szCs w:val="28"/>
        </w:rPr>
      </w:pPr>
    </w:p>
    <w:p w:rsidR="00D61A9A" w:rsidRPr="00F7617F" w:rsidRDefault="00D61A9A" w:rsidP="00D61A9A">
      <w:pPr>
        <w:spacing w:after="1" w:line="200" w:lineRule="atLeast"/>
        <w:ind w:firstLine="851"/>
        <w:jc w:val="both"/>
        <w:rPr>
          <w:szCs w:val="28"/>
        </w:rPr>
      </w:pPr>
      <w:r w:rsidRPr="004310CC">
        <w:rPr>
          <w:szCs w:val="28"/>
        </w:rPr>
        <w:t>Администраци</w:t>
      </w:r>
      <w:r>
        <w:rPr>
          <w:szCs w:val="28"/>
        </w:rPr>
        <w:t xml:space="preserve">я сельского поселения Кандринский сельсовет </w:t>
      </w:r>
      <w:r w:rsidRPr="004310CC">
        <w:rPr>
          <w:szCs w:val="28"/>
        </w:rPr>
        <w:t xml:space="preserve"> муниципального района Республики Башкортостан</w:t>
      </w:r>
      <w:r>
        <w:rPr>
          <w:szCs w:val="28"/>
        </w:rPr>
        <w:t xml:space="preserve"> </w:t>
      </w:r>
      <w:proofErr w:type="spellStart"/>
      <w:r w:rsidRPr="00F7617F">
        <w:rPr>
          <w:szCs w:val="28"/>
        </w:rPr>
        <w:t>сообщает</w:t>
      </w:r>
      <w:proofErr w:type="gramStart"/>
      <w:r w:rsidRPr="00F7617F">
        <w:rPr>
          <w:szCs w:val="28"/>
        </w:rPr>
        <w:t>,ч</w:t>
      </w:r>
      <w:proofErr w:type="gramEnd"/>
      <w:r w:rsidRPr="00F7617F">
        <w:rPr>
          <w:szCs w:val="28"/>
        </w:rPr>
        <w:t>то</w:t>
      </w:r>
      <w:proofErr w:type="spellEnd"/>
      <w:r w:rsidRPr="00F7617F">
        <w:rPr>
          <w:szCs w:val="28"/>
        </w:rPr>
        <w:t xml:space="preserve"> ______________________________________________________________________</w:t>
      </w:r>
      <w:r>
        <w:rPr>
          <w:szCs w:val="28"/>
        </w:rPr>
        <w:t>___</w:t>
      </w:r>
    </w:p>
    <w:p w:rsidR="00D61A9A" w:rsidRPr="00F7617F" w:rsidRDefault="00D61A9A" w:rsidP="00D61A9A">
      <w:pPr>
        <w:spacing w:after="1" w:line="200" w:lineRule="atLeast"/>
        <w:jc w:val="both"/>
        <w:rPr>
          <w:szCs w:val="28"/>
        </w:rPr>
      </w:pPr>
      <w:r w:rsidRPr="00F7617F">
        <w:rPr>
          <w:szCs w:val="28"/>
        </w:rPr>
        <w:t>_________________________________________________________________________</w:t>
      </w:r>
    </w:p>
    <w:p w:rsidR="00D61A9A" w:rsidRPr="00F7617F" w:rsidRDefault="00D61A9A" w:rsidP="00D61A9A">
      <w:pPr>
        <w:spacing w:after="1" w:line="200" w:lineRule="atLeast"/>
        <w:jc w:val="center"/>
        <w:rPr>
          <w:szCs w:val="28"/>
        </w:rPr>
      </w:pPr>
      <w:r w:rsidRPr="00F7617F">
        <w:rPr>
          <w:szCs w:val="28"/>
        </w:rPr>
        <w:t xml:space="preserve">(наименование </w:t>
      </w:r>
      <w:r>
        <w:rPr>
          <w:szCs w:val="28"/>
        </w:rPr>
        <w:t>клиента</w:t>
      </w:r>
      <w:r w:rsidRPr="00F7617F">
        <w:rPr>
          <w:szCs w:val="28"/>
        </w:rPr>
        <w:t>)</w:t>
      </w:r>
    </w:p>
    <w:p w:rsidR="00D61A9A" w:rsidRPr="00F7617F" w:rsidRDefault="00D61A9A" w:rsidP="00D61A9A">
      <w:pPr>
        <w:spacing w:after="1" w:line="200" w:lineRule="atLeast"/>
        <w:jc w:val="center"/>
        <w:rPr>
          <w:szCs w:val="28"/>
        </w:rPr>
      </w:pPr>
    </w:p>
    <w:p w:rsidR="00D61A9A" w:rsidRPr="00F7617F" w:rsidRDefault="00D61A9A" w:rsidP="00D61A9A">
      <w:pPr>
        <w:spacing w:after="1" w:line="200" w:lineRule="atLeast"/>
        <w:jc w:val="both"/>
        <w:rPr>
          <w:szCs w:val="28"/>
        </w:rPr>
      </w:pPr>
      <w:r>
        <w:rPr>
          <w:szCs w:val="28"/>
        </w:rPr>
        <w:t>"</w:t>
      </w:r>
      <w:r w:rsidRPr="00F7617F">
        <w:rPr>
          <w:szCs w:val="28"/>
        </w:rPr>
        <w:t>____</w:t>
      </w:r>
      <w:r w:rsidRPr="00F0144C">
        <w:rPr>
          <w:szCs w:val="28"/>
        </w:rPr>
        <w:t>"</w:t>
      </w:r>
      <w:r w:rsidRPr="00F7617F">
        <w:rPr>
          <w:szCs w:val="28"/>
        </w:rPr>
        <w:t>____________ 20__ г. закрыт лицевой счет _____________________________</w:t>
      </w:r>
      <w:r>
        <w:rPr>
          <w:szCs w:val="28"/>
        </w:rPr>
        <w:t>_</w:t>
      </w:r>
    </w:p>
    <w:p w:rsidR="00D61A9A" w:rsidRPr="00F7617F" w:rsidRDefault="00D61A9A" w:rsidP="00D61A9A">
      <w:pPr>
        <w:spacing w:after="1" w:line="200" w:lineRule="atLeast"/>
        <w:jc w:val="both"/>
        <w:rPr>
          <w:szCs w:val="28"/>
        </w:rPr>
      </w:pPr>
      <w:r w:rsidRPr="00F7617F">
        <w:rPr>
          <w:szCs w:val="28"/>
        </w:rPr>
        <w:t>№ _______________________.</w:t>
      </w:r>
    </w:p>
    <w:p w:rsidR="00D61A9A" w:rsidRPr="00F7617F" w:rsidRDefault="00D61A9A" w:rsidP="00D61A9A">
      <w:pPr>
        <w:spacing w:after="1" w:line="200" w:lineRule="atLeast"/>
        <w:jc w:val="both"/>
        <w:rPr>
          <w:szCs w:val="28"/>
        </w:rPr>
      </w:pPr>
    </w:p>
    <w:p w:rsidR="00D61A9A" w:rsidRDefault="00D61A9A" w:rsidP="00D61A9A">
      <w:pPr>
        <w:spacing w:after="1" w:line="200" w:lineRule="atLeast"/>
        <w:jc w:val="both"/>
        <w:rPr>
          <w:szCs w:val="28"/>
        </w:rPr>
      </w:pPr>
    </w:p>
    <w:p w:rsidR="00D61A9A" w:rsidRPr="00F7617F" w:rsidRDefault="00D61A9A" w:rsidP="00D61A9A">
      <w:pPr>
        <w:spacing w:after="1" w:line="200" w:lineRule="atLeast"/>
        <w:jc w:val="both"/>
        <w:rPr>
          <w:szCs w:val="28"/>
        </w:rPr>
      </w:pPr>
    </w:p>
    <w:p w:rsidR="00D61A9A" w:rsidRDefault="00D61A9A" w:rsidP="00D61A9A">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Глава сельского поселения</w:t>
      </w:r>
    </w:p>
    <w:p w:rsidR="00D61A9A" w:rsidRDefault="00D61A9A" w:rsidP="00D61A9A">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Кандринский сельсовет</w:t>
      </w:r>
    </w:p>
    <w:p w:rsidR="00D61A9A" w:rsidRPr="00423AA7" w:rsidRDefault="00D61A9A" w:rsidP="00D61A9A">
      <w:pPr>
        <w:pStyle w:val="ConsPlusNonformat"/>
        <w:jc w:val="both"/>
        <w:rPr>
          <w:rFonts w:ascii="Times New Roman" w:eastAsiaTheme="minorHAnsi" w:hAnsi="Times New Roman" w:cs="Times New Roman"/>
          <w:sz w:val="24"/>
          <w:szCs w:val="24"/>
          <w:lang w:eastAsia="en-US"/>
        </w:rPr>
      </w:pPr>
      <w:r w:rsidRPr="00423AA7">
        <w:rPr>
          <w:rFonts w:ascii="Times New Roman" w:eastAsiaTheme="minorHAnsi" w:hAnsi="Times New Roman" w:cs="Times New Roman"/>
          <w:sz w:val="24"/>
          <w:szCs w:val="24"/>
          <w:lang w:eastAsia="en-US"/>
        </w:rPr>
        <w:t xml:space="preserve"> муниципального района </w:t>
      </w:r>
    </w:p>
    <w:p w:rsidR="00D61A9A" w:rsidRPr="00423AA7" w:rsidRDefault="00D61A9A" w:rsidP="00D61A9A">
      <w:pPr>
        <w:pStyle w:val="ConsPlusNonformat"/>
        <w:jc w:val="both"/>
        <w:rPr>
          <w:rFonts w:ascii="Times New Roman" w:eastAsiaTheme="minorHAnsi" w:hAnsi="Times New Roman" w:cs="Times New Roman"/>
          <w:sz w:val="24"/>
          <w:szCs w:val="24"/>
          <w:lang w:eastAsia="en-US"/>
        </w:rPr>
      </w:pPr>
      <w:r w:rsidRPr="00423AA7">
        <w:rPr>
          <w:rFonts w:ascii="Times New Roman" w:eastAsiaTheme="minorHAnsi" w:hAnsi="Times New Roman" w:cs="Times New Roman"/>
          <w:sz w:val="24"/>
          <w:szCs w:val="24"/>
          <w:lang w:eastAsia="en-US"/>
        </w:rPr>
        <w:t xml:space="preserve">Туймазинский район </w:t>
      </w:r>
    </w:p>
    <w:p w:rsidR="00D61A9A" w:rsidRPr="00FF7298" w:rsidRDefault="00D61A9A" w:rsidP="00D61A9A">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t>(или иное уполномоченное лицо)   ____________    _____________________________</w:t>
      </w:r>
    </w:p>
    <w:p w:rsidR="00D61A9A" w:rsidRPr="00FF7298" w:rsidRDefault="00D61A9A" w:rsidP="00D61A9A">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7298">
        <w:rPr>
          <w:rFonts w:ascii="Times New Roman" w:hAnsi="Times New Roman" w:cs="Times New Roman"/>
          <w:sz w:val="28"/>
          <w:szCs w:val="28"/>
        </w:rPr>
        <w:t xml:space="preserve">   (подпись)     (расшифровка подписи)</w:t>
      </w:r>
    </w:p>
    <w:p w:rsidR="00D61A9A" w:rsidRPr="00FF7298" w:rsidRDefault="00D61A9A" w:rsidP="00D61A9A">
      <w:pPr>
        <w:pStyle w:val="ConsPlusNonformat"/>
        <w:jc w:val="both"/>
        <w:rPr>
          <w:rFonts w:ascii="Times New Roman" w:hAnsi="Times New Roman" w:cs="Times New Roman"/>
          <w:sz w:val="28"/>
          <w:szCs w:val="28"/>
        </w:rPr>
      </w:pPr>
    </w:p>
    <w:p w:rsidR="00D61A9A" w:rsidRDefault="00D61A9A" w:rsidP="00D61A9A">
      <w:pPr>
        <w:pStyle w:val="ConsPlusNonformat"/>
        <w:jc w:val="both"/>
        <w:rPr>
          <w:rFonts w:ascii="Times New Roman" w:hAnsi="Times New Roman" w:cs="Times New Roman"/>
          <w:sz w:val="28"/>
          <w:szCs w:val="28"/>
        </w:rPr>
      </w:pPr>
    </w:p>
    <w:p w:rsidR="00D61A9A" w:rsidRPr="00F7617F" w:rsidRDefault="00D61A9A" w:rsidP="00D61A9A">
      <w:pPr>
        <w:pStyle w:val="ConsPlusNonformat"/>
        <w:jc w:val="both"/>
        <w:rPr>
          <w:rFonts w:ascii="Times New Roman" w:hAnsi="Times New Roman" w:cs="Times New Roman"/>
          <w:sz w:val="28"/>
          <w:szCs w:val="28"/>
        </w:rPr>
      </w:pPr>
    </w:p>
    <w:p w:rsidR="00D61A9A" w:rsidRPr="00F7617F" w:rsidRDefault="00D61A9A" w:rsidP="00D61A9A">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 _______________    ____________________________________________</w:t>
      </w:r>
    </w:p>
    <w:p w:rsidR="00D61A9A" w:rsidRPr="00F7617F" w:rsidRDefault="00D61A9A" w:rsidP="00D61A9A">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D61A9A" w:rsidRPr="00F7617F" w:rsidRDefault="00D61A9A" w:rsidP="00D61A9A">
      <w:pPr>
        <w:pStyle w:val="ConsPlusNormal"/>
        <w:jc w:val="both"/>
        <w:rPr>
          <w:rFonts w:ascii="Times New Roman" w:hAnsi="Times New Roman" w:cs="Times New Roman"/>
          <w:sz w:val="28"/>
          <w:szCs w:val="28"/>
        </w:rPr>
      </w:pPr>
    </w:p>
    <w:p w:rsidR="00D61A9A" w:rsidRPr="00F7617F" w:rsidRDefault="00D61A9A" w:rsidP="00D61A9A">
      <w:pPr>
        <w:spacing w:after="1" w:line="220" w:lineRule="atLeast"/>
        <w:jc w:val="both"/>
        <w:rPr>
          <w:szCs w:val="28"/>
        </w:rPr>
      </w:pPr>
    </w:p>
    <w:p w:rsidR="00D61A9A" w:rsidRPr="00F7617F" w:rsidRDefault="00D61A9A" w:rsidP="00D61A9A">
      <w:pPr>
        <w:spacing w:after="1" w:line="220" w:lineRule="atLeast"/>
        <w:jc w:val="both"/>
        <w:rPr>
          <w:szCs w:val="28"/>
        </w:rPr>
      </w:pPr>
    </w:p>
    <w:p w:rsidR="00D61A9A" w:rsidRPr="00F7617F" w:rsidRDefault="00D61A9A" w:rsidP="00D61A9A">
      <w:pPr>
        <w:spacing w:after="1" w:line="220" w:lineRule="atLeast"/>
        <w:jc w:val="both"/>
        <w:rPr>
          <w:szCs w:val="28"/>
        </w:rPr>
      </w:pPr>
    </w:p>
    <w:p w:rsidR="00D61A9A" w:rsidRDefault="00D61A9A" w:rsidP="00317451">
      <w:pPr>
        <w:pStyle w:val="a3"/>
        <w:tabs>
          <w:tab w:val="clear" w:pos="9355"/>
          <w:tab w:val="left" w:pos="6804"/>
        </w:tabs>
        <w:ind w:firstLine="964"/>
        <w:rPr>
          <w:sz w:val="23"/>
          <w:szCs w:val="23"/>
        </w:rPr>
        <w:sectPr w:rsidR="00D61A9A" w:rsidSect="00EF4CC4">
          <w:pgSz w:w="11906" w:h="16838"/>
          <w:pgMar w:top="851" w:right="624" w:bottom="720" w:left="1021" w:header="709" w:footer="709" w:gutter="0"/>
          <w:cols w:space="708"/>
          <w:docGrid w:linePitch="360"/>
        </w:sectPr>
      </w:pPr>
    </w:p>
    <w:p w:rsidR="00D61A9A" w:rsidRPr="00FC0DF0" w:rsidRDefault="00D61A9A" w:rsidP="00D61A9A">
      <w:pPr>
        <w:ind w:left="5529"/>
        <w:rPr>
          <w:sz w:val="18"/>
          <w:szCs w:val="18"/>
        </w:rPr>
      </w:pPr>
      <w:r w:rsidRPr="00FC0DF0">
        <w:rPr>
          <w:sz w:val="18"/>
          <w:szCs w:val="18"/>
        </w:rPr>
        <w:lastRenderedPageBreak/>
        <w:t>Приложение № 8</w:t>
      </w:r>
    </w:p>
    <w:p w:rsidR="00D61A9A" w:rsidRDefault="00D61A9A" w:rsidP="00D61A9A">
      <w:pPr>
        <w:spacing w:after="120"/>
        <w:ind w:left="5529"/>
        <w:rPr>
          <w:sz w:val="18"/>
          <w:szCs w:val="18"/>
        </w:rPr>
      </w:pPr>
      <w:r w:rsidRPr="005B49B2">
        <w:rPr>
          <w:sz w:val="18"/>
          <w:szCs w:val="18"/>
        </w:rPr>
        <w:t xml:space="preserve">к Порядку открытия и ведения лицевых счетов в финансовом управлении Администрации </w:t>
      </w:r>
      <w:r>
        <w:rPr>
          <w:sz w:val="18"/>
          <w:szCs w:val="18"/>
        </w:rPr>
        <w:t>сельского поселения Кандринский сельсовет муниципального района Туймазинский район Республики Башкортостан</w:t>
      </w:r>
    </w:p>
    <w:p w:rsidR="00D61A9A" w:rsidRPr="00EE4F71" w:rsidRDefault="00D61A9A" w:rsidP="00D61A9A">
      <w:pPr>
        <w:ind w:left="5529"/>
        <w:rPr>
          <w:sz w:val="17"/>
          <w:szCs w:val="17"/>
        </w:rPr>
      </w:pPr>
    </w:p>
    <w:p w:rsidR="00D61A9A" w:rsidRDefault="00D61A9A" w:rsidP="00D61A9A">
      <w:pPr>
        <w:spacing w:before="720"/>
        <w:ind w:right="1418"/>
        <w:jc w:val="center"/>
        <w:rPr>
          <w:b/>
          <w:bCs/>
          <w:sz w:val="24"/>
        </w:rPr>
      </w:pPr>
      <w:r>
        <w:rPr>
          <w:b/>
          <w:bCs/>
          <w:sz w:val="24"/>
        </w:rPr>
        <w:t>РАЗРЕШЕНИЕ НА ОТКРЫТИЕ СЧЕТА</w:t>
      </w:r>
      <w:r>
        <w:rPr>
          <w:b/>
          <w:bCs/>
          <w:sz w:val="24"/>
        </w:rPr>
        <w:br/>
        <w:t>В ПОДРАЗДЕЛЕНИИ РАСЧЕТНОЙ СЕТИ БАНКА РОССИИ</w:t>
      </w:r>
      <w:r>
        <w:rPr>
          <w:b/>
          <w:bCs/>
          <w:sz w:val="24"/>
        </w:rPr>
        <w:br/>
        <w:t>ИЛИ В КРЕДИТНОЙ ОРГАНИЗАЦИИ (ФИЛИАЛЕ)</w:t>
      </w:r>
    </w:p>
    <w:tbl>
      <w:tblPr>
        <w:tblW w:w="0" w:type="auto"/>
        <w:tblLayout w:type="fixed"/>
        <w:tblCellMar>
          <w:left w:w="28" w:type="dxa"/>
          <w:right w:w="28" w:type="dxa"/>
        </w:tblCellMar>
        <w:tblLook w:val="0000"/>
      </w:tblPr>
      <w:tblGrid>
        <w:gridCol w:w="2892"/>
        <w:gridCol w:w="397"/>
        <w:gridCol w:w="227"/>
        <w:gridCol w:w="1701"/>
        <w:gridCol w:w="340"/>
        <w:gridCol w:w="340"/>
        <w:gridCol w:w="1588"/>
        <w:gridCol w:w="1304"/>
        <w:gridCol w:w="1418"/>
      </w:tblGrid>
      <w:tr w:rsidR="00D61A9A" w:rsidTr="00EF4CC4">
        <w:tc>
          <w:tcPr>
            <w:tcW w:w="8789" w:type="dxa"/>
            <w:gridSpan w:val="8"/>
            <w:tcBorders>
              <w:top w:val="nil"/>
              <w:left w:val="nil"/>
              <w:bottom w:val="nil"/>
              <w:right w:val="nil"/>
            </w:tcBorders>
            <w:vAlign w:val="center"/>
          </w:tcPr>
          <w:p w:rsidR="00D61A9A" w:rsidRDefault="00D61A9A" w:rsidP="00EF4CC4">
            <w:pPr>
              <w:jc w:val="center"/>
              <w:rPr>
                <w:b/>
                <w:bCs/>
                <w:sz w:val="24"/>
              </w:rPr>
            </w:pPr>
            <w:r>
              <w:rPr>
                <w:b/>
                <w:bCs/>
                <w:sz w:val="24"/>
              </w:rPr>
              <w:t xml:space="preserve">ИНЫМ ПОЛУЧАТЕЛЕМ СРЕДСТВ БЮДЖЕТА </w:t>
            </w:r>
          </w:p>
          <w:p w:rsidR="00D61A9A" w:rsidRDefault="00D61A9A" w:rsidP="00EF4CC4">
            <w:pPr>
              <w:jc w:val="center"/>
              <w:rPr>
                <w:b/>
                <w:bCs/>
                <w:sz w:val="24"/>
              </w:rPr>
            </w:pPr>
            <w:r>
              <w:rPr>
                <w:b/>
                <w:bCs/>
                <w:sz w:val="24"/>
              </w:rPr>
              <w:t xml:space="preserve">СЕЛЬСКОГО ПОСЕЛЕНИЯ КАНДРИНСКИЙ СЕЛЬСОВЕТ МУНИЦИПАЛЬНОГО РАЙОНА ТУЙМАЗИНСКИЙ РАЙОН </w:t>
            </w:r>
          </w:p>
          <w:p w:rsidR="00D61A9A" w:rsidRDefault="00D61A9A" w:rsidP="00EF4CC4">
            <w:pPr>
              <w:jc w:val="center"/>
              <w:rPr>
                <w:b/>
                <w:bCs/>
                <w:sz w:val="24"/>
              </w:rPr>
            </w:pPr>
            <w:r>
              <w:rPr>
                <w:b/>
                <w:bCs/>
                <w:sz w:val="24"/>
              </w:rPr>
              <w:t>РЕСПУБЛИКИ БАШКОРТОСТАН</w:t>
            </w:r>
          </w:p>
        </w:tc>
        <w:tc>
          <w:tcPr>
            <w:tcW w:w="1418" w:type="dxa"/>
            <w:tcBorders>
              <w:top w:val="single" w:sz="4" w:space="0" w:color="auto"/>
              <w:left w:val="single" w:sz="4" w:space="0" w:color="auto"/>
              <w:bottom w:val="nil"/>
              <w:right w:val="single" w:sz="4" w:space="0" w:color="auto"/>
            </w:tcBorders>
            <w:vAlign w:val="center"/>
          </w:tcPr>
          <w:p w:rsidR="00D61A9A" w:rsidRDefault="00D61A9A" w:rsidP="00EF4CC4">
            <w:pPr>
              <w:jc w:val="center"/>
            </w:pPr>
            <w:r>
              <w:t>Коды</w:t>
            </w:r>
          </w:p>
        </w:tc>
      </w:tr>
      <w:tr w:rsidR="00D61A9A" w:rsidTr="00EF4CC4">
        <w:tc>
          <w:tcPr>
            <w:tcW w:w="2892" w:type="dxa"/>
            <w:tcBorders>
              <w:top w:val="nil"/>
              <w:left w:val="nil"/>
              <w:bottom w:val="nil"/>
              <w:right w:val="nil"/>
            </w:tcBorders>
            <w:vAlign w:val="bottom"/>
          </w:tcPr>
          <w:p w:rsidR="00D61A9A" w:rsidRDefault="00D61A9A" w:rsidP="00EF4CC4">
            <w:pPr>
              <w:jc w:val="right"/>
              <w:rPr>
                <w:sz w:val="22"/>
                <w:szCs w:val="22"/>
              </w:rPr>
            </w:pPr>
          </w:p>
          <w:p w:rsidR="00D61A9A" w:rsidRDefault="00D61A9A" w:rsidP="00EF4CC4">
            <w:pPr>
              <w:jc w:val="right"/>
              <w:rPr>
                <w:sz w:val="22"/>
                <w:szCs w:val="22"/>
              </w:rPr>
            </w:pPr>
            <w:r>
              <w:rPr>
                <w:sz w:val="22"/>
                <w:szCs w:val="22"/>
              </w:rPr>
              <w:t>от "</w:t>
            </w:r>
          </w:p>
        </w:tc>
        <w:tc>
          <w:tcPr>
            <w:tcW w:w="397"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227" w:type="dxa"/>
            <w:tcBorders>
              <w:top w:val="nil"/>
              <w:left w:val="nil"/>
              <w:bottom w:val="nil"/>
              <w:right w:val="nil"/>
            </w:tcBorders>
            <w:vAlign w:val="bottom"/>
          </w:tcPr>
          <w:p w:rsidR="00D61A9A" w:rsidRDefault="00D61A9A" w:rsidP="00EF4CC4">
            <w:pPr>
              <w:rPr>
                <w:sz w:val="22"/>
                <w:szCs w:val="22"/>
              </w:rPr>
            </w:pPr>
            <w:r>
              <w:rPr>
                <w:sz w:val="22"/>
                <w:szCs w:val="22"/>
              </w:rPr>
              <w:t>"</w:t>
            </w:r>
          </w:p>
        </w:tc>
        <w:tc>
          <w:tcPr>
            <w:tcW w:w="1701"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340" w:type="dxa"/>
            <w:tcBorders>
              <w:top w:val="nil"/>
              <w:left w:val="nil"/>
              <w:bottom w:val="nil"/>
              <w:right w:val="nil"/>
            </w:tcBorders>
            <w:vAlign w:val="bottom"/>
          </w:tcPr>
          <w:p w:rsidR="00D61A9A" w:rsidRDefault="00D61A9A" w:rsidP="00EF4CC4">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D61A9A" w:rsidRDefault="00D61A9A" w:rsidP="00EF4CC4">
            <w:pPr>
              <w:rPr>
                <w:sz w:val="22"/>
                <w:szCs w:val="22"/>
              </w:rPr>
            </w:pPr>
          </w:p>
        </w:tc>
        <w:tc>
          <w:tcPr>
            <w:tcW w:w="1588" w:type="dxa"/>
            <w:tcBorders>
              <w:top w:val="nil"/>
              <w:left w:val="nil"/>
              <w:bottom w:val="nil"/>
              <w:right w:val="nil"/>
            </w:tcBorders>
            <w:vAlign w:val="bottom"/>
          </w:tcPr>
          <w:p w:rsidR="00D61A9A" w:rsidRDefault="00D61A9A" w:rsidP="00EF4CC4">
            <w:pPr>
              <w:ind w:left="57"/>
              <w:rPr>
                <w:sz w:val="22"/>
                <w:szCs w:val="22"/>
              </w:rPr>
            </w:pPr>
            <w:proofErr w:type="gramStart"/>
            <w:r>
              <w:rPr>
                <w:sz w:val="22"/>
                <w:szCs w:val="22"/>
              </w:rPr>
              <w:t>г</w:t>
            </w:r>
            <w:proofErr w:type="gramEnd"/>
            <w:r>
              <w:rPr>
                <w:sz w:val="22"/>
                <w:szCs w:val="22"/>
              </w:rPr>
              <w:t>.</w:t>
            </w:r>
          </w:p>
        </w:tc>
        <w:tc>
          <w:tcPr>
            <w:tcW w:w="1304" w:type="dxa"/>
            <w:tcBorders>
              <w:top w:val="nil"/>
              <w:left w:val="nil"/>
              <w:bottom w:val="nil"/>
              <w:right w:val="nil"/>
            </w:tcBorders>
            <w:vAlign w:val="center"/>
          </w:tcPr>
          <w:p w:rsidR="00D61A9A" w:rsidRDefault="00D61A9A" w:rsidP="00EF4CC4">
            <w:pPr>
              <w:ind w:right="57"/>
              <w:jc w:val="right"/>
            </w:pPr>
          </w:p>
          <w:p w:rsidR="00D61A9A" w:rsidRDefault="00D61A9A" w:rsidP="00EF4CC4">
            <w:pPr>
              <w:ind w:right="57"/>
              <w:jc w:val="right"/>
            </w:pPr>
            <w: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D61A9A" w:rsidRDefault="00D61A9A" w:rsidP="00EF4CC4">
            <w:pPr>
              <w:jc w:val="center"/>
              <w:rPr>
                <w:sz w:val="22"/>
                <w:szCs w:val="22"/>
              </w:rPr>
            </w:pPr>
          </w:p>
        </w:tc>
      </w:tr>
    </w:tbl>
    <w:p w:rsidR="00D61A9A" w:rsidRDefault="00D61A9A" w:rsidP="00D61A9A">
      <w:pPr>
        <w:spacing w:before="600" w:after="240"/>
        <w:jc w:val="center"/>
        <w:rPr>
          <w:b/>
          <w:bCs/>
          <w:i/>
          <w:iCs/>
          <w:sz w:val="22"/>
          <w:szCs w:val="22"/>
        </w:rPr>
      </w:pPr>
      <w:r>
        <w:rPr>
          <w:b/>
          <w:bCs/>
          <w:i/>
          <w:iCs/>
          <w:snapToGrid w:val="0"/>
          <w:sz w:val="22"/>
          <w:szCs w:val="22"/>
        </w:rPr>
        <w:t>Разрешаю осуществлять операции на счете</w:t>
      </w:r>
      <w:r>
        <w:rPr>
          <w:b/>
          <w:bCs/>
          <w:i/>
          <w:iCs/>
          <w:sz w:val="22"/>
          <w:szCs w:val="22"/>
        </w:rPr>
        <w:t>, открытом в подразделении</w:t>
      </w:r>
      <w:r>
        <w:rPr>
          <w:b/>
          <w:bCs/>
          <w:i/>
          <w:iCs/>
          <w:sz w:val="22"/>
          <w:szCs w:val="22"/>
        </w:rPr>
        <w:br/>
        <w:t>расчетной сети Банка России или кредитной организации (филиале)</w:t>
      </w:r>
    </w:p>
    <w:tbl>
      <w:tblPr>
        <w:tblW w:w="0" w:type="auto"/>
        <w:tblLayout w:type="fixed"/>
        <w:tblCellMar>
          <w:left w:w="28" w:type="dxa"/>
          <w:right w:w="28" w:type="dxa"/>
        </w:tblCellMar>
        <w:tblLook w:val="0000"/>
      </w:tblPr>
      <w:tblGrid>
        <w:gridCol w:w="7484"/>
        <w:gridCol w:w="1304"/>
        <w:gridCol w:w="1418"/>
      </w:tblGrid>
      <w:tr w:rsidR="00D61A9A" w:rsidTr="00EF4CC4">
        <w:trPr>
          <w:cantSplit/>
        </w:trPr>
        <w:tc>
          <w:tcPr>
            <w:tcW w:w="7484"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1304" w:type="dxa"/>
            <w:vMerge w:val="restart"/>
            <w:tcBorders>
              <w:top w:val="nil"/>
              <w:left w:val="nil"/>
              <w:bottom w:val="nil"/>
            </w:tcBorders>
            <w:vAlign w:val="center"/>
          </w:tcPr>
          <w:p w:rsidR="00D61A9A" w:rsidRPr="00EE4F71" w:rsidRDefault="00D61A9A" w:rsidP="00EF4CC4">
            <w:pPr>
              <w:ind w:right="57"/>
              <w:jc w:val="right"/>
              <w:rPr>
                <w:color w:val="FF0000"/>
              </w:rPr>
            </w:pPr>
          </w:p>
        </w:tc>
        <w:tc>
          <w:tcPr>
            <w:tcW w:w="1418" w:type="dxa"/>
            <w:vMerge w:val="restart"/>
            <w:vAlign w:val="center"/>
          </w:tcPr>
          <w:p w:rsidR="00D61A9A" w:rsidRDefault="00D61A9A" w:rsidP="00EF4CC4">
            <w:pPr>
              <w:jc w:val="center"/>
              <w:rPr>
                <w:sz w:val="22"/>
                <w:szCs w:val="22"/>
              </w:rPr>
            </w:pPr>
          </w:p>
        </w:tc>
      </w:tr>
      <w:tr w:rsidR="00D61A9A" w:rsidTr="00EF4CC4">
        <w:trPr>
          <w:cantSplit/>
        </w:trPr>
        <w:tc>
          <w:tcPr>
            <w:tcW w:w="7484" w:type="dxa"/>
            <w:tcBorders>
              <w:top w:val="nil"/>
              <w:left w:val="nil"/>
              <w:bottom w:val="nil"/>
              <w:right w:val="nil"/>
            </w:tcBorders>
          </w:tcPr>
          <w:p w:rsidR="00D61A9A" w:rsidRDefault="00D61A9A" w:rsidP="00EF4CC4">
            <w:pPr>
              <w:jc w:val="center"/>
              <w:rPr>
                <w:sz w:val="18"/>
                <w:szCs w:val="18"/>
              </w:rPr>
            </w:pPr>
            <w:r>
              <w:rPr>
                <w:sz w:val="18"/>
                <w:szCs w:val="18"/>
              </w:rPr>
              <w:t>(наименование иного получателя средств бюджета сельского поселения Кандринский сельсовет муниципального района Туймазинский район Республики Башкортостан)</w:t>
            </w:r>
          </w:p>
        </w:tc>
        <w:tc>
          <w:tcPr>
            <w:tcW w:w="1304" w:type="dxa"/>
            <w:vMerge/>
            <w:tcBorders>
              <w:top w:val="nil"/>
              <w:left w:val="nil"/>
              <w:bottom w:val="nil"/>
            </w:tcBorders>
          </w:tcPr>
          <w:p w:rsidR="00D61A9A" w:rsidRDefault="00D61A9A" w:rsidP="00EF4CC4"/>
        </w:tc>
        <w:tc>
          <w:tcPr>
            <w:tcW w:w="1418" w:type="dxa"/>
            <w:vMerge/>
            <w:tcBorders>
              <w:top w:val="nil"/>
            </w:tcBorders>
            <w:vAlign w:val="center"/>
          </w:tcPr>
          <w:p w:rsidR="00D61A9A" w:rsidRDefault="00D61A9A" w:rsidP="00EF4CC4">
            <w:pPr>
              <w:jc w:val="center"/>
            </w:pPr>
          </w:p>
        </w:tc>
      </w:tr>
      <w:tr w:rsidR="00D61A9A" w:rsidTr="00EF4CC4">
        <w:trPr>
          <w:gridAfter w:val="2"/>
          <w:wAfter w:w="2722" w:type="dxa"/>
        </w:trPr>
        <w:tc>
          <w:tcPr>
            <w:tcW w:w="7484" w:type="dxa"/>
            <w:tcBorders>
              <w:top w:val="nil"/>
              <w:left w:val="nil"/>
              <w:bottom w:val="nil"/>
              <w:right w:val="nil"/>
            </w:tcBorders>
            <w:vAlign w:val="bottom"/>
          </w:tcPr>
          <w:p w:rsidR="00D61A9A" w:rsidRDefault="00D61A9A" w:rsidP="00EF4CC4">
            <w:pPr>
              <w:jc w:val="center"/>
              <w:rPr>
                <w:sz w:val="22"/>
                <w:szCs w:val="22"/>
              </w:rPr>
            </w:pPr>
          </w:p>
        </w:tc>
      </w:tr>
      <w:tr w:rsidR="00D61A9A" w:rsidTr="00EF4CC4">
        <w:trPr>
          <w:gridAfter w:val="2"/>
          <w:wAfter w:w="2722" w:type="dxa"/>
        </w:trPr>
        <w:tc>
          <w:tcPr>
            <w:tcW w:w="7484" w:type="dxa"/>
            <w:tcBorders>
              <w:top w:val="single" w:sz="4" w:space="0" w:color="auto"/>
              <w:left w:val="nil"/>
              <w:bottom w:val="single" w:sz="4" w:space="0" w:color="auto"/>
              <w:right w:val="nil"/>
            </w:tcBorders>
            <w:vAlign w:val="bottom"/>
          </w:tcPr>
          <w:p w:rsidR="00D61A9A" w:rsidRDefault="00D61A9A" w:rsidP="00EF4CC4">
            <w:pPr>
              <w:spacing w:before="120"/>
              <w:jc w:val="center"/>
              <w:rPr>
                <w:sz w:val="22"/>
                <w:szCs w:val="22"/>
              </w:rPr>
            </w:pPr>
          </w:p>
        </w:tc>
      </w:tr>
    </w:tbl>
    <w:p w:rsidR="00D61A9A" w:rsidRDefault="00D61A9A" w:rsidP="00D61A9A">
      <w:pPr>
        <w:rPr>
          <w:sz w:val="22"/>
          <w:szCs w:val="22"/>
        </w:rPr>
      </w:pPr>
    </w:p>
    <w:tbl>
      <w:tblPr>
        <w:tblW w:w="0" w:type="auto"/>
        <w:tblLayout w:type="fixed"/>
        <w:tblCellMar>
          <w:left w:w="28" w:type="dxa"/>
          <w:right w:w="28" w:type="dxa"/>
        </w:tblCellMar>
        <w:tblLook w:val="0000"/>
      </w:tblPr>
      <w:tblGrid>
        <w:gridCol w:w="2552"/>
        <w:gridCol w:w="4933"/>
        <w:gridCol w:w="1304"/>
        <w:gridCol w:w="1419"/>
      </w:tblGrid>
      <w:tr w:rsidR="00D61A9A" w:rsidTr="00EF4CC4">
        <w:trPr>
          <w:cantSplit/>
        </w:trPr>
        <w:tc>
          <w:tcPr>
            <w:tcW w:w="2552" w:type="dxa"/>
            <w:tcBorders>
              <w:top w:val="nil"/>
              <w:left w:val="nil"/>
              <w:bottom w:val="nil"/>
              <w:right w:val="nil"/>
            </w:tcBorders>
            <w:vAlign w:val="bottom"/>
          </w:tcPr>
          <w:p w:rsidR="00D61A9A" w:rsidRDefault="00D61A9A" w:rsidP="00EF4CC4">
            <w:pPr>
              <w:rPr>
                <w:sz w:val="22"/>
                <w:szCs w:val="22"/>
              </w:rPr>
            </w:pPr>
            <w:proofErr w:type="gramStart"/>
            <w:r>
              <w:rPr>
                <w:sz w:val="22"/>
                <w:szCs w:val="22"/>
              </w:rPr>
              <w:t>находящемуся</w:t>
            </w:r>
            <w:proofErr w:type="gramEnd"/>
            <w:r>
              <w:rPr>
                <w:sz w:val="22"/>
                <w:szCs w:val="22"/>
              </w:rPr>
              <w:t xml:space="preserve"> в ведении</w:t>
            </w:r>
          </w:p>
        </w:tc>
        <w:tc>
          <w:tcPr>
            <w:tcW w:w="4933"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1304" w:type="dxa"/>
            <w:vMerge w:val="restart"/>
            <w:tcBorders>
              <w:top w:val="nil"/>
              <w:left w:val="nil"/>
              <w:bottom w:val="nil"/>
              <w:right w:val="nil"/>
            </w:tcBorders>
            <w:vAlign w:val="bottom"/>
          </w:tcPr>
          <w:p w:rsidR="00D61A9A" w:rsidRDefault="00D61A9A" w:rsidP="00EF4CC4">
            <w:pPr>
              <w:ind w:right="57"/>
              <w:jc w:val="right"/>
            </w:pPr>
            <w: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D61A9A" w:rsidRDefault="00D61A9A" w:rsidP="00EF4CC4">
            <w:pPr>
              <w:jc w:val="center"/>
              <w:rPr>
                <w:sz w:val="22"/>
                <w:szCs w:val="22"/>
              </w:rPr>
            </w:pPr>
          </w:p>
        </w:tc>
      </w:tr>
      <w:tr w:rsidR="00D61A9A" w:rsidTr="00EF4CC4">
        <w:trPr>
          <w:cantSplit/>
        </w:trPr>
        <w:tc>
          <w:tcPr>
            <w:tcW w:w="2552" w:type="dxa"/>
            <w:tcBorders>
              <w:top w:val="nil"/>
              <w:left w:val="nil"/>
              <w:bottom w:val="nil"/>
              <w:right w:val="nil"/>
            </w:tcBorders>
            <w:vAlign w:val="bottom"/>
          </w:tcPr>
          <w:p w:rsidR="00D61A9A" w:rsidRDefault="00D61A9A" w:rsidP="00EF4CC4">
            <w:pPr>
              <w:rPr>
                <w:sz w:val="18"/>
                <w:szCs w:val="18"/>
              </w:rPr>
            </w:pPr>
          </w:p>
        </w:tc>
        <w:tc>
          <w:tcPr>
            <w:tcW w:w="4933" w:type="dxa"/>
            <w:tcBorders>
              <w:top w:val="nil"/>
              <w:left w:val="nil"/>
              <w:bottom w:val="nil"/>
              <w:right w:val="nil"/>
            </w:tcBorders>
          </w:tcPr>
          <w:p w:rsidR="00D61A9A" w:rsidRDefault="00D61A9A" w:rsidP="00EF4CC4">
            <w:pPr>
              <w:jc w:val="center"/>
              <w:rPr>
                <w:sz w:val="18"/>
                <w:szCs w:val="18"/>
              </w:rPr>
            </w:pPr>
            <w:proofErr w:type="gramStart"/>
            <w:r>
              <w:rPr>
                <w:sz w:val="18"/>
                <w:szCs w:val="18"/>
              </w:rPr>
              <w:t>(наименование главного распорядителя,</w:t>
            </w:r>
            <w:proofErr w:type="gramEnd"/>
          </w:p>
        </w:tc>
        <w:tc>
          <w:tcPr>
            <w:tcW w:w="1304" w:type="dxa"/>
            <w:vMerge/>
            <w:tcBorders>
              <w:top w:val="nil"/>
              <w:left w:val="nil"/>
              <w:bottom w:val="nil"/>
              <w:right w:val="nil"/>
            </w:tcBorders>
            <w:vAlign w:val="bottom"/>
          </w:tcPr>
          <w:p w:rsidR="00D61A9A" w:rsidRDefault="00D61A9A" w:rsidP="00EF4CC4">
            <w:pPr>
              <w:jc w:val="right"/>
              <w:rPr>
                <w:sz w:val="22"/>
                <w:szCs w:val="22"/>
              </w:rPr>
            </w:pPr>
          </w:p>
        </w:tc>
        <w:tc>
          <w:tcPr>
            <w:tcW w:w="1418" w:type="dxa"/>
            <w:vMerge/>
            <w:tcBorders>
              <w:top w:val="nil"/>
              <w:left w:val="single" w:sz="12" w:space="0" w:color="auto"/>
              <w:bottom w:val="single" w:sz="12" w:space="0" w:color="auto"/>
              <w:right w:val="single" w:sz="12" w:space="0" w:color="auto"/>
            </w:tcBorders>
            <w:vAlign w:val="bottom"/>
          </w:tcPr>
          <w:p w:rsidR="00D61A9A" w:rsidRDefault="00D61A9A" w:rsidP="00EF4CC4">
            <w:pPr>
              <w:jc w:val="center"/>
              <w:rPr>
                <w:sz w:val="22"/>
                <w:szCs w:val="22"/>
              </w:rPr>
            </w:pPr>
          </w:p>
        </w:tc>
      </w:tr>
      <w:tr w:rsidR="00D61A9A" w:rsidTr="00EF4CC4">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D61A9A" w:rsidRDefault="00D61A9A" w:rsidP="00EF4CC4">
            <w:pPr>
              <w:spacing w:before="60"/>
              <w:jc w:val="center"/>
              <w:rPr>
                <w:sz w:val="22"/>
                <w:szCs w:val="22"/>
              </w:rPr>
            </w:pPr>
          </w:p>
        </w:tc>
      </w:tr>
      <w:tr w:rsidR="00D61A9A" w:rsidTr="00EF4CC4">
        <w:trPr>
          <w:cantSplit/>
        </w:trPr>
        <w:tc>
          <w:tcPr>
            <w:tcW w:w="7484" w:type="dxa"/>
            <w:gridSpan w:val="2"/>
            <w:tcBorders>
              <w:top w:val="nil"/>
              <w:left w:val="nil"/>
              <w:bottom w:val="single" w:sz="4" w:space="0" w:color="auto"/>
              <w:right w:val="nil"/>
            </w:tcBorders>
            <w:vAlign w:val="bottom"/>
          </w:tcPr>
          <w:p w:rsidR="00D61A9A" w:rsidRDefault="00D61A9A" w:rsidP="00EF4CC4">
            <w:pPr>
              <w:spacing w:before="120"/>
              <w:jc w:val="center"/>
              <w:rPr>
                <w:sz w:val="22"/>
                <w:szCs w:val="22"/>
              </w:rPr>
            </w:pPr>
          </w:p>
        </w:tc>
        <w:tc>
          <w:tcPr>
            <w:tcW w:w="1304" w:type="dxa"/>
            <w:vMerge w:val="restart"/>
            <w:tcBorders>
              <w:top w:val="nil"/>
              <w:left w:val="nil"/>
              <w:bottom w:val="nil"/>
            </w:tcBorders>
            <w:vAlign w:val="bottom"/>
          </w:tcPr>
          <w:p w:rsidR="00D61A9A" w:rsidRPr="00EE4F71" w:rsidRDefault="00D61A9A" w:rsidP="00EF4CC4">
            <w:pPr>
              <w:ind w:right="57"/>
              <w:jc w:val="right"/>
              <w:rPr>
                <w:color w:val="FF0000"/>
              </w:rPr>
            </w:pPr>
          </w:p>
        </w:tc>
        <w:tc>
          <w:tcPr>
            <w:tcW w:w="1418" w:type="dxa"/>
            <w:vMerge w:val="restart"/>
            <w:vAlign w:val="bottom"/>
          </w:tcPr>
          <w:p w:rsidR="00D61A9A" w:rsidRDefault="00D61A9A" w:rsidP="00EF4CC4">
            <w:pPr>
              <w:jc w:val="center"/>
              <w:rPr>
                <w:sz w:val="22"/>
                <w:szCs w:val="22"/>
              </w:rPr>
            </w:pPr>
          </w:p>
        </w:tc>
      </w:tr>
      <w:tr w:rsidR="00D61A9A" w:rsidTr="00EF4CC4">
        <w:trPr>
          <w:cantSplit/>
        </w:trPr>
        <w:tc>
          <w:tcPr>
            <w:tcW w:w="7484" w:type="dxa"/>
            <w:gridSpan w:val="2"/>
            <w:tcBorders>
              <w:top w:val="nil"/>
              <w:left w:val="nil"/>
              <w:bottom w:val="nil"/>
              <w:right w:val="nil"/>
            </w:tcBorders>
          </w:tcPr>
          <w:p w:rsidR="00D61A9A" w:rsidRPr="00EE4F71" w:rsidRDefault="00D61A9A" w:rsidP="00EF4CC4">
            <w:pPr>
              <w:jc w:val="center"/>
              <w:rPr>
                <w:sz w:val="18"/>
                <w:szCs w:val="18"/>
              </w:rPr>
            </w:pPr>
            <w:r>
              <w:rPr>
                <w:sz w:val="18"/>
                <w:szCs w:val="18"/>
              </w:rPr>
              <w:t xml:space="preserve">(распорядителя) средств бюджета сельского поселения Кандринский сельсовет </w:t>
            </w:r>
            <w:r w:rsidRPr="005B49B2">
              <w:rPr>
                <w:sz w:val="18"/>
                <w:szCs w:val="18"/>
              </w:rPr>
              <w:t xml:space="preserve">муниципального района Туймазинский район </w:t>
            </w:r>
            <w:r>
              <w:rPr>
                <w:sz w:val="18"/>
                <w:szCs w:val="18"/>
              </w:rPr>
              <w:t>Республики Башкортостан)</w:t>
            </w:r>
          </w:p>
        </w:tc>
        <w:tc>
          <w:tcPr>
            <w:tcW w:w="1304" w:type="dxa"/>
            <w:vMerge/>
            <w:tcBorders>
              <w:top w:val="nil"/>
              <w:left w:val="nil"/>
              <w:bottom w:val="nil"/>
            </w:tcBorders>
          </w:tcPr>
          <w:p w:rsidR="00D61A9A" w:rsidRDefault="00D61A9A" w:rsidP="00EF4CC4"/>
        </w:tc>
        <w:tc>
          <w:tcPr>
            <w:tcW w:w="1418" w:type="dxa"/>
            <w:vMerge/>
            <w:tcBorders>
              <w:top w:val="nil"/>
            </w:tcBorders>
            <w:vAlign w:val="center"/>
          </w:tcPr>
          <w:p w:rsidR="00D61A9A" w:rsidRDefault="00D61A9A" w:rsidP="00EF4CC4">
            <w:pPr>
              <w:jc w:val="center"/>
            </w:pPr>
          </w:p>
        </w:tc>
      </w:tr>
    </w:tbl>
    <w:p w:rsidR="00D61A9A" w:rsidRDefault="00D61A9A" w:rsidP="00D61A9A">
      <w:pPr>
        <w:spacing w:after="480"/>
        <w:rPr>
          <w:sz w:val="2"/>
          <w:szCs w:val="2"/>
        </w:rPr>
      </w:pPr>
    </w:p>
    <w:tbl>
      <w:tblPr>
        <w:tblW w:w="10377" w:type="dxa"/>
        <w:tblLayout w:type="fixed"/>
        <w:tblCellMar>
          <w:left w:w="28" w:type="dxa"/>
          <w:right w:w="28" w:type="dxa"/>
        </w:tblCellMar>
        <w:tblLook w:val="0000"/>
      </w:tblPr>
      <w:tblGrid>
        <w:gridCol w:w="2722"/>
        <w:gridCol w:w="2835"/>
        <w:gridCol w:w="1134"/>
        <w:gridCol w:w="3686"/>
      </w:tblGrid>
      <w:tr w:rsidR="00D61A9A" w:rsidTr="00EF4CC4">
        <w:tc>
          <w:tcPr>
            <w:tcW w:w="2722" w:type="dxa"/>
            <w:tcBorders>
              <w:top w:val="nil"/>
              <w:left w:val="nil"/>
              <w:bottom w:val="nil"/>
              <w:right w:val="nil"/>
            </w:tcBorders>
            <w:vAlign w:val="bottom"/>
          </w:tcPr>
          <w:p w:rsidR="00D61A9A" w:rsidRDefault="00D61A9A" w:rsidP="00EF4CC4">
            <w:pPr>
              <w:rPr>
                <w:sz w:val="22"/>
                <w:szCs w:val="22"/>
              </w:rPr>
            </w:pPr>
            <w:r>
              <w:rPr>
                <w:sz w:val="22"/>
                <w:szCs w:val="22"/>
              </w:rPr>
              <w:br/>
              <w:t>Глава сельского поселения</w:t>
            </w:r>
          </w:p>
          <w:p w:rsidR="00D61A9A" w:rsidRPr="00230818" w:rsidRDefault="00D61A9A" w:rsidP="00EF4CC4">
            <w:pPr>
              <w:rPr>
                <w:sz w:val="22"/>
                <w:szCs w:val="22"/>
              </w:rPr>
            </w:pPr>
            <w:r>
              <w:rPr>
                <w:sz w:val="22"/>
                <w:szCs w:val="22"/>
              </w:rPr>
              <w:t>Кандринский сельсовет</w:t>
            </w:r>
            <w:r w:rsidRPr="00230818">
              <w:rPr>
                <w:sz w:val="22"/>
                <w:szCs w:val="22"/>
              </w:rPr>
              <w:t xml:space="preserve"> муниципального района </w:t>
            </w:r>
          </w:p>
          <w:p w:rsidR="00D61A9A" w:rsidRDefault="00D61A9A" w:rsidP="00EF4CC4">
            <w:pPr>
              <w:rPr>
                <w:sz w:val="22"/>
                <w:szCs w:val="22"/>
              </w:rPr>
            </w:pPr>
            <w:r w:rsidRPr="00230818">
              <w:rPr>
                <w:sz w:val="22"/>
                <w:szCs w:val="22"/>
              </w:rPr>
              <w:t>Туймазинский район</w:t>
            </w:r>
          </w:p>
        </w:tc>
        <w:tc>
          <w:tcPr>
            <w:tcW w:w="2835"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1134" w:type="dxa"/>
            <w:tcBorders>
              <w:top w:val="nil"/>
              <w:left w:val="nil"/>
              <w:bottom w:val="nil"/>
              <w:right w:val="nil"/>
            </w:tcBorders>
            <w:vAlign w:val="bottom"/>
          </w:tcPr>
          <w:p w:rsidR="00D61A9A" w:rsidRDefault="00D61A9A" w:rsidP="00EF4CC4">
            <w:pPr>
              <w:rPr>
                <w:sz w:val="22"/>
                <w:szCs w:val="22"/>
              </w:rPr>
            </w:pPr>
          </w:p>
        </w:tc>
        <w:tc>
          <w:tcPr>
            <w:tcW w:w="3686" w:type="dxa"/>
            <w:tcBorders>
              <w:top w:val="nil"/>
              <w:left w:val="nil"/>
              <w:bottom w:val="single" w:sz="4" w:space="0" w:color="auto"/>
              <w:right w:val="nil"/>
            </w:tcBorders>
            <w:vAlign w:val="bottom"/>
          </w:tcPr>
          <w:p w:rsidR="00D61A9A" w:rsidRDefault="00D61A9A" w:rsidP="00EF4CC4">
            <w:pPr>
              <w:jc w:val="center"/>
              <w:rPr>
                <w:sz w:val="22"/>
                <w:szCs w:val="22"/>
              </w:rPr>
            </w:pPr>
          </w:p>
        </w:tc>
      </w:tr>
      <w:tr w:rsidR="00D61A9A" w:rsidTr="00EF4CC4">
        <w:tc>
          <w:tcPr>
            <w:tcW w:w="2722" w:type="dxa"/>
            <w:tcBorders>
              <w:top w:val="nil"/>
              <w:left w:val="nil"/>
              <w:bottom w:val="nil"/>
              <w:right w:val="nil"/>
            </w:tcBorders>
          </w:tcPr>
          <w:p w:rsidR="00D61A9A" w:rsidRDefault="00D61A9A" w:rsidP="00EF4CC4">
            <w:pPr>
              <w:rPr>
                <w:sz w:val="18"/>
                <w:szCs w:val="18"/>
              </w:rPr>
            </w:pPr>
          </w:p>
        </w:tc>
        <w:tc>
          <w:tcPr>
            <w:tcW w:w="2835" w:type="dxa"/>
            <w:tcBorders>
              <w:top w:val="nil"/>
              <w:left w:val="nil"/>
              <w:bottom w:val="nil"/>
              <w:right w:val="nil"/>
            </w:tcBorders>
          </w:tcPr>
          <w:p w:rsidR="00D61A9A" w:rsidRDefault="00D61A9A" w:rsidP="00EF4CC4">
            <w:pPr>
              <w:jc w:val="center"/>
              <w:rPr>
                <w:sz w:val="18"/>
                <w:szCs w:val="18"/>
              </w:rPr>
            </w:pPr>
            <w:r>
              <w:rPr>
                <w:sz w:val="18"/>
                <w:szCs w:val="18"/>
              </w:rPr>
              <w:t>(подпись)</w:t>
            </w:r>
          </w:p>
        </w:tc>
        <w:tc>
          <w:tcPr>
            <w:tcW w:w="1134" w:type="dxa"/>
            <w:tcBorders>
              <w:top w:val="nil"/>
              <w:left w:val="nil"/>
              <w:bottom w:val="nil"/>
              <w:right w:val="nil"/>
            </w:tcBorders>
          </w:tcPr>
          <w:p w:rsidR="00D61A9A" w:rsidRDefault="00D61A9A" w:rsidP="00EF4CC4">
            <w:pPr>
              <w:rPr>
                <w:sz w:val="18"/>
                <w:szCs w:val="18"/>
              </w:rPr>
            </w:pPr>
          </w:p>
        </w:tc>
        <w:tc>
          <w:tcPr>
            <w:tcW w:w="3686" w:type="dxa"/>
            <w:tcBorders>
              <w:top w:val="nil"/>
              <w:left w:val="nil"/>
              <w:bottom w:val="nil"/>
              <w:right w:val="nil"/>
            </w:tcBorders>
          </w:tcPr>
          <w:p w:rsidR="00D61A9A" w:rsidRDefault="00D61A9A" w:rsidP="00EF4CC4">
            <w:pPr>
              <w:jc w:val="center"/>
              <w:rPr>
                <w:sz w:val="18"/>
                <w:szCs w:val="18"/>
              </w:rPr>
            </w:pPr>
            <w:r>
              <w:rPr>
                <w:sz w:val="18"/>
                <w:szCs w:val="18"/>
              </w:rPr>
              <w:t>(расшифровка подписи)</w:t>
            </w:r>
          </w:p>
        </w:tc>
      </w:tr>
    </w:tbl>
    <w:p w:rsidR="00D61A9A" w:rsidRDefault="00D61A9A" w:rsidP="00D61A9A">
      <w:pPr>
        <w:spacing w:before="120" w:after="120"/>
        <w:ind w:left="5670"/>
        <w:rPr>
          <w:sz w:val="22"/>
          <w:szCs w:val="22"/>
        </w:rPr>
      </w:pPr>
      <w:r>
        <w:rPr>
          <w:sz w:val="22"/>
          <w:szCs w:val="22"/>
        </w:rPr>
        <w:t>М.П.</w:t>
      </w:r>
    </w:p>
    <w:tbl>
      <w:tblPr>
        <w:tblW w:w="0" w:type="auto"/>
        <w:tblLayout w:type="fixed"/>
        <w:tblCellMar>
          <w:left w:w="28" w:type="dxa"/>
          <w:right w:w="28" w:type="dxa"/>
        </w:tblCellMar>
        <w:tblLook w:val="0000"/>
      </w:tblPr>
      <w:tblGrid>
        <w:gridCol w:w="170"/>
        <w:gridCol w:w="397"/>
        <w:gridCol w:w="227"/>
        <w:gridCol w:w="1701"/>
        <w:gridCol w:w="340"/>
        <w:gridCol w:w="340"/>
        <w:gridCol w:w="567"/>
      </w:tblGrid>
      <w:tr w:rsidR="00D61A9A" w:rsidTr="00EF4CC4">
        <w:tc>
          <w:tcPr>
            <w:tcW w:w="170" w:type="dxa"/>
            <w:tcBorders>
              <w:top w:val="nil"/>
              <w:left w:val="nil"/>
              <w:bottom w:val="nil"/>
              <w:right w:val="nil"/>
            </w:tcBorders>
            <w:vAlign w:val="bottom"/>
          </w:tcPr>
          <w:p w:rsidR="00D61A9A" w:rsidRDefault="00D61A9A" w:rsidP="00EF4CC4">
            <w:pPr>
              <w:jc w:val="right"/>
              <w:rPr>
                <w:sz w:val="22"/>
                <w:szCs w:val="22"/>
              </w:rPr>
            </w:pPr>
            <w:r>
              <w:rPr>
                <w:sz w:val="22"/>
                <w:szCs w:val="22"/>
              </w:rPr>
              <w:t>"</w:t>
            </w:r>
          </w:p>
        </w:tc>
        <w:tc>
          <w:tcPr>
            <w:tcW w:w="397"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227" w:type="dxa"/>
            <w:tcBorders>
              <w:top w:val="nil"/>
              <w:left w:val="nil"/>
              <w:bottom w:val="nil"/>
              <w:right w:val="nil"/>
            </w:tcBorders>
            <w:vAlign w:val="bottom"/>
          </w:tcPr>
          <w:p w:rsidR="00D61A9A" w:rsidRDefault="00D61A9A" w:rsidP="00EF4CC4">
            <w:pPr>
              <w:rPr>
                <w:sz w:val="22"/>
                <w:szCs w:val="22"/>
              </w:rPr>
            </w:pPr>
            <w:r>
              <w:rPr>
                <w:sz w:val="22"/>
                <w:szCs w:val="22"/>
              </w:rPr>
              <w:t>"</w:t>
            </w:r>
          </w:p>
        </w:tc>
        <w:tc>
          <w:tcPr>
            <w:tcW w:w="1701" w:type="dxa"/>
            <w:tcBorders>
              <w:top w:val="nil"/>
              <w:left w:val="nil"/>
              <w:bottom w:val="single" w:sz="4" w:space="0" w:color="auto"/>
              <w:right w:val="nil"/>
            </w:tcBorders>
            <w:vAlign w:val="bottom"/>
          </w:tcPr>
          <w:p w:rsidR="00D61A9A" w:rsidRDefault="00D61A9A" w:rsidP="00EF4CC4">
            <w:pPr>
              <w:jc w:val="center"/>
              <w:rPr>
                <w:sz w:val="22"/>
                <w:szCs w:val="22"/>
              </w:rPr>
            </w:pPr>
          </w:p>
        </w:tc>
        <w:tc>
          <w:tcPr>
            <w:tcW w:w="340" w:type="dxa"/>
            <w:tcBorders>
              <w:top w:val="nil"/>
              <w:left w:val="nil"/>
              <w:bottom w:val="nil"/>
              <w:right w:val="nil"/>
            </w:tcBorders>
            <w:vAlign w:val="bottom"/>
          </w:tcPr>
          <w:p w:rsidR="00D61A9A" w:rsidRDefault="00D61A9A" w:rsidP="00EF4CC4">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D61A9A" w:rsidRDefault="00D61A9A" w:rsidP="00EF4CC4">
            <w:pPr>
              <w:rPr>
                <w:sz w:val="22"/>
                <w:szCs w:val="22"/>
              </w:rPr>
            </w:pPr>
          </w:p>
        </w:tc>
        <w:tc>
          <w:tcPr>
            <w:tcW w:w="567" w:type="dxa"/>
            <w:tcBorders>
              <w:top w:val="nil"/>
              <w:left w:val="nil"/>
              <w:bottom w:val="nil"/>
              <w:right w:val="nil"/>
            </w:tcBorders>
            <w:vAlign w:val="bottom"/>
          </w:tcPr>
          <w:p w:rsidR="00D61A9A" w:rsidRDefault="00D61A9A" w:rsidP="00EF4CC4">
            <w:pPr>
              <w:ind w:left="57"/>
              <w:rPr>
                <w:sz w:val="22"/>
                <w:szCs w:val="22"/>
              </w:rPr>
            </w:pPr>
            <w:proofErr w:type="gramStart"/>
            <w:r>
              <w:rPr>
                <w:sz w:val="22"/>
                <w:szCs w:val="22"/>
              </w:rPr>
              <w:t>г</w:t>
            </w:r>
            <w:proofErr w:type="gramEnd"/>
            <w:r>
              <w:rPr>
                <w:sz w:val="22"/>
                <w:szCs w:val="22"/>
              </w:rPr>
              <w:t>.</w:t>
            </w:r>
          </w:p>
        </w:tc>
      </w:tr>
    </w:tbl>
    <w:p w:rsidR="00D61A9A" w:rsidRDefault="00D61A9A" w:rsidP="00D61A9A">
      <w:pPr>
        <w:rPr>
          <w:sz w:val="22"/>
          <w:szCs w:val="22"/>
        </w:rPr>
      </w:pPr>
    </w:p>
    <w:p w:rsidR="00D61A9A" w:rsidRDefault="00D61A9A" w:rsidP="00317451">
      <w:pPr>
        <w:pStyle w:val="a3"/>
        <w:tabs>
          <w:tab w:val="clear" w:pos="9355"/>
          <w:tab w:val="left" w:pos="6804"/>
        </w:tabs>
        <w:ind w:firstLine="964"/>
        <w:rPr>
          <w:sz w:val="23"/>
          <w:szCs w:val="23"/>
        </w:rPr>
        <w:sectPr w:rsidR="00D61A9A" w:rsidSect="00EF4CC4">
          <w:pgSz w:w="11906" w:h="16838"/>
          <w:pgMar w:top="709" w:right="567" w:bottom="567" w:left="1134" w:header="397" w:footer="397" w:gutter="0"/>
          <w:cols w:space="709"/>
        </w:sectPr>
      </w:pPr>
    </w:p>
    <w:p w:rsidR="00D61A9A" w:rsidRPr="00866ACD" w:rsidRDefault="00D61A9A" w:rsidP="00D61A9A">
      <w:pPr>
        <w:pStyle w:val="ConsPlusNormal"/>
        <w:ind w:left="9639"/>
        <w:outlineLvl w:val="1"/>
        <w:rPr>
          <w:rFonts w:ascii="Times New Roman" w:hAnsi="Times New Roman" w:cs="Times New Roman"/>
          <w:sz w:val="20"/>
        </w:rPr>
      </w:pPr>
      <w:r w:rsidRPr="00866ACD">
        <w:rPr>
          <w:rFonts w:ascii="Times New Roman" w:hAnsi="Times New Roman" w:cs="Times New Roman"/>
          <w:sz w:val="20"/>
        </w:rPr>
        <w:lastRenderedPageBreak/>
        <w:t>Приложение № 9</w:t>
      </w:r>
    </w:p>
    <w:p w:rsidR="00D61A9A" w:rsidRPr="00491B6C" w:rsidRDefault="00D61A9A" w:rsidP="00D61A9A">
      <w:pPr>
        <w:spacing w:after="120"/>
        <w:ind w:left="5529"/>
        <w:rPr>
          <w:sz w:val="18"/>
          <w:szCs w:val="18"/>
        </w:rPr>
      </w:pPr>
      <w:r w:rsidRPr="00491B6C">
        <w:rPr>
          <w:sz w:val="18"/>
          <w:szCs w:val="18"/>
        </w:rPr>
        <w:t>к Порядку открытия и ведения лицевых счетов в Администрации сельского поселения Кандринский сельсовет муниципального района Туймазинский район Республики Башкортостан</w:t>
      </w:r>
    </w:p>
    <w:p w:rsidR="00D61A9A" w:rsidRDefault="00D61A9A" w:rsidP="00D61A9A">
      <w:pPr>
        <w:pStyle w:val="ConsPlusNormal"/>
        <w:ind w:left="9639"/>
        <w:outlineLvl w:val="1"/>
        <w:rPr>
          <w:rFonts w:ascii="Times New Roman" w:hAnsi="Times New Roman" w:cs="Times New Roman"/>
          <w:sz w:val="20"/>
        </w:rPr>
      </w:pPr>
    </w:p>
    <w:p w:rsidR="00D61A9A" w:rsidRDefault="00D61A9A" w:rsidP="00D61A9A">
      <w:pPr>
        <w:pStyle w:val="ConsPlusNormal"/>
        <w:jc w:val="right"/>
        <w:rPr>
          <w:rFonts w:ascii="Times New Roman" w:hAnsi="Times New Roman" w:cs="Times New Roman"/>
        </w:rPr>
      </w:pPr>
    </w:p>
    <w:p w:rsidR="00D61A9A" w:rsidRDefault="00D61A9A" w:rsidP="00D61A9A">
      <w:pPr>
        <w:pStyle w:val="ConsPlusNonformat"/>
        <w:jc w:val="both"/>
      </w:pPr>
      <w:bookmarkStart w:id="1" w:name="P1456"/>
      <w:bookmarkEnd w:id="1"/>
      <w:r>
        <w:t xml:space="preserve">                          ВЫПИСКА                               ┌───────┐</w:t>
      </w:r>
    </w:p>
    <w:p w:rsidR="00D61A9A" w:rsidRDefault="00D61A9A" w:rsidP="00D61A9A">
      <w:pPr>
        <w:pStyle w:val="ConsPlusNonformat"/>
        <w:jc w:val="both"/>
      </w:pPr>
      <w:r>
        <w:t xml:space="preserve">        из лицевого счета главного распорядителя                │ Коды  │</w:t>
      </w:r>
    </w:p>
    <w:p w:rsidR="00D61A9A" w:rsidRDefault="00D61A9A" w:rsidP="00D61A9A">
      <w:pPr>
        <w:pStyle w:val="ConsPlusNonformat"/>
        <w:jc w:val="both"/>
      </w:pPr>
      <w:r>
        <w:t xml:space="preserve">                                            ┌───────────┐       ├───────┤</w:t>
      </w:r>
    </w:p>
    <w:p w:rsidR="00D61A9A" w:rsidRDefault="00D61A9A" w:rsidP="00D61A9A">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D61A9A" w:rsidRDefault="00D61A9A" w:rsidP="00D61A9A">
      <w:pPr>
        <w:pStyle w:val="ConsPlusNonformat"/>
        <w:jc w:val="both"/>
      </w:pPr>
      <w:r>
        <w:t xml:space="preserve">            за "__" ___________ 20___ г.    └───────────┘  Дата ├───────┤</w:t>
      </w:r>
    </w:p>
    <w:p w:rsidR="00D61A9A" w:rsidRDefault="00D61A9A" w:rsidP="00D61A9A">
      <w:pPr>
        <w:pStyle w:val="ConsPlusNonformat"/>
        <w:jc w:val="both"/>
      </w:pPr>
      <w:r>
        <w:t xml:space="preserve">                                        Дата предыдущей выписки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Администрация        ___________________________________        │       </w:t>
      </w:r>
      <w:proofErr w:type="spellStart"/>
      <w:r>
        <w:t>│</w:t>
      </w:r>
      <w:proofErr w:type="spellEnd"/>
    </w:p>
    <w:p w:rsidR="00D61A9A" w:rsidRDefault="00D61A9A" w:rsidP="00D61A9A">
      <w:pPr>
        <w:pStyle w:val="ConsPlusNonformat"/>
        <w:jc w:val="both"/>
      </w:pPr>
      <w:r>
        <w:t>Главный распорядитель                                           ├───────┤</w:t>
      </w:r>
    </w:p>
    <w:p w:rsidR="00D61A9A" w:rsidRDefault="00D61A9A" w:rsidP="00D61A9A">
      <w:pPr>
        <w:pStyle w:val="ConsPlusNonformat"/>
        <w:jc w:val="both"/>
      </w:pPr>
      <w:r>
        <w:t>бюджетных сре</w:t>
      </w:r>
      <w:proofErr w:type="gramStart"/>
      <w:r>
        <w:t>дств ___________________               Гл</w:t>
      </w:r>
      <w:proofErr w:type="gramEnd"/>
      <w:r>
        <w:t xml:space="preserve">ава по БК │       </w:t>
      </w:r>
      <w:proofErr w:type="spellStart"/>
      <w:r>
        <w:t>│</w:t>
      </w:r>
      <w:proofErr w:type="spellEnd"/>
    </w:p>
    <w:p w:rsidR="00D61A9A" w:rsidRDefault="00D61A9A" w:rsidP="00D61A9A">
      <w:pPr>
        <w:pStyle w:val="ConsPlusNonformat"/>
        <w:jc w:val="both"/>
      </w:pPr>
      <w:r>
        <w:t xml:space="preserve">Распорядитель </w:t>
      </w:r>
      <w:proofErr w:type="gramStart"/>
      <w:r>
        <w:t>бюджетных</w:t>
      </w:r>
      <w:proofErr w:type="gramEnd"/>
      <w:r>
        <w:t xml:space="preserve">                                         ├───────┤</w:t>
      </w:r>
    </w:p>
    <w:p w:rsidR="00D61A9A" w:rsidRDefault="00D61A9A" w:rsidP="00D61A9A">
      <w:pPr>
        <w:pStyle w:val="ConsPlusNonformat"/>
        <w:jc w:val="both"/>
      </w:pPr>
      <w:r>
        <w:t xml:space="preserve">средств                 ____________________                    │       </w:t>
      </w:r>
      <w:proofErr w:type="spellStart"/>
      <w:r>
        <w:t>│</w:t>
      </w:r>
      <w:proofErr w:type="spellEnd"/>
    </w:p>
    <w:p w:rsidR="00D61A9A" w:rsidRDefault="00D61A9A" w:rsidP="00D61A9A">
      <w:pPr>
        <w:pStyle w:val="ConsPlusNonformat"/>
        <w:jc w:val="both"/>
      </w:pPr>
      <w:r>
        <w:t>Наименование бюджета   ____________________                     ├───────┤</w:t>
      </w:r>
    </w:p>
    <w:p w:rsidR="00D61A9A" w:rsidRDefault="00D61A9A" w:rsidP="00D61A9A">
      <w:pPr>
        <w:pStyle w:val="ConsPlusNonformat"/>
        <w:jc w:val="both"/>
      </w:pPr>
      <w:r>
        <w:t xml:space="preserve">Периодичность: ежедневная                                       │       </w:t>
      </w:r>
      <w:proofErr w:type="spellStart"/>
      <w:r>
        <w:t>│</w:t>
      </w:r>
      <w:proofErr w:type="spellEnd"/>
    </w:p>
    <w:p w:rsidR="00D61A9A" w:rsidRDefault="00D61A9A" w:rsidP="00D61A9A">
      <w:pPr>
        <w:pStyle w:val="ConsPlusNonformat"/>
        <w:jc w:val="both"/>
      </w:pPr>
      <w:r>
        <w:t>Единица измерения: руб.                                         ├───────┤</w:t>
      </w:r>
    </w:p>
    <w:p w:rsidR="00D61A9A" w:rsidRDefault="00D61A9A" w:rsidP="00D61A9A">
      <w:pPr>
        <w:pStyle w:val="ConsPlusNonformat"/>
        <w:jc w:val="both"/>
      </w:pPr>
      <w:r>
        <w:t xml:space="preserve">                                                        по ОКЕИ │  </w:t>
      </w:r>
      <w:hyperlink r:id="rId7" w:history="1">
        <w:r>
          <w:rPr>
            <w:color w:val="0000FF"/>
          </w:rPr>
          <w:t>383</w:t>
        </w:r>
      </w:hyperlink>
      <w:r>
        <w:t xml:space="preserve">  │</w:t>
      </w:r>
    </w:p>
    <w:p w:rsidR="00D61A9A" w:rsidRDefault="00D61A9A" w:rsidP="00D61A9A">
      <w:pPr>
        <w:pStyle w:val="ConsPlusNonformat"/>
        <w:jc w:val="both"/>
      </w:pPr>
      <w:r>
        <w:t xml:space="preserve">                                                                └───────┘</w:t>
      </w: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Pr="009773E1" w:rsidRDefault="00D61A9A" w:rsidP="00D61A9A">
      <w:pPr>
        <w:pStyle w:val="ConsPlusNonformat"/>
        <w:jc w:val="both"/>
      </w:pPr>
      <w:r w:rsidRPr="009773E1">
        <w:t xml:space="preserve">                     1. Остатки на лицевом счете</w:t>
      </w:r>
    </w:p>
    <w:p w:rsidR="00D61A9A" w:rsidRPr="009773E1" w:rsidRDefault="00D61A9A" w:rsidP="00D61A9A">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98"/>
        <w:gridCol w:w="1122"/>
        <w:gridCol w:w="1758"/>
        <w:gridCol w:w="1080"/>
        <w:gridCol w:w="1080"/>
        <w:gridCol w:w="2284"/>
      </w:tblGrid>
      <w:tr w:rsidR="00D61A9A" w:rsidRPr="009773E1" w:rsidTr="00EF4CC4">
        <w:tc>
          <w:tcPr>
            <w:tcW w:w="2014" w:type="dxa"/>
            <w:vMerge w:val="restart"/>
          </w:tcPr>
          <w:p w:rsidR="00D61A9A" w:rsidRPr="009773E1" w:rsidRDefault="00D61A9A" w:rsidP="00EF4CC4">
            <w:pPr>
              <w:pStyle w:val="ConsPlusNormal"/>
              <w:jc w:val="center"/>
              <w:rPr>
                <w:sz w:val="20"/>
              </w:rPr>
            </w:pPr>
            <w:r w:rsidRPr="009773E1">
              <w:rPr>
                <w:sz w:val="20"/>
              </w:rPr>
              <w:t>Наименование показателя</w:t>
            </w:r>
          </w:p>
        </w:tc>
        <w:tc>
          <w:tcPr>
            <w:tcW w:w="3949" w:type="dxa"/>
            <w:gridSpan w:val="3"/>
          </w:tcPr>
          <w:p w:rsidR="00D61A9A" w:rsidRPr="009773E1" w:rsidRDefault="00D61A9A" w:rsidP="00EF4CC4">
            <w:pPr>
              <w:pStyle w:val="ConsPlusNormal"/>
              <w:jc w:val="center"/>
              <w:rPr>
                <w:sz w:val="20"/>
              </w:rPr>
            </w:pPr>
            <w:r w:rsidRPr="009773E1">
              <w:rPr>
                <w:sz w:val="20"/>
              </w:rPr>
              <w:t>Бюджетные ассигнования</w:t>
            </w:r>
          </w:p>
        </w:tc>
        <w:tc>
          <w:tcPr>
            <w:tcW w:w="3918" w:type="dxa"/>
            <w:gridSpan w:val="3"/>
          </w:tcPr>
          <w:p w:rsidR="00D61A9A" w:rsidRPr="009773E1" w:rsidRDefault="00D61A9A" w:rsidP="00EF4CC4">
            <w:pPr>
              <w:pStyle w:val="ConsPlusNormal"/>
              <w:jc w:val="center"/>
              <w:rPr>
                <w:sz w:val="20"/>
              </w:rPr>
            </w:pPr>
            <w:r w:rsidRPr="009773E1">
              <w:rPr>
                <w:sz w:val="20"/>
              </w:rPr>
              <w:t>Лимиты бюджетных обязательств</w:t>
            </w:r>
          </w:p>
        </w:tc>
        <w:tc>
          <w:tcPr>
            <w:tcW w:w="2284" w:type="dxa"/>
            <w:vMerge w:val="restart"/>
          </w:tcPr>
          <w:p w:rsidR="00D61A9A" w:rsidRDefault="00D61A9A" w:rsidP="00EF4CC4">
            <w:pPr>
              <w:pStyle w:val="ConsPlusNormal"/>
              <w:jc w:val="center"/>
              <w:rPr>
                <w:sz w:val="20"/>
              </w:rPr>
            </w:pPr>
            <w:r w:rsidRPr="009773E1">
              <w:rPr>
                <w:sz w:val="20"/>
              </w:rPr>
              <w:t>Предельные объемы финансирования на текущий финансовый год (текущий период)</w:t>
            </w:r>
          </w:p>
          <w:p w:rsidR="00D61A9A" w:rsidRPr="009773E1" w:rsidRDefault="00D61A9A" w:rsidP="00EF4CC4">
            <w:pPr>
              <w:pStyle w:val="ConsPlusNormal"/>
              <w:jc w:val="center"/>
              <w:rPr>
                <w:sz w:val="20"/>
              </w:rPr>
            </w:pPr>
            <w:r>
              <w:rPr>
                <w:sz w:val="20"/>
              </w:rPr>
              <w:t>(при наличии)</w:t>
            </w:r>
          </w:p>
        </w:tc>
      </w:tr>
      <w:tr w:rsidR="00D61A9A" w:rsidRPr="009773E1" w:rsidTr="00EF4CC4">
        <w:tc>
          <w:tcPr>
            <w:tcW w:w="2014" w:type="dxa"/>
            <w:vMerge/>
          </w:tcPr>
          <w:p w:rsidR="00D61A9A" w:rsidRPr="009773E1" w:rsidRDefault="00D61A9A" w:rsidP="00EF4CC4"/>
        </w:tc>
        <w:tc>
          <w:tcPr>
            <w:tcW w:w="1729" w:type="dxa"/>
            <w:vMerge w:val="restart"/>
          </w:tcPr>
          <w:p w:rsidR="00D61A9A" w:rsidRPr="009773E1" w:rsidRDefault="00D61A9A" w:rsidP="00EF4CC4">
            <w:pPr>
              <w:pStyle w:val="ConsPlusNormal"/>
              <w:jc w:val="center"/>
              <w:rPr>
                <w:sz w:val="20"/>
              </w:rPr>
            </w:pPr>
            <w:r w:rsidRPr="009773E1">
              <w:rPr>
                <w:sz w:val="20"/>
              </w:rPr>
              <w:t>на текущий финансовый год</w:t>
            </w:r>
          </w:p>
        </w:tc>
        <w:tc>
          <w:tcPr>
            <w:tcW w:w="2220" w:type="dxa"/>
            <w:gridSpan w:val="2"/>
          </w:tcPr>
          <w:p w:rsidR="00D61A9A" w:rsidRPr="009773E1" w:rsidRDefault="00D61A9A" w:rsidP="00EF4CC4">
            <w:pPr>
              <w:pStyle w:val="ConsPlusNormal"/>
              <w:jc w:val="center"/>
              <w:rPr>
                <w:sz w:val="20"/>
              </w:rPr>
            </w:pPr>
            <w:r w:rsidRPr="009773E1">
              <w:rPr>
                <w:sz w:val="20"/>
              </w:rPr>
              <w:t>на плановый период</w:t>
            </w:r>
          </w:p>
        </w:tc>
        <w:tc>
          <w:tcPr>
            <w:tcW w:w="1758" w:type="dxa"/>
            <w:vMerge w:val="restart"/>
          </w:tcPr>
          <w:p w:rsidR="00D61A9A" w:rsidRPr="009773E1" w:rsidRDefault="00D61A9A" w:rsidP="00EF4CC4">
            <w:pPr>
              <w:pStyle w:val="ConsPlusNormal"/>
              <w:jc w:val="center"/>
              <w:rPr>
                <w:sz w:val="20"/>
              </w:rPr>
            </w:pPr>
            <w:r w:rsidRPr="009773E1">
              <w:rPr>
                <w:sz w:val="20"/>
              </w:rPr>
              <w:t>на текущий финансовый год</w:t>
            </w:r>
          </w:p>
        </w:tc>
        <w:tc>
          <w:tcPr>
            <w:tcW w:w="2160" w:type="dxa"/>
            <w:gridSpan w:val="2"/>
          </w:tcPr>
          <w:p w:rsidR="00D61A9A" w:rsidRPr="009773E1" w:rsidRDefault="00D61A9A" w:rsidP="00EF4CC4">
            <w:pPr>
              <w:pStyle w:val="ConsPlusNormal"/>
              <w:jc w:val="center"/>
              <w:rPr>
                <w:sz w:val="20"/>
              </w:rPr>
            </w:pPr>
            <w:r w:rsidRPr="009773E1">
              <w:rPr>
                <w:sz w:val="20"/>
              </w:rPr>
              <w:t>на плановый период</w:t>
            </w:r>
          </w:p>
        </w:tc>
        <w:tc>
          <w:tcPr>
            <w:tcW w:w="2284" w:type="dxa"/>
            <w:vMerge/>
          </w:tcPr>
          <w:p w:rsidR="00D61A9A" w:rsidRPr="009773E1" w:rsidRDefault="00D61A9A" w:rsidP="00EF4CC4"/>
        </w:tc>
      </w:tr>
      <w:tr w:rsidR="00D61A9A" w:rsidRPr="009773E1" w:rsidTr="00EF4CC4">
        <w:tc>
          <w:tcPr>
            <w:tcW w:w="2014" w:type="dxa"/>
            <w:vMerge/>
          </w:tcPr>
          <w:p w:rsidR="00D61A9A" w:rsidRPr="009773E1" w:rsidRDefault="00D61A9A" w:rsidP="00EF4CC4"/>
        </w:tc>
        <w:tc>
          <w:tcPr>
            <w:tcW w:w="1729" w:type="dxa"/>
            <w:vMerge/>
          </w:tcPr>
          <w:p w:rsidR="00D61A9A" w:rsidRPr="009773E1" w:rsidRDefault="00D61A9A" w:rsidP="00EF4CC4"/>
        </w:tc>
        <w:tc>
          <w:tcPr>
            <w:tcW w:w="1098" w:type="dxa"/>
          </w:tcPr>
          <w:p w:rsidR="00D61A9A" w:rsidRPr="009773E1" w:rsidRDefault="00D61A9A" w:rsidP="00EF4CC4">
            <w:pPr>
              <w:pStyle w:val="ConsPlusNormal"/>
              <w:jc w:val="center"/>
              <w:rPr>
                <w:sz w:val="20"/>
              </w:rPr>
            </w:pPr>
            <w:r w:rsidRPr="009773E1">
              <w:rPr>
                <w:sz w:val="20"/>
              </w:rPr>
              <w:t>первый год</w:t>
            </w:r>
          </w:p>
        </w:tc>
        <w:tc>
          <w:tcPr>
            <w:tcW w:w="1122" w:type="dxa"/>
          </w:tcPr>
          <w:p w:rsidR="00D61A9A" w:rsidRPr="009773E1" w:rsidRDefault="00D61A9A" w:rsidP="00EF4CC4">
            <w:pPr>
              <w:pStyle w:val="ConsPlusNormal"/>
              <w:jc w:val="center"/>
              <w:rPr>
                <w:sz w:val="20"/>
              </w:rPr>
            </w:pPr>
            <w:r w:rsidRPr="009773E1">
              <w:rPr>
                <w:sz w:val="20"/>
              </w:rPr>
              <w:t>второй год</w:t>
            </w:r>
          </w:p>
        </w:tc>
        <w:tc>
          <w:tcPr>
            <w:tcW w:w="1758" w:type="dxa"/>
            <w:vMerge/>
          </w:tcPr>
          <w:p w:rsidR="00D61A9A" w:rsidRPr="009773E1" w:rsidRDefault="00D61A9A" w:rsidP="00EF4CC4"/>
        </w:tc>
        <w:tc>
          <w:tcPr>
            <w:tcW w:w="1080" w:type="dxa"/>
          </w:tcPr>
          <w:p w:rsidR="00D61A9A" w:rsidRPr="009773E1" w:rsidRDefault="00D61A9A" w:rsidP="00EF4CC4">
            <w:pPr>
              <w:pStyle w:val="ConsPlusNormal"/>
              <w:jc w:val="center"/>
              <w:rPr>
                <w:sz w:val="20"/>
              </w:rPr>
            </w:pPr>
            <w:r w:rsidRPr="009773E1">
              <w:rPr>
                <w:sz w:val="20"/>
              </w:rPr>
              <w:t>первый год</w:t>
            </w:r>
          </w:p>
        </w:tc>
        <w:tc>
          <w:tcPr>
            <w:tcW w:w="1080" w:type="dxa"/>
          </w:tcPr>
          <w:p w:rsidR="00D61A9A" w:rsidRPr="009773E1" w:rsidRDefault="00D61A9A" w:rsidP="00EF4CC4">
            <w:pPr>
              <w:pStyle w:val="ConsPlusNormal"/>
              <w:jc w:val="center"/>
              <w:rPr>
                <w:sz w:val="20"/>
              </w:rPr>
            </w:pPr>
            <w:r w:rsidRPr="009773E1">
              <w:rPr>
                <w:sz w:val="20"/>
              </w:rPr>
              <w:t>второй год</w:t>
            </w:r>
          </w:p>
        </w:tc>
        <w:tc>
          <w:tcPr>
            <w:tcW w:w="2284" w:type="dxa"/>
            <w:vMerge/>
          </w:tcPr>
          <w:p w:rsidR="00D61A9A" w:rsidRPr="009773E1" w:rsidRDefault="00D61A9A" w:rsidP="00EF4CC4"/>
        </w:tc>
      </w:tr>
      <w:tr w:rsidR="00D61A9A" w:rsidRPr="009773E1" w:rsidTr="00EF4CC4">
        <w:tc>
          <w:tcPr>
            <w:tcW w:w="2014" w:type="dxa"/>
          </w:tcPr>
          <w:p w:rsidR="00D61A9A" w:rsidRPr="009773E1" w:rsidRDefault="00D61A9A" w:rsidP="00EF4CC4">
            <w:pPr>
              <w:pStyle w:val="ConsPlusNormal"/>
              <w:jc w:val="center"/>
              <w:rPr>
                <w:sz w:val="20"/>
              </w:rPr>
            </w:pPr>
            <w:r w:rsidRPr="009773E1">
              <w:rPr>
                <w:sz w:val="20"/>
              </w:rPr>
              <w:t>1</w:t>
            </w:r>
          </w:p>
        </w:tc>
        <w:tc>
          <w:tcPr>
            <w:tcW w:w="1729" w:type="dxa"/>
          </w:tcPr>
          <w:p w:rsidR="00D61A9A" w:rsidRPr="009773E1" w:rsidRDefault="00D61A9A" w:rsidP="00EF4CC4">
            <w:pPr>
              <w:pStyle w:val="ConsPlusNormal"/>
              <w:jc w:val="center"/>
              <w:rPr>
                <w:sz w:val="20"/>
              </w:rPr>
            </w:pPr>
            <w:r w:rsidRPr="009773E1">
              <w:rPr>
                <w:sz w:val="20"/>
              </w:rPr>
              <w:t>2</w:t>
            </w:r>
          </w:p>
        </w:tc>
        <w:tc>
          <w:tcPr>
            <w:tcW w:w="1098" w:type="dxa"/>
          </w:tcPr>
          <w:p w:rsidR="00D61A9A" w:rsidRPr="009773E1" w:rsidRDefault="00D61A9A" w:rsidP="00EF4CC4">
            <w:pPr>
              <w:pStyle w:val="ConsPlusNormal"/>
              <w:jc w:val="center"/>
              <w:rPr>
                <w:sz w:val="20"/>
              </w:rPr>
            </w:pPr>
            <w:r w:rsidRPr="009773E1">
              <w:rPr>
                <w:sz w:val="20"/>
              </w:rPr>
              <w:t>3</w:t>
            </w:r>
          </w:p>
        </w:tc>
        <w:tc>
          <w:tcPr>
            <w:tcW w:w="1122" w:type="dxa"/>
          </w:tcPr>
          <w:p w:rsidR="00D61A9A" w:rsidRPr="009773E1" w:rsidRDefault="00D61A9A" w:rsidP="00EF4CC4">
            <w:pPr>
              <w:pStyle w:val="ConsPlusNormal"/>
              <w:jc w:val="center"/>
              <w:rPr>
                <w:sz w:val="20"/>
              </w:rPr>
            </w:pPr>
            <w:r w:rsidRPr="009773E1">
              <w:rPr>
                <w:sz w:val="20"/>
              </w:rPr>
              <w:t>4</w:t>
            </w:r>
          </w:p>
        </w:tc>
        <w:tc>
          <w:tcPr>
            <w:tcW w:w="1758" w:type="dxa"/>
          </w:tcPr>
          <w:p w:rsidR="00D61A9A" w:rsidRPr="009773E1" w:rsidRDefault="00D61A9A" w:rsidP="00EF4CC4">
            <w:pPr>
              <w:pStyle w:val="ConsPlusNormal"/>
              <w:jc w:val="center"/>
              <w:rPr>
                <w:sz w:val="20"/>
              </w:rPr>
            </w:pPr>
            <w:r w:rsidRPr="009773E1">
              <w:rPr>
                <w:sz w:val="20"/>
              </w:rPr>
              <w:t>5</w:t>
            </w:r>
          </w:p>
        </w:tc>
        <w:tc>
          <w:tcPr>
            <w:tcW w:w="1080" w:type="dxa"/>
          </w:tcPr>
          <w:p w:rsidR="00D61A9A" w:rsidRPr="009773E1" w:rsidRDefault="00D61A9A" w:rsidP="00EF4CC4">
            <w:pPr>
              <w:pStyle w:val="ConsPlusNormal"/>
              <w:jc w:val="center"/>
              <w:rPr>
                <w:sz w:val="20"/>
              </w:rPr>
            </w:pPr>
            <w:r w:rsidRPr="009773E1">
              <w:rPr>
                <w:sz w:val="20"/>
              </w:rPr>
              <w:t>6</w:t>
            </w:r>
          </w:p>
        </w:tc>
        <w:tc>
          <w:tcPr>
            <w:tcW w:w="1080" w:type="dxa"/>
          </w:tcPr>
          <w:p w:rsidR="00D61A9A" w:rsidRPr="009773E1" w:rsidRDefault="00D61A9A" w:rsidP="00EF4CC4">
            <w:pPr>
              <w:pStyle w:val="ConsPlusNormal"/>
              <w:jc w:val="center"/>
              <w:rPr>
                <w:sz w:val="20"/>
              </w:rPr>
            </w:pPr>
            <w:r w:rsidRPr="009773E1">
              <w:rPr>
                <w:sz w:val="20"/>
              </w:rPr>
              <w:t>7</w:t>
            </w:r>
          </w:p>
        </w:tc>
        <w:tc>
          <w:tcPr>
            <w:tcW w:w="2284" w:type="dxa"/>
          </w:tcPr>
          <w:p w:rsidR="00D61A9A" w:rsidRPr="009773E1" w:rsidRDefault="00D61A9A" w:rsidP="00EF4CC4">
            <w:pPr>
              <w:pStyle w:val="ConsPlusNormal"/>
              <w:jc w:val="center"/>
              <w:rPr>
                <w:sz w:val="20"/>
              </w:rPr>
            </w:pPr>
            <w:r w:rsidRPr="009773E1">
              <w:rPr>
                <w:sz w:val="20"/>
              </w:rPr>
              <w:t>8</w:t>
            </w:r>
          </w:p>
        </w:tc>
      </w:tr>
      <w:tr w:rsidR="00D61A9A" w:rsidRPr="009773E1" w:rsidTr="00EF4CC4">
        <w:tc>
          <w:tcPr>
            <w:tcW w:w="2014" w:type="dxa"/>
          </w:tcPr>
          <w:p w:rsidR="00D61A9A" w:rsidRPr="009773E1" w:rsidRDefault="00D61A9A" w:rsidP="00EF4CC4">
            <w:pPr>
              <w:pStyle w:val="ConsPlusNormal"/>
              <w:jc w:val="both"/>
              <w:rPr>
                <w:sz w:val="20"/>
              </w:rPr>
            </w:pPr>
            <w:r w:rsidRPr="009773E1">
              <w:rPr>
                <w:sz w:val="20"/>
              </w:rPr>
              <w:t>остаток на начало дня</w:t>
            </w:r>
          </w:p>
        </w:tc>
        <w:tc>
          <w:tcPr>
            <w:tcW w:w="1729" w:type="dxa"/>
          </w:tcPr>
          <w:p w:rsidR="00D61A9A" w:rsidRPr="009773E1" w:rsidRDefault="00D61A9A" w:rsidP="00EF4CC4">
            <w:pPr>
              <w:pStyle w:val="ConsPlusNormal"/>
              <w:rPr>
                <w:sz w:val="20"/>
              </w:rPr>
            </w:pPr>
          </w:p>
        </w:tc>
        <w:tc>
          <w:tcPr>
            <w:tcW w:w="1098" w:type="dxa"/>
          </w:tcPr>
          <w:p w:rsidR="00D61A9A" w:rsidRPr="009773E1" w:rsidRDefault="00D61A9A" w:rsidP="00EF4CC4">
            <w:pPr>
              <w:pStyle w:val="ConsPlusNormal"/>
              <w:rPr>
                <w:sz w:val="20"/>
              </w:rPr>
            </w:pPr>
          </w:p>
        </w:tc>
        <w:tc>
          <w:tcPr>
            <w:tcW w:w="1122" w:type="dxa"/>
          </w:tcPr>
          <w:p w:rsidR="00D61A9A" w:rsidRPr="009773E1" w:rsidRDefault="00D61A9A" w:rsidP="00EF4CC4">
            <w:pPr>
              <w:pStyle w:val="ConsPlusNormal"/>
              <w:rPr>
                <w:sz w:val="20"/>
              </w:rPr>
            </w:pPr>
          </w:p>
        </w:tc>
        <w:tc>
          <w:tcPr>
            <w:tcW w:w="1758"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2284" w:type="dxa"/>
          </w:tcPr>
          <w:p w:rsidR="00D61A9A" w:rsidRPr="009773E1" w:rsidRDefault="00D61A9A" w:rsidP="00EF4CC4">
            <w:pPr>
              <w:pStyle w:val="ConsPlusNormal"/>
              <w:rPr>
                <w:sz w:val="20"/>
              </w:rPr>
            </w:pPr>
          </w:p>
        </w:tc>
      </w:tr>
      <w:tr w:rsidR="00D61A9A" w:rsidRPr="009773E1" w:rsidTr="00EF4CC4">
        <w:tc>
          <w:tcPr>
            <w:tcW w:w="2014" w:type="dxa"/>
          </w:tcPr>
          <w:p w:rsidR="00D61A9A" w:rsidRPr="009773E1" w:rsidRDefault="00D61A9A" w:rsidP="00EF4CC4">
            <w:pPr>
              <w:pStyle w:val="ConsPlusNormal"/>
              <w:jc w:val="both"/>
              <w:rPr>
                <w:sz w:val="20"/>
              </w:rPr>
            </w:pPr>
            <w:r w:rsidRPr="009773E1">
              <w:rPr>
                <w:sz w:val="20"/>
              </w:rPr>
              <w:t>остаток на конец дня</w:t>
            </w:r>
          </w:p>
        </w:tc>
        <w:tc>
          <w:tcPr>
            <w:tcW w:w="1729" w:type="dxa"/>
          </w:tcPr>
          <w:p w:rsidR="00D61A9A" w:rsidRPr="009773E1" w:rsidRDefault="00D61A9A" w:rsidP="00EF4CC4">
            <w:pPr>
              <w:pStyle w:val="ConsPlusNormal"/>
              <w:rPr>
                <w:sz w:val="20"/>
              </w:rPr>
            </w:pPr>
          </w:p>
        </w:tc>
        <w:tc>
          <w:tcPr>
            <w:tcW w:w="1098" w:type="dxa"/>
          </w:tcPr>
          <w:p w:rsidR="00D61A9A" w:rsidRPr="009773E1" w:rsidRDefault="00D61A9A" w:rsidP="00EF4CC4">
            <w:pPr>
              <w:pStyle w:val="ConsPlusNormal"/>
              <w:rPr>
                <w:sz w:val="20"/>
              </w:rPr>
            </w:pPr>
          </w:p>
        </w:tc>
        <w:tc>
          <w:tcPr>
            <w:tcW w:w="1122" w:type="dxa"/>
          </w:tcPr>
          <w:p w:rsidR="00D61A9A" w:rsidRPr="009773E1" w:rsidRDefault="00D61A9A" w:rsidP="00EF4CC4">
            <w:pPr>
              <w:pStyle w:val="ConsPlusNormal"/>
              <w:rPr>
                <w:sz w:val="20"/>
              </w:rPr>
            </w:pPr>
          </w:p>
        </w:tc>
        <w:tc>
          <w:tcPr>
            <w:tcW w:w="1758"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2284" w:type="dxa"/>
          </w:tcPr>
          <w:p w:rsidR="00D61A9A" w:rsidRPr="009773E1" w:rsidRDefault="00D61A9A" w:rsidP="00EF4CC4">
            <w:pPr>
              <w:pStyle w:val="ConsPlusNormal"/>
              <w:rPr>
                <w:sz w:val="20"/>
              </w:rPr>
            </w:pPr>
          </w:p>
        </w:tc>
      </w:tr>
    </w:tbl>
    <w:p w:rsidR="00D61A9A" w:rsidRPr="009773E1" w:rsidRDefault="00D61A9A" w:rsidP="00D61A9A">
      <w:pPr>
        <w:pStyle w:val="ConsPlusNormal"/>
        <w:jc w:val="both"/>
        <w:rPr>
          <w:sz w:val="20"/>
        </w:rPr>
      </w:pPr>
    </w:p>
    <w:p w:rsidR="00D61A9A" w:rsidRPr="009773E1" w:rsidRDefault="00D61A9A" w:rsidP="00D61A9A">
      <w:pPr>
        <w:pStyle w:val="ConsPlusNonformat"/>
        <w:jc w:val="both"/>
      </w:pPr>
      <w:r w:rsidRPr="009773E1">
        <w:t xml:space="preserve">                                                  Номер лицевого счета ____</w:t>
      </w:r>
    </w:p>
    <w:p w:rsidR="00D61A9A" w:rsidRPr="009773E1" w:rsidRDefault="00D61A9A" w:rsidP="00D61A9A">
      <w:pPr>
        <w:pStyle w:val="ConsPlusNonformat"/>
        <w:jc w:val="both"/>
      </w:pPr>
      <w:r w:rsidRPr="009773E1">
        <w:t xml:space="preserve">                                                  на "___" ________ 20__ г.</w:t>
      </w:r>
    </w:p>
    <w:p w:rsidR="00D61A9A" w:rsidRPr="009773E1" w:rsidRDefault="00D61A9A" w:rsidP="00D61A9A">
      <w:pPr>
        <w:pStyle w:val="ConsPlusNonformat"/>
        <w:jc w:val="both"/>
      </w:pPr>
      <w:r w:rsidRPr="009773E1">
        <w:lastRenderedPageBreak/>
        <w:t xml:space="preserve">                     2. Доведенные бюджетные данные</w:t>
      </w:r>
    </w:p>
    <w:p w:rsidR="00D61A9A" w:rsidRPr="009773E1" w:rsidRDefault="00D61A9A" w:rsidP="00D61A9A">
      <w:pPr>
        <w:pStyle w:val="ConsPlusNonformat"/>
        <w:jc w:val="both"/>
      </w:pPr>
      <w:r w:rsidRPr="009773E1">
        <w:t xml:space="preserve">                          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97"/>
        <w:gridCol w:w="1080"/>
        <w:gridCol w:w="2284"/>
      </w:tblGrid>
      <w:tr w:rsidR="00D61A9A" w:rsidRPr="009773E1" w:rsidTr="00EF4CC4">
        <w:tc>
          <w:tcPr>
            <w:tcW w:w="585" w:type="dxa"/>
            <w:vMerge w:val="restart"/>
          </w:tcPr>
          <w:p w:rsidR="00D61A9A" w:rsidRPr="009773E1" w:rsidRDefault="00D61A9A" w:rsidP="00EF4CC4">
            <w:pPr>
              <w:pStyle w:val="ConsPlusNormal"/>
              <w:jc w:val="center"/>
              <w:rPr>
                <w:sz w:val="20"/>
              </w:rPr>
            </w:pPr>
            <w:r w:rsidRPr="009773E1">
              <w:rPr>
                <w:sz w:val="20"/>
              </w:rPr>
              <w:t xml:space="preserve">N </w:t>
            </w:r>
            <w:proofErr w:type="spellStart"/>
            <w:proofErr w:type="gramStart"/>
            <w:r w:rsidRPr="009773E1">
              <w:rPr>
                <w:sz w:val="20"/>
              </w:rPr>
              <w:t>п</w:t>
            </w:r>
            <w:proofErr w:type="spellEnd"/>
            <w:proofErr w:type="gramEnd"/>
            <w:r w:rsidRPr="009773E1">
              <w:rPr>
                <w:sz w:val="20"/>
              </w:rPr>
              <w:t>/</w:t>
            </w:r>
            <w:proofErr w:type="spellStart"/>
            <w:r w:rsidRPr="009773E1">
              <w:rPr>
                <w:sz w:val="20"/>
              </w:rPr>
              <w:t>п</w:t>
            </w:r>
            <w:proofErr w:type="spellEnd"/>
          </w:p>
        </w:tc>
        <w:tc>
          <w:tcPr>
            <w:tcW w:w="2440" w:type="dxa"/>
            <w:gridSpan w:val="3"/>
          </w:tcPr>
          <w:p w:rsidR="00D61A9A" w:rsidRPr="009773E1" w:rsidRDefault="00D61A9A" w:rsidP="00EF4CC4">
            <w:pPr>
              <w:pStyle w:val="ConsPlusNormal"/>
              <w:jc w:val="center"/>
              <w:rPr>
                <w:sz w:val="20"/>
              </w:rPr>
            </w:pPr>
            <w:r w:rsidRPr="009773E1">
              <w:rPr>
                <w:sz w:val="20"/>
              </w:rPr>
              <w:t>Документ</w:t>
            </w:r>
          </w:p>
        </w:tc>
        <w:tc>
          <w:tcPr>
            <w:tcW w:w="3922" w:type="dxa"/>
            <w:gridSpan w:val="3"/>
          </w:tcPr>
          <w:p w:rsidR="00D61A9A" w:rsidRPr="009773E1" w:rsidRDefault="00D61A9A" w:rsidP="00EF4CC4">
            <w:pPr>
              <w:pStyle w:val="ConsPlusNormal"/>
              <w:jc w:val="center"/>
              <w:rPr>
                <w:sz w:val="20"/>
              </w:rPr>
            </w:pPr>
            <w:r w:rsidRPr="009773E1">
              <w:rPr>
                <w:sz w:val="20"/>
              </w:rPr>
              <w:t>Бюджетные ассигнования</w:t>
            </w:r>
          </w:p>
        </w:tc>
        <w:tc>
          <w:tcPr>
            <w:tcW w:w="4006" w:type="dxa"/>
            <w:gridSpan w:val="3"/>
          </w:tcPr>
          <w:p w:rsidR="00D61A9A" w:rsidRPr="009773E1" w:rsidRDefault="00D61A9A" w:rsidP="00EF4CC4">
            <w:pPr>
              <w:pStyle w:val="ConsPlusNormal"/>
              <w:jc w:val="center"/>
              <w:rPr>
                <w:sz w:val="20"/>
              </w:rPr>
            </w:pPr>
            <w:r w:rsidRPr="009773E1">
              <w:rPr>
                <w:sz w:val="20"/>
              </w:rPr>
              <w:t>Лимиты бюджетных обязательств</w:t>
            </w:r>
          </w:p>
        </w:tc>
        <w:tc>
          <w:tcPr>
            <w:tcW w:w="2284" w:type="dxa"/>
            <w:vMerge w:val="restart"/>
          </w:tcPr>
          <w:p w:rsidR="00D61A9A" w:rsidRPr="009773E1" w:rsidRDefault="00D61A9A" w:rsidP="00EF4CC4">
            <w:pPr>
              <w:pStyle w:val="ConsPlusNormal"/>
              <w:jc w:val="center"/>
              <w:rPr>
                <w:sz w:val="20"/>
              </w:rPr>
            </w:pPr>
            <w:r w:rsidRPr="009773E1">
              <w:rPr>
                <w:sz w:val="20"/>
              </w:rPr>
              <w:t>Предельные объемы финансирования на текущий финансовый год (текущий период</w:t>
            </w:r>
            <w:proofErr w:type="gramStart"/>
            <w:r w:rsidRPr="009773E1">
              <w:rPr>
                <w:sz w:val="20"/>
              </w:rPr>
              <w:t>)</w:t>
            </w:r>
            <w:r w:rsidRPr="00E5063B">
              <w:rPr>
                <w:sz w:val="20"/>
              </w:rPr>
              <w:t>(</w:t>
            </w:r>
            <w:proofErr w:type="gramEnd"/>
            <w:r w:rsidRPr="00E5063B">
              <w:rPr>
                <w:sz w:val="20"/>
              </w:rPr>
              <w:t>при наличии)</w:t>
            </w:r>
          </w:p>
        </w:tc>
      </w:tr>
      <w:tr w:rsidR="00D61A9A" w:rsidRPr="009773E1" w:rsidTr="00EF4CC4">
        <w:tc>
          <w:tcPr>
            <w:tcW w:w="585" w:type="dxa"/>
            <w:vMerge/>
          </w:tcPr>
          <w:p w:rsidR="00D61A9A" w:rsidRPr="009773E1" w:rsidRDefault="00D61A9A" w:rsidP="00EF4CC4"/>
        </w:tc>
        <w:tc>
          <w:tcPr>
            <w:tcW w:w="1045" w:type="dxa"/>
            <w:gridSpan w:val="2"/>
            <w:vMerge w:val="restart"/>
          </w:tcPr>
          <w:p w:rsidR="00D61A9A" w:rsidRPr="009773E1" w:rsidRDefault="00D61A9A" w:rsidP="00EF4CC4">
            <w:pPr>
              <w:pStyle w:val="ConsPlusNormal"/>
              <w:jc w:val="center"/>
              <w:rPr>
                <w:sz w:val="20"/>
              </w:rPr>
            </w:pPr>
            <w:r w:rsidRPr="009773E1">
              <w:rPr>
                <w:sz w:val="20"/>
              </w:rPr>
              <w:t>номер</w:t>
            </w:r>
          </w:p>
        </w:tc>
        <w:tc>
          <w:tcPr>
            <w:tcW w:w="1395" w:type="dxa"/>
            <w:vMerge w:val="restart"/>
          </w:tcPr>
          <w:p w:rsidR="00D61A9A" w:rsidRPr="009773E1" w:rsidRDefault="00D61A9A" w:rsidP="00EF4CC4">
            <w:pPr>
              <w:pStyle w:val="ConsPlusNormal"/>
              <w:jc w:val="center"/>
              <w:rPr>
                <w:sz w:val="20"/>
              </w:rPr>
            </w:pPr>
            <w:r w:rsidRPr="009773E1">
              <w:rPr>
                <w:sz w:val="20"/>
              </w:rPr>
              <w:t>дата</w:t>
            </w:r>
          </w:p>
        </w:tc>
        <w:tc>
          <w:tcPr>
            <w:tcW w:w="1729" w:type="dxa"/>
            <w:vMerge w:val="restart"/>
          </w:tcPr>
          <w:p w:rsidR="00D61A9A" w:rsidRPr="009773E1" w:rsidRDefault="00D61A9A" w:rsidP="00EF4CC4">
            <w:pPr>
              <w:pStyle w:val="ConsPlusNormal"/>
              <w:jc w:val="center"/>
              <w:rPr>
                <w:sz w:val="20"/>
              </w:rPr>
            </w:pPr>
            <w:r w:rsidRPr="009773E1">
              <w:rPr>
                <w:sz w:val="20"/>
              </w:rPr>
              <w:t>на текущий финансовый год</w:t>
            </w:r>
          </w:p>
        </w:tc>
        <w:tc>
          <w:tcPr>
            <w:tcW w:w="2193" w:type="dxa"/>
            <w:gridSpan w:val="2"/>
          </w:tcPr>
          <w:p w:rsidR="00D61A9A" w:rsidRPr="009773E1" w:rsidRDefault="00D61A9A" w:rsidP="00EF4CC4">
            <w:pPr>
              <w:pStyle w:val="ConsPlusNormal"/>
              <w:jc w:val="center"/>
              <w:rPr>
                <w:sz w:val="20"/>
              </w:rPr>
            </w:pPr>
            <w:r w:rsidRPr="009773E1">
              <w:rPr>
                <w:sz w:val="20"/>
              </w:rPr>
              <w:t>на плановый период</w:t>
            </w:r>
          </w:p>
        </w:tc>
        <w:tc>
          <w:tcPr>
            <w:tcW w:w="1729" w:type="dxa"/>
            <w:vMerge w:val="restart"/>
          </w:tcPr>
          <w:p w:rsidR="00D61A9A" w:rsidRPr="009773E1" w:rsidRDefault="00D61A9A" w:rsidP="00EF4CC4">
            <w:pPr>
              <w:pStyle w:val="ConsPlusNormal"/>
              <w:jc w:val="center"/>
              <w:rPr>
                <w:sz w:val="20"/>
              </w:rPr>
            </w:pPr>
            <w:r w:rsidRPr="009773E1">
              <w:rPr>
                <w:sz w:val="20"/>
              </w:rPr>
              <w:t>на текущий финансовый год</w:t>
            </w:r>
          </w:p>
        </w:tc>
        <w:tc>
          <w:tcPr>
            <w:tcW w:w="2277" w:type="dxa"/>
            <w:gridSpan w:val="2"/>
          </w:tcPr>
          <w:p w:rsidR="00D61A9A" w:rsidRPr="009773E1" w:rsidRDefault="00D61A9A" w:rsidP="00EF4CC4">
            <w:pPr>
              <w:pStyle w:val="ConsPlusNormal"/>
              <w:jc w:val="center"/>
              <w:rPr>
                <w:sz w:val="20"/>
              </w:rPr>
            </w:pPr>
            <w:r w:rsidRPr="009773E1">
              <w:rPr>
                <w:sz w:val="20"/>
              </w:rPr>
              <w:t>на плановый период</w:t>
            </w:r>
          </w:p>
        </w:tc>
        <w:tc>
          <w:tcPr>
            <w:tcW w:w="2284" w:type="dxa"/>
            <w:vMerge/>
          </w:tcPr>
          <w:p w:rsidR="00D61A9A" w:rsidRPr="009773E1" w:rsidRDefault="00D61A9A" w:rsidP="00EF4CC4"/>
        </w:tc>
      </w:tr>
      <w:tr w:rsidR="00D61A9A" w:rsidRPr="009773E1" w:rsidTr="00EF4CC4">
        <w:tc>
          <w:tcPr>
            <w:tcW w:w="585" w:type="dxa"/>
            <w:vMerge/>
          </w:tcPr>
          <w:p w:rsidR="00D61A9A" w:rsidRPr="009773E1" w:rsidRDefault="00D61A9A" w:rsidP="00EF4CC4"/>
        </w:tc>
        <w:tc>
          <w:tcPr>
            <w:tcW w:w="1045" w:type="dxa"/>
            <w:gridSpan w:val="2"/>
            <w:vMerge/>
          </w:tcPr>
          <w:p w:rsidR="00D61A9A" w:rsidRPr="009773E1" w:rsidRDefault="00D61A9A" w:rsidP="00EF4CC4"/>
        </w:tc>
        <w:tc>
          <w:tcPr>
            <w:tcW w:w="1395" w:type="dxa"/>
            <w:vMerge/>
          </w:tcPr>
          <w:p w:rsidR="00D61A9A" w:rsidRPr="009773E1" w:rsidRDefault="00D61A9A" w:rsidP="00EF4CC4"/>
        </w:tc>
        <w:tc>
          <w:tcPr>
            <w:tcW w:w="1729" w:type="dxa"/>
            <w:vMerge/>
          </w:tcPr>
          <w:p w:rsidR="00D61A9A" w:rsidRPr="009773E1" w:rsidRDefault="00D61A9A" w:rsidP="00EF4CC4"/>
        </w:tc>
        <w:tc>
          <w:tcPr>
            <w:tcW w:w="1113" w:type="dxa"/>
          </w:tcPr>
          <w:p w:rsidR="00D61A9A" w:rsidRPr="009773E1" w:rsidRDefault="00D61A9A" w:rsidP="00EF4CC4">
            <w:pPr>
              <w:pStyle w:val="ConsPlusNormal"/>
              <w:jc w:val="center"/>
              <w:rPr>
                <w:sz w:val="20"/>
              </w:rPr>
            </w:pPr>
            <w:r w:rsidRPr="009773E1">
              <w:rPr>
                <w:sz w:val="20"/>
              </w:rPr>
              <w:t>первый год</w:t>
            </w:r>
          </w:p>
        </w:tc>
        <w:tc>
          <w:tcPr>
            <w:tcW w:w="1080" w:type="dxa"/>
          </w:tcPr>
          <w:p w:rsidR="00D61A9A" w:rsidRPr="009773E1" w:rsidRDefault="00D61A9A" w:rsidP="00EF4CC4">
            <w:pPr>
              <w:pStyle w:val="ConsPlusNormal"/>
              <w:jc w:val="center"/>
              <w:rPr>
                <w:sz w:val="20"/>
              </w:rPr>
            </w:pPr>
            <w:r w:rsidRPr="009773E1">
              <w:rPr>
                <w:sz w:val="20"/>
              </w:rPr>
              <w:t>второй год</w:t>
            </w:r>
          </w:p>
        </w:tc>
        <w:tc>
          <w:tcPr>
            <w:tcW w:w="1729" w:type="dxa"/>
            <w:vMerge/>
          </w:tcPr>
          <w:p w:rsidR="00D61A9A" w:rsidRPr="009773E1" w:rsidRDefault="00D61A9A" w:rsidP="00EF4CC4"/>
        </w:tc>
        <w:tc>
          <w:tcPr>
            <w:tcW w:w="1197" w:type="dxa"/>
          </w:tcPr>
          <w:p w:rsidR="00D61A9A" w:rsidRPr="009773E1" w:rsidRDefault="00D61A9A" w:rsidP="00EF4CC4">
            <w:pPr>
              <w:pStyle w:val="ConsPlusNormal"/>
              <w:jc w:val="center"/>
              <w:rPr>
                <w:sz w:val="20"/>
              </w:rPr>
            </w:pPr>
            <w:r w:rsidRPr="009773E1">
              <w:rPr>
                <w:sz w:val="20"/>
              </w:rPr>
              <w:t>первый год</w:t>
            </w:r>
          </w:p>
        </w:tc>
        <w:tc>
          <w:tcPr>
            <w:tcW w:w="1080" w:type="dxa"/>
          </w:tcPr>
          <w:p w:rsidR="00D61A9A" w:rsidRPr="009773E1" w:rsidRDefault="00D61A9A" w:rsidP="00EF4CC4">
            <w:pPr>
              <w:pStyle w:val="ConsPlusNormal"/>
              <w:jc w:val="center"/>
              <w:rPr>
                <w:sz w:val="20"/>
              </w:rPr>
            </w:pPr>
            <w:r w:rsidRPr="009773E1">
              <w:rPr>
                <w:sz w:val="20"/>
              </w:rPr>
              <w:t>второй год</w:t>
            </w:r>
          </w:p>
        </w:tc>
        <w:tc>
          <w:tcPr>
            <w:tcW w:w="2284" w:type="dxa"/>
            <w:vMerge/>
          </w:tcPr>
          <w:p w:rsidR="00D61A9A" w:rsidRPr="009773E1" w:rsidRDefault="00D61A9A" w:rsidP="00EF4CC4"/>
        </w:tc>
      </w:tr>
      <w:tr w:rsidR="00D61A9A" w:rsidRPr="009773E1" w:rsidTr="00EF4CC4">
        <w:tc>
          <w:tcPr>
            <w:tcW w:w="585" w:type="dxa"/>
          </w:tcPr>
          <w:p w:rsidR="00D61A9A" w:rsidRPr="009773E1" w:rsidRDefault="00D61A9A" w:rsidP="00EF4CC4">
            <w:pPr>
              <w:pStyle w:val="ConsPlusNormal"/>
              <w:jc w:val="center"/>
              <w:rPr>
                <w:sz w:val="20"/>
              </w:rPr>
            </w:pPr>
            <w:r w:rsidRPr="009773E1">
              <w:rPr>
                <w:sz w:val="20"/>
              </w:rPr>
              <w:t>1</w:t>
            </w:r>
          </w:p>
        </w:tc>
        <w:tc>
          <w:tcPr>
            <w:tcW w:w="1045" w:type="dxa"/>
            <w:gridSpan w:val="2"/>
          </w:tcPr>
          <w:p w:rsidR="00D61A9A" w:rsidRPr="009773E1" w:rsidRDefault="00D61A9A" w:rsidP="00EF4CC4">
            <w:pPr>
              <w:pStyle w:val="ConsPlusNormal"/>
              <w:jc w:val="center"/>
              <w:rPr>
                <w:sz w:val="20"/>
              </w:rPr>
            </w:pPr>
            <w:r w:rsidRPr="009773E1">
              <w:rPr>
                <w:sz w:val="20"/>
              </w:rPr>
              <w:t>2</w:t>
            </w:r>
          </w:p>
        </w:tc>
        <w:tc>
          <w:tcPr>
            <w:tcW w:w="1395" w:type="dxa"/>
          </w:tcPr>
          <w:p w:rsidR="00D61A9A" w:rsidRPr="009773E1" w:rsidRDefault="00D61A9A" w:rsidP="00EF4CC4">
            <w:pPr>
              <w:pStyle w:val="ConsPlusNormal"/>
              <w:jc w:val="center"/>
              <w:rPr>
                <w:sz w:val="20"/>
              </w:rPr>
            </w:pPr>
            <w:r w:rsidRPr="009773E1">
              <w:rPr>
                <w:sz w:val="20"/>
              </w:rPr>
              <w:t>3</w:t>
            </w:r>
          </w:p>
        </w:tc>
        <w:tc>
          <w:tcPr>
            <w:tcW w:w="1729" w:type="dxa"/>
          </w:tcPr>
          <w:p w:rsidR="00D61A9A" w:rsidRPr="009773E1" w:rsidRDefault="00D61A9A" w:rsidP="00EF4CC4">
            <w:pPr>
              <w:pStyle w:val="ConsPlusNormal"/>
              <w:jc w:val="center"/>
              <w:rPr>
                <w:sz w:val="20"/>
              </w:rPr>
            </w:pPr>
            <w:r w:rsidRPr="009773E1">
              <w:rPr>
                <w:sz w:val="20"/>
              </w:rPr>
              <w:t>4</w:t>
            </w:r>
          </w:p>
        </w:tc>
        <w:tc>
          <w:tcPr>
            <w:tcW w:w="1113" w:type="dxa"/>
          </w:tcPr>
          <w:p w:rsidR="00D61A9A" w:rsidRPr="009773E1" w:rsidRDefault="00D61A9A" w:rsidP="00EF4CC4">
            <w:pPr>
              <w:pStyle w:val="ConsPlusNormal"/>
              <w:jc w:val="center"/>
              <w:rPr>
                <w:sz w:val="20"/>
              </w:rPr>
            </w:pPr>
            <w:r w:rsidRPr="009773E1">
              <w:rPr>
                <w:sz w:val="20"/>
              </w:rPr>
              <w:t>5</w:t>
            </w:r>
          </w:p>
        </w:tc>
        <w:tc>
          <w:tcPr>
            <w:tcW w:w="1080" w:type="dxa"/>
          </w:tcPr>
          <w:p w:rsidR="00D61A9A" w:rsidRPr="009773E1" w:rsidRDefault="00D61A9A" w:rsidP="00EF4CC4">
            <w:pPr>
              <w:pStyle w:val="ConsPlusNormal"/>
              <w:jc w:val="center"/>
              <w:rPr>
                <w:sz w:val="20"/>
              </w:rPr>
            </w:pPr>
            <w:r w:rsidRPr="009773E1">
              <w:rPr>
                <w:sz w:val="20"/>
              </w:rPr>
              <w:t>6</w:t>
            </w:r>
          </w:p>
        </w:tc>
        <w:tc>
          <w:tcPr>
            <w:tcW w:w="1729" w:type="dxa"/>
          </w:tcPr>
          <w:p w:rsidR="00D61A9A" w:rsidRPr="009773E1" w:rsidRDefault="00D61A9A" w:rsidP="00EF4CC4">
            <w:pPr>
              <w:pStyle w:val="ConsPlusNormal"/>
              <w:jc w:val="center"/>
              <w:rPr>
                <w:sz w:val="20"/>
              </w:rPr>
            </w:pPr>
            <w:r w:rsidRPr="009773E1">
              <w:rPr>
                <w:sz w:val="20"/>
              </w:rPr>
              <w:t>7</w:t>
            </w:r>
          </w:p>
        </w:tc>
        <w:tc>
          <w:tcPr>
            <w:tcW w:w="1197" w:type="dxa"/>
          </w:tcPr>
          <w:p w:rsidR="00D61A9A" w:rsidRPr="009773E1" w:rsidRDefault="00D61A9A" w:rsidP="00EF4CC4">
            <w:pPr>
              <w:pStyle w:val="ConsPlusNormal"/>
              <w:jc w:val="center"/>
              <w:rPr>
                <w:sz w:val="20"/>
              </w:rPr>
            </w:pPr>
            <w:r w:rsidRPr="009773E1">
              <w:rPr>
                <w:sz w:val="20"/>
              </w:rPr>
              <w:t>8</w:t>
            </w:r>
          </w:p>
        </w:tc>
        <w:tc>
          <w:tcPr>
            <w:tcW w:w="1080" w:type="dxa"/>
          </w:tcPr>
          <w:p w:rsidR="00D61A9A" w:rsidRPr="009773E1" w:rsidRDefault="00D61A9A" w:rsidP="00EF4CC4">
            <w:pPr>
              <w:pStyle w:val="ConsPlusNormal"/>
              <w:jc w:val="center"/>
              <w:rPr>
                <w:sz w:val="20"/>
              </w:rPr>
            </w:pPr>
            <w:r w:rsidRPr="009773E1">
              <w:rPr>
                <w:sz w:val="20"/>
              </w:rPr>
              <w:t>9</w:t>
            </w:r>
          </w:p>
        </w:tc>
        <w:tc>
          <w:tcPr>
            <w:tcW w:w="2284" w:type="dxa"/>
          </w:tcPr>
          <w:p w:rsidR="00D61A9A" w:rsidRPr="009773E1" w:rsidRDefault="00D61A9A" w:rsidP="00EF4CC4">
            <w:pPr>
              <w:pStyle w:val="ConsPlusNormal"/>
              <w:jc w:val="center"/>
              <w:rPr>
                <w:sz w:val="20"/>
              </w:rPr>
            </w:pPr>
            <w:r w:rsidRPr="009773E1">
              <w:rPr>
                <w:sz w:val="20"/>
              </w:rPr>
              <w:t>10</w:t>
            </w:r>
          </w:p>
        </w:tc>
      </w:tr>
      <w:tr w:rsidR="00D61A9A" w:rsidRPr="009773E1" w:rsidTr="00EF4CC4">
        <w:tc>
          <w:tcPr>
            <w:tcW w:w="585" w:type="dxa"/>
          </w:tcPr>
          <w:p w:rsidR="00D61A9A" w:rsidRPr="009773E1" w:rsidRDefault="00D61A9A" w:rsidP="00EF4CC4">
            <w:pPr>
              <w:pStyle w:val="ConsPlusNormal"/>
              <w:rPr>
                <w:sz w:val="20"/>
              </w:rPr>
            </w:pPr>
          </w:p>
        </w:tc>
        <w:tc>
          <w:tcPr>
            <w:tcW w:w="1045" w:type="dxa"/>
            <w:gridSpan w:val="2"/>
          </w:tcPr>
          <w:p w:rsidR="00D61A9A" w:rsidRPr="009773E1" w:rsidRDefault="00D61A9A" w:rsidP="00EF4CC4">
            <w:pPr>
              <w:pStyle w:val="ConsPlusNormal"/>
              <w:rPr>
                <w:sz w:val="20"/>
              </w:rPr>
            </w:pPr>
          </w:p>
        </w:tc>
        <w:tc>
          <w:tcPr>
            <w:tcW w:w="1395" w:type="dxa"/>
          </w:tcPr>
          <w:p w:rsidR="00D61A9A" w:rsidRPr="009773E1" w:rsidRDefault="00D61A9A" w:rsidP="00EF4CC4">
            <w:pPr>
              <w:pStyle w:val="ConsPlusNormal"/>
              <w:rPr>
                <w:sz w:val="20"/>
              </w:rPr>
            </w:pPr>
          </w:p>
        </w:tc>
        <w:tc>
          <w:tcPr>
            <w:tcW w:w="1729" w:type="dxa"/>
          </w:tcPr>
          <w:p w:rsidR="00D61A9A" w:rsidRPr="009773E1" w:rsidRDefault="00D61A9A" w:rsidP="00EF4CC4">
            <w:pPr>
              <w:pStyle w:val="ConsPlusNormal"/>
              <w:rPr>
                <w:sz w:val="20"/>
              </w:rPr>
            </w:pPr>
          </w:p>
        </w:tc>
        <w:tc>
          <w:tcPr>
            <w:tcW w:w="1113"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1729" w:type="dxa"/>
          </w:tcPr>
          <w:p w:rsidR="00D61A9A" w:rsidRPr="009773E1" w:rsidRDefault="00D61A9A" w:rsidP="00EF4CC4">
            <w:pPr>
              <w:pStyle w:val="ConsPlusNormal"/>
              <w:rPr>
                <w:sz w:val="20"/>
              </w:rPr>
            </w:pPr>
          </w:p>
        </w:tc>
        <w:tc>
          <w:tcPr>
            <w:tcW w:w="1197"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2284" w:type="dxa"/>
          </w:tcPr>
          <w:p w:rsidR="00D61A9A" w:rsidRPr="009773E1" w:rsidRDefault="00D61A9A" w:rsidP="00EF4CC4">
            <w:pPr>
              <w:pStyle w:val="ConsPlusNormal"/>
              <w:rPr>
                <w:sz w:val="20"/>
              </w:rPr>
            </w:pPr>
          </w:p>
        </w:tc>
      </w:tr>
      <w:tr w:rsidR="00D61A9A" w:rsidRPr="009773E1" w:rsidTr="00EF4CC4">
        <w:tc>
          <w:tcPr>
            <w:tcW w:w="585" w:type="dxa"/>
          </w:tcPr>
          <w:p w:rsidR="00D61A9A" w:rsidRPr="009773E1" w:rsidRDefault="00D61A9A" w:rsidP="00EF4CC4">
            <w:pPr>
              <w:pStyle w:val="ConsPlusNormal"/>
              <w:rPr>
                <w:sz w:val="20"/>
              </w:rPr>
            </w:pPr>
          </w:p>
        </w:tc>
        <w:tc>
          <w:tcPr>
            <w:tcW w:w="1045" w:type="dxa"/>
            <w:gridSpan w:val="2"/>
          </w:tcPr>
          <w:p w:rsidR="00D61A9A" w:rsidRPr="009773E1" w:rsidRDefault="00D61A9A" w:rsidP="00EF4CC4">
            <w:pPr>
              <w:pStyle w:val="ConsPlusNormal"/>
              <w:rPr>
                <w:sz w:val="20"/>
              </w:rPr>
            </w:pPr>
          </w:p>
        </w:tc>
        <w:tc>
          <w:tcPr>
            <w:tcW w:w="1395" w:type="dxa"/>
          </w:tcPr>
          <w:p w:rsidR="00D61A9A" w:rsidRPr="009773E1" w:rsidRDefault="00D61A9A" w:rsidP="00EF4CC4">
            <w:pPr>
              <w:pStyle w:val="ConsPlusNormal"/>
              <w:rPr>
                <w:sz w:val="20"/>
              </w:rPr>
            </w:pPr>
          </w:p>
        </w:tc>
        <w:tc>
          <w:tcPr>
            <w:tcW w:w="1729" w:type="dxa"/>
          </w:tcPr>
          <w:p w:rsidR="00D61A9A" w:rsidRPr="009773E1" w:rsidRDefault="00D61A9A" w:rsidP="00EF4CC4">
            <w:pPr>
              <w:pStyle w:val="ConsPlusNormal"/>
              <w:rPr>
                <w:sz w:val="20"/>
              </w:rPr>
            </w:pPr>
          </w:p>
        </w:tc>
        <w:tc>
          <w:tcPr>
            <w:tcW w:w="1113"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1729" w:type="dxa"/>
          </w:tcPr>
          <w:p w:rsidR="00D61A9A" w:rsidRPr="009773E1" w:rsidRDefault="00D61A9A" w:rsidP="00EF4CC4">
            <w:pPr>
              <w:pStyle w:val="ConsPlusNormal"/>
              <w:rPr>
                <w:sz w:val="20"/>
              </w:rPr>
            </w:pPr>
          </w:p>
        </w:tc>
        <w:tc>
          <w:tcPr>
            <w:tcW w:w="1197"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2284" w:type="dxa"/>
          </w:tcPr>
          <w:p w:rsidR="00D61A9A" w:rsidRPr="009773E1" w:rsidRDefault="00D61A9A" w:rsidP="00EF4CC4">
            <w:pPr>
              <w:pStyle w:val="ConsPlusNormal"/>
              <w:rPr>
                <w:sz w:val="20"/>
              </w:rPr>
            </w:pPr>
          </w:p>
        </w:tc>
      </w:tr>
      <w:tr w:rsidR="00D61A9A" w:rsidRPr="009773E1" w:rsidTr="00EF4CC4">
        <w:tblPrEx>
          <w:tblBorders>
            <w:left w:val="nil"/>
          </w:tblBorders>
        </w:tblPrEx>
        <w:tc>
          <w:tcPr>
            <w:tcW w:w="1170" w:type="dxa"/>
            <w:gridSpan w:val="2"/>
            <w:tcBorders>
              <w:left w:val="nil"/>
              <w:bottom w:val="nil"/>
            </w:tcBorders>
          </w:tcPr>
          <w:p w:rsidR="00D61A9A" w:rsidRPr="009773E1" w:rsidRDefault="00D61A9A" w:rsidP="00EF4CC4">
            <w:pPr>
              <w:pStyle w:val="ConsPlusNormal"/>
              <w:rPr>
                <w:sz w:val="20"/>
              </w:rPr>
            </w:pPr>
          </w:p>
        </w:tc>
        <w:tc>
          <w:tcPr>
            <w:tcW w:w="1855" w:type="dxa"/>
            <w:gridSpan w:val="2"/>
          </w:tcPr>
          <w:p w:rsidR="00D61A9A" w:rsidRPr="009773E1" w:rsidRDefault="00D61A9A" w:rsidP="00EF4CC4">
            <w:pPr>
              <w:pStyle w:val="ConsPlusNormal"/>
              <w:rPr>
                <w:sz w:val="20"/>
              </w:rPr>
            </w:pPr>
            <w:r w:rsidRPr="009773E1">
              <w:rPr>
                <w:sz w:val="20"/>
              </w:rPr>
              <w:t>Итого</w:t>
            </w:r>
          </w:p>
        </w:tc>
        <w:tc>
          <w:tcPr>
            <w:tcW w:w="1729" w:type="dxa"/>
          </w:tcPr>
          <w:p w:rsidR="00D61A9A" w:rsidRPr="009773E1" w:rsidRDefault="00D61A9A" w:rsidP="00EF4CC4">
            <w:pPr>
              <w:pStyle w:val="ConsPlusNormal"/>
              <w:rPr>
                <w:sz w:val="20"/>
              </w:rPr>
            </w:pPr>
          </w:p>
        </w:tc>
        <w:tc>
          <w:tcPr>
            <w:tcW w:w="1113"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1729" w:type="dxa"/>
          </w:tcPr>
          <w:p w:rsidR="00D61A9A" w:rsidRPr="009773E1" w:rsidRDefault="00D61A9A" w:rsidP="00EF4CC4">
            <w:pPr>
              <w:pStyle w:val="ConsPlusNormal"/>
              <w:rPr>
                <w:sz w:val="20"/>
              </w:rPr>
            </w:pPr>
          </w:p>
        </w:tc>
        <w:tc>
          <w:tcPr>
            <w:tcW w:w="1197"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2284" w:type="dxa"/>
          </w:tcPr>
          <w:p w:rsidR="00D61A9A" w:rsidRPr="009773E1" w:rsidRDefault="00D61A9A" w:rsidP="00EF4CC4">
            <w:pPr>
              <w:pStyle w:val="ConsPlusNormal"/>
              <w:rPr>
                <w:sz w:val="20"/>
              </w:rPr>
            </w:pPr>
          </w:p>
        </w:tc>
      </w:tr>
    </w:tbl>
    <w:p w:rsidR="00D61A9A" w:rsidRDefault="00D61A9A" w:rsidP="00D61A9A">
      <w:pPr>
        <w:pStyle w:val="ConsPlusNormal"/>
        <w:jc w:val="both"/>
        <w:rPr>
          <w:sz w:val="20"/>
        </w:rPr>
      </w:pPr>
    </w:p>
    <w:p w:rsidR="00D61A9A" w:rsidRPr="009773E1" w:rsidRDefault="00D61A9A" w:rsidP="00D61A9A">
      <w:pPr>
        <w:pStyle w:val="ConsPlusNonformat"/>
        <w:jc w:val="both"/>
      </w:pPr>
      <w:r w:rsidRPr="009773E1">
        <w:t xml:space="preserve">                     3. Распределенные бюджетные данные</w:t>
      </w:r>
    </w:p>
    <w:p w:rsidR="00D61A9A" w:rsidRPr="009773E1" w:rsidRDefault="00D61A9A" w:rsidP="00D61A9A">
      <w:pPr>
        <w:pStyle w:val="ConsPlusNonformat"/>
        <w:jc w:val="both"/>
      </w:pPr>
      <w:r w:rsidRPr="009773E1">
        <w:t xml:space="preserve">                           3.1.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16"/>
        <w:gridCol w:w="1080"/>
        <w:gridCol w:w="2284"/>
      </w:tblGrid>
      <w:tr w:rsidR="00D61A9A" w:rsidRPr="009773E1" w:rsidTr="00EF4CC4">
        <w:tc>
          <w:tcPr>
            <w:tcW w:w="585" w:type="dxa"/>
            <w:vMerge w:val="restart"/>
          </w:tcPr>
          <w:p w:rsidR="00D61A9A" w:rsidRPr="009773E1" w:rsidRDefault="00D61A9A" w:rsidP="00EF4CC4">
            <w:pPr>
              <w:pStyle w:val="ConsPlusNormal"/>
              <w:jc w:val="center"/>
              <w:rPr>
                <w:sz w:val="20"/>
              </w:rPr>
            </w:pPr>
            <w:r w:rsidRPr="009773E1">
              <w:rPr>
                <w:sz w:val="20"/>
              </w:rPr>
              <w:t xml:space="preserve">N </w:t>
            </w:r>
            <w:proofErr w:type="spellStart"/>
            <w:proofErr w:type="gramStart"/>
            <w:r w:rsidRPr="009773E1">
              <w:rPr>
                <w:sz w:val="20"/>
              </w:rPr>
              <w:t>п</w:t>
            </w:r>
            <w:proofErr w:type="spellEnd"/>
            <w:proofErr w:type="gramEnd"/>
            <w:r w:rsidRPr="009773E1">
              <w:rPr>
                <w:sz w:val="20"/>
              </w:rPr>
              <w:t>/</w:t>
            </w:r>
            <w:proofErr w:type="spellStart"/>
            <w:r w:rsidRPr="009773E1">
              <w:rPr>
                <w:sz w:val="20"/>
              </w:rPr>
              <w:t>п</w:t>
            </w:r>
            <w:proofErr w:type="spellEnd"/>
          </w:p>
        </w:tc>
        <w:tc>
          <w:tcPr>
            <w:tcW w:w="2440" w:type="dxa"/>
            <w:gridSpan w:val="3"/>
          </w:tcPr>
          <w:p w:rsidR="00D61A9A" w:rsidRPr="009773E1" w:rsidRDefault="00D61A9A" w:rsidP="00EF4CC4">
            <w:pPr>
              <w:pStyle w:val="ConsPlusNormal"/>
              <w:jc w:val="center"/>
              <w:rPr>
                <w:sz w:val="20"/>
              </w:rPr>
            </w:pPr>
            <w:r w:rsidRPr="009773E1">
              <w:rPr>
                <w:sz w:val="20"/>
              </w:rPr>
              <w:t>Документ</w:t>
            </w:r>
          </w:p>
        </w:tc>
        <w:tc>
          <w:tcPr>
            <w:tcW w:w="3922" w:type="dxa"/>
            <w:gridSpan w:val="3"/>
          </w:tcPr>
          <w:p w:rsidR="00D61A9A" w:rsidRPr="009773E1" w:rsidRDefault="00D61A9A" w:rsidP="00EF4CC4">
            <w:pPr>
              <w:pStyle w:val="ConsPlusNormal"/>
              <w:jc w:val="center"/>
              <w:rPr>
                <w:sz w:val="20"/>
              </w:rPr>
            </w:pPr>
            <w:r w:rsidRPr="009773E1">
              <w:rPr>
                <w:sz w:val="20"/>
              </w:rPr>
              <w:t>Бюджетные ассигнования</w:t>
            </w:r>
          </w:p>
        </w:tc>
        <w:tc>
          <w:tcPr>
            <w:tcW w:w="3925" w:type="dxa"/>
            <w:gridSpan w:val="3"/>
          </w:tcPr>
          <w:p w:rsidR="00D61A9A" w:rsidRPr="009773E1" w:rsidRDefault="00D61A9A" w:rsidP="00EF4CC4">
            <w:pPr>
              <w:pStyle w:val="ConsPlusNormal"/>
              <w:jc w:val="center"/>
              <w:rPr>
                <w:sz w:val="20"/>
              </w:rPr>
            </w:pPr>
            <w:r w:rsidRPr="009773E1">
              <w:rPr>
                <w:sz w:val="20"/>
              </w:rPr>
              <w:t>Лимиты бюджетных обязательств</w:t>
            </w:r>
          </w:p>
        </w:tc>
        <w:tc>
          <w:tcPr>
            <w:tcW w:w="2284" w:type="dxa"/>
            <w:vMerge w:val="restart"/>
          </w:tcPr>
          <w:p w:rsidR="00D61A9A" w:rsidRPr="009773E1" w:rsidRDefault="00D61A9A" w:rsidP="00EF4CC4">
            <w:pPr>
              <w:pStyle w:val="ConsPlusNormal"/>
              <w:jc w:val="center"/>
              <w:rPr>
                <w:sz w:val="20"/>
              </w:rPr>
            </w:pPr>
            <w:r w:rsidRPr="009773E1">
              <w:rPr>
                <w:sz w:val="20"/>
              </w:rPr>
              <w:t>Предельные объемы финансирования на текущий финансовый год (текущий период</w:t>
            </w:r>
            <w:proofErr w:type="gramStart"/>
            <w:r w:rsidRPr="009773E1">
              <w:rPr>
                <w:sz w:val="20"/>
              </w:rPr>
              <w:t>)</w:t>
            </w:r>
            <w:r w:rsidRPr="00E5063B">
              <w:rPr>
                <w:sz w:val="20"/>
              </w:rPr>
              <w:t>(</w:t>
            </w:r>
            <w:proofErr w:type="gramEnd"/>
            <w:r w:rsidRPr="00E5063B">
              <w:rPr>
                <w:sz w:val="20"/>
              </w:rPr>
              <w:t>при наличии)</w:t>
            </w:r>
          </w:p>
        </w:tc>
      </w:tr>
      <w:tr w:rsidR="00D61A9A" w:rsidRPr="009773E1" w:rsidTr="00EF4CC4">
        <w:tc>
          <w:tcPr>
            <w:tcW w:w="585" w:type="dxa"/>
            <w:vMerge/>
          </w:tcPr>
          <w:p w:rsidR="00D61A9A" w:rsidRPr="009773E1" w:rsidRDefault="00D61A9A" w:rsidP="00EF4CC4"/>
        </w:tc>
        <w:tc>
          <w:tcPr>
            <w:tcW w:w="1045" w:type="dxa"/>
            <w:gridSpan w:val="2"/>
            <w:vMerge w:val="restart"/>
          </w:tcPr>
          <w:p w:rsidR="00D61A9A" w:rsidRPr="009773E1" w:rsidRDefault="00D61A9A" w:rsidP="00EF4CC4">
            <w:pPr>
              <w:pStyle w:val="ConsPlusNormal"/>
              <w:jc w:val="center"/>
              <w:rPr>
                <w:sz w:val="20"/>
              </w:rPr>
            </w:pPr>
            <w:r w:rsidRPr="009773E1">
              <w:rPr>
                <w:sz w:val="20"/>
              </w:rPr>
              <w:t>номер</w:t>
            </w:r>
          </w:p>
        </w:tc>
        <w:tc>
          <w:tcPr>
            <w:tcW w:w="1395" w:type="dxa"/>
            <w:vMerge w:val="restart"/>
          </w:tcPr>
          <w:p w:rsidR="00D61A9A" w:rsidRPr="009773E1" w:rsidRDefault="00D61A9A" w:rsidP="00EF4CC4">
            <w:pPr>
              <w:pStyle w:val="ConsPlusNormal"/>
              <w:jc w:val="center"/>
              <w:rPr>
                <w:sz w:val="20"/>
              </w:rPr>
            </w:pPr>
            <w:r w:rsidRPr="009773E1">
              <w:rPr>
                <w:sz w:val="20"/>
              </w:rPr>
              <w:t>дата</w:t>
            </w:r>
          </w:p>
        </w:tc>
        <w:tc>
          <w:tcPr>
            <w:tcW w:w="1729" w:type="dxa"/>
            <w:vMerge w:val="restart"/>
          </w:tcPr>
          <w:p w:rsidR="00D61A9A" w:rsidRPr="009773E1" w:rsidRDefault="00D61A9A" w:rsidP="00EF4CC4">
            <w:pPr>
              <w:pStyle w:val="ConsPlusNormal"/>
              <w:jc w:val="center"/>
              <w:rPr>
                <w:sz w:val="20"/>
              </w:rPr>
            </w:pPr>
            <w:r w:rsidRPr="009773E1">
              <w:rPr>
                <w:sz w:val="20"/>
              </w:rPr>
              <w:t>на текущий финансовый год</w:t>
            </w:r>
          </w:p>
        </w:tc>
        <w:tc>
          <w:tcPr>
            <w:tcW w:w="2193" w:type="dxa"/>
            <w:gridSpan w:val="2"/>
          </w:tcPr>
          <w:p w:rsidR="00D61A9A" w:rsidRPr="009773E1" w:rsidRDefault="00D61A9A" w:rsidP="00EF4CC4">
            <w:pPr>
              <w:pStyle w:val="ConsPlusNormal"/>
              <w:jc w:val="center"/>
              <w:rPr>
                <w:sz w:val="20"/>
              </w:rPr>
            </w:pPr>
            <w:r w:rsidRPr="009773E1">
              <w:rPr>
                <w:sz w:val="20"/>
              </w:rPr>
              <w:t>на плановый период</w:t>
            </w:r>
          </w:p>
        </w:tc>
        <w:tc>
          <w:tcPr>
            <w:tcW w:w="1729" w:type="dxa"/>
            <w:vMerge w:val="restart"/>
          </w:tcPr>
          <w:p w:rsidR="00D61A9A" w:rsidRPr="009773E1" w:rsidRDefault="00D61A9A" w:rsidP="00EF4CC4">
            <w:pPr>
              <w:pStyle w:val="ConsPlusNormal"/>
              <w:jc w:val="center"/>
              <w:rPr>
                <w:sz w:val="20"/>
              </w:rPr>
            </w:pPr>
            <w:r w:rsidRPr="009773E1">
              <w:rPr>
                <w:sz w:val="20"/>
              </w:rPr>
              <w:t>на текущий финансовый год</w:t>
            </w:r>
          </w:p>
        </w:tc>
        <w:tc>
          <w:tcPr>
            <w:tcW w:w="2196" w:type="dxa"/>
            <w:gridSpan w:val="2"/>
          </w:tcPr>
          <w:p w:rsidR="00D61A9A" w:rsidRPr="009773E1" w:rsidRDefault="00D61A9A" w:rsidP="00EF4CC4">
            <w:pPr>
              <w:pStyle w:val="ConsPlusNormal"/>
              <w:jc w:val="center"/>
              <w:rPr>
                <w:sz w:val="20"/>
              </w:rPr>
            </w:pPr>
            <w:r w:rsidRPr="009773E1">
              <w:rPr>
                <w:sz w:val="20"/>
              </w:rPr>
              <w:t>на плановый период</w:t>
            </w:r>
          </w:p>
        </w:tc>
        <w:tc>
          <w:tcPr>
            <w:tcW w:w="2284" w:type="dxa"/>
            <w:vMerge/>
          </w:tcPr>
          <w:p w:rsidR="00D61A9A" w:rsidRPr="009773E1" w:rsidRDefault="00D61A9A" w:rsidP="00EF4CC4"/>
        </w:tc>
      </w:tr>
      <w:tr w:rsidR="00D61A9A" w:rsidRPr="009773E1" w:rsidTr="00EF4CC4">
        <w:tc>
          <w:tcPr>
            <w:tcW w:w="585" w:type="dxa"/>
            <w:vMerge/>
          </w:tcPr>
          <w:p w:rsidR="00D61A9A" w:rsidRPr="009773E1" w:rsidRDefault="00D61A9A" w:rsidP="00EF4CC4"/>
        </w:tc>
        <w:tc>
          <w:tcPr>
            <w:tcW w:w="1045" w:type="dxa"/>
            <w:gridSpan w:val="2"/>
            <w:vMerge/>
          </w:tcPr>
          <w:p w:rsidR="00D61A9A" w:rsidRPr="009773E1" w:rsidRDefault="00D61A9A" w:rsidP="00EF4CC4"/>
        </w:tc>
        <w:tc>
          <w:tcPr>
            <w:tcW w:w="1395" w:type="dxa"/>
            <w:vMerge/>
          </w:tcPr>
          <w:p w:rsidR="00D61A9A" w:rsidRPr="009773E1" w:rsidRDefault="00D61A9A" w:rsidP="00EF4CC4"/>
        </w:tc>
        <w:tc>
          <w:tcPr>
            <w:tcW w:w="1729" w:type="dxa"/>
            <w:vMerge/>
          </w:tcPr>
          <w:p w:rsidR="00D61A9A" w:rsidRPr="009773E1" w:rsidRDefault="00D61A9A" w:rsidP="00EF4CC4"/>
        </w:tc>
        <w:tc>
          <w:tcPr>
            <w:tcW w:w="1113" w:type="dxa"/>
          </w:tcPr>
          <w:p w:rsidR="00D61A9A" w:rsidRPr="009773E1" w:rsidRDefault="00D61A9A" w:rsidP="00EF4CC4">
            <w:pPr>
              <w:pStyle w:val="ConsPlusNormal"/>
              <w:jc w:val="center"/>
              <w:rPr>
                <w:sz w:val="20"/>
              </w:rPr>
            </w:pPr>
            <w:r w:rsidRPr="009773E1">
              <w:rPr>
                <w:sz w:val="20"/>
              </w:rPr>
              <w:t>первый год</w:t>
            </w:r>
          </w:p>
        </w:tc>
        <w:tc>
          <w:tcPr>
            <w:tcW w:w="1080" w:type="dxa"/>
          </w:tcPr>
          <w:p w:rsidR="00D61A9A" w:rsidRPr="009773E1" w:rsidRDefault="00D61A9A" w:rsidP="00EF4CC4">
            <w:pPr>
              <w:pStyle w:val="ConsPlusNormal"/>
              <w:jc w:val="center"/>
              <w:rPr>
                <w:sz w:val="20"/>
              </w:rPr>
            </w:pPr>
            <w:r w:rsidRPr="009773E1">
              <w:rPr>
                <w:sz w:val="20"/>
              </w:rPr>
              <w:t>второй год</w:t>
            </w:r>
          </w:p>
        </w:tc>
        <w:tc>
          <w:tcPr>
            <w:tcW w:w="1729" w:type="dxa"/>
            <w:vMerge/>
          </w:tcPr>
          <w:p w:rsidR="00D61A9A" w:rsidRPr="009773E1" w:rsidRDefault="00D61A9A" w:rsidP="00EF4CC4"/>
        </w:tc>
        <w:tc>
          <w:tcPr>
            <w:tcW w:w="1116" w:type="dxa"/>
          </w:tcPr>
          <w:p w:rsidR="00D61A9A" w:rsidRPr="009773E1" w:rsidRDefault="00D61A9A" w:rsidP="00EF4CC4">
            <w:pPr>
              <w:pStyle w:val="ConsPlusNormal"/>
              <w:jc w:val="center"/>
              <w:rPr>
                <w:sz w:val="20"/>
              </w:rPr>
            </w:pPr>
            <w:r w:rsidRPr="009773E1">
              <w:rPr>
                <w:sz w:val="20"/>
              </w:rPr>
              <w:t>первый год</w:t>
            </w:r>
          </w:p>
        </w:tc>
        <w:tc>
          <w:tcPr>
            <w:tcW w:w="1080" w:type="dxa"/>
          </w:tcPr>
          <w:p w:rsidR="00D61A9A" w:rsidRPr="009773E1" w:rsidRDefault="00D61A9A" w:rsidP="00EF4CC4">
            <w:pPr>
              <w:pStyle w:val="ConsPlusNormal"/>
              <w:jc w:val="center"/>
              <w:rPr>
                <w:sz w:val="20"/>
              </w:rPr>
            </w:pPr>
            <w:r w:rsidRPr="009773E1">
              <w:rPr>
                <w:sz w:val="20"/>
              </w:rPr>
              <w:t>второй год</w:t>
            </w:r>
          </w:p>
        </w:tc>
        <w:tc>
          <w:tcPr>
            <w:tcW w:w="2284" w:type="dxa"/>
            <w:vMerge/>
          </w:tcPr>
          <w:p w:rsidR="00D61A9A" w:rsidRPr="009773E1" w:rsidRDefault="00D61A9A" w:rsidP="00EF4CC4"/>
        </w:tc>
      </w:tr>
      <w:tr w:rsidR="00D61A9A" w:rsidRPr="009773E1" w:rsidTr="00EF4CC4">
        <w:tc>
          <w:tcPr>
            <w:tcW w:w="585" w:type="dxa"/>
          </w:tcPr>
          <w:p w:rsidR="00D61A9A" w:rsidRPr="009773E1" w:rsidRDefault="00D61A9A" w:rsidP="00EF4CC4">
            <w:pPr>
              <w:pStyle w:val="ConsPlusNormal"/>
              <w:jc w:val="center"/>
              <w:rPr>
                <w:sz w:val="20"/>
              </w:rPr>
            </w:pPr>
            <w:r w:rsidRPr="009773E1">
              <w:rPr>
                <w:sz w:val="20"/>
              </w:rPr>
              <w:t>1</w:t>
            </w:r>
          </w:p>
        </w:tc>
        <w:tc>
          <w:tcPr>
            <w:tcW w:w="1045" w:type="dxa"/>
            <w:gridSpan w:val="2"/>
          </w:tcPr>
          <w:p w:rsidR="00D61A9A" w:rsidRPr="009773E1" w:rsidRDefault="00D61A9A" w:rsidP="00EF4CC4">
            <w:pPr>
              <w:pStyle w:val="ConsPlusNormal"/>
              <w:jc w:val="center"/>
              <w:rPr>
                <w:sz w:val="20"/>
              </w:rPr>
            </w:pPr>
            <w:r w:rsidRPr="009773E1">
              <w:rPr>
                <w:sz w:val="20"/>
              </w:rPr>
              <w:t>2</w:t>
            </w:r>
          </w:p>
        </w:tc>
        <w:tc>
          <w:tcPr>
            <w:tcW w:w="1395" w:type="dxa"/>
          </w:tcPr>
          <w:p w:rsidR="00D61A9A" w:rsidRPr="009773E1" w:rsidRDefault="00D61A9A" w:rsidP="00EF4CC4">
            <w:pPr>
              <w:pStyle w:val="ConsPlusNormal"/>
              <w:jc w:val="center"/>
              <w:rPr>
                <w:sz w:val="20"/>
              </w:rPr>
            </w:pPr>
            <w:r w:rsidRPr="009773E1">
              <w:rPr>
                <w:sz w:val="20"/>
              </w:rPr>
              <w:t>3</w:t>
            </w:r>
          </w:p>
        </w:tc>
        <w:tc>
          <w:tcPr>
            <w:tcW w:w="1729" w:type="dxa"/>
          </w:tcPr>
          <w:p w:rsidR="00D61A9A" w:rsidRPr="009773E1" w:rsidRDefault="00D61A9A" w:rsidP="00EF4CC4">
            <w:pPr>
              <w:pStyle w:val="ConsPlusNormal"/>
              <w:jc w:val="center"/>
              <w:rPr>
                <w:sz w:val="20"/>
              </w:rPr>
            </w:pPr>
            <w:r w:rsidRPr="009773E1">
              <w:rPr>
                <w:sz w:val="20"/>
              </w:rPr>
              <w:t>4</w:t>
            </w:r>
          </w:p>
        </w:tc>
        <w:tc>
          <w:tcPr>
            <w:tcW w:w="1113" w:type="dxa"/>
          </w:tcPr>
          <w:p w:rsidR="00D61A9A" w:rsidRPr="009773E1" w:rsidRDefault="00D61A9A" w:rsidP="00EF4CC4">
            <w:pPr>
              <w:pStyle w:val="ConsPlusNormal"/>
              <w:jc w:val="center"/>
              <w:rPr>
                <w:sz w:val="20"/>
              </w:rPr>
            </w:pPr>
            <w:r w:rsidRPr="009773E1">
              <w:rPr>
                <w:sz w:val="20"/>
              </w:rPr>
              <w:t>5</w:t>
            </w:r>
          </w:p>
        </w:tc>
        <w:tc>
          <w:tcPr>
            <w:tcW w:w="1080" w:type="dxa"/>
          </w:tcPr>
          <w:p w:rsidR="00D61A9A" w:rsidRPr="009773E1" w:rsidRDefault="00D61A9A" w:rsidP="00EF4CC4">
            <w:pPr>
              <w:pStyle w:val="ConsPlusNormal"/>
              <w:jc w:val="center"/>
              <w:rPr>
                <w:sz w:val="20"/>
              </w:rPr>
            </w:pPr>
            <w:r w:rsidRPr="009773E1">
              <w:rPr>
                <w:sz w:val="20"/>
              </w:rPr>
              <w:t>6</w:t>
            </w:r>
          </w:p>
        </w:tc>
        <w:tc>
          <w:tcPr>
            <w:tcW w:w="1729" w:type="dxa"/>
          </w:tcPr>
          <w:p w:rsidR="00D61A9A" w:rsidRPr="009773E1" w:rsidRDefault="00D61A9A" w:rsidP="00EF4CC4">
            <w:pPr>
              <w:pStyle w:val="ConsPlusNormal"/>
              <w:jc w:val="center"/>
              <w:rPr>
                <w:sz w:val="20"/>
              </w:rPr>
            </w:pPr>
            <w:r w:rsidRPr="009773E1">
              <w:rPr>
                <w:sz w:val="20"/>
              </w:rPr>
              <w:t>7</w:t>
            </w:r>
          </w:p>
        </w:tc>
        <w:tc>
          <w:tcPr>
            <w:tcW w:w="1116" w:type="dxa"/>
          </w:tcPr>
          <w:p w:rsidR="00D61A9A" w:rsidRPr="009773E1" w:rsidRDefault="00D61A9A" w:rsidP="00EF4CC4">
            <w:pPr>
              <w:pStyle w:val="ConsPlusNormal"/>
              <w:jc w:val="center"/>
              <w:rPr>
                <w:sz w:val="20"/>
              </w:rPr>
            </w:pPr>
            <w:r w:rsidRPr="009773E1">
              <w:rPr>
                <w:sz w:val="20"/>
              </w:rPr>
              <w:t>8</w:t>
            </w:r>
          </w:p>
        </w:tc>
        <w:tc>
          <w:tcPr>
            <w:tcW w:w="1080" w:type="dxa"/>
          </w:tcPr>
          <w:p w:rsidR="00D61A9A" w:rsidRPr="009773E1" w:rsidRDefault="00D61A9A" w:rsidP="00EF4CC4">
            <w:pPr>
              <w:pStyle w:val="ConsPlusNormal"/>
              <w:jc w:val="center"/>
              <w:rPr>
                <w:sz w:val="20"/>
              </w:rPr>
            </w:pPr>
            <w:r w:rsidRPr="009773E1">
              <w:rPr>
                <w:sz w:val="20"/>
              </w:rPr>
              <w:t>9</w:t>
            </w:r>
          </w:p>
        </w:tc>
        <w:tc>
          <w:tcPr>
            <w:tcW w:w="2284" w:type="dxa"/>
          </w:tcPr>
          <w:p w:rsidR="00D61A9A" w:rsidRPr="009773E1" w:rsidRDefault="00D61A9A" w:rsidP="00EF4CC4">
            <w:pPr>
              <w:pStyle w:val="ConsPlusNormal"/>
              <w:jc w:val="center"/>
              <w:rPr>
                <w:sz w:val="20"/>
              </w:rPr>
            </w:pPr>
            <w:r w:rsidRPr="009773E1">
              <w:rPr>
                <w:sz w:val="20"/>
              </w:rPr>
              <w:t>10</w:t>
            </w:r>
          </w:p>
        </w:tc>
      </w:tr>
      <w:tr w:rsidR="00D61A9A" w:rsidRPr="009773E1" w:rsidTr="00EF4CC4">
        <w:tc>
          <w:tcPr>
            <w:tcW w:w="585" w:type="dxa"/>
          </w:tcPr>
          <w:p w:rsidR="00D61A9A" w:rsidRPr="009773E1" w:rsidRDefault="00D61A9A" w:rsidP="00EF4CC4">
            <w:pPr>
              <w:pStyle w:val="ConsPlusNormal"/>
              <w:rPr>
                <w:sz w:val="20"/>
              </w:rPr>
            </w:pPr>
          </w:p>
        </w:tc>
        <w:tc>
          <w:tcPr>
            <w:tcW w:w="1045" w:type="dxa"/>
            <w:gridSpan w:val="2"/>
          </w:tcPr>
          <w:p w:rsidR="00D61A9A" w:rsidRPr="009773E1" w:rsidRDefault="00D61A9A" w:rsidP="00EF4CC4">
            <w:pPr>
              <w:pStyle w:val="ConsPlusNormal"/>
              <w:rPr>
                <w:sz w:val="20"/>
              </w:rPr>
            </w:pPr>
          </w:p>
        </w:tc>
        <w:tc>
          <w:tcPr>
            <w:tcW w:w="1395" w:type="dxa"/>
          </w:tcPr>
          <w:p w:rsidR="00D61A9A" w:rsidRPr="009773E1" w:rsidRDefault="00D61A9A" w:rsidP="00EF4CC4">
            <w:pPr>
              <w:pStyle w:val="ConsPlusNormal"/>
              <w:rPr>
                <w:sz w:val="20"/>
              </w:rPr>
            </w:pPr>
          </w:p>
        </w:tc>
        <w:tc>
          <w:tcPr>
            <w:tcW w:w="1729" w:type="dxa"/>
          </w:tcPr>
          <w:p w:rsidR="00D61A9A" w:rsidRPr="009773E1" w:rsidRDefault="00D61A9A" w:rsidP="00EF4CC4">
            <w:pPr>
              <w:pStyle w:val="ConsPlusNormal"/>
              <w:rPr>
                <w:sz w:val="20"/>
              </w:rPr>
            </w:pPr>
          </w:p>
        </w:tc>
        <w:tc>
          <w:tcPr>
            <w:tcW w:w="1113"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1729" w:type="dxa"/>
          </w:tcPr>
          <w:p w:rsidR="00D61A9A" w:rsidRPr="009773E1" w:rsidRDefault="00D61A9A" w:rsidP="00EF4CC4">
            <w:pPr>
              <w:pStyle w:val="ConsPlusNormal"/>
              <w:rPr>
                <w:sz w:val="20"/>
              </w:rPr>
            </w:pPr>
          </w:p>
        </w:tc>
        <w:tc>
          <w:tcPr>
            <w:tcW w:w="1116"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2284" w:type="dxa"/>
          </w:tcPr>
          <w:p w:rsidR="00D61A9A" w:rsidRPr="009773E1" w:rsidRDefault="00D61A9A" w:rsidP="00EF4CC4">
            <w:pPr>
              <w:pStyle w:val="ConsPlusNormal"/>
              <w:rPr>
                <w:sz w:val="20"/>
              </w:rPr>
            </w:pPr>
          </w:p>
        </w:tc>
      </w:tr>
      <w:tr w:rsidR="00D61A9A" w:rsidRPr="009773E1" w:rsidTr="00EF4CC4">
        <w:tc>
          <w:tcPr>
            <w:tcW w:w="585" w:type="dxa"/>
          </w:tcPr>
          <w:p w:rsidR="00D61A9A" w:rsidRPr="009773E1" w:rsidRDefault="00D61A9A" w:rsidP="00EF4CC4">
            <w:pPr>
              <w:pStyle w:val="ConsPlusNormal"/>
              <w:rPr>
                <w:sz w:val="20"/>
              </w:rPr>
            </w:pPr>
          </w:p>
        </w:tc>
        <w:tc>
          <w:tcPr>
            <w:tcW w:w="1045" w:type="dxa"/>
            <w:gridSpan w:val="2"/>
          </w:tcPr>
          <w:p w:rsidR="00D61A9A" w:rsidRPr="009773E1" w:rsidRDefault="00D61A9A" w:rsidP="00EF4CC4">
            <w:pPr>
              <w:pStyle w:val="ConsPlusNormal"/>
              <w:rPr>
                <w:sz w:val="20"/>
              </w:rPr>
            </w:pPr>
          </w:p>
        </w:tc>
        <w:tc>
          <w:tcPr>
            <w:tcW w:w="1395" w:type="dxa"/>
          </w:tcPr>
          <w:p w:rsidR="00D61A9A" w:rsidRPr="009773E1" w:rsidRDefault="00D61A9A" w:rsidP="00EF4CC4">
            <w:pPr>
              <w:pStyle w:val="ConsPlusNormal"/>
              <w:rPr>
                <w:sz w:val="20"/>
              </w:rPr>
            </w:pPr>
          </w:p>
        </w:tc>
        <w:tc>
          <w:tcPr>
            <w:tcW w:w="1729" w:type="dxa"/>
          </w:tcPr>
          <w:p w:rsidR="00D61A9A" w:rsidRPr="009773E1" w:rsidRDefault="00D61A9A" w:rsidP="00EF4CC4">
            <w:pPr>
              <w:pStyle w:val="ConsPlusNormal"/>
              <w:rPr>
                <w:sz w:val="20"/>
              </w:rPr>
            </w:pPr>
          </w:p>
        </w:tc>
        <w:tc>
          <w:tcPr>
            <w:tcW w:w="1113"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1729" w:type="dxa"/>
          </w:tcPr>
          <w:p w:rsidR="00D61A9A" w:rsidRPr="009773E1" w:rsidRDefault="00D61A9A" w:rsidP="00EF4CC4">
            <w:pPr>
              <w:pStyle w:val="ConsPlusNormal"/>
              <w:rPr>
                <w:sz w:val="20"/>
              </w:rPr>
            </w:pPr>
          </w:p>
        </w:tc>
        <w:tc>
          <w:tcPr>
            <w:tcW w:w="1116"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2284" w:type="dxa"/>
          </w:tcPr>
          <w:p w:rsidR="00D61A9A" w:rsidRPr="009773E1" w:rsidRDefault="00D61A9A" w:rsidP="00EF4CC4">
            <w:pPr>
              <w:pStyle w:val="ConsPlusNormal"/>
              <w:rPr>
                <w:sz w:val="20"/>
              </w:rPr>
            </w:pPr>
          </w:p>
        </w:tc>
      </w:tr>
      <w:tr w:rsidR="00D61A9A" w:rsidRPr="009773E1" w:rsidTr="00EF4CC4">
        <w:tc>
          <w:tcPr>
            <w:tcW w:w="585" w:type="dxa"/>
          </w:tcPr>
          <w:p w:rsidR="00D61A9A" w:rsidRPr="009773E1" w:rsidRDefault="00D61A9A" w:rsidP="00EF4CC4">
            <w:pPr>
              <w:pStyle w:val="ConsPlusNormal"/>
              <w:rPr>
                <w:sz w:val="20"/>
              </w:rPr>
            </w:pPr>
          </w:p>
        </w:tc>
        <w:tc>
          <w:tcPr>
            <w:tcW w:w="1045" w:type="dxa"/>
            <w:gridSpan w:val="2"/>
          </w:tcPr>
          <w:p w:rsidR="00D61A9A" w:rsidRPr="009773E1" w:rsidRDefault="00D61A9A" w:rsidP="00EF4CC4">
            <w:pPr>
              <w:pStyle w:val="ConsPlusNormal"/>
              <w:rPr>
                <w:sz w:val="20"/>
              </w:rPr>
            </w:pPr>
          </w:p>
        </w:tc>
        <w:tc>
          <w:tcPr>
            <w:tcW w:w="1395" w:type="dxa"/>
          </w:tcPr>
          <w:p w:rsidR="00D61A9A" w:rsidRPr="009773E1" w:rsidRDefault="00D61A9A" w:rsidP="00EF4CC4">
            <w:pPr>
              <w:pStyle w:val="ConsPlusNormal"/>
              <w:rPr>
                <w:sz w:val="20"/>
              </w:rPr>
            </w:pPr>
          </w:p>
        </w:tc>
        <w:tc>
          <w:tcPr>
            <w:tcW w:w="1729" w:type="dxa"/>
          </w:tcPr>
          <w:p w:rsidR="00D61A9A" w:rsidRPr="009773E1" w:rsidRDefault="00D61A9A" w:rsidP="00EF4CC4">
            <w:pPr>
              <w:pStyle w:val="ConsPlusNormal"/>
              <w:rPr>
                <w:sz w:val="20"/>
              </w:rPr>
            </w:pPr>
          </w:p>
        </w:tc>
        <w:tc>
          <w:tcPr>
            <w:tcW w:w="1113"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1729" w:type="dxa"/>
          </w:tcPr>
          <w:p w:rsidR="00D61A9A" w:rsidRPr="009773E1" w:rsidRDefault="00D61A9A" w:rsidP="00EF4CC4">
            <w:pPr>
              <w:pStyle w:val="ConsPlusNormal"/>
              <w:rPr>
                <w:sz w:val="20"/>
              </w:rPr>
            </w:pPr>
          </w:p>
        </w:tc>
        <w:tc>
          <w:tcPr>
            <w:tcW w:w="1116"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2284" w:type="dxa"/>
          </w:tcPr>
          <w:p w:rsidR="00D61A9A" w:rsidRPr="009773E1" w:rsidRDefault="00D61A9A" w:rsidP="00EF4CC4">
            <w:pPr>
              <w:pStyle w:val="ConsPlusNormal"/>
              <w:rPr>
                <w:sz w:val="20"/>
              </w:rPr>
            </w:pPr>
          </w:p>
        </w:tc>
      </w:tr>
      <w:tr w:rsidR="00D61A9A" w:rsidRPr="009773E1" w:rsidTr="00EF4CC4">
        <w:tc>
          <w:tcPr>
            <w:tcW w:w="585" w:type="dxa"/>
          </w:tcPr>
          <w:p w:rsidR="00D61A9A" w:rsidRPr="009773E1" w:rsidRDefault="00D61A9A" w:rsidP="00EF4CC4">
            <w:pPr>
              <w:pStyle w:val="ConsPlusNormal"/>
              <w:rPr>
                <w:sz w:val="20"/>
              </w:rPr>
            </w:pPr>
          </w:p>
        </w:tc>
        <w:tc>
          <w:tcPr>
            <w:tcW w:w="1045" w:type="dxa"/>
            <w:gridSpan w:val="2"/>
          </w:tcPr>
          <w:p w:rsidR="00D61A9A" w:rsidRPr="009773E1" w:rsidRDefault="00D61A9A" w:rsidP="00EF4CC4">
            <w:pPr>
              <w:pStyle w:val="ConsPlusNormal"/>
              <w:rPr>
                <w:sz w:val="20"/>
              </w:rPr>
            </w:pPr>
          </w:p>
        </w:tc>
        <w:tc>
          <w:tcPr>
            <w:tcW w:w="1395" w:type="dxa"/>
          </w:tcPr>
          <w:p w:rsidR="00D61A9A" w:rsidRPr="009773E1" w:rsidRDefault="00D61A9A" w:rsidP="00EF4CC4">
            <w:pPr>
              <w:pStyle w:val="ConsPlusNormal"/>
              <w:rPr>
                <w:sz w:val="20"/>
              </w:rPr>
            </w:pPr>
          </w:p>
        </w:tc>
        <w:tc>
          <w:tcPr>
            <w:tcW w:w="1729" w:type="dxa"/>
          </w:tcPr>
          <w:p w:rsidR="00D61A9A" w:rsidRPr="009773E1" w:rsidRDefault="00D61A9A" w:rsidP="00EF4CC4">
            <w:pPr>
              <w:pStyle w:val="ConsPlusNormal"/>
              <w:rPr>
                <w:sz w:val="20"/>
              </w:rPr>
            </w:pPr>
          </w:p>
        </w:tc>
        <w:tc>
          <w:tcPr>
            <w:tcW w:w="1113"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1729" w:type="dxa"/>
          </w:tcPr>
          <w:p w:rsidR="00D61A9A" w:rsidRPr="009773E1" w:rsidRDefault="00D61A9A" w:rsidP="00EF4CC4">
            <w:pPr>
              <w:pStyle w:val="ConsPlusNormal"/>
              <w:rPr>
                <w:sz w:val="20"/>
              </w:rPr>
            </w:pPr>
          </w:p>
        </w:tc>
        <w:tc>
          <w:tcPr>
            <w:tcW w:w="1116"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2284" w:type="dxa"/>
          </w:tcPr>
          <w:p w:rsidR="00D61A9A" w:rsidRPr="009773E1" w:rsidRDefault="00D61A9A" w:rsidP="00EF4CC4">
            <w:pPr>
              <w:pStyle w:val="ConsPlusNormal"/>
              <w:rPr>
                <w:sz w:val="20"/>
              </w:rPr>
            </w:pPr>
          </w:p>
        </w:tc>
      </w:tr>
      <w:tr w:rsidR="00D61A9A" w:rsidRPr="009773E1" w:rsidTr="00EF4CC4">
        <w:tblPrEx>
          <w:tblBorders>
            <w:left w:val="nil"/>
          </w:tblBorders>
        </w:tblPrEx>
        <w:tc>
          <w:tcPr>
            <w:tcW w:w="1170" w:type="dxa"/>
            <w:gridSpan w:val="2"/>
            <w:tcBorders>
              <w:left w:val="nil"/>
              <w:bottom w:val="nil"/>
            </w:tcBorders>
          </w:tcPr>
          <w:p w:rsidR="00D61A9A" w:rsidRPr="009773E1" w:rsidRDefault="00D61A9A" w:rsidP="00EF4CC4">
            <w:pPr>
              <w:pStyle w:val="ConsPlusNormal"/>
              <w:rPr>
                <w:sz w:val="20"/>
              </w:rPr>
            </w:pPr>
          </w:p>
        </w:tc>
        <w:tc>
          <w:tcPr>
            <w:tcW w:w="1855" w:type="dxa"/>
            <w:gridSpan w:val="2"/>
          </w:tcPr>
          <w:p w:rsidR="00D61A9A" w:rsidRPr="009773E1" w:rsidRDefault="00D61A9A" w:rsidP="00EF4CC4">
            <w:pPr>
              <w:pStyle w:val="ConsPlusNormal"/>
              <w:rPr>
                <w:sz w:val="20"/>
              </w:rPr>
            </w:pPr>
            <w:r w:rsidRPr="009773E1">
              <w:rPr>
                <w:sz w:val="20"/>
              </w:rPr>
              <w:t>Итого</w:t>
            </w:r>
          </w:p>
        </w:tc>
        <w:tc>
          <w:tcPr>
            <w:tcW w:w="1729" w:type="dxa"/>
          </w:tcPr>
          <w:p w:rsidR="00D61A9A" w:rsidRPr="009773E1" w:rsidRDefault="00D61A9A" w:rsidP="00EF4CC4">
            <w:pPr>
              <w:pStyle w:val="ConsPlusNormal"/>
              <w:rPr>
                <w:sz w:val="20"/>
              </w:rPr>
            </w:pPr>
          </w:p>
        </w:tc>
        <w:tc>
          <w:tcPr>
            <w:tcW w:w="1113"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1729" w:type="dxa"/>
          </w:tcPr>
          <w:p w:rsidR="00D61A9A" w:rsidRPr="009773E1" w:rsidRDefault="00D61A9A" w:rsidP="00EF4CC4">
            <w:pPr>
              <w:pStyle w:val="ConsPlusNormal"/>
              <w:rPr>
                <w:sz w:val="20"/>
              </w:rPr>
            </w:pPr>
          </w:p>
        </w:tc>
        <w:tc>
          <w:tcPr>
            <w:tcW w:w="1116" w:type="dxa"/>
          </w:tcPr>
          <w:p w:rsidR="00D61A9A" w:rsidRPr="009773E1" w:rsidRDefault="00D61A9A" w:rsidP="00EF4CC4">
            <w:pPr>
              <w:pStyle w:val="ConsPlusNormal"/>
              <w:rPr>
                <w:sz w:val="20"/>
              </w:rPr>
            </w:pPr>
          </w:p>
        </w:tc>
        <w:tc>
          <w:tcPr>
            <w:tcW w:w="1080" w:type="dxa"/>
          </w:tcPr>
          <w:p w:rsidR="00D61A9A" w:rsidRPr="009773E1" w:rsidRDefault="00D61A9A" w:rsidP="00EF4CC4">
            <w:pPr>
              <w:pStyle w:val="ConsPlusNormal"/>
              <w:rPr>
                <w:sz w:val="20"/>
              </w:rPr>
            </w:pPr>
          </w:p>
        </w:tc>
        <w:tc>
          <w:tcPr>
            <w:tcW w:w="2284" w:type="dxa"/>
          </w:tcPr>
          <w:p w:rsidR="00D61A9A" w:rsidRPr="009773E1" w:rsidRDefault="00D61A9A" w:rsidP="00EF4CC4">
            <w:pPr>
              <w:pStyle w:val="ConsPlusNormal"/>
              <w:rPr>
                <w:sz w:val="20"/>
              </w:rPr>
            </w:pPr>
          </w:p>
        </w:tc>
      </w:tr>
    </w:tbl>
    <w:p w:rsidR="00D61A9A" w:rsidRPr="009773E1" w:rsidRDefault="00D61A9A" w:rsidP="00D61A9A">
      <w:pPr>
        <w:pStyle w:val="ConsPlusNormal"/>
        <w:jc w:val="both"/>
        <w:rPr>
          <w:sz w:val="20"/>
        </w:rPr>
      </w:pPr>
    </w:p>
    <w:p w:rsidR="00D61A9A" w:rsidRPr="009773E1" w:rsidRDefault="00D61A9A" w:rsidP="00D61A9A">
      <w:pPr>
        <w:pStyle w:val="ConsPlusNonformat"/>
        <w:jc w:val="both"/>
      </w:pPr>
      <w:r w:rsidRPr="009773E1">
        <w:t>Ответственный исполнитель ___________ _________ _____________ _________</w:t>
      </w:r>
    </w:p>
    <w:p w:rsidR="00D61A9A" w:rsidRPr="009773E1" w:rsidRDefault="00D61A9A" w:rsidP="00D61A9A">
      <w:pPr>
        <w:pStyle w:val="ConsPlusNonformat"/>
        <w:jc w:val="both"/>
      </w:pPr>
      <w:proofErr w:type="gramStart"/>
      <w:r w:rsidRPr="009773E1">
        <w:t>(должность) (подпись) (расшифровка  (телефон)</w:t>
      </w:r>
      <w:proofErr w:type="gramEnd"/>
    </w:p>
    <w:p w:rsidR="00D61A9A" w:rsidRPr="009773E1" w:rsidRDefault="00D61A9A" w:rsidP="00D61A9A">
      <w:pPr>
        <w:pStyle w:val="ConsPlusNonformat"/>
        <w:jc w:val="both"/>
      </w:pPr>
      <w:r w:rsidRPr="009773E1">
        <w:t xml:space="preserve">                                                  подписи)</w:t>
      </w:r>
    </w:p>
    <w:p w:rsidR="00D61A9A" w:rsidRPr="009773E1" w:rsidRDefault="00D61A9A" w:rsidP="00D61A9A">
      <w:pPr>
        <w:pStyle w:val="ConsPlusNonformat"/>
        <w:jc w:val="both"/>
      </w:pPr>
      <w:r w:rsidRPr="009773E1">
        <w:t>"__" __________ 20__ г.</w:t>
      </w:r>
    </w:p>
    <w:p w:rsidR="00D61A9A" w:rsidRPr="009773E1" w:rsidRDefault="00D61A9A" w:rsidP="00D61A9A">
      <w:pPr>
        <w:pStyle w:val="ConsPlusNonformat"/>
        <w:jc w:val="both"/>
      </w:pPr>
      <w:r w:rsidRPr="009773E1">
        <w:t xml:space="preserve">                                                    Номер страницы _______</w:t>
      </w:r>
    </w:p>
    <w:p w:rsidR="00D61A9A" w:rsidRDefault="00D61A9A" w:rsidP="00D61A9A">
      <w:pPr>
        <w:pStyle w:val="ConsPlusNonformat"/>
        <w:jc w:val="both"/>
        <w:sectPr w:rsidR="00D61A9A" w:rsidSect="00EF4CC4">
          <w:headerReference w:type="default" r:id="rId8"/>
          <w:pgSz w:w="16838" w:h="11906" w:orient="landscape"/>
          <w:pgMar w:top="567" w:right="1134" w:bottom="568" w:left="1134" w:header="426" w:footer="708" w:gutter="0"/>
          <w:cols w:space="708"/>
          <w:titlePg/>
          <w:docGrid w:linePitch="360"/>
        </w:sectPr>
      </w:pPr>
      <w:r w:rsidRPr="009773E1">
        <w:t xml:space="preserve">                                                    Всего страниц  _______</w:t>
      </w:r>
      <w:r>
        <w:t>»</w:t>
      </w:r>
    </w:p>
    <w:p w:rsidR="00D61A9A" w:rsidRPr="00D27C1E" w:rsidRDefault="00D61A9A" w:rsidP="00D61A9A">
      <w:pPr>
        <w:pStyle w:val="ConsPlusNormal"/>
        <w:ind w:left="10065"/>
        <w:outlineLvl w:val="1"/>
        <w:rPr>
          <w:rFonts w:ascii="Times New Roman" w:hAnsi="Times New Roman" w:cs="Times New Roman"/>
          <w:sz w:val="20"/>
        </w:rPr>
      </w:pPr>
      <w:r w:rsidRPr="00D27C1E">
        <w:rPr>
          <w:rFonts w:ascii="Times New Roman" w:hAnsi="Times New Roman" w:cs="Times New Roman"/>
          <w:sz w:val="20"/>
        </w:rPr>
        <w:lastRenderedPageBreak/>
        <w:t>Приложение № 10</w:t>
      </w:r>
    </w:p>
    <w:p w:rsidR="00D61A9A" w:rsidRPr="00B9135E" w:rsidRDefault="00D61A9A" w:rsidP="00D61A9A">
      <w:pPr>
        <w:spacing w:after="120"/>
        <w:ind w:left="8080"/>
        <w:rPr>
          <w:sz w:val="18"/>
          <w:szCs w:val="18"/>
        </w:rPr>
      </w:pPr>
      <w:r w:rsidRPr="00B9135E">
        <w:rPr>
          <w:sz w:val="18"/>
          <w:szCs w:val="18"/>
        </w:rPr>
        <w:t>к Порядку открытия и ведения лицевых счетов в Администрации сельского поселения Кандринский сельсовет муниципального района Туймазинский район Республики Башкортостан</w:t>
      </w:r>
    </w:p>
    <w:p w:rsidR="00D61A9A" w:rsidRPr="00877326" w:rsidRDefault="00D61A9A" w:rsidP="00D61A9A">
      <w:pPr>
        <w:pStyle w:val="ConsPlusNormal"/>
        <w:ind w:left="10065"/>
        <w:outlineLvl w:val="1"/>
        <w:rPr>
          <w:sz w:val="28"/>
        </w:rPr>
      </w:pPr>
    </w:p>
    <w:p w:rsidR="00D61A9A" w:rsidRPr="00877326" w:rsidRDefault="00D61A9A" w:rsidP="00D61A9A">
      <w:pPr>
        <w:pStyle w:val="ConsPlusNonformat"/>
        <w:jc w:val="both"/>
        <w:rPr>
          <w:sz w:val="16"/>
          <w:szCs w:val="13"/>
        </w:rPr>
      </w:pPr>
      <w:bookmarkStart w:id="2" w:name="P1674"/>
      <w:bookmarkEnd w:id="2"/>
      <w:r w:rsidRPr="00877326">
        <w:rPr>
          <w:sz w:val="16"/>
          <w:szCs w:val="13"/>
        </w:rPr>
        <w:t xml:space="preserve"> ВЫПИСКА                                                          </w:t>
      </w:r>
      <w:r>
        <w:rPr>
          <w:sz w:val="16"/>
          <w:szCs w:val="13"/>
        </w:rPr>
        <w:t xml:space="preserve">                                </w:t>
      </w:r>
      <w:r w:rsidRPr="00877326">
        <w:rPr>
          <w:sz w:val="16"/>
          <w:szCs w:val="13"/>
        </w:rPr>
        <w:t xml:space="preserve">   ┌──────────┐</w:t>
      </w:r>
    </w:p>
    <w:p w:rsidR="00D61A9A" w:rsidRPr="00877326" w:rsidRDefault="00D61A9A" w:rsidP="00D61A9A">
      <w:pPr>
        <w:pStyle w:val="ConsPlusNonformat"/>
        <w:jc w:val="both"/>
        <w:rPr>
          <w:sz w:val="16"/>
          <w:szCs w:val="13"/>
        </w:rPr>
      </w:pP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 Коды     │</w:t>
      </w:r>
    </w:p>
    <w:p w:rsidR="00D61A9A" w:rsidRPr="00877326" w:rsidRDefault="00D61A9A" w:rsidP="00D61A9A">
      <w:pPr>
        <w:pStyle w:val="ConsPlusNonformat"/>
        <w:jc w:val="both"/>
        <w:rPr>
          <w:sz w:val="16"/>
          <w:szCs w:val="13"/>
        </w:rPr>
      </w:pPr>
      <w:r w:rsidRPr="00877326">
        <w:rPr>
          <w:sz w:val="16"/>
          <w:szCs w:val="13"/>
        </w:rPr>
        <w:t xml:space="preserve">из лицевого счета получателя бюджетных средств N │        </w:t>
      </w:r>
      <w:proofErr w:type="spellStart"/>
      <w:r w:rsidRPr="00877326">
        <w:rPr>
          <w:sz w:val="16"/>
          <w:szCs w:val="13"/>
        </w:rPr>
        <w:t>│</w:t>
      </w:r>
      <w:proofErr w:type="spellEnd"/>
      <w:r w:rsidRPr="00877326">
        <w:rPr>
          <w:sz w:val="16"/>
          <w:szCs w:val="13"/>
        </w:rPr>
        <w:t xml:space="preserve">                               </w:t>
      </w:r>
      <w:r>
        <w:rPr>
          <w:sz w:val="16"/>
          <w:szCs w:val="13"/>
        </w:rPr>
        <w:t xml:space="preserve">        </w:t>
      </w:r>
      <w:r w:rsidRPr="00877326">
        <w:rPr>
          <w:sz w:val="16"/>
          <w:szCs w:val="13"/>
        </w:rPr>
        <w:t xml:space="preserve">   ├──────────┤</w:t>
      </w:r>
    </w:p>
    <w:p w:rsidR="00D61A9A" w:rsidRPr="00877326" w:rsidRDefault="00D61A9A" w:rsidP="00D61A9A">
      <w:pPr>
        <w:pStyle w:val="ConsPlusNonformat"/>
        <w:jc w:val="both"/>
        <w:rPr>
          <w:sz w:val="16"/>
          <w:szCs w:val="13"/>
        </w:rPr>
      </w:pP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          </w:t>
      </w:r>
      <w:proofErr w:type="spellStart"/>
      <w:r w:rsidRPr="00877326">
        <w:rPr>
          <w:sz w:val="16"/>
          <w:szCs w:val="13"/>
        </w:rPr>
        <w:t>│</w:t>
      </w:r>
      <w:proofErr w:type="spellEnd"/>
    </w:p>
    <w:p w:rsidR="00D61A9A" w:rsidRPr="00877326" w:rsidRDefault="00D61A9A" w:rsidP="00D61A9A">
      <w:pPr>
        <w:pStyle w:val="ConsPlusNonformat"/>
        <w:jc w:val="both"/>
        <w:rPr>
          <w:sz w:val="16"/>
          <w:szCs w:val="13"/>
        </w:rPr>
      </w:pPr>
      <w:r w:rsidRPr="00877326">
        <w:rPr>
          <w:sz w:val="16"/>
          <w:szCs w:val="13"/>
        </w:rPr>
        <w:t xml:space="preserve">                                                                                                     ├──────────┤</w:t>
      </w:r>
    </w:p>
    <w:p w:rsidR="00D61A9A" w:rsidRPr="00877326" w:rsidRDefault="00D61A9A" w:rsidP="00D61A9A">
      <w:pPr>
        <w:pStyle w:val="ConsPlusNonformat"/>
        <w:jc w:val="both"/>
        <w:rPr>
          <w:sz w:val="16"/>
          <w:szCs w:val="13"/>
        </w:rPr>
      </w:pPr>
      <w:r w:rsidRPr="00877326">
        <w:rPr>
          <w:sz w:val="16"/>
          <w:szCs w:val="13"/>
        </w:rPr>
        <w:t xml:space="preserve">    за "___" _____________ 20___ г.                                                             Дата │          </w:t>
      </w:r>
      <w:proofErr w:type="spellStart"/>
      <w:r w:rsidRPr="00877326">
        <w:rPr>
          <w:sz w:val="16"/>
          <w:szCs w:val="13"/>
        </w:rPr>
        <w:t>│</w:t>
      </w:r>
      <w:proofErr w:type="spellEnd"/>
    </w:p>
    <w:p w:rsidR="00D61A9A" w:rsidRPr="00877326" w:rsidRDefault="00D61A9A" w:rsidP="00D61A9A">
      <w:pPr>
        <w:pStyle w:val="ConsPlusNonformat"/>
        <w:jc w:val="both"/>
        <w:rPr>
          <w:sz w:val="16"/>
          <w:szCs w:val="13"/>
        </w:rPr>
      </w:pPr>
      <w:r w:rsidRPr="00877326">
        <w:rPr>
          <w:sz w:val="16"/>
          <w:szCs w:val="13"/>
        </w:rPr>
        <w:t xml:space="preserve">                                                                                                     ├──────────┤</w:t>
      </w:r>
    </w:p>
    <w:p w:rsidR="00D61A9A" w:rsidRPr="00877326" w:rsidRDefault="00D61A9A" w:rsidP="00D61A9A">
      <w:pPr>
        <w:pStyle w:val="ConsPlusNonformat"/>
        <w:jc w:val="both"/>
        <w:rPr>
          <w:sz w:val="16"/>
          <w:szCs w:val="13"/>
        </w:rPr>
      </w:pPr>
      <w:r w:rsidRPr="00877326">
        <w:rPr>
          <w:sz w:val="16"/>
          <w:szCs w:val="13"/>
        </w:rPr>
        <w:t xml:space="preserve">                                                                             Дата предыдущей выписки │          </w:t>
      </w:r>
      <w:proofErr w:type="spellStart"/>
      <w:r w:rsidRPr="00877326">
        <w:rPr>
          <w:sz w:val="16"/>
          <w:szCs w:val="13"/>
        </w:rPr>
        <w:t>│</w:t>
      </w:r>
      <w:proofErr w:type="spellEnd"/>
    </w:p>
    <w:p w:rsidR="00D61A9A" w:rsidRPr="00877326" w:rsidRDefault="00D61A9A" w:rsidP="00D61A9A">
      <w:pPr>
        <w:pStyle w:val="ConsPlusNonformat"/>
        <w:jc w:val="both"/>
        <w:rPr>
          <w:sz w:val="16"/>
          <w:szCs w:val="13"/>
        </w:rPr>
      </w:pPr>
      <w:r w:rsidRPr="00877326">
        <w:rPr>
          <w:sz w:val="16"/>
          <w:szCs w:val="13"/>
        </w:rPr>
        <w:t xml:space="preserve">                                                                                                     ├──────────┤</w:t>
      </w:r>
    </w:p>
    <w:p w:rsidR="00D61A9A" w:rsidRPr="00877326" w:rsidRDefault="00D61A9A" w:rsidP="00D61A9A">
      <w:pPr>
        <w:pStyle w:val="ConsPlusNonformat"/>
        <w:jc w:val="both"/>
        <w:rPr>
          <w:sz w:val="16"/>
          <w:szCs w:val="13"/>
        </w:rPr>
      </w:pPr>
      <w:r w:rsidRPr="00877326">
        <w:rPr>
          <w:sz w:val="16"/>
          <w:szCs w:val="13"/>
        </w:rPr>
        <w:t xml:space="preserve">Финансовый орган __________________________________________________________                          │          </w:t>
      </w:r>
      <w:proofErr w:type="spellStart"/>
      <w:r w:rsidRPr="00877326">
        <w:rPr>
          <w:sz w:val="16"/>
          <w:szCs w:val="13"/>
        </w:rPr>
        <w:t>│</w:t>
      </w:r>
      <w:proofErr w:type="spellEnd"/>
    </w:p>
    <w:p w:rsidR="00D61A9A" w:rsidRPr="00877326" w:rsidRDefault="00D61A9A" w:rsidP="00D61A9A">
      <w:pPr>
        <w:pStyle w:val="ConsPlusNonformat"/>
        <w:jc w:val="both"/>
        <w:rPr>
          <w:sz w:val="16"/>
          <w:szCs w:val="13"/>
        </w:rPr>
      </w:pPr>
      <w:r w:rsidRPr="00877326">
        <w:rPr>
          <w:sz w:val="16"/>
          <w:szCs w:val="13"/>
        </w:rPr>
        <w:t xml:space="preserve">                                                                                                     ├──────────┤</w:t>
      </w:r>
    </w:p>
    <w:p w:rsidR="00D61A9A" w:rsidRPr="00877326" w:rsidRDefault="00D61A9A" w:rsidP="00D61A9A">
      <w:pPr>
        <w:pStyle w:val="ConsPlusNonformat"/>
        <w:jc w:val="both"/>
        <w:rPr>
          <w:sz w:val="16"/>
          <w:szCs w:val="13"/>
        </w:rPr>
      </w:pPr>
      <w:r w:rsidRPr="00877326">
        <w:rPr>
          <w:sz w:val="16"/>
          <w:szCs w:val="13"/>
        </w:rPr>
        <w:t xml:space="preserve">Получатель бюджетных средств ______________________________________________     </w:t>
      </w:r>
      <w:r>
        <w:rPr>
          <w:sz w:val="16"/>
          <w:szCs w:val="13"/>
        </w:rPr>
        <w:t xml:space="preserve">                   </w:t>
      </w:r>
      <w:r w:rsidRPr="00877326">
        <w:rPr>
          <w:sz w:val="16"/>
          <w:szCs w:val="13"/>
        </w:rPr>
        <w:t xml:space="preserve">  │          </w:t>
      </w:r>
      <w:proofErr w:type="spellStart"/>
      <w:r w:rsidRPr="00877326">
        <w:rPr>
          <w:sz w:val="16"/>
          <w:szCs w:val="13"/>
        </w:rPr>
        <w:t>│</w:t>
      </w:r>
      <w:proofErr w:type="spellEnd"/>
    </w:p>
    <w:p w:rsidR="00D61A9A" w:rsidRPr="00877326" w:rsidRDefault="00D61A9A" w:rsidP="00D61A9A">
      <w:pPr>
        <w:pStyle w:val="ConsPlusNonformat"/>
        <w:jc w:val="both"/>
        <w:rPr>
          <w:sz w:val="16"/>
          <w:szCs w:val="13"/>
        </w:rPr>
      </w:pPr>
      <w:r w:rsidRPr="00877326">
        <w:rPr>
          <w:sz w:val="16"/>
          <w:szCs w:val="13"/>
        </w:rPr>
        <w:t xml:space="preserve">                                                                                                     ├──────────┤</w:t>
      </w:r>
    </w:p>
    <w:p w:rsidR="00D61A9A" w:rsidRPr="00877326" w:rsidRDefault="00D61A9A" w:rsidP="00D61A9A">
      <w:pPr>
        <w:pStyle w:val="ConsPlusNonformat"/>
        <w:jc w:val="both"/>
        <w:rPr>
          <w:sz w:val="16"/>
          <w:szCs w:val="13"/>
        </w:rPr>
      </w:pPr>
      <w:r w:rsidRPr="00877326">
        <w:rPr>
          <w:sz w:val="16"/>
          <w:szCs w:val="13"/>
        </w:rPr>
        <w:t>Главный распорядитель бюджетных сре</w:t>
      </w:r>
      <w:proofErr w:type="gramStart"/>
      <w:r w:rsidRPr="00877326">
        <w:rPr>
          <w:sz w:val="16"/>
          <w:szCs w:val="13"/>
        </w:rPr>
        <w:t>дств ___________________________________              Гл</w:t>
      </w:r>
      <w:proofErr w:type="gramEnd"/>
      <w:r w:rsidRPr="00877326">
        <w:rPr>
          <w:sz w:val="16"/>
          <w:szCs w:val="13"/>
        </w:rPr>
        <w:t xml:space="preserve">ава по БК │          </w:t>
      </w:r>
      <w:proofErr w:type="spellStart"/>
      <w:r w:rsidRPr="00877326">
        <w:rPr>
          <w:sz w:val="16"/>
          <w:szCs w:val="13"/>
        </w:rPr>
        <w:t>│</w:t>
      </w:r>
      <w:proofErr w:type="spellEnd"/>
    </w:p>
    <w:p w:rsidR="00D61A9A" w:rsidRPr="00877326" w:rsidRDefault="00D61A9A" w:rsidP="00D61A9A">
      <w:pPr>
        <w:pStyle w:val="ConsPlusNonformat"/>
        <w:jc w:val="both"/>
        <w:rPr>
          <w:sz w:val="16"/>
          <w:szCs w:val="13"/>
        </w:rPr>
      </w:pPr>
      <w:r w:rsidRPr="00877326">
        <w:rPr>
          <w:sz w:val="16"/>
          <w:szCs w:val="13"/>
        </w:rPr>
        <w:t xml:space="preserve">                                                                                                     ├──────────┤</w:t>
      </w:r>
    </w:p>
    <w:p w:rsidR="00D61A9A" w:rsidRPr="00877326" w:rsidRDefault="00D61A9A" w:rsidP="00D61A9A">
      <w:pPr>
        <w:pStyle w:val="ConsPlusNonformat"/>
        <w:jc w:val="both"/>
        <w:rPr>
          <w:sz w:val="16"/>
          <w:szCs w:val="13"/>
        </w:rPr>
      </w:pPr>
      <w:r w:rsidRPr="00877326">
        <w:rPr>
          <w:sz w:val="16"/>
          <w:szCs w:val="13"/>
        </w:rPr>
        <w:t xml:space="preserve">Наименование бюджета       ________________________________________________                          │          </w:t>
      </w:r>
      <w:proofErr w:type="spellStart"/>
      <w:r w:rsidRPr="00877326">
        <w:rPr>
          <w:sz w:val="16"/>
          <w:szCs w:val="13"/>
        </w:rPr>
        <w:t>│</w:t>
      </w:r>
      <w:proofErr w:type="spellEnd"/>
    </w:p>
    <w:p w:rsidR="00D61A9A" w:rsidRPr="00877326" w:rsidRDefault="00D61A9A" w:rsidP="00D61A9A">
      <w:pPr>
        <w:pStyle w:val="ConsPlusNonformat"/>
        <w:jc w:val="both"/>
        <w:rPr>
          <w:sz w:val="16"/>
          <w:szCs w:val="13"/>
        </w:rPr>
      </w:pPr>
      <w:r w:rsidRPr="00877326">
        <w:rPr>
          <w:sz w:val="16"/>
          <w:szCs w:val="13"/>
        </w:rPr>
        <w:t xml:space="preserve">                                                                                                     ├──────────┤</w:t>
      </w:r>
    </w:p>
    <w:p w:rsidR="00D61A9A" w:rsidRPr="00877326" w:rsidRDefault="00D61A9A" w:rsidP="00D61A9A">
      <w:pPr>
        <w:pStyle w:val="ConsPlusNonformat"/>
        <w:jc w:val="both"/>
        <w:rPr>
          <w:sz w:val="16"/>
          <w:szCs w:val="13"/>
        </w:rPr>
      </w:pPr>
      <w:r w:rsidRPr="00877326">
        <w:rPr>
          <w:sz w:val="16"/>
          <w:szCs w:val="13"/>
        </w:rPr>
        <w:t xml:space="preserve">Периодичность: ежедневная   _______________________________________________                          │          </w:t>
      </w:r>
      <w:proofErr w:type="spellStart"/>
      <w:r w:rsidRPr="00877326">
        <w:rPr>
          <w:sz w:val="16"/>
          <w:szCs w:val="13"/>
        </w:rPr>
        <w:t>│</w:t>
      </w:r>
      <w:proofErr w:type="spellEnd"/>
    </w:p>
    <w:p w:rsidR="00D61A9A" w:rsidRPr="00877326" w:rsidRDefault="00D61A9A" w:rsidP="00D61A9A">
      <w:pPr>
        <w:pStyle w:val="ConsPlusNonformat"/>
        <w:jc w:val="both"/>
        <w:rPr>
          <w:sz w:val="16"/>
          <w:szCs w:val="13"/>
        </w:rPr>
      </w:pPr>
      <w:r w:rsidRPr="00877326">
        <w:rPr>
          <w:sz w:val="16"/>
          <w:szCs w:val="13"/>
        </w:rPr>
        <w:t xml:space="preserve">                                                                                                     ├──────────┤</w:t>
      </w:r>
    </w:p>
    <w:p w:rsidR="00D61A9A" w:rsidRPr="00877326" w:rsidRDefault="00D61A9A" w:rsidP="00D61A9A">
      <w:pPr>
        <w:pStyle w:val="ConsPlusNonformat"/>
        <w:jc w:val="both"/>
        <w:rPr>
          <w:sz w:val="16"/>
          <w:szCs w:val="13"/>
        </w:rPr>
      </w:pPr>
      <w:r w:rsidRPr="00877326">
        <w:rPr>
          <w:sz w:val="16"/>
          <w:szCs w:val="13"/>
        </w:rPr>
        <w:t xml:space="preserve">Единица измерения: руб.                                                                      По </w:t>
      </w:r>
      <w:hyperlink r:id="rId9" w:history="1">
        <w:r w:rsidRPr="00877326">
          <w:rPr>
            <w:color w:val="0000FF"/>
            <w:sz w:val="16"/>
            <w:szCs w:val="13"/>
          </w:rPr>
          <w:t>ОКЕИ</w:t>
        </w:r>
      </w:hyperlink>
      <w:r w:rsidRPr="00877326">
        <w:rPr>
          <w:sz w:val="16"/>
          <w:szCs w:val="13"/>
        </w:rPr>
        <w:t xml:space="preserve"> │ 383      │</w:t>
      </w:r>
    </w:p>
    <w:p w:rsidR="00D61A9A" w:rsidRPr="00877326" w:rsidRDefault="00D61A9A" w:rsidP="00D61A9A">
      <w:pPr>
        <w:pStyle w:val="ConsPlusNonformat"/>
        <w:jc w:val="both"/>
        <w:rPr>
          <w:sz w:val="16"/>
          <w:szCs w:val="13"/>
        </w:rPr>
      </w:pPr>
      <w:r w:rsidRPr="00877326">
        <w:rPr>
          <w:sz w:val="16"/>
          <w:szCs w:val="13"/>
        </w:rPr>
        <w:t xml:space="preserve">                                                                                                     └──────────┘</w:t>
      </w:r>
    </w:p>
    <w:p w:rsidR="00D61A9A" w:rsidRPr="00877326" w:rsidRDefault="00D61A9A" w:rsidP="00D61A9A">
      <w:pPr>
        <w:pStyle w:val="ConsPlusNonformat"/>
        <w:jc w:val="both"/>
        <w:rPr>
          <w:sz w:val="16"/>
          <w:szCs w:val="13"/>
        </w:rPr>
      </w:pPr>
    </w:p>
    <w:p w:rsidR="00D61A9A" w:rsidRDefault="00D61A9A" w:rsidP="00D61A9A">
      <w:pPr>
        <w:pStyle w:val="ConsPlusNonformat"/>
        <w:jc w:val="both"/>
      </w:pPr>
      <w:r>
        <w:t xml:space="preserve">                                       1. Операции с бюджетными данными</w:t>
      </w:r>
    </w:p>
    <w:p w:rsidR="00D61A9A" w:rsidRDefault="00D61A9A" w:rsidP="00D61A9A">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2027"/>
        <w:gridCol w:w="1252"/>
        <w:gridCol w:w="1181"/>
        <w:gridCol w:w="2027"/>
        <w:gridCol w:w="1252"/>
        <w:gridCol w:w="1181"/>
        <w:gridCol w:w="2327"/>
      </w:tblGrid>
      <w:tr w:rsidR="00D61A9A" w:rsidRPr="00C50D74" w:rsidTr="00EF4CC4">
        <w:tc>
          <w:tcPr>
            <w:tcW w:w="3119" w:type="dxa"/>
            <w:vMerge w:val="restart"/>
          </w:tcPr>
          <w:p w:rsidR="00D61A9A" w:rsidRPr="00C50D74" w:rsidRDefault="00D61A9A" w:rsidP="00EF4CC4">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D61A9A" w:rsidRPr="00C50D74" w:rsidRDefault="00D61A9A" w:rsidP="00EF4CC4">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D61A9A" w:rsidRPr="00C50D74" w:rsidRDefault="00D61A9A" w:rsidP="00EF4CC4">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D61A9A" w:rsidRDefault="00D61A9A" w:rsidP="00EF4CC4">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D61A9A" w:rsidRPr="00C50D74" w:rsidRDefault="00D61A9A" w:rsidP="00EF4CC4">
            <w:pPr>
              <w:pStyle w:val="ConsPlusNormal"/>
              <w:rPr>
                <w:rFonts w:ascii="Courier New" w:hAnsi="Courier New" w:cs="Courier New"/>
              </w:rPr>
            </w:pPr>
            <w:r>
              <w:rPr>
                <w:rFonts w:ascii="Courier New" w:hAnsi="Courier New" w:cs="Courier New"/>
              </w:rPr>
              <w:t>(при наличии)</w:t>
            </w:r>
          </w:p>
        </w:tc>
      </w:tr>
      <w:tr w:rsidR="00D61A9A" w:rsidRPr="00C50D74" w:rsidTr="00EF4CC4">
        <w:tc>
          <w:tcPr>
            <w:tcW w:w="3119" w:type="dxa"/>
            <w:vMerge/>
          </w:tcPr>
          <w:p w:rsidR="00D61A9A" w:rsidRPr="00C50D74" w:rsidRDefault="00D61A9A" w:rsidP="00EF4CC4">
            <w:pPr>
              <w:rPr>
                <w:rFonts w:ascii="Courier New" w:hAnsi="Courier New" w:cs="Courier New"/>
              </w:rPr>
            </w:pPr>
          </w:p>
        </w:tc>
        <w:tc>
          <w:tcPr>
            <w:tcW w:w="2027" w:type="dxa"/>
            <w:vMerge w:val="restart"/>
          </w:tcPr>
          <w:p w:rsidR="00D61A9A" w:rsidRPr="00C50D74" w:rsidRDefault="00D61A9A" w:rsidP="00EF4CC4">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D61A9A" w:rsidRPr="00C50D74" w:rsidRDefault="00D61A9A" w:rsidP="00EF4CC4">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D61A9A" w:rsidRPr="00C50D74" w:rsidRDefault="00D61A9A" w:rsidP="00EF4CC4">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D61A9A" w:rsidRPr="00C50D74" w:rsidRDefault="00D61A9A" w:rsidP="00EF4CC4">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D61A9A" w:rsidRPr="00C50D74" w:rsidRDefault="00D61A9A" w:rsidP="00EF4CC4">
            <w:pPr>
              <w:rPr>
                <w:rFonts w:ascii="Courier New" w:hAnsi="Courier New" w:cs="Courier New"/>
              </w:rPr>
            </w:pPr>
          </w:p>
        </w:tc>
      </w:tr>
      <w:tr w:rsidR="00D61A9A" w:rsidRPr="00C50D74" w:rsidTr="00EF4CC4">
        <w:tc>
          <w:tcPr>
            <w:tcW w:w="3119" w:type="dxa"/>
            <w:vMerge/>
          </w:tcPr>
          <w:p w:rsidR="00D61A9A" w:rsidRPr="00C50D74" w:rsidRDefault="00D61A9A" w:rsidP="00EF4CC4">
            <w:pPr>
              <w:rPr>
                <w:rFonts w:ascii="Courier New" w:hAnsi="Courier New" w:cs="Courier New"/>
              </w:rPr>
            </w:pPr>
          </w:p>
        </w:tc>
        <w:tc>
          <w:tcPr>
            <w:tcW w:w="2027" w:type="dxa"/>
            <w:vMerge/>
          </w:tcPr>
          <w:p w:rsidR="00D61A9A" w:rsidRPr="00C50D74" w:rsidRDefault="00D61A9A" w:rsidP="00EF4CC4">
            <w:pPr>
              <w:rPr>
                <w:rFonts w:ascii="Courier New" w:hAnsi="Courier New" w:cs="Courier New"/>
              </w:rPr>
            </w:pPr>
          </w:p>
        </w:tc>
        <w:tc>
          <w:tcPr>
            <w:tcW w:w="125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первый год</w:t>
            </w:r>
          </w:p>
        </w:tc>
        <w:tc>
          <w:tcPr>
            <w:tcW w:w="1181"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D61A9A" w:rsidRPr="00C50D74" w:rsidRDefault="00D61A9A" w:rsidP="00EF4CC4">
            <w:pPr>
              <w:rPr>
                <w:rFonts w:ascii="Courier New" w:hAnsi="Courier New" w:cs="Courier New"/>
              </w:rPr>
            </w:pPr>
          </w:p>
        </w:tc>
        <w:tc>
          <w:tcPr>
            <w:tcW w:w="125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первый год</w:t>
            </w:r>
          </w:p>
        </w:tc>
        <w:tc>
          <w:tcPr>
            <w:tcW w:w="1181"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D61A9A" w:rsidRPr="00C50D74" w:rsidRDefault="00D61A9A" w:rsidP="00EF4CC4">
            <w:pPr>
              <w:rPr>
                <w:rFonts w:ascii="Courier New" w:hAnsi="Courier New" w:cs="Courier New"/>
              </w:rPr>
            </w:pPr>
          </w:p>
        </w:tc>
      </w:tr>
      <w:tr w:rsidR="00D61A9A" w:rsidRPr="00C50D74" w:rsidTr="00EF4CC4">
        <w:tc>
          <w:tcPr>
            <w:tcW w:w="311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1</w:t>
            </w:r>
          </w:p>
        </w:tc>
        <w:tc>
          <w:tcPr>
            <w:tcW w:w="2027"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2</w:t>
            </w:r>
          </w:p>
        </w:tc>
        <w:tc>
          <w:tcPr>
            <w:tcW w:w="125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3</w:t>
            </w:r>
          </w:p>
        </w:tc>
        <w:tc>
          <w:tcPr>
            <w:tcW w:w="1181"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4</w:t>
            </w:r>
          </w:p>
        </w:tc>
        <w:tc>
          <w:tcPr>
            <w:tcW w:w="2027"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5</w:t>
            </w:r>
          </w:p>
        </w:tc>
        <w:tc>
          <w:tcPr>
            <w:tcW w:w="125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6</w:t>
            </w:r>
          </w:p>
        </w:tc>
        <w:tc>
          <w:tcPr>
            <w:tcW w:w="1181"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7</w:t>
            </w:r>
          </w:p>
        </w:tc>
        <w:tc>
          <w:tcPr>
            <w:tcW w:w="2327"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8</w:t>
            </w:r>
          </w:p>
        </w:tc>
      </w:tr>
      <w:tr w:rsidR="00D61A9A" w:rsidRPr="00C50D74" w:rsidTr="00EF4CC4">
        <w:tc>
          <w:tcPr>
            <w:tcW w:w="311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D61A9A" w:rsidRPr="00C50D74" w:rsidRDefault="00D61A9A" w:rsidP="00EF4CC4">
            <w:pPr>
              <w:pStyle w:val="ConsPlusNormal"/>
              <w:rPr>
                <w:rFonts w:ascii="Courier New" w:hAnsi="Courier New" w:cs="Courier New"/>
              </w:rPr>
            </w:pPr>
          </w:p>
        </w:tc>
        <w:tc>
          <w:tcPr>
            <w:tcW w:w="1252" w:type="dxa"/>
          </w:tcPr>
          <w:p w:rsidR="00D61A9A" w:rsidRPr="00C50D74" w:rsidRDefault="00D61A9A" w:rsidP="00EF4CC4">
            <w:pPr>
              <w:pStyle w:val="ConsPlusNormal"/>
              <w:rPr>
                <w:rFonts w:ascii="Courier New" w:hAnsi="Courier New" w:cs="Courier New"/>
              </w:rPr>
            </w:pPr>
          </w:p>
        </w:tc>
        <w:tc>
          <w:tcPr>
            <w:tcW w:w="1181" w:type="dxa"/>
          </w:tcPr>
          <w:p w:rsidR="00D61A9A" w:rsidRPr="00C50D74" w:rsidRDefault="00D61A9A" w:rsidP="00EF4CC4">
            <w:pPr>
              <w:pStyle w:val="ConsPlusNormal"/>
              <w:rPr>
                <w:rFonts w:ascii="Courier New" w:hAnsi="Courier New" w:cs="Courier New"/>
              </w:rPr>
            </w:pPr>
          </w:p>
        </w:tc>
        <w:tc>
          <w:tcPr>
            <w:tcW w:w="2027" w:type="dxa"/>
          </w:tcPr>
          <w:p w:rsidR="00D61A9A" w:rsidRPr="00C50D74" w:rsidRDefault="00D61A9A" w:rsidP="00EF4CC4">
            <w:pPr>
              <w:pStyle w:val="ConsPlusNormal"/>
              <w:rPr>
                <w:rFonts w:ascii="Courier New" w:hAnsi="Courier New" w:cs="Courier New"/>
              </w:rPr>
            </w:pPr>
          </w:p>
        </w:tc>
        <w:tc>
          <w:tcPr>
            <w:tcW w:w="1252" w:type="dxa"/>
          </w:tcPr>
          <w:p w:rsidR="00D61A9A" w:rsidRPr="00C50D74" w:rsidRDefault="00D61A9A" w:rsidP="00EF4CC4">
            <w:pPr>
              <w:pStyle w:val="ConsPlusNormal"/>
              <w:rPr>
                <w:rFonts w:ascii="Courier New" w:hAnsi="Courier New" w:cs="Courier New"/>
              </w:rPr>
            </w:pPr>
          </w:p>
        </w:tc>
        <w:tc>
          <w:tcPr>
            <w:tcW w:w="1181" w:type="dxa"/>
          </w:tcPr>
          <w:p w:rsidR="00D61A9A" w:rsidRPr="00C50D74" w:rsidRDefault="00D61A9A" w:rsidP="00EF4CC4">
            <w:pPr>
              <w:pStyle w:val="ConsPlusNormal"/>
              <w:rPr>
                <w:rFonts w:ascii="Courier New" w:hAnsi="Courier New" w:cs="Courier New"/>
              </w:rPr>
            </w:pPr>
          </w:p>
        </w:tc>
        <w:tc>
          <w:tcPr>
            <w:tcW w:w="2327" w:type="dxa"/>
          </w:tcPr>
          <w:p w:rsidR="00D61A9A" w:rsidRPr="00C50D74" w:rsidRDefault="00D61A9A" w:rsidP="00EF4CC4">
            <w:pPr>
              <w:pStyle w:val="ConsPlusNormal"/>
              <w:rPr>
                <w:rFonts w:ascii="Courier New" w:hAnsi="Courier New" w:cs="Courier New"/>
              </w:rPr>
            </w:pPr>
          </w:p>
        </w:tc>
      </w:tr>
      <w:tr w:rsidR="00D61A9A" w:rsidRPr="00C50D74" w:rsidTr="00EF4CC4">
        <w:tc>
          <w:tcPr>
            <w:tcW w:w="311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D61A9A" w:rsidRPr="00C50D74" w:rsidRDefault="00D61A9A" w:rsidP="00EF4CC4">
            <w:pPr>
              <w:pStyle w:val="ConsPlusNormal"/>
              <w:rPr>
                <w:rFonts w:ascii="Courier New" w:hAnsi="Courier New" w:cs="Courier New"/>
              </w:rPr>
            </w:pPr>
          </w:p>
        </w:tc>
        <w:tc>
          <w:tcPr>
            <w:tcW w:w="1252" w:type="dxa"/>
          </w:tcPr>
          <w:p w:rsidR="00D61A9A" w:rsidRPr="00C50D74" w:rsidRDefault="00D61A9A" w:rsidP="00EF4CC4">
            <w:pPr>
              <w:pStyle w:val="ConsPlusNormal"/>
              <w:rPr>
                <w:rFonts w:ascii="Courier New" w:hAnsi="Courier New" w:cs="Courier New"/>
              </w:rPr>
            </w:pPr>
          </w:p>
        </w:tc>
        <w:tc>
          <w:tcPr>
            <w:tcW w:w="1181" w:type="dxa"/>
          </w:tcPr>
          <w:p w:rsidR="00D61A9A" w:rsidRPr="00C50D74" w:rsidRDefault="00D61A9A" w:rsidP="00EF4CC4">
            <w:pPr>
              <w:pStyle w:val="ConsPlusNormal"/>
              <w:rPr>
                <w:rFonts w:ascii="Courier New" w:hAnsi="Courier New" w:cs="Courier New"/>
              </w:rPr>
            </w:pPr>
          </w:p>
        </w:tc>
        <w:tc>
          <w:tcPr>
            <w:tcW w:w="2027" w:type="dxa"/>
          </w:tcPr>
          <w:p w:rsidR="00D61A9A" w:rsidRPr="00C50D74" w:rsidRDefault="00D61A9A" w:rsidP="00EF4CC4">
            <w:pPr>
              <w:pStyle w:val="ConsPlusNormal"/>
              <w:rPr>
                <w:rFonts w:ascii="Courier New" w:hAnsi="Courier New" w:cs="Courier New"/>
              </w:rPr>
            </w:pPr>
          </w:p>
        </w:tc>
        <w:tc>
          <w:tcPr>
            <w:tcW w:w="1252" w:type="dxa"/>
          </w:tcPr>
          <w:p w:rsidR="00D61A9A" w:rsidRPr="00C50D74" w:rsidRDefault="00D61A9A" w:rsidP="00EF4CC4">
            <w:pPr>
              <w:pStyle w:val="ConsPlusNormal"/>
              <w:rPr>
                <w:rFonts w:ascii="Courier New" w:hAnsi="Courier New" w:cs="Courier New"/>
              </w:rPr>
            </w:pPr>
          </w:p>
        </w:tc>
        <w:tc>
          <w:tcPr>
            <w:tcW w:w="1181" w:type="dxa"/>
          </w:tcPr>
          <w:p w:rsidR="00D61A9A" w:rsidRPr="00C50D74" w:rsidRDefault="00D61A9A" w:rsidP="00EF4CC4">
            <w:pPr>
              <w:pStyle w:val="ConsPlusNormal"/>
              <w:rPr>
                <w:rFonts w:ascii="Courier New" w:hAnsi="Courier New" w:cs="Courier New"/>
              </w:rPr>
            </w:pPr>
          </w:p>
        </w:tc>
        <w:tc>
          <w:tcPr>
            <w:tcW w:w="2327" w:type="dxa"/>
          </w:tcPr>
          <w:p w:rsidR="00D61A9A" w:rsidRPr="00C50D74" w:rsidRDefault="00D61A9A" w:rsidP="00EF4CC4">
            <w:pPr>
              <w:pStyle w:val="ConsPlusNormal"/>
              <w:rPr>
                <w:rFonts w:ascii="Courier New" w:hAnsi="Courier New" w:cs="Courier New"/>
              </w:rPr>
            </w:pPr>
          </w:p>
        </w:tc>
      </w:tr>
    </w:tbl>
    <w:p w:rsidR="00D61A9A" w:rsidRPr="00C50D74" w:rsidRDefault="00D61A9A" w:rsidP="00D61A9A">
      <w:pPr>
        <w:pStyle w:val="ConsPlusNormal"/>
        <w:jc w:val="both"/>
        <w:rPr>
          <w:rFonts w:ascii="Courier New" w:hAnsi="Courier New" w:cs="Courier New"/>
        </w:rPr>
      </w:pPr>
    </w:p>
    <w:p w:rsidR="00D61A9A" w:rsidRPr="00C50D74" w:rsidRDefault="00D61A9A" w:rsidP="00D61A9A">
      <w:pPr>
        <w:pStyle w:val="ConsPlusNonformat"/>
        <w:jc w:val="both"/>
      </w:pPr>
      <w:r w:rsidRPr="00C50D74">
        <w:rPr>
          <w:sz w:val="12"/>
        </w:rPr>
        <w:t>Номер страницы _______</w:t>
      </w:r>
    </w:p>
    <w:p w:rsidR="00D61A9A" w:rsidRPr="00B9135E" w:rsidRDefault="00D61A9A" w:rsidP="00D61A9A">
      <w:pPr>
        <w:pStyle w:val="ConsPlusNonformat"/>
        <w:jc w:val="both"/>
        <w:rPr>
          <w:rFonts w:ascii="Times New Roman" w:hAnsi="Times New Roman" w:cs="Times New Roman"/>
          <w:sz w:val="18"/>
          <w:szCs w:val="18"/>
        </w:rPr>
      </w:pPr>
      <w:r w:rsidRPr="00B9135E">
        <w:rPr>
          <w:rFonts w:ascii="Times New Roman" w:hAnsi="Times New Roman" w:cs="Times New Roman"/>
          <w:sz w:val="18"/>
          <w:szCs w:val="18"/>
        </w:rPr>
        <w:t>Всего страниц _______</w:t>
      </w:r>
    </w:p>
    <w:p w:rsidR="00D61A9A" w:rsidRPr="00B9135E" w:rsidRDefault="00D61A9A" w:rsidP="00D61A9A">
      <w:pPr>
        <w:pStyle w:val="ConsPlusNonformat"/>
        <w:jc w:val="both"/>
        <w:rPr>
          <w:rFonts w:ascii="Times New Roman" w:hAnsi="Times New Roman" w:cs="Times New Roman"/>
          <w:sz w:val="18"/>
          <w:szCs w:val="18"/>
        </w:rPr>
      </w:pPr>
      <w:r w:rsidRPr="00B9135E">
        <w:rPr>
          <w:rFonts w:ascii="Times New Roman" w:hAnsi="Times New Roman" w:cs="Times New Roman"/>
          <w:sz w:val="18"/>
          <w:szCs w:val="18"/>
        </w:rPr>
        <w:t>Номер лицевого счета _________</w:t>
      </w:r>
    </w:p>
    <w:p w:rsidR="00D61A9A" w:rsidRDefault="00D61A9A" w:rsidP="00D61A9A">
      <w:pPr>
        <w:pStyle w:val="ConsPlusNonformat"/>
        <w:jc w:val="both"/>
        <w:rPr>
          <w:rFonts w:ascii="Times New Roman" w:hAnsi="Times New Roman" w:cs="Times New Roman"/>
          <w:sz w:val="18"/>
          <w:szCs w:val="18"/>
        </w:rPr>
      </w:pPr>
      <w:r w:rsidRPr="00B9135E">
        <w:rPr>
          <w:rFonts w:ascii="Times New Roman" w:hAnsi="Times New Roman" w:cs="Times New Roman"/>
          <w:sz w:val="18"/>
          <w:szCs w:val="18"/>
        </w:rPr>
        <w:t xml:space="preserve"> на "___" ____________ 20__ г.</w:t>
      </w:r>
    </w:p>
    <w:p w:rsidR="00D61A9A" w:rsidRDefault="00D61A9A" w:rsidP="00D61A9A">
      <w:pPr>
        <w:pStyle w:val="ConsPlusNonformat"/>
        <w:jc w:val="both"/>
        <w:rPr>
          <w:rFonts w:ascii="Times New Roman" w:hAnsi="Times New Roman" w:cs="Times New Roman"/>
          <w:sz w:val="18"/>
          <w:szCs w:val="18"/>
        </w:rPr>
      </w:pPr>
    </w:p>
    <w:p w:rsidR="00D61A9A" w:rsidRDefault="00D61A9A" w:rsidP="00D61A9A">
      <w:pPr>
        <w:pStyle w:val="ConsPlusNonformat"/>
        <w:jc w:val="both"/>
        <w:rPr>
          <w:rFonts w:ascii="Times New Roman" w:hAnsi="Times New Roman" w:cs="Times New Roman"/>
          <w:sz w:val="18"/>
          <w:szCs w:val="18"/>
        </w:rPr>
      </w:pPr>
    </w:p>
    <w:p w:rsidR="00D61A9A" w:rsidRPr="00B9135E" w:rsidRDefault="00D61A9A" w:rsidP="00D61A9A">
      <w:pPr>
        <w:pStyle w:val="ConsPlusNonformat"/>
        <w:jc w:val="both"/>
        <w:rPr>
          <w:rFonts w:ascii="Times New Roman" w:hAnsi="Times New Roman" w:cs="Times New Roman"/>
          <w:sz w:val="18"/>
          <w:szCs w:val="18"/>
        </w:rPr>
      </w:pPr>
    </w:p>
    <w:p w:rsidR="00D61A9A" w:rsidRPr="00C50D74" w:rsidRDefault="00D61A9A" w:rsidP="00D61A9A">
      <w:pPr>
        <w:pStyle w:val="ConsPlusNonformat"/>
        <w:jc w:val="both"/>
      </w:pPr>
      <w:r w:rsidRPr="00C50D74">
        <w:t>1.2. Доведенные бюджетные данные</w:t>
      </w:r>
    </w:p>
    <w:p w:rsidR="00D61A9A" w:rsidRPr="00C50D74" w:rsidRDefault="00D61A9A" w:rsidP="00D61A9A">
      <w:pPr>
        <w:pStyle w:val="ConsPlusNonformat"/>
        <w:jc w:val="both"/>
      </w:pPr>
      <w:r w:rsidRPr="00C50D74">
        <w:lastRenderedPageBreak/>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7"/>
        <w:gridCol w:w="1032"/>
        <w:gridCol w:w="2011"/>
        <w:gridCol w:w="1242"/>
        <w:gridCol w:w="1172"/>
        <w:gridCol w:w="2011"/>
        <w:gridCol w:w="1242"/>
        <w:gridCol w:w="1172"/>
        <w:gridCol w:w="2659"/>
      </w:tblGrid>
      <w:tr w:rsidR="00D61A9A" w:rsidRPr="00C50D74" w:rsidTr="00EF4CC4">
        <w:tc>
          <w:tcPr>
            <w:tcW w:w="2099" w:type="dxa"/>
            <w:gridSpan w:val="2"/>
            <w:vMerge w:val="restart"/>
          </w:tcPr>
          <w:p w:rsidR="00D61A9A" w:rsidRPr="00C50D74" w:rsidRDefault="00D61A9A" w:rsidP="00EF4CC4">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D61A9A" w:rsidRPr="00C50D74" w:rsidRDefault="00D61A9A" w:rsidP="00EF4CC4">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D61A9A" w:rsidRPr="00C50D74" w:rsidRDefault="00D61A9A" w:rsidP="00EF4CC4">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D61A9A" w:rsidRDefault="00D61A9A" w:rsidP="00EF4CC4">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D61A9A" w:rsidRDefault="00D61A9A" w:rsidP="00EF4CC4">
            <w:pPr>
              <w:pStyle w:val="ConsPlusNormal"/>
              <w:rPr>
                <w:rFonts w:ascii="Courier New" w:hAnsi="Courier New" w:cs="Courier New"/>
              </w:rPr>
            </w:pPr>
            <w:r w:rsidRPr="009A52C0">
              <w:rPr>
                <w:rFonts w:ascii="Courier New" w:hAnsi="Courier New" w:cs="Courier New"/>
              </w:rPr>
              <w:t>(при наличии)</w:t>
            </w:r>
          </w:p>
          <w:p w:rsidR="00D61A9A" w:rsidRPr="00C50D74" w:rsidRDefault="00D61A9A" w:rsidP="00EF4CC4">
            <w:pPr>
              <w:pStyle w:val="ConsPlusNormal"/>
              <w:rPr>
                <w:rFonts w:ascii="Courier New" w:hAnsi="Courier New" w:cs="Courier New"/>
              </w:rPr>
            </w:pPr>
          </w:p>
        </w:tc>
      </w:tr>
      <w:tr w:rsidR="00D61A9A" w:rsidRPr="00C50D74" w:rsidTr="00EF4CC4">
        <w:tc>
          <w:tcPr>
            <w:tcW w:w="2099" w:type="dxa"/>
            <w:gridSpan w:val="2"/>
            <w:vMerge/>
          </w:tcPr>
          <w:p w:rsidR="00D61A9A" w:rsidRPr="00C50D74" w:rsidRDefault="00D61A9A" w:rsidP="00EF4CC4">
            <w:pPr>
              <w:rPr>
                <w:rFonts w:ascii="Courier New" w:hAnsi="Courier New" w:cs="Courier New"/>
              </w:rPr>
            </w:pPr>
          </w:p>
        </w:tc>
        <w:tc>
          <w:tcPr>
            <w:tcW w:w="2011" w:type="dxa"/>
            <w:vMerge w:val="restart"/>
          </w:tcPr>
          <w:p w:rsidR="00D61A9A" w:rsidRPr="00C50D74" w:rsidRDefault="00D61A9A" w:rsidP="00EF4CC4">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D61A9A" w:rsidRPr="00C50D74" w:rsidRDefault="00D61A9A" w:rsidP="00EF4CC4">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D61A9A" w:rsidRPr="00C50D74" w:rsidRDefault="00D61A9A" w:rsidP="00EF4CC4">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D61A9A" w:rsidRPr="00C50D74" w:rsidRDefault="00D61A9A" w:rsidP="00EF4CC4">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D61A9A" w:rsidRPr="00C50D74" w:rsidRDefault="00D61A9A" w:rsidP="00EF4CC4">
            <w:pPr>
              <w:rPr>
                <w:rFonts w:ascii="Courier New" w:hAnsi="Courier New" w:cs="Courier New"/>
              </w:rPr>
            </w:pPr>
          </w:p>
        </w:tc>
      </w:tr>
      <w:tr w:rsidR="00D61A9A" w:rsidRPr="00C50D74" w:rsidTr="00EF4CC4">
        <w:tc>
          <w:tcPr>
            <w:tcW w:w="1067"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номер</w:t>
            </w:r>
          </w:p>
        </w:tc>
        <w:tc>
          <w:tcPr>
            <w:tcW w:w="103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дата</w:t>
            </w:r>
          </w:p>
        </w:tc>
        <w:tc>
          <w:tcPr>
            <w:tcW w:w="2011" w:type="dxa"/>
            <w:vMerge/>
          </w:tcPr>
          <w:p w:rsidR="00D61A9A" w:rsidRPr="00C50D74" w:rsidRDefault="00D61A9A" w:rsidP="00EF4CC4">
            <w:pPr>
              <w:rPr>
                <w:rFonts w:ascii="Courier New" w:hAnsi="Courier New" w:cs="Courier New"/>
              </w:rPr>
            </w:pPr>
          </w:p>
        </w:tc>
        <w:tc>
          <w:tcPr>
            <w:tcW w:w="124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первый год</w:t>
            </w:r>
          </w:p>
        </w:tc>
        <w:tc>
          <w:tcPr>
            <w:tcW w:w="117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D61A9A" w:rsidRPr="00C50D74" w:rsidRDefault="00D61A9A" w:rsidP="00EF4CC4">
            <w:pPr>
              <w:rPr>
                <w:rFonts w:ascii="Courier New" w:hAnsi="Courier New" w:cs="Courier New"/>
              </w:rPr>
            </w:pPr>
          </w:p>
        </w:tc>
        <w:tc>
          <w:tcPr>
            <w:tcW w:w="124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первый год</w:t>
            </w:r>
          </w:p>
        </w:tc>
        <w:tc>
          <w:tcPr>
            <w:tcW w:w="117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D61A9A" w:rsidRPr="00C50D74" w:rsidRDefault="00D61A9A" w:rsidP="00EF4CC4">
            <w:pPr>
              <w:rPr>
                <w:rFonts w:ascii="Courier New" w:hAnsi="Courier New" w:cs="Courier New"/>
              </w:rPr>
            </w:pPr>
          </w:p>
        </w:tc>
      </w:tr>
      <w:tr w:rsidR="00D61A9A" w:rsidRPr="00C50D74" w:rsidTr="00EF4CC4">
        <w:tc>
          <w:tcPr>
            <w:tcW w:w="1067"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1</w:t>
            </w:r>
          </w:p>
        </w:tc>
        <w:tc>
          <w:tcPr>
            <w:tcW w:w="103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2</w:t>
            </w:r>
          </w:p>
        </w:tc>
        <w:tc>
          <w:tcPr>
            <w:tcW w:w="2011"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3</w:t>
            </w:r>
          </w:p>
        </w:tc>
        <w:tc>
          <w:tcPr>
            <w:tcW w:w="124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4</w:t>
            </w:r>
          </w:p>
        </w:tc>
        <w:tc>
          <w:tcPr>
            <w:tcW w:w="117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5</w:t>
            </w:r>
          </w:p>
        </w:tc>
        <w:tc>
          <w:tcPr>
            <w:tcW w:w="2011"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6</w:t>
            </w:r>
          </w:p>
        </w:tc>
        <w:tc>
          <w:tcPr>
            <w:tcW w:w="124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7</w:t>
            </w:r>
          </w:p>
        </w:tc>
        <w:tc>
          <w:tcPr>
            <w:tcW w:w="117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8</w:t>
            </w:r>
          </w:p>
        </w:tc>
        <w:tc>
          <w:tcPr>
            <w:tcW w:w="265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9</w:t>
            </w:r>
          </w:p>
        </w:tc>
      </w:tr>
      <w:tr w:rsidR="00D61A9A" w:rsidRPr="00C50D74" w:rsidTr="00EF4CC4">
        <w:tc>
          <w:tcPr>
            <w:tcW w:w="1067" w:type="dxa"/>
          </w:tcPr>
          <w:p w:rsidR="00D61A9A" w:rsidRPr="00C50D74" w:rsidRDefault="00D61A9A" w:rsidP="00EF4CC4">
            <w:pPr>
              <w:pStyle w:val="ConsPlusNormal"/>
              <w:rPr>
                <w:rFonts w:ascii="Courier New" w:hAnsi="Courier New" w:cs="Courier New"/>
              </w:rPr>
            </w:pPr>
          </w:p>
        </w:tc>
        <w:tc>
          <w:tcPr>
            <w:tcW w:w="1032" w:type="dxa"/>
          </w:tcPr>
          <w:p w:rsidR="00D61A9A" w:rsidRPr="00C50D74" w:rsidRDefault="00D61A9A" w:rsidP="00EF4CC4">
            <w:pPr>
              <w:pStyle w:val="ConsPlusNormal"/>
              <w:rPr>
                <w:rFonts w:ascii="Courier New" w:hAnsi="Courier New" w:cs="Courier New"/>
              </w:rPr>
            </w:pPr>
          </w:p>
        </w:tc>
        <w:tc>
          <w:tcPr>
            <w:tcW w:w="2011" w:type="dxa"/>
          </w:tcPr>
          <w:p w:rsidR="00D61A9A" w:rsidRPr="00C50D74" w:rsidRDefault="00D61A9A" w:rsidP="00EF4CC4">
            <w:pPr>
              <w:pStyle w:val="ConsPlusNormal"/>
              <w:rPr>
                <w:rFonts w:ascii="Courier New" w:hAnsi="Courier New" w:cs="Courier New"/>
              </w:rPr>
            </w:pPr>
          </w:p>
        </w:tc>
        <w:tc>
          <w:tcPr>
            <w:tcW w:w="1242" w:type="dxa"/>
          </w:tcPr>
          <w:p w:rsidR="00D61A9A" w:rsidRPr="00C50D74" w:rsidRDefault="00D61A9A" w:rsidP="00EF4CC4">
            <w:pPr>
              <w:pStyle w:val="ConsPlusNormal"/>
              <w:rPr>
                <w:rFonts w:ascii="Courier New" w:hAnsi="Courier New" w:cs="Courier New"/>
              </w:rPr>
            </w:pPr>
          </w:p>
        </w:tc>
        <w:tc>
          <w:tcPr>
            <w:tcW w:w="1172" w:type="dxa"/>
          </w:tcPr>
          <w:p w:rsidR="00D61A9A" w:rsidRPr="00C50D74" w:rsidRDefault="00D61A9A" w:rsidP="00EF4CC4">
            <w:pPr>
              <w:pStyle w:val="ConsPlusNormal"/>
              <w:rPr>
                <w:rFonts w:ascii="Courier New" w:hAnsi="Courier New" w:cs="Courier New"/>
              </w:rPr>
            </w:pPr>
          </w:p>
        </w:tc>
        <w:tc>
          <w:tcPr>
            <w:tcW w:w="2011" w:type="dxa"/>
          </w:tcPr>
          <w:p w:rsidR="00D61A9A" w:rsidRPr="00C50D74" w:rsidRDefault="00D61A9A" w:rsidP="00EF4CC4">
            <w:pPr>
              <w:pStyle w:val="ConsPlusNormal"/>
              <w:rPr>
                <w:rFonts w:ascii="Courier New" w:hAnsi="Courier New" w:cs="Courier New"/>
              </w:rPr>
            </w:pPr>
          </w:p>
        </w:tc>
        <w:tc>
          <w:tcPr>
            <w:tcW w:w="1242" w:type="dxa"/>
          </w:tcPr>
          <w:p w:rsidR="00D61A9A" w:rsidRPr="00C50D74" w:rsidRDefault="00D61A9A" w:rsidP="00EF4CC4">
            <w:pPr>
              <w:pStyle w:val="ConsPlusNormal"/>
              <w:rPr>
                <w:rFonts w:ascii="Courier New" w:hAnsi="Courier New" w:cs="Courier New"/>
              </w:rPr>
            </w:pPr>
          </w:p>
        </w:tc>
        <w:tc>
          <w:tcPr>
            <w:tcW w:w="1172" w:type="dxa"/>
          </w:tcPr>
          <w:p w:rsidR="00D61A9A" w:rsidRPr="00C50D74" w:rsidRDefault="00D61A9A" w:rsidP="00EF4CC4">
            <w:pPr>
              <w:pStyle w:val="ConsPlusNormal"/>
              <w:rPr>
                <w:rFonts w:ascii="Courier New" w:hAnsi="Courier New" w:cs="Courier New"/>
              </w:rPr>
            </w:pPr>
          </w:p>
        </w:tc>
        <w:tc>
          <w:tcPr>
            <w:tcW w:w="2659" w:type="dxa"/>
          </w:tcPr>
          <w:p w:rsidR="00D61A9A" w:rsidRPr="00C50D74" w:rsidRDefault="00D61A9A" w:rsidP="00EF4CC4">
            <w:pPr>
              <w:pStyle w:val="ConsPlusNormal"/>
              <w:rPr>
                <w:rFonts w:ascii="Courier New" w:hAnsi="Courier New" w:cs="Courier New"/>
              </w:rPr>
            </w:pPr>
          </w:p>
        </w:tc>
      </w:tr>
      <w:tr w:rsidR="00D61A9A" w:rsidRPr="00C50D74" w:rsidTr="00EF4CC4">
        <w:tblPrEx>
          <w:tblBorders>
            <w:left w:val="nil"/>
          </w:tblBorders>
        </w:tblPrEx>
        <w:tc>
          <w:tcPr>
            <w:tcW w:w="1067" w:type="dxa"/>
            <w:tcBorders>
              <w:left w:val="nil"/>
              <w:bottom w:val="nil"/>
            </w:tcBorders>
          </w:tcPr>
          <w:p w:rsidR="00D61A9A" w:rsidRPr="00C50D74" w:rsidRDefault="00D61A9A" w:rsidP="00EF4CC4">
            <w:pPr>
              <w:pStyle w:val="ConsPlusNormal"/>
              <w:rPr>
                <w:rFonts w:ascii="Courier New" w:hAnsi="Courier New" w:cs="Courier New"/>
              </w:rPr>
            </w:pPr>
          </w:p>
        </w:tc>
        <w:tc>
          <w:tcPr>
            <w:tcW w:w="103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Итого</w:t>
            </w:r>
          </w:p>
        </w:tc>
        <w:tc>
          <w:tcPr>
            <w:tcW w:w="2011" w:type="dxa"/>
          </w:tcPr>
          <w:p w:rsidR="00D61A9A" w:rsidRPr="00C50D74" w:rsidRDefault="00D61A9A" w:rsidP="00EF4CC4">
            <w:pPr>
              <w:pStyle w:val="ConsPlusNormal"/>
              <w:rPr>
                <w:rFonts w:ascii="Courier New" w:hAnsi="Courier New" w:cs="Courier New"/>
              </w:rPr>
            </w:pPr>
          </w:p>
        </w:tc>
        <w:tc>
          <w:tcPr>
            <w:tcW w:w="1242" w:type="dxa"/>
          </w:tcPr>
          <w:p w:rsidR="00D61A9A" w:rsidRPr="00C50D74" w:rsidRDefault="00D61A9A" w:rsidP="00EF4CC4">
            <w:pPr>
              <w:pStyle w:val="ConsPlusNormal"/>
              <w:rPr>
                <w:rFonts w:ascii="Courier New" w:hAnsi="Courier New" w:cs="Courier New"/>
              </w:rPr>
            </w:pPr>
          </w:p>
        </w:tc>
        <w:tc>
          <w:tcPr>
            <w:tcW w:w="1172" w:type="dxa"/>
          </w:tcPr>
          <w:p w:rsidR="00D61A9A" w:rsidRPr="00C50D74" w:rsidRDefault="00D61A9A" w:rsidP="00EF4CC4">
            <w:pPr>
              <w:pStyle w:val="ConsPlusNormal"/>
              <w:rPr>
                <w:rFonts w:ascii="Courier New" w:hAnsi="Courier New" w:cs="Courier New"/>
              </w:rPr>
            </w:pPr>
          </w:p>
        </w:tc>
        <w:tc>
          <w:tcPr>
            <w:tcW w:w="2011" w:type="dxa"/>
          </w:tcPr>
          <w:p w:rsidR="00D61A9A" w:rsidRPr="00C50D74" w:rsidRDefault="00D61A9A" w:rsidP="00EF4CC4">
            <w:pPr>
              <w:pStyle w:val="ConsPlusNormal"/>
              <w:rPr>
                <w:rFonts w:ascii="Courier New" w:hAnsi="Courier New" w:cs="Courier New"/>
              </w:rPr>
            </w:pPr>
          </w:p>
        </w:tc>
        <w:tc>
          <w:tcPr>
            <w:tcW w:w="1242" w:type="dxa"/>
          </w:tcPr>
          <w:p w:rsidR="00D61A9A" w:rsidRPr="00C50D74" w:rsidRDefault="00D61A9A" w:rsidP="00EF4CC4">
            <w:pPr>
              <w:pStyle w:val="ConsPlusNormal"/>
              <w:rPr>
                <w:rFonts w:ascii="Courier New" w:hAnsi="Courier New" w:cs="Courier New"/>
              </w:rPr>
            </w:pPr>
          </w:p>
        </w:tc>
        <w:tc>
          <w:tcPr>
            <w:tcW w:w="1172" w:type="dxa"/>
          </w:tcPr>
          <w:p w:rsidR="00D61A9A" w:rsidRPr="00C50D74" w:rsidRDefault="00D61A9A" w:rsidP="00EF4CC4">
            <w:pPr>
              <w:pStyle w:val="ConsPlusNormal"/>
              <w:rPr>
                <w:rFonts w:ascii="Courier New" w:hAnsi="Courier New" w:cs="Courier New"/>
              </w:rPr>
            </w:pPr>
          </w:p>
        </w:tc>
        <w:tc>
          <w:tcPr>
            <w:tcW w:w="2659" w:type="dxa"/>
          </w:tcPr>
          <w:p w:rsidR="00D61A9A" w:rsidRPr="00C50D74" w:rsidRDefault="00D61A9A" w:rsidP="00EF4CC4">
            <w:pPr>
              <w:pStyle w:val="ConsPlusNormal"/>
              <w:rPr>
                <w:rFonts w:ascii="Courier New" w:hAnsi="Courier New" w:cs="Courier New"/>
              </w:rPr>
            </w:pPr>
          </w:p>
        </w:tc>
      </w:tr>
    </w:tbl>
    <w:p w:rsidR="00D61A9A" w:rsidRPr="00C50D74" w:rsidRDefault="00D61A9A" w:rsidP="00D61A9A">
      <w:pPr>
        <w:pStyle w:val="ConsPlusNormal"/>
        <w:ind w:firstLine="540"/>
        <w:jc w:val="both"/>
        <w:rPr>
          <w:rFonts w:ascii="Courier New" w:hAnsi="Courier New" w:cs="Courier New"/>
        </w:rPr>
      </w:pPr>
    </w:p>
    <w:p w:rsidR="00D61A9A" w:rsidRDefault="00D61A9A" w:rsidP="00D61A9A">
      <w:pPr>
        <w:pStyle w:val="ConsPlusNonformat"/>
        <w:jc w:val="both"/>
      </w:pPr>
    </w:p>
    <w:p w:rsidR="00D61A9A" w:rsidRPr="00C50D74" w:rsidRDefault="00D61A9A" w:rsidP="00D61A9A">
      <w:pPr>
        <w:pStyle w:val="ConsPlusNormal"/>
        <w:ind w:firstLine="540"/>
        <w:jc w:val="both"/>
        <w:rPr>
          <w:rFonts w:ascii="Courier New" w:hAnsi="Courier New" w:cs="Courier New"/>
        </w:rPr>
      </w:pPr>
    </w:p>
    <w:p w:rsidR="00D61A9A" w:rsidRPr="00C50D74" w:rsidRDefault="00D61A9A" w:rsidP="00D61A9A">
      <w:pPr>
        <w:pStyle w:val="ConsPlusNonformat"/>
        <w:jc w:val="both"/>
      </w:pPr>
      <w:r w:rsidRPr="00C50D74">
        <w:t xml:space="preserve">                                      2. Операции с бюджетными средствами</w:t>
      </w:r>
    </w:p>
    <w:p w:rsidR="00D61A9A" w:rsidRPr="00C50D74" w:rsidRDefault="00D61A9A" w:rsidP="00D61A9A">
      <w:pPr>
        <w:pStyle w:val="ConsPlusNonformat"/>
        <w:jc w:val="both"/>
      </w:pPr>
      <w:r w:rsidRPr="00C50D74">
        <w:t xml:space="preserve">                                   2.1. Изменение остатков на лицевом счете</w:t>
      </w:r>
    </w:p>
    <w:p w:rsidR="00D61A9A" w:rsidRPr="00C50D74" w:rsidRDefault="00D61A9A" w:rsidP="00D61A9A">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2065"/>
        <w:gridCol w:w="1275"/>
        <w:gridCol w:w="1203"/>
        <w:gridCol w:w="1203"/>
        <w:gridCol w:w="1741"/>
        <w:gridCol w:w="2154"/>
        <w:gridCol w:w="2136"/>
      </w:tblGrid>
      <w:tr w:rsidR="00D61A9A" w:rsidRPr="00C50D74" w:rsidTr="00EF4CC4">
        <w:tc>
          <w:tcPr>
            <w:tcW w:w="2014" w:type="dxa"/>
            <w:vMerge w:val="restart"/>
          </w:tcPr>
          <w:p w:rsidR="00D61A9A" w:rsidRPr="00C50D74" w:rsidRDefault="00D61A9A" w:rsidP="00EF4CC4">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D61A9A" w:rsidRPr="00C50D74" w:rsidRDefault="00D61A9A" w:rsidP="00EF4CC4">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D61A9A" w:rsidRPr="00C50D74" w:rsidTr="00EF4CC4">
        <w:tc>
          <w:tcPr>
            <w:tcW w:w="2014" w:type="dxa"/>
            <w:vMerge/>
          </w:tcPr>
          <w:p w:rsidR="00D61A9A" w:rsidRPr="00C50D74" w:rsidRDefault="00D61A9A" w:rsidP="00EF4CC4">
            <w:pPr>
              <w:rPr>
                <w:rFonts w:ascii="Courier New" w:hAnsi="Courier New" w:cs="Courier New"/>
              </w:rPr>
            </w:pPr>
          </w:p>
        </w:tc>
        <w:tc>
          <w:tcPr>
            <w:tcW w:w="2065" w:type="dxa"/>
            <w:vMerge w:val="restart"/>
          </w:tcPr>
          <w:p w:rsidR="00D61A9A" w:rsidRPr="00C50D74" w:rsidRDefault="00D61A9A" w:rsidP="00EF4CC4">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D61A9A" w:rsidRPr="00C50D74" w:rsidRDefault="00D61A9A" w:rsidP="00EF4CC4">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D61A9A" w:rsidRPr="00C50D74" w:rsidRDefault="00D61A9A" w:rsidP="00EF4CC4">
            <w:pPr>
              <w:pStyle w:val="ConsPlusNormal"/>
              <w:rPr>
                <w:rFonts w:ascii="Courier New" w:hAnsi="Courier New" w:cs="Courier New"/>
              </w:rPr>
            </w:pPr>
          </w:p>
        </w:tc>
        <w:tc>
          <w:tcPr>
            <w:tcW w:w="2136" w:type="dxa"/>
            <w:vMerge w:val="restart"/>
          </w:tcPr>
          <w:p w:rsidR="00D61A9A" w:rsidRPr="00C50D74" w:rsidRDefault="00D61A9A" w:rsidP="00EF4CC4">
            <w:pPr>
              <w:pStyle w:val="ConsPlusNormal"/>
              <w:rPr>
                <w:rFonts w:ascii="Courier New" w:hAnsi="Courier New" w:cs="Courier New"/>
              </w:rPr>
            </w:pPr>
          </w:p>
        </w:tc>
      </w:tr>
      <w:tr w:rsidR="00D61A9A" w:rsidRPr="00C50D74" w:rsidTr="00EF4CC4">
        <w:tc>
          <w:tcPr>
            <w:tcW w:w="2014" w:type="dxa"/>
            <w:vMerge/>
          </w:tcPr>
          <w:p w:rsidR="00D61A9A" w:rsidRPr="00C50D74" w:rsidRDefault="00D61A9A" w:rsidP="00EF4CC4">
            <w:pPr>
              <w:rPr>
                <w:rFonts w:ascii="Courier New" w:hAnsi="Courier New" w:cs="Courier New"/>
              </w:rPr>
            </w:pPr>
          </w:p>
        </w:tc>
        <w:tc>
          <w:tcPr>
            <w:tcW w:w="2065" w:type="dxa"/>
            <w:vMerge/>
          </w:tcPr>
          <w:p w:rsidR="00D61A9A" w:rsidRPr="00C50D74" w:rsidRDefault="00D61A9A" w:rsidP="00EF4CC4">
            <w:pPr>
              <w:rPr>
                <w:rFonts w:ascii="Courier New" w:hAnsi="Courier New" w:cs="Courier New"/>
              </w:rPr>
            </w:pPr>
          </w:p>
        </w:tc>
        <w:tc>
          <w:tcPr>
            <w:tcW w:w="1275"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первый год</w:t>
            </w:r>
          </w:p>
        </w:tc>
        <w:tc>
          <w:tcPr>
            <w:tcW w:w="1203"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второй год</w:t>
            </w:r>
          </w:p>
        </w:tc>
        <w:tc>
          <w:tcPr>
            <w:tcW w:w="1203"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третий год</w:t>
            </w:r>
          </w:p>
        </w:tc>
        <w:tc>
          <w:tcPr>
            <w:tcW w:w="1741"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D61A9A" w:rsidRPr="00C50D74" w:rsidRDefault="00D61A9A" w:rsidP="00EF4CC4">
            <w:pPr>
              <w:rPr>
                <w:rFonts w:ascii="Courier New" w:hAnsi="Courier New" w:cs="Courier New"/>
              </w:rPr>
            </w:pPr>
          </w:p>
        </w:tc>
        <w:tc>
          <w:tcPr>
            <w:tcW w:w="2136" w:type="dxa"/>
            <w:vMerge/>
          </w:tcPr>
          <w:p w:rsidR="00D61A9A" w:rsidRPr="00C50D74" w:rsidRDefault="00D61A9A" w:rsidP="00EF4CC4">
            <w:pPr>
              <w:rPr>
                <w:rFonts w:ascii="Courier New" w:hAnsi="Courier New" w:cs="Courier New"/>
              </w:rPr>
            </w:pPr>
          </w:p>
        </w:tc>
      </w:tr>
      <w:tr w:rsidR="00D61A9A" w:rsidRPr="00C50D74" w:rsidTr="00EF4CC4">
        <w:tc>
          <w:tcPr>
            <w:tcW w:w="2014"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1</w:t>
            </w:r>
          </w:p>
        </w:tc>
        <w:tc>
          <w:tcPr>
            <w:tcW w:w="2065"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2</w:t>
            </w:r>
          </w:p>
        </w:tc>
        <w:tc>
          <w:tcPr>
            <w:tcW w:w="1275"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3</w:t>
            </w:r>
          </w:p>
        </w:tc>
        <w:tc>
          <w:tcPr>
            <w:tcW w:w="1203"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4</w:t>
            </w:r>
          </w:p>
        </w:tc>
        <w:tc>
          <w:tcPr>
            <w:tcW w:w="1203"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5</w:t>
            </w:r>
          </w:p>
        </w:tc>
        <w:tc>
          <w:tcPr>
            <w:tcW w:w="1741"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6</w:t>
            </w:r>
          </w:p>
        </w:tc>
        <w:tc>
          <w:tcPr>
            <w:tcW w:w="2154"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7</w:t>
            </w:r>
          </w:p>
        </w:tc>
        <w:tc>
          <w:tcPr>
            <w:tcW w:w="2136"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8</w:t>
            </w:r>
          </w:p>
        </w:tc>
      </w:tr>
      <w:tr w:rsidR="00D61A9A" w:rsidRPr="00C50D74" w:rsidTr="00EF4CC4">
        <w:tc>
          <w:tcPr>
            <w:tcW w:w="2014"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D61A9A" w:rsidRPr="00C50D74" w:rsidRDefault="00D61A9A" w:rsidP="00EF4CC4">
            <w:pPr>
              <w:pStyle w:val="ConsPlusNormal"/>
              <w:rPr>
                <w:rFonts w:ascii="Courier New" w:hAnsi="Courier New" w:cs="Courier New"/>
              </w:rPr>
            </w:pPr>
          </w:p>
        </w:tc>
        <w:tc>
          <w:tcPr>
            <w:tcW w:w="1275" w:type="dxa"/>
          </w:tcPr>
          <w:p w:rsidR="00D61A9A" w:rsidRPr="00C50D74" w:rsidRDefault="00D61A9A" w:rsidP="00EF4CC4">
            <w:pPr>
              <w:pStyle w:val="ConsPlusNormal"/>
              <w:rPr>
                <w:rFonts w:ascii="Courier New" w:hAnsi="Courier New" w:cs="Courier New"/>
              </w:rPr>
            </w:pPr>
          </w:p>
        </w:tc>
        <w:tc>
          <w:tcPr>
            <w:tcW w:w="1203" w:type="dxa"/>
          </w:tcPr>
          <w:p w:rsidR="00D61A9A" w:rsidRPr="00C50D74" w:rsidRDefault="00D61A9A" w:rsidP="00EF4CC4">
            <w:pPr>
              <w:pStyle w:val="ConsPlusNormal"/>
              <w:rPr>
                <w:rFonts w:ascii="Courier New" w:hAnsi="Courier New" w:cs="Courier New"/>
              </w:rPr>
            </w:pPr>
          </w:p>
        </w:tc>
        <w:tc>
          <w:tcPr>
            <w:tcW w:w="1203" w:type="dxa"/>
          </w:tcPr>
          <w:p w:rsidR="00D61A9A" w:rsidRPr="00C50D74" w:rsidRDefault="00D61A9A" w:rsidP="00EF4CC4">
            <w:pPr>
              <w:pStyle w:val="ConsPlusNormal"/>
              <w:rPr>
                <w:rFonts w:ascii="Courier New" w:hAnsi="Courier New" w:cs="Courier New"/>
              </w:rPr>
            </w:pPr>
          </w:p>
        </w:tc>
        <w:tc>
          <w:tcPr>
            <w:tcW w:w="1741" w:type="dxa"/>
          </w:tcPr>
          <w:p w:rsidR="00D61A9A" w:rsidRPr="00C50D74" w:rsidRDefault="00D61A9A" w:rsidP="00EF4CC4">
            <w:pPr>
              <w:pStyle w:val="ConsPlusNormal"/>
              <w:rPr>
                <w:rFonts w:ascii="Courier New" w:hAnsi="Courier New" w:cs="Courier New"/>
              </w:rPr>
            </w:pPr>
          </w:p>
        </w:tc>
        <w:tc>
          <w:tcPr>
            <w:tcW w:w="2154" w:type="dxa"/>
          </w:tcPr>
          <w:p w:rsidR="00D61A9A" w:rsidRPr="00C50D74" w:rsidRDefault="00D61A9A" w:rsidP="00EF4CC4">
            <w:pPr>
              <w:pStyle w:val="ConsPlusNormal"/>
              <w:rPr>
                <w:rFonts w:ascii="Courier New" w:hAnsi="Courier New" w:cs="Courier New"/>
              </w:rPr>
            </w:pPr>
          </w:p>
        </w:tc>
        <w:tc>
          <w:tcPr>
            <w:tcW w:w="2136" w:type="dxa"/>
          </w:tcPr>
          <w:p w:rsidR="00D61A9A" w:rsidRPr="00C50D74" w:rsidRDefault="00D61A9A" w:rsidP="00EF4CC4">
            <w:pPr>
              <w:pStyle w:val="ConsPlusNormal"/>
              <w:rPr>
                <w:rFonts w:ascii="Courier New" w:hAnsi="Courier New" w:cs="Courier New"/>
              </w:rPr>
            </w:pPr>
          </w:p>
        </w:tc>
      </w:tr>
      <w:tr w:rsidR="00D61A9A" w:rsidRPr="00C50D74" w:rsidTr="00EF4CC4">
        <w:tc>
          <w:tcPr>
            <w:tcW w:w="2014"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D61A9A" w:rsidRPr="00C50D74" w:rsidRDefault="00D61A9A" w:rsidP="00EF4CC4">
            <w:pPr>
              <w:pStyle w:val="ConsPlusNormal"/>
              <w:rPr>
                <w:rFonts w:ascii="Courier New" w:hAnsi="Courier New" w:cs="Courier New"/>
              </w:rPr>
            </w:pPr>
          </w:p>
        </w:tc>
        <w:tc>
          <w:tcPr>
            <w:tcW w:w="1275" w:type="dxa"/>
          </w:tcPr>
          <w:p w:rsidR="00D61A9A" w:rsidRPr="00C50D74" w:rsidRDefault="00D61A9A" w:rsidP="00EF4CC4">
            <w:pPr>
              <w:pStyle w:val="ConsPlusNormal"/>
              <w:rPr>
                <w:rFonts w:ascii="Courier New" w:hAnsi="Courier New" w:cs="Courier New"/>
              </w:rPr>
            </w:pPr>
          </w:p>
        </w:tc>
        <w:tc>
          <w:tcPr>
            <w:tcW w:w="1203" w:type="dxa"/>
          </w:tcPr>
          <w:p w:rsidR="00D61A9A" w:rsidRPr="00C50D74" w:rsidRDefault="00D61A9A" w:rsidP="00EF4CC4">
            <w:pPr>
              <w:pStyle w:val="ConsPlusNormal"/>
              <w:rPr>
                <w:rFonts w:ascii="Courier New" w:hAnsi="Courier New" w:cs="Courier New"/>
              </w:rPr>
            </w:pPr>
          </w:p>
        </w:tc>
        <w:tc>
          <w:tcPr>
            <w:tcW w:w="1203" w:type="dxa"/>
          </w:tcPr>
          <w:p w:rsidR="00D61A9A" w:rsidRPr="00C50D74" w:rsidRDefault="00D61A9A" w:rsidP="00EF4CC4">
            <w:pPr>
              <w:pStyle w:val="ConsPlusNormal"/>
              <w:rPr>
                <w:rFonts w:ascii="Courier New" w:hAnsi="Courier New" w:cs="Courier New"/>
              </w:rPr>
            </w:pPr>
          </w:p>
        </w:tc>
        <w:tc>
          <w:tcPr>
            <w:tcW w:w="1741" w:type="dxa"/>
          </w:tcPr>
          <w:p w:rsidR="00D61A9A" w:rsidRPr="00C50D74" w:rsidRDefault="00D61A9A" w:rsidP="00EF4CC4">
            <w:pPr>
              <w:pStyle w:val="ConsPlusNormal"/>
              <w:rPr>
                <w:rFonts w:ascii="Courier New" w:hAnsi="Courier New" w:cs="Courier New"/>
              </w:rPr>
            </w:pPr>
          </w:p>
        </w:tc>
        <w:tc>
          <w:tcPr>
            <w:tcW w:w="2154" w:type="dxa"/>
          </w:tcPr>
          <w:p w:rsidR="00D61A9A" w:rsidRPr="00C50D74" w:rsidRDefault="00D61A9A" w:rsidP="00EF4CC4">
            <w:pPr>
              <w:pStyle w:val="ConsPlusNormal"/>
              <w:rPr>
                <w:rFonts w:ascii="Courier New" w:hAnsi="Courier New" w:cs="Courier New"/>
              </w:rPr>
            </w:pPr>
          </w:p>
        </w:tc>
        <w:tc>
          <w:tcPr>
            <w:tcW w:w="2136" w:type="dxa"/>
          </w:tcPr>
          <w:p w:rsidR="00D61A9A" w:rsidRPr="00C50D74" w:rsidRDefault="00D61A9A" w:rsidP="00EF4CC4">
            <w:pPr>
              <w:pStyle w:val="ConsPlusNormal"/>
              <w:rPr>
                <w:rFonts w:ascii="Courier New" w:hAnsi="Courier New" w:cs="Courier New"/>
              </w:rPr>
            </w:pPr>
          </w:p>
        </w:tc>
      </w:tr>
    </w:tbl>
    <w:p w:rsidR="00D61A9A" w:rsidRPr="00C50D74" w:rsidRDefault="00D61A9A" w:rsidP="00D61A9A">
      <w:pPr>
        <w:pStyle w:val="ConsPlusNormal"/>
        <w:jc w:val="both"/>
        <w:rPr>
          <w:rFonts w:ascii="Courier New" w:hAnsi="Courier New" w:cs="Courier New"/>
        </w:rPr>
      </w:pPr>
    </w:p>
    <w:p w:rsidR="00D61A9A" w:rsidRPr="00C50D74" w:rsidRDefault="00D61A9A" w:rsidP="00D61A9A">
      <w:pPr>
        <w:pStyle w:val="ConsPlusNonformat"/>
        <w:jc w:val="both"/>
      </w:pPr>
      <w:r w:rsidRPr="00C50D74">
        <w:rPr>
          <w:sz w:val="12"/>
        </w:rPr>
        <w:t xml:space="preserve"> Номер страницы _______</w:t>
      </w:r>
    </w:p>
    <w:p w:rsidR="00D61A9A" w:rsidRPr="00C50D74" w:rsidRDefault="00D61A9A" w:rsidP="00D61A9A">
      <w:pPr>
        <w:pStyle w:val="ConsPlusNonformat"/>
        <w:jc w:val="both"/>
      </w:pPr>
      <w:r w:rsidRPr="00C50D74">
        <w:rPr>
          <w:sz w:val="12"/>
        </w:rPr>
        <w:t>Всего страниц _______</w:t>
      </w:r>
    </w:p>
    <w:p w:rsidR="00D61A9A" w:rsidRPr="00C50D74" w:rsidRDefault="00D61A9A" w:rsidP="00D61A9A">
      <w:pPr>
        <w:pStyle w:val="ConsPlusNonformat"/>
        <w:jc w:val="both"/>
      </w:pPr>
      <w:r w:rsidRPr="00C50D74">
        <w:rPr>
          <w:sz w:val="12"/>
        </w:rPr>
        <w:t xml:space="preserve"> Номер лицевого счета _________</w:t>
      </w:r>
    </w:p>
    <w:p w:rsidR="00D61A9A" w:rsidRPr="00C50D74" w:rsidRDefault="00D61A9A" w:rsidP="00D61A9A">
      <w:pPr>
        <w:pStyle w:val="ConsPlusNonformat"/>
        <w:jc w:val="both"/>
      </w:pPr>
      <w:r w:rsidRPr="00C50D74">
        <w:rPr>
          <w:sz w:val="12"/>
        </w:rPr>
        <w:t>на "___" ____________ 20__ г.</w:t>
      </w:r>
    </w:p>
    <w:p w:rsidR="00D61A9A" w:rsidRPr="00C50D74" w:rsidRDefault="00D61A9A" w:rsidP="00D61A9A">
      <w:pPr>
        <w:pStyle w:val="ConsPlusNonformat"/>
        <w:jc w:val="both"/>
      </w:pPr>
    </w:p>
    <w:p w:rsidR="00D61A9A" w:rsidRDefault="00D61A9A" w:rsidP="00D61A9A">
      <w:pPr>
        <w:pStyle w:val="ConsPlusNonformat"/>
        <w:jc w:val="both"/>
      </w:pPr>
      <w:r w:rsidRPr="00C50D74">
        <w:t xml:space="preserve">                                          </w:t>
      </w:r>
    </w:p>
    <w:p w:rsidR="00D61A9A" w:rsidRDefault="00D61A9A" w:rsidP="00D61A9A">
      <w:pPr>
        <w:pStyle w:val="ConsPlusNonformat"/>
        <w:jc w:val="both"/>
      </w:pPr>
    </w:p>
    <w:p w:rsidR="00D61A9A" w:rsidRPr="00C50D74" w:rsidRDefault="00D61A9A" w:rsidP="00D61A9A">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039"/>
        <w:gridCol w:w="9530"/>
      </w:tblGrid>
      <w:tr w:rsidR="00D61A9A" w:rsidRPr="00C50D74" w:rsidTr="00EF4CC4">
        <w:tc>
          <w:tcPr>
            <w:tcW w:w="4079" w:type="dxa"/>
            <w:gridSpan w:val="2"/>
          </w:tcPr>
          <w:p w:rsidR="00D61A9A" w:rsidRPr="00C50D74" w:rsidRDefault="00D61A9A" w:rsidP="00EF4CC4">
            <w:pPr>
              <w:pStyle w:val="ConsPlusNormal"/>
              <w:rPr>
                <w:rFonts w:ascii="Courier New" w:hAnsi="Courier New" w:cs="Courier New"/>
              </w:rPr>
            </w:pPr>
            <w:r w:rsidRPr="00C50D74">
              <w:rPr>
                <w:rFonts w:ascii="Courier New" w:hAnsi="Courier New" w:cs="Courier New"/>
              </w:rPr>
              <w:lastRenderedPageBreak/>
              <w:t>Документ</w:t>
            </w:r>
          </w:p>
        </w:tc>
        <w:tc>
          <w:tcPr>
            <w:tcW w:w="9530" w:type="dxa"/>
            <w:vMerge w:val="restart"/>
          </w:tcPr>
          <w:p w:rsidR="00D61A9A" w:rsidRPr="00C50D74" w:rsidRDefault="00D61A9A" w:rsidP="00EF4CC4">
            <w:pPr>
              <w:pStyle w:val="ConsPlusNormal"/>
              <w:rPr>
                <w:rFonts w:ascii="Courier New" w:hAnsi="Courier New" w:cs="Courier New"/>
              </w:rPr>
            </w:pPr>
            <w:r w:rsidRPr="00C50D74">
              <w:rPr>
                <w:rFonts w:ascii="Courier New" w:hAnsi="Courier New" w:cs="Courier New"/>
              </w:rPr>
              <w:t>Сумма</w:t>
            </w:r>
          </w:p>
        </w:tc>
      </w:tr>
      <w:tr w:rsidR="00D61A9A" w:rsidRPr="00C50D74" w:rsidTr="00EF4CC4">
        <w:tc>
          <w:tcPr>
            <w:tcW w:w="2040"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номер</w:t>
            </w:r>
          </w:p>
        </w:tc>
        <w:tc>
          <w:tcPr>
            <w:tcW w:w="203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дата</w:t>
            </w:r>
          </w:p>
        </w:tc>
        <w:tc>
          <w:tcPr>
            <w:tcW w:w="9530" w:type="dxa"/>
            <w:vMerge/>
          </w:tcPr>
          <w:p w:rsidR="00D61A9A" w:rsidRPr="00C50D74" w:rsidRDefault="00D61A9A" w:rsidP="00EF4CC4">
            <w:pPr>
              <w:rPr>
                <w:rFonts w:ascii="Courier New" w:hAnsi="Courier New" w:cs="Courier New"/>
              </w:rPr>
            </w:pPr>
          </w:p>
        </w:tc>
      </w:tr>
      <w:tr w:rsidR="00D61A9A" w:rsidRPr="00C50D74" w:rsidTr="00EF4CC4">
        <w:tc>
          <w:tcPr>
            <w:tcW w:w="2040"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1</w:t>
            </w:r>
          </w:p>
        </w:tc>
        <w:tc>
          <w:tcPr>
            <w:tcW w:w="203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2</w:t>
            </w:r>
          </w:p>
        </w:tc>
        <w:tc>
          <w:tcPr>
            <w:tcW w:w="9530"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3</w:t>
            </w:r>
          </w:p>
        </w:tc>
      </w:tr>
      <w:tr w:rsidR="00D61A9A" w:rsidRPr="00C50D74" w:rsidTr="00EF4CC4">
        <w:tc>
          <w:tcPr>
            <w:tcW w:w="2040" w:type="dxa"/>
          </w:tcPr>
          <w:p w:rsidR="00D61A9A" w:rsidRPr="00C50D74" w:rsidRDefault="00D61A9A" w:rsidP="00EF4CC4">
            <w:pPr>
              <w:pStyle w:val="ConsPlusNormal"/>
              <w:rPr>
                <w:rFonts w:ascii="Courier New" w:hAnsi="Courier New" w:cs="Courier New"/>
              </w:rPr>
            </w:pPr>
          </w:p>
        </w:tc>
        <w:tc>
          <w:tcPr>
            <w:tcW w:w="2039" w:type="dxa"/>
          </w:tcPr>
          <w:p w:rsidR="00D61A9A" w:rsidRPr="00C50D74" w:rsidRDefault="00D61A9A" w:rsidP="00EF4CC4">
            <w:pPr>
              <w:pStyle w:val="ConsPlusNormal"/>
              <w:rPr>
                <w:rFonts w:ascii="Courier New" w:hAnsi="Courier New" w:cs="Courier New"/>
              </w:rPr>
            </w:pPr>
          </w:p>
        </w:tc>
        <w:tc>
          <w:tcPr>
            <w:tcW w:w="9530" w:type="dxa"/>
          </w:tcPr>
          <w:p w:rsidR="00D61A9A" w:rsidRPr="00C50D74" w:rsidRDefault="00D61A9A" w:rsidP="00EF4CC4">
            <w:pPr>
              <w:pStyle w:val="ConsPlusNormal"/>
              <w:rPr>
                <w:rFonts w:ascii="Courier New" w:hAnsi="Courier New" w:cs="Courier New"/>
              </w:rPr>
            </w:pPr>
          </w:p>
        </w:tc>
      </w:tr>
      <w:tr w:rsidR="00D61A9A" w:rsidRPr="00C50D74" w:rsidTr="00EF4CC4">
        <w:tc>
          <w:tcPr>
            <w:tcW w:w="2040" w:type="dxa"/>
          </w:tcPr>
          <w:p w:rsidR="00D61A9A" w:rsidRPr="00C50D74" w:rsidRDefault="00D61A9A" w:rsidP="00EF4CC4">
            <w:pPr>
              <w:pStyle w:val="ConsPlusNormal"/>
              <w:rPr>
                <w:rFonts w:ascii="Courier New" w:hAnsi="Courier New" w:cs="Courier New"/>
              </w:rPr>
            </w:pPr>
          </w:p>
        </w:tc>
        <w:tc>
          <w:tcPr>
            <w:tcW w:w="2039" w:type="dxa"/>
          </w:tcPr>
          <w:p w:rsidR="00D61A9A" w:rsidRPr="00C50D74" w:rsidRDefault="00D61A9A" w:rsidP="00EF4CC4">
            <w:pPr>
              <w:pStyle w:val="ConsPlusNormal"/>
              <w:rPr>
                <w:rFonts w:ascii="Courier New" w:hAnsi="Courier New" w:cs="Courier New"/>
              </w:rPr>
            </w:pPr>
          </w:p>
        </w:tc>
        <w:tc>
          <w:tcPr>
            <w:tcW w:w="9530" w:type="dxa"/>
          </w:tcPr>
          <w:p w:rsidR="00D61A9A" w:rsidRPr="00C50D74" w:rsidRDefault="00D61A9A" w:rsidP="00EF4CC4">
            <w:pPr>
              <w:pStyle w:val="ConsPlusNormal"/>
              <w:rPr>
                <w:rFonts w:ascii="Courier New" w:hAnsi="Courier New" w:cs="Courier New"/>
              </w:rPr>
            </w:pPr>
          </w:p>
        </w:tc>
      </w:tr>
      <w:tr w:rsidR="00D61A9A" w:rsidRPr="00C50D74" w:rsidTr="00EF4CC4">
        <w:tc>
          <w:tcPr>
            <w:tcW w:w="2040" w:type="dxa"/>
          </w:tcPr>
          <w:p w:rsidR="00D61A9A" w:rsidRPr="00C50D74" w:rsidRDefault="00D61A9A" w:rsidP="00EF4CC4">
            <w:pPr>
              <w:pStyle w:val="ConsPlusNormal"/>
              <w:rPr>
                <w:rFonts w:ascii="Courier New" w:hAnsi="Courier New" w:cs="Courier New"/>
              </w:rPr>
            </w:pPr>
          </w:p>
        </w:tc>
        <w:tc>
          <w:tcPr>
            <w:tcW w:w="2039" w:type="dxa"/>
          </w:tcPr>
          <w:p w:rsidR="00D61A9A" w:rsidRPr="00C50D74" w:rsidRDefault="00D61A9A" w:rsidP="00EF4CC4">
            <w:pPr>
              <w:pStyle w:val="ConsPlusNormal"/>
              <w:rPr>
                <w:rFonts w:ascii="Courier New" w:hAnsi="Courier New" w:cs="Courier New"/>
              </w:rPr>
            </w:pPr>
          </w:p>
        </w:tc>
        <w:tc>
          <w:tcPr>
            <w:tcW w:w="9530" w:type="dxa"/>
          </w:tcPr>
          <w:p w:rsidR="00D61A9A" w:rsidRPr="00C50D74" w:rsidRDefault="00D61A9A" w:rsidP="00EF4CC4">
            <w:pPr>
              <w:pStyle w:val="ConsPlusNormal"/>
              <w:rPr>
                <w:rFonts w:ascii="Courier New" w:hAnsi="Courier New" w:cs="Courier New"/>
              </w:rPr>
            </w:pPr>
          </w:p>
        </w:tc>
      </w:tr>
      <w:tr w:rsidR="00D61A9A" w:rsidRPr="00C50D74" w:rsidTr="00EF4CC4">
        <w:tblPrEx>
          <w:tblBorders>
            <w:left w:val="nil"/>
          </w:tblBorders>
        </w:tblPrEx>
        <w:tc>
          <w:tcPr>
            <w:tcW w:w="2040" w:type="dxa"/>
            <w:tcBorders>
              <w:left w:val="nil"/>
              <w:bottom w:val="nil"/>
            </w:tcBorders>
          </w:tcPr>
          <w:p w:rsidR="00D61A9A" w:rsidRPr="00C50D74" w:rsidRDefault="00D61A9A" w:rsidP="00EF4CC4">
            <w:pPr>
              <w:pStyle w:val="ConsPlusNormal"/>
              <w:rPr>
                <w:rFonts w:ascii="Courier New" w:hAnsi="Courier New" w:cs="Courier New"/>
              </w:rPr>
            </w:pPr>
          </w:p>
        </w:tc>
        <w:tc>
          <w:tcPr>
            <w:tcW w:w="203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Итого</w:t>
            </w:r>
          </w:p>
        </w:tc>
        <w:tc>
          <w:tcPr>
            <w:tcW w:w="9530" w:type="dxa"/>
          </w:tcPr>
          <w:p w:rsidR="00D61A9A" w:rsidRPr="00C50D74" w:rsidRDefault="00D61A9A" w:rsidP="00EF4CC4">
            <w:pPr>
              <w:pStyle w:val="ConsPlusNormal"/>
              <w:rPr>
                <w:rFonts w:ascii="Courier New" w:hAnsi="Courier New" w:cs="Courier New"/>
              </w:rPr>
            </w:pPr>
          </w:p>
        </w:tc>
      </w:tr>
    </w:tbl>
    <w:p w:rsidR="00D61A9A" w:rsidRDefault="00D61A9A" w:rsidP="00D61A9A">
      <w:pPr>
        <w:pStyle w:val="ConsPlusNormal"/>
        <w:jc w:val="both"/>
        <w:rPr>
          <w:rFonts w:ascii="Courier New" w:hAnsi="Courier New" w:cs="Courier New"/>
        </w:rPr>
      </w:pPr>
    </w:p>
    <w:p w:rsidR="00D61A9A" w:rsidRDefault="00D61A9A" w:rsidP="00D61A9A">
      <w:pPr>
        <w:pStyle w:val="ConsPlusNormal"/>
        <w:jc w:val="both"/>
        <w:rPr>
          <w:rFonts w:ascii="Courier New" w:hAnsi="Courier New" w:cs="Courier New"/>
        </w:rPr>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r w:rsidRPr="00C50D74">
        <w:t xml:space="preserve">                                                 2.3. Выплаты</w:t>
      </w:r>
    </w:p>
    <w:p w:rsidR="00D61A9A" w:rsidRPr="00C50D74" w:rsidRDefault="00D61A9A" w:rsidP="00D61A9A">
      <w:pPr>
        <w:pStyle w:val="ConsPlusNonformat"/>
        <w:jc w:val="both"/>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2387"/>
        <w:gridCol w:w="2342"/>
        <w:gridCol w:w="1536"/>
        <w:gridCol w:w="4677"/>
      </w:tblGrid>
      <w:tr w:rsidR="00D61A9A" w:rsidRPr="00C50D74" w:rsidTr="00EF4CC4">
        <w:tc>
          <w:tcPr>
            <w:tcW w:w="5620" w:type="dxa"/>
            <w:gridSpan w:val="2"/>
          </w:tcPr>
          <w:p w:rsidR="00D61A9A" w:rsidRPr="00C50D74" w:rsidRDefault="00D61A9A" w:rsidP="00EF4CC4">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D61A9A" w:rsidRPr="00C50D74" w:rsidRDefault="00D61A9A" w:rsidP="00EF4CC4">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D61A9A" w:rsidRPr="00C50D74" w:rsidRDefault="00D61A9A" w:rsidP="00EF4CC4">
            <w:pPr>
              <w:pStyle w:val="ConsPlusNormal"/>
              <w:rPr>
                <w:rFonts w:ascii="Courier New" w:hAnsi="Courier New" w:cs="Courier New"/>
              </w:rPr>
            </w:pPr>
            <w:r w:rsidRPr="00C50D74">
              <w:rPr>
                <w:rFonts w:ascii="Courier New" w:hAnsi="Courier New" w:cs="Courier New"/>
              </w:rPr>
              <w:t>Сумма</w:t>
            </w:r>
          </w:p>
        </w:tc>
      </w:tr>
      <w:tr w:rsidR="00D61A9A" w:rsidRPr="00C50D74" w:rsidTr="00EF4CC4">
        <w:tc>
          <w:tcPr>
            <w:tcW w:w="3233"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номер</w:t>
            </w:r>
          </w:p>
        </w:tc>
        <w:tc>
          <w:tcPr>
            <w:tcW w:w="2387"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дата</w:t>
            </w:r>
          </w:p>
        </w:tc>
        <w:tc>
          <w:tcPr>
            <w:tcW w:w="234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номер</w:t>
            </w:r>
          </w:p>
        </w:tc>
        <w:tc>
          <w:tcPr>
            <w:tcW w:w="1536"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дата</w:t>
            </w:r>
          </w:p>
        </w:tc>
        <w:tc>
          <w:tcPr>
            <w:tcW w:w="4677" w:type="dxa"/>
            <w:vMerge/>
          </w:tcPr>
          <w:p w:rsidR="00D61A9A" w:rsidRPr="00C50D74" w:rsidRDefault="00D61A9A" w:rsidP="00EF4CC4">
            <w:pPr>
              <w:rPr>
                <w:rFonts w:ascii="Courier New" w:hAnsi="Courier New" w:cs="Courier New"/>
              </w:rPr>
            </w:pPr>
          </w:p>
        </w:tc>
      </w:tr>
      <w:tr w:rsidR="00D61A9A" w:rsidRPr="00C50D74" w:rsidTr="00EF4CC4">
        <w:tc>
          <w:tcPr>
            <w:tcW w:w="3233"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1</w:t>
            </w:r>
          </w:p>
        </w:tc>
        <w:tc>
          <w:tcPr>
            <w:tcW w:w="2387"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2</w:t>
            </w:r>
          </w:p>
        </w:tc>
        <w:tc>
          <w:tcPr>
            <w:tcW w:w="2342"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3</w:t>
            </w:r>
          </w:p>
        </w:tc>
        <w:tc>
          <w:tcPr>
            <w:tcW w:w="1536"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4</w:t>
            </w:r>
          </w:p>
        </w:tc>
        <w:tc>
          <w:tcPr>
            <w:tcW w:w="4677"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5</w:t>
            </w:r>
          </w:p>
        </w:tc>
      </w:tr>
      <w:tr w:rsidR="00D61A9A" w:rsidRPr="00C50D74" w:rsidTr="00EF4CC4">
        <w:tc>
          <w:tcPr>
            <w:tcW w:w="3233" w:type="dxa"/>
          </w:tcPr>
          <w:p w:rsidR="00D61A9A" w:rsidRPr="00C50D74" w:rsidRDefault="00D61A9A" w:rsidP="00EF4CC4">
            <w:pPr>
              <w:pStyle w:val="ConsPlusNormal"/>
              <w:rPr>
                <w:rFonts w:ascii="Courier New" w:hAnsi="Courier New" w:cs="Courier New"/>
              </w:rPr>
            </w:pPr>
          </w:p>
        </w:tc>
        <w:tc>
          <w:tcPr>
            <w:tcW w:w="2387" w:type="dxa"/>
          </w:tcPr>
          <w:p w:rsidR="00D61A9A" w:rsidRPr="00C50D74" w:rsidRDefault="00D61A9A" w:rsidP="00EF4CC4">
            <w:pPr>
              <w:pStyle w:val="ConsPlusNormal"/>
              <w:rPr>
                <w:rFonts w:ascii="Courier New" w:hAnsi="Courier New" w:cs="Courier New"/>
              </w:rPr>
            </w:pPr>
          </w:p>
        </w:tc>
        <w:tc>
          <w:tcPr>
            <w:tcW w:w="2342" w:type="dxa"/>
          </w:tcPr>
          <w:p w:rsidR="00D61A9A" w:rsidRPr="00C50D74" w:rsidRDefault="00D61A9A" w:rsidP="00EF4CC4">
            <w:pPr>
              <w:pStyle w:val="ConsPlusNormal"/>
              <w:rPr>
                <w:rFonts w:ascii="Courier New" w:hAnsi="Courier New" w:cs="Courier New"/>
              </w:rPr>
            </w:pPr>
          </w:p>
        </w:tc>
        <w:tc>
          <w:tcPr>
            <w:tcW w:w="1536" w:type="dxa"/>
          </w:tcPr>
          <w:p w:rsidR="00D61A9A" w:rsidRPr="00C50D74" w:rsidRDefault="00D61A9A" w:rsidP="00EF4CC4">
            <w:pPr>
              <w:pStyle w:val="ConsPlusNormal"/>
              <w:rPr>
                <w:rFonts w:ascii="Courier New" w:hAnsi="Courier New" w:cs="Courier New"/>
              </w:rPr>
            </w:pPr>
          </w:p>
        </w:tc>
        <w:tc>
          <w:tcPr>
            <w:tcW w:w="4677" w:type="dxa"/>
          </w:tcPr>
          <w:p w:rsidR="00D61A9A" w:rsidRPr="00C50D74" w:rsidRDefault="00D61A9A" w:rsidP="00EF4CC4">
            <w:pPr>
              <w:pStyle w:val="ConsPlusNormal"/>
              <w:rPr>
                <w:rFonts w:ascii="Courier New" w:hAnsi="Courier New" w:cs="Courier New"/>
              </w:rPr>
            </w:pPr>
          </w:p>
        </w:tc>
      </w:tr>
      <w:tr w:rsidR="00D61A9A" w:rsidRPr="00C50D74" w:rsidTr="00EF4CC4">
        <w:tc>
          <w:tcPr>
            <w:tcW w:w="3233" w:type="dxa"/>
          </w:tcPr>
          <w:p w:rsidR="00D61A9A" w:rsidRPr="00C50D74" w:rsidRDefault="00D61A9A" w:rsidP="00EF4CC4">
            <w:pPr>
              <w:pStyle w:val="ConsPlusNormal"/>
              <w:rPr>
                <w:rFonts w:ascii="Courier New" w:hAnsi="Courier New" w:cs="Courier New"/>
              </w:rPr>
            </w:pPr>
          </w:p>
        </w:tc>
        <w:tc>
          <w:tcPr>
            <w:tcW w:w="2387" w:type="dxa"/>
          </w:tcPr>
          <w:p w:rsidR="00D61A9A" w:rsidRPr="00C50D74" w:rsidRDefault="00D61A9A" w:rsidP="00EF4CC4">
            <w:pPr>
              <w:pStyle w:val="ConsPlusNormal"/>
              <w:rPr>
                <w:rFonts w:ascii="Courier New" w:hAnsi="Courier New" w:cs="Courier New"/>
              </w:rPr>
            </w:pPr>
          </w:p>
        </w:tc>
        <w:tc>
          <w:tcPr>
            <w:tcW w:w="2342" w:type="dxa"/>
          </w:tcPr>
          <w:p w:rsidR="00D61A9A" w:rsidRPr="00C50D74" w:rsidRDefault="00D61A9A" w:rsidP="00EF4CC4">
            <w:pPr>
              <w:pStyle w:val="ConsPlusNormal"/>
              <w:rPr>
                <w:rFonts w:ascii="Courier New" w:hAnsi="Courier New" w:cs="Courier New"/>
              </w:rPr>
            </w:pPr>
          </w:p>
        </w:tc>
        <w:tc>
          <w:tcPr>
            <w:tcW w:w="1536" w:type="dxa"/>
          </w:tcPr>
          <w:p w:rsidR="00D61A9A" w:rsidRPr="00C50D74" w:rsidRDefault="00D61A9A" w:rsidP="00EF4CC4">
            <w:pPr>
              <w:pStyle w:val="ConsPlusNormal"/>
              <w:rPr>
                <w:rFonts w:ascii="Courier New" w:hAnsi="Courier New" w:cs="Courier New"/>
              </w:rPr>
            </w:pPr>
          </w:p>
        </w:tc>
        <w:tc>
          <w:tcPr>
            <w:tcW w:w="4677" w:type="dxa"/>
          </w:tcPr>
          <w:p w:rsidR="00D61A9A" w:rsidRPr="00C50D74" w:rsidRDefault="00D61A9A" w:rsidP="00EF4CC4">
            <w:pPr>
              <w:pStyle w:val="ConsPlusNormal"/>
              <w:rPr>
                <w:rFonts w:ascii="Courier New" w:hAnsi="Courier New" w:cs="Courier New"/>
              </w:rPr>
            </w:pPr>
          </w:p>
        </w:tc>
      </w:tr>
      <w:tr w:rsidR="00D61A9A" w:rsidRPr="00C50D74" w:rsidTr="00EF4CC4">
        <w:tc>
          <w:tcPr>
            <w:tcW w:w="3233" w:type="dxa"/>
          </w:tcPr>
          <w:p w:rsidR="00D61A9A" w:rsidRPr="00C50D74" w:rsidRDefault="00D61A9A" w:rsidP="00EF4CC4">
            <w:pPr>
              <w:pStyle w:val="ConsPlusNormal"/>
              <w:rPr>
                <w:rFonts w:ascii="Courier New" w:hAnsi="Courier New" w:cs="Courier New"/>
              </w:rPr>
            </w:pPr>
          </w:p>
        </w:tc>
        <w:tc>
          <w:tcPr>
            <w:tcW w:w="2387" w:type="dxa"/>
          </w:tcPr>
          <w:p w:rsidR="00D61A9A" w:rsidRPr="00C50D74" w:rsidRDefault="00D61A9A" w:rsidP="00EF4CC4">
            <w:pPr>
              <w:pStyle w:val="ConsPlusNormal"/>
              <w:rPr>
                <w:rFonts w:ascii="Courier New" w:hAnsi="Courier New" w:cs="Courier New"/>
              </w:rPr>
            </w:pPr>
          </w:p>
        </w:tc>
        <w:tc>
          <w:tcPr>
            <w:tcW w:w="2342" w:type="dxa"/>
          </w:tcPr>
          <w:p w:rsidR="00D61A9A" w:rsidRPr="00C50D74" w:rsidRDefault="00D61A9A" w:rsidP="00EF4CC4">
            <w:pPr>
              <w:pStyle w:val="ConsPlusNormal"/>
              <w:rPr>
                <w:rFonts w:ascii="Courier New" w:hAnsi="Courier New" w:cs="Courier New"/>
              </w:rPr>
            </w:pPr>
          </w:p>
        </w:tc>
        <w:tc>
          <w:tcPr>
            <w:tcW w:w="1536" w:type="dxa"/>
          </w:tcPr>
          <w:p w:rsidR="00D61A9A" w:rsidRPr="00C50D74" w:rsidRDefault="00D61A9A" w:rsidP="00EF4CC4">
            <w:pPr>
              <w:pStyle w:val="ConsPlusNormal"/>
              <w:rPr>
                <w:rFonts w:ascii="Courier New" w:hAnsi="Courier New" w:cs="Courier New"/>
              </w:rPr>
            </w:pPr>
          </w:p>
        </w:tc>
        <w:tc>
          <w:tcPr>
            <w:tcW w:w="4677" w:type="dxa"/>
          </w:tcPr>
          <w:p w:rsidR="00D61A9A" w:rsidRPr="00C50D74" w:rsidRDefault="00D61A9A" w:rsidP="00EF4CC4">
            <w:pPr>
              <w:pStyle w:val="ConsPlusNormal"/>
              <w:rPr>
                <w:rFonts w:ascii="Courier New" w:hAnsi="Courier New" w:cs="Courier New"/>
              </w:rPr>
            </w:pPr>
          </w:p>
        </w:tc>
      </w:tr>
      <w:tr w:rsidR="00D61A9A" w:rsidRPr="00C50D74" w:rsidTr="00EF4CC4">
        <w:tblPrEx>
          <w:tblBorders>
            <w:left w:val="nil"/>
          </w:tblBorders>
        </w:tblPrEx>
        <w:tc>
          <w:tcPr>
            <w:tcW w:w="7962" w:type="dxa"/>
            <w:gridSpan w:val="3"/>
            <w:tcBorders>
              <w:left w:val="nil"/>
              <w:bottom w:val="nil"/>
            </w:tcBorders>
          </w:tcPr>
          <w:p w:rsidR="00D61A9A" w:rsidRPr="00C50D74" w:rsidRDefault="00D61A9A" w:rsidP="00EF4CC4">
            <w:pPr>
              <w:pStyle w:val="ConsPlusNormal"/>
              <w:rPr>
                <w:rFonts w:ascii="Courier New" w:hAnsi="Courier New" w:cs="Courier New"/>
              </w:rPr>
            </w:pPr>
          </w:p>
        </w:tc>
        <w:tc>
          <w:tcPr>
            <w:tcW w:w="1536"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Итого</w:t>
            </w:r>
          </w:p>
        </w:tc>
        <w:tc>
          <w:tcPr>
            <w:tcW w:w="4677" w:type="dxa"/>
          </w:tcPr>
          <w:p w:rsidR="00D61A9A" w:rsidRPr="00C50D74" w:rsidRDefault="00D61A9A" w:rsidP="00EF4CC4">
            <w:pPr>
              <w:pStyle w:val="ConsPlusNormal"/>
              <w:rPr>
                <w:rFonts w:ascii="Courier New" w:hAnsi="Courier New" w:cs="Courier New"/>
              </w:rPr>
            </w:pPr>
          </w:p>
        </w:tc>
      </w:tr>
    </w:tbl>
    <w:p w:rsidR="00D61A9A" w:rsidRDefault="00D61A9A" w:rsidP="00D61A9A">
      <w:pPr>
        <w:pStyle w:val="ConsPlusNormal"/>
        <w:jc w:val="both"/>
        <w:rPr>
          <w:rFonts w:ascii="Courier New" w:hAnsi="Courier New" w:cs="Courier New"/>
        </w:rPr>
      </w:pPr>
    </w:p>
    <w:p w:rsidR="00D61A9A" w:rsidRDefault="00D61A9A" w:rsidP="00D61A9A">
      <w:pPr>
        <w:pStyle w:val="ConsPlusNormal"/>
        <w:jc w:val="both"/>
        <w:rPr>
          <w:rFonts w:ascii="Courier New" w:hAnsi="Courier New" w:cs="Courier New"/>
        </w:rPr>
      </w:pPr>
    </w:p>
    <w:p w:rsidR="00D61A9A" w:rsidRDefault="00D61A9A" w:rsidP="00D61A9A">
      <w:pPr>
        <w:pStyle w:val="ConsPlusNormal"/>
        <w:jc w:val="both"/>
        <w:rPr>
          <w:rFonts w:ascii="Courier New" w:hAnsi="Courier New" w:cs="Courier New"/>
        </w:rPr>
      </w:pPr>
    </w:p>
    <w:p w:rsidR="00D61A9A" w:rsidRDefault="00D61A9A" w:rsidP="00D61A9A">
      <w:pPr>
        <w:pStyle w:val="ConsPlusNormal"/>
        <w:jc w:val="both"/>
        <w:rPr>
          <w:rFonts w:ascii="Courier New" w:hAnsi="Courier New" w:cs="Courier New"/>
        </w:rPr>
      </w:pPr>
    </w:p>
    <w:p w:rsidR="00D61A9A" w:rsidRDefault="00D61A9A" w:rsidP="00D61A9A">
      <w:pPr>
        <w:pStyle w:val="ConsPlusNormal"/>
        <w:jc w:val="both"/>
        <w:rPr>
          <w:rFonts w:ascii="Courier New" w:hAnsi="Courier New" w:cs="Courier New"/>
        </w:rPr>
      </w:pPr>
    </w:p>
    <w:p w:rsidR="00D61A9A" w:rsidRDefault="00D61A9A" w:rsidP="00D61A9A">
      <w:pPr>
        <w:pStyle w:val="ConsPlusNonformat"/>
        <w:jc w:val="both"/>
      </w:pPr>
    </w:p>
    <w:p w:rsidR="00D61A9A" w:rsidRDefault="00D61A9A" w:rsidP="00D61A9A">
      <w:pPr>
        <w:pStyle w:val="ConsPlusNonformat"/>
        <w:jc w:val="both"/>
      </w:pPr>
      <w:r w:rsidRPr="00C50D74">
        <w:lastRenderedPageBreak/>
        <w:t>2.4. Поставленные на учет бюджетные обязательства</w:t>
      </w:r>
    </w:p>
    <w:p w:rsidR="00D61A9A" w:rsidRPr="00C50D74" w:rsidRDefault="00D61A9A" w:rsidP="00D61A9A">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D61A9A" w:rsidRPr="00C50D74" w:rsidTr="00EF4CC4">
        <w:tc>
          <w:tcPr>
            <w:tcW w:w="2718" w:type="dxa"/>
            <w:gridSpan w:val="2"/>
          </w:tcPr>
          <w:p w:rsidR="00D61A9A" w:rsidRPr="00C50D74" w:rsidRDefault="00D61A9A" w:rsidP="00EF4CC4">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D61A9A" w:rsidRPr="00C50D74" w:rsidRDefault="00D61A9A" w:rsidP="00EF4CC4">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D61A9A" w:rsidRPr="00C50D74" w:rsidRDefault="00D61A9A" w:rsidP="00EF4CC4">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D61A9A" w:rsidRPr="00C50D74" w:rsidRDefault="00D61A9A" w:rsidP="00EF4CC4">
            <w:pPr>
              <w:pStyle w:val="ConsPlusNormal"/>
              <w:rPr>
                <w:rFonts w:ascii="Courier New" w:hAnsi="Courier New" w:cs="Courier New"/>
              </w:rPr>
            </w:pPr>
            <w:r w:rsidRPr="00C50D74">
              <w:rPr>
                <w:rFonts w:ascii="Courier New" w:hAnsi="Courier New" w:cs="Courier New"/>
              </w:rPr>
              <w:t>Сумма на плановый период</w:t>
            </w:r>
          </w:p>
        </w:tc>
      </w:tr>
      <w:tr w:rsidR="00D61A9A" w:rsidRPr="00C50D74" w:rsidTr="00EF4CC4">
        <w:trPr>
          <w:trHeight w:val="359"/>
        </w:trPr>
        <w:tc>
          <w:tcPr>
            <w:tcW w:w="135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номер</w:t>
            </w:r>
          </w:p>
        </w:tc>
        <w:tc>
          <w:tcPr>
            <w:tcW w:w="135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дата</w:t>
            </w:r>
          </w:p>
        </w:tc>
        <w:tc>
          <w:tcPr>
            <w:tcW w:w="2070" w:type="dxa"/>
            <w:vMerge/>
          </w:tcPr>
          <w:p w:rsidR="00D61A9A" w:rsidRPr="00C50D74" w:rsidRDefault="00D61A9A" w:rsidP="00EF4CC4">
            <w:pPr>
              <w:rPr>
                <w:rFonts w:ascii="Courier New" w:hAnsi="Courier New" w:cs="Courier New"/>
              </w:rPr>
            </w:pPr>
          </w:p>
        </w:tc>
        <w:tc>
          <w:tcPr>
            <w:tcW w:w="2669" w:type="dxa"/>
            <w:vMerge/>
          </w:tcPr>
          <w:p w:rsidR="00D61A9A" w:rsidRPr="00C50D74" w:rsidRDefault="00D61A9A" w:rsidP="00EF4CC4">
            <w:pPr>
              <w:rPr>
                <w:rFonts w:ascii="Courier New" w:hAnsi="Courier New" w:cs="Courier New"/>
              </w:rPr>
            </w:pPr>
          </w:p>
        </w:tc>
        <w:tc>
          <w:tcPr>
            <w:tcW w:w="1594"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первый год</w:t>
            </w:r>
          </w:p>
        </w:tc>
        <w:tc>
          <w:tcPr>
            <w:tcW w:w="158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второй год</w:t>
            </w:r>
          </w:p>
        </w:tc>
        <w:tc>
          <w:tcPr>
            <w:tcW w:w="158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третий год</w:t>
            </w:r>
          </w:p>
        </w:tc>
        <w:tc>
          <w:tcPr>
            <w:tcW w:w="1767"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четвертый год</w:t>
            </w:r>
          </w:p>
        </w:tc>
      </w:tr>
      <w:tr w:rsidR="00D61A9A" w:rsidRPr="00C50D74" w:rsidTr="00EF4CC4">
        <w:tc>
          <w:tcPr>
            <w:tcW w:w="135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1</w:t>
            </w:r>
          </w:p>
        </w:tc>
        <w:tc>
          <w:tcPr>
            <w:tcW w:w="135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2</w:t>
            </w:r>
          </w:p>
        </w:tc>
        <w:tc>
          <w:tcPr>
            <w:tcW w:w="2070"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3</w:t>
            </w:r>
          </w:p>
        </w:tc>
        <w:tc>
          <w:tcPr>
            <w:tcW w:w="266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4</w:t>
            </w:r>
          </w:p>
        </w:tc>
        <w:tc>
          <w:tcPr>
            <w:tcW w:w="1594"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5</w:t>
            </w:r>
          </w:p>
        </w:tc>
        <w:tc>
          <w:tcPr>
            <w:tcW w:w="158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6</w:t>
            </w:r>
          </w:p>
        </w:tc>
        <w:tc>
          <w:tcPr>
            <w:tcW w:w="158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7</w:t>
            </w:r>
          </w:p>
        </w:tc>
        <w:tc>
          <w:tcPr>
            <w:tcW w:w="1767"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8</w:t>
            </w:r>
          </w:p>
        </w:tc>
      </w:tr>
      <w:tr w:rsidR="00D61A9A" w:rsidRPr="00C50D74" w:rsidTr="00EF4CC4">
        <w:tc>
          <w:tcPr>
            <w:tcW w:w="1359" w:type="dxa"/>
          </w:tcPr>
          <w:p w:rsidR="00D61A9A" w:rsidRPr="00C50D74" w:rsidRDefault="00D61A9A" w:rsidP="00EF4CC4">
            <w:pPr>
              <w:pStyle w:val="ConsPlusNormal"/>
              <w:rPr>
                <w:rFonts w:ascii="Courier New" w:hAnsi="Courier New" w:cs="Courier New"/>
              </w:rPr>
            </w:pPr>
          </w:p>
        </w:tc>
        <w:tc>
          <w:tcPr>
            <w:tcW w:w="1359" w:type="dxa"/>
          </w:tcPr>
          <w:p w:rsidR="00D61A9A" w:rsidRPr="00C50D74" w:rsidRDefault="00D61A9A" w:rsidP="00EF4CC4">
            <w:pPr>
              <w:pStyle w:val="ConsPlusNormal"/>
              <w:rPr>
                <w:rFonts w:ascii="Courier New" w:hAnsi="Courier New" w:cs="Courier New"/>
              </w:rPr>
            </w:pPr>
          </w:p>
        </w:tc>
        <w:tc>
          <w:tcPr>
            <w:tcW w:w="2070" w:type="dxa"/>
          </w:tcPr>
          <w:p w:rsidR="00D61A9A" w:rsidRPr="00C50D74" w:rsidRDefault="00D61A9A" w:rsidP="00EF4CC4">
            <w:pPr>
              <w:pStyle w:val="ConsPlusNormal"/>
              <w:rPr>
                <w:rFonts w:ascii="Courier New" w:hAnsi="Courier New" w:cs="Courier New"/>
              </w:rPr>
            </w:pPr>
          </w:p>
        </w:tc>
        <w:tc>
          <w:tcPr>
            <w:tcW w:w="2669" w:type="dxa"/>
          </w:tcPr>
          <w:p w:rsidR="00D61A9A" w:rsidRPr="00C50D74" w:rsidRDefault="00D61A9A" w:rsidP="00EF4CC4">
            <w:pPr>
              <w:pStyle w:val="ConsPlusNormal"/>
              <w:rPr>
                <w:rFonts w:ascii="Courier New" w:hAnsi="Courier New" w:cs="Courier New"/>
              </w:rPr>
            </w:pPr>
          </w:p>
        </w:tc>
        <w:tc>
          <w:tcPr>
            <w:tcW w:w="1594" w:type="dxa"/>
          </w:tcPr>
          <w:p w:rsidR="00D61A9A" w:rsidRPr="00C50D74" w:rsidRDefault="00D61A9A" w:rsidP="00EF4CC4">
            <w:pPr>
              <w:pStyle w:val="ConsPlusNormal"/>
              <w:rPr>
                <w:rFonts w:ascii="Courier New" w:hAnsi="Courier New" w:cs="Courier New"/>
              </w:rPr>
            </w:pPr>
          </w:p>
        </w:tc>
        <w:tc>
          <w:tcPr>
            <w:tcW w:w="1589" w:type="dxa"/>
          </w:tcPr>
          <w:p w:rsidR="00D61A9A" w:rsidRPr="00C50D74" w:rsidRDefault="00D61A9A" w:rsidP="00EF4CC4">
            <w:pPr>
              <w:pStyle w:val="ConsPlusNormal"/>
              <w:rPr>
                <w:rFonts w:ascii="Courier New" w:hAnsi="Courier New" w:cs="Courier New"/>
              </w:rPr>
            </w:pPr>
          </w:p>
        </w:tc>
        <w:tc>
          <w:tcPr>
            <w:tcW w:w="1589" w:type="dxa"/>
          </w:tcPr>
          <w:p w:rsidR="00D61A9A" w:rsidRPr="00C50D74" w:rsidRDefault="00D61A9A" w:rsidP="00EF4CC4">
            <w:pPr>
              <w:pStyle w:val="ConsPlusNormal"/>
              <w:rPr>
                <w:rFonts w:ascii="Courier New" w:hAnsi="Courier New" w:cs="Courier New"/>
              </w:rPr>
            </w:pPr>
          </w:p>
        </w:tc>
        <w:tc>
          <w:tcPr>
            <w:tcW w:w="1767" w:type="dxa"/>
          </w:tcPr>
          <w:p w:rsidR="00D61A9A" w:rsidRPr="00C50D74" w:rsidRDefault="00D61A9A" w:rsidP="00EF4CC4">
            <w:pPr>
              <w:pStyle w:val="ConsPlusNormal"/>
              <w:rPr>
                <w:rFonts w:ascii="Courier New" w:hAnsi="Courier New" w:cs="Courier New"/>
              </w:rPr>
            </w:pPr>
          </w:p>
        </w:tc>
      </w:tr>
      <w:tr w:rsidR="00D61A9A" w:rsidRPr="00C50D74" w:rsidTr="00EF4CC4">
        <w:tc>
          <w:tcPr>
            <w:tcW w:w="1359" w:type="dxa"/>
          </w:tcPr>
          <w:p w:rsidR="00D61A9A" w:rsidRPr="00C50D74" w:rsidRDefault="00D61A9A" w:rsidP="00EF4CC4">
            <w:pPr>
              <w:pStyle w:val="ConsPlusNormal"/>
              <w:rPr>
                <w:rFonts w:ascii="Courier New" w:hAnsi="Courier New" w:cs="Courier New"/>
              </w:rPr>
            </w:pPr>
          </w:p>
        </w:tc>
        <w:tc>
          <w:tcPr>
            <w:tcW w:w="1359" w:type="dxa"/>
          </w:tcPr>
          <w:p w:rsidR="00D61A9A" w:rsidRPr="00C50D74" w:rsidRDefault="00D61A9A" w:rsidP="00EF4CC4">
            <w:pPr>
              <w:pStyle w:val="ConsPlusNormal"/>
              <w:rPr>
                <w:rFonts w:ascii="Courier New" w:hAnsi="Courier New" w:cs="Courier New"/>
              </w:rPr>
            </w:pPr>
          </w:p>
        </w:tc>
        <w:tc>
          <w:tcPr>
            <w:tcW w:w="2070" w:type="dxa"/>
          </w:tcPr>
          <w:p w:rsidR="00D61A9A" w:rsidRPr="00C50D74" w:rsidRDefault="00D61A9A" w:rsidP="00EF4CC4">
            <w:pPr>
              <w:pStyle w:val="ConsPlusNormal"/>
              <w:rPr>
                <w:rFonts w:ascii="Courier New" w:hAnsi="Courier New" w:cs="Courier New"/>
              </w:rPr>
            </w:pPr>
          </w:p>
        </w:tc>
        <w:tc>
          <w:tcPr>
            <w:tcW w:w="2669" w:type="dxa"/>
          </w:tcPr>
          <w:p w:rsidR="00D61A9A" w:rsidRPr="00C50D74" w:rsidRDefault="00D61A9A" w:rsidP="00EF4CC4">
            <w:pPr>
              <w:pStyle w:val="ConsPlusNormal"/>
              <w:rPr>
                <w:rFonts w:ascii="Courier New" w:hAnsi="Courier New" w:cs="Courier New"/>
              </w:rPr>
            </w:pPr>
          </w:p>
        </w:tc>
        <w:tc>
          <w:tcPr>
            <w:tcW w:w="1594" w:type="dxa"/>
          </w:tcPr>
          <w:p w:rsidR="00D61A9A" w:rsidRPr="00C50D74" w:rsidRDefault="00D61A9A" w:rsidP="00EF4CC4">
            <w:pPr>
              <w:pStyle w:val="ConsPlusNormal"/>
              <w:rPr>
                <w:rFonts w:ascii="Courier New" w:hAnsi="Courier New" w:cs="Courier New"/>
              </w:rPr>
            </w:pPr>
          </w:p>
        </w:tc>
        <w:tc>
          <w:tcPr>
            <w:tcW w:w="1589" w:type="dxa"/>
          </w:tcPr>
          <w:p w:rsidR="00D61A9A" w:rsidRPr="00C50D74" w:rsidRDefault="00D61A9A" w:rsidP="00EF4CC4">
            <w:pPr>
              <w:pStyle w:val="ConsPlusNormal"/>
              <w:rPr>
                <w:rFonts w:ascii="Courier New" w:hAnsi="Courier New" w:cs="Courier New"/>
              </w:rPr>
            </w:pPr>
          </w:p>
        </w:tc>
        <w:tc>
          <w:tcPr>
            <w:tcW w:w="1589" w:type="dxa"/>
          </w:tcPr>
          <w:p w:rsidR="00D61A9A" w:rsidRPr="00C50D74" w:rsidRDefault="00D61A9A" w:rsidP="00EF4CC4">
            <w:pPr>
              <w:pStyle w:val="ConsPlusNormal"/>
              <w:rPr>
                <w:rFonts w:ascii="Courier New" w:hAnsi="Courier New" w:cs="Courier New"/>
              </w:rPr>
            </w:pPr>
          </w:p>
        </w:tc>
        <w:tc>
          <w:tcPr>
            <w:tcW w:w="1767" w:type="dxa"/>
          </w:tcPr>
          <w:p w:rsidR="00D61A9A" w:rsidRPr="00C50D74" w:rsidRDefault="00D61A9A" w:rsidP="00EF4CC4">
            <w:pPr>
              <w:pStyle w:val="ConsPlusNormal"/>
              <w:rPr>
                <w:rFonts w:ascii="Courier New" w:hAnsi="Courier New" w:cs="Courier New"/>
              </w:rPr>
            </w:pPr>
          </w:p>
        </w:tc>
      </w:tr>
      <w:tr w:rsidR="00D61A9A" w:rsidRPr="00C50D74" w:rsidTr="00EF4CC4">
        <w:tblPrEx>
          <w:tblBorders>
            <w:left w:val="nil"/>
          </w:tblBorders>
        </w:tblPrEx>
        <w:tc>
          <w:tcPr>
            <w:tcW w:w="1359" w:type="dxa"/>
            <w:tcBorders>
              <w:left w:val="nil"/>
              <w:bottom w:val="nil"/>
            </w:tcBorders>
          </w:tcPr>
          <w:p w:rsidR="00D61A9A" w:rsidRPr="00C50D74" w:rsidRDefault="00D61A9A" w:rsidP="00EF4CC4">
            <w:pPr>
              <w:pStyle w:val="ConsPlusNormal"/>
              <w:rPr>
                <w:rFonts w:ascii="Courier New" w:hAnsi="Courier New" w:cs="Courier New"/>
              </w:rPr>
            </w:pPr>
          </w:p>
        </w:tc>
        <w:tc>
          <w:tcPr>
            <w:tcW w:w="1359" w:type="dxa"/>
          </w:tcPr>
          <w:p w:rsidR="00D61A9A" w:rsidRPr="00C50D74" w:rsidRDefault="00D61A9A" w:rsidP="00EF4CC4">
            <w:pPr>
              <w:pStyle w:val="ConsPlusNormal"/>
              <w:rPr>
                <w:rFonts w:ascii="Courier New" w:hAnsi="Courier New" w:cs="Courier New"/>
              </w:rPr>
            </w:pPr>
            <w:r w:rsidRPr="00C50D74">
              <w:rPr>
                <w:rFonts w:ascii="Courier New" w:hAnsi="Courier New" w:cs="Courier New"/>
              </w:rPr>
              <w:t>Итого</w:t>
            </w:r>
          </w:p>
        </w:tc>
        <w:tc>
          <w:tcPr>
            <w:tcW w:w="2070" w:type="dxa"/>
          </w:tcPr>
          <w:p w:rsidR="00D61A9A" w:rsidRPr="00C50D74" w:rsidRDefault="00D61A9A" w:rsidP="00EF4CC4">
            <w:pPr>
              <w:pStyle w:val="ConsPlusNormal"/>
              <w:jc w:val="center"/>
              <w:rPr>
                <w:rFonts w:ascii="Courier New" w:hAnsi="Courier New" w:cs="Courier New"/>
              </w:rPr>
            </w:pPr>
            <w:r w:rsidRPr="00C50D74">
              <w:rPr>
                <w:rFonts w:ascii="Courier New" w:hAnsi="Courier New" w:cs="Courier New"/>
              </w:rPr>
              <w:t>X</w:t>
            </w:r>
          </w:p>
        </w:tc>
        <w:tc>
          <w:tcPr>
            <w:tcW w:w="2669" w:type="dxa"/>
          </w:tcPr>
          <w:p w:rsidR="00D61A9A" w:rsidRPr="00C50D74" w:rsidRDefault="00D61A9A" w:rsidP="00EF4CC4">
            <w:pPr>
              <w:pStyle w:val="ConsPlusNormal"/>
              <w:rPr>
                <w:rFonts w:ascii="Courier New" w:hAnsi="Courier New" w:cs="Courier New"/>
              </w:rPr>
            </w:pPr>
          </w:p>
        </w:tc>
        <w:tc>
          <w:tcPr>
            <w:tcW w:w="1594" w:type="dxa"/>
          </w:tcPr>
          <w:p w:rsidR="00D61A9A" w:rsidRPr="00C50D74" w:rsidRDefault="00D61A9A" w:rsidP="00EF4CC4">
            <w:pPr>
              <w:pStyle w:val="ConsPlusNormal"/>
              <w:rPr>
                <w:rFonts w:ascii="Courier New" w:hAnsi="Courier New" w:cs="Courier New"/>
              </w:rPr>
            </w:pPr>
          </w:p>
        </w:tc>
        <w:tc>
          <w:tcPr>
            <w:tcW w:w="1589" w:type="dxa"/>
          </w:tcPr>
          <w:p w:rsidR="00D61A9A" w:rsidRPr="00C50D74" w:rsidRDefault="00D61A9A" w:rsidP="00EF4CC4">
            <w:pPr>
              <w:pStyle w:val="ConsPlusNormal"/>
              <w:rPr>
                <w:rFonts w:ascii="Courier New" w:hAnsi="Courier New" w:cs="Courier New"/>
              </w:rPr>
            </w:pPr>
          </w:p>
        </w:tc>
        <w:tc>
          <w:tcPr>
            <w:tcW w:w="1589" w:type="dxa"/>
          </w:tcPr>
          <w:p w:rsidR="00D61A9A" w:rsidRPr="00C50D74" w:rsidRDefault="00D61A9A" w:rsidP="00EF4CC4">
            <w:pPr>
              <w:pStyle w:val="ConsPlusNormal"/>
              <w:rPr>
                <w:rFonts w:ascii="Courier New" w:hAnsi="Courier New" w:cs="Courier New"/>
              </w:rPr>
            </w:pPr>
          </w:p>
        </w:tc>
        <w:tc>
          <w:tcPr>
            <w:tcW w:w="1767" w:type="dxa"/>
          </w:tcPr>
          <w:p w:rsidR="00D61A9A" w:rsidRPr="00C50D74" w:rsidRDefault="00D61A9A" w:rsidP="00EF4CC4">
            <w:pPr>
              <w:pStyle w:val="ConsPlusNormal"/>
              <w:rPr>
                <w:rFonts w:ascii="Courier New" w:hAnsi="Courier New" w:cs="Courier New"/>
              </w:rPr>
            </w:pPr>
          </w:p>
        </w:tc>
      </w:tr>
    </w:tbl>
    <w:p w:rsidR="00D61A9A" w:rsidRPr="00C50D74" w:rsidRDefault="00D61A9A" w:rsidP="00D61A9A">
      <w:pPr>
        <w:pStyle w:val="ConsPlusNormal"/>
        <w:ind w:firstLine="540"/>
        <w:jc w:val="both"/>
        <w:rPr>
          <w:rFonts w:ascii="Courier New" w:hAnsi="Courier New" w:cs="Courier New"/>
        </w:rPr>
      </w:pPr>
    </w:p>
    <w:p w:rsidR="00D61A9A" w:rsidRPr="00C50D74" w:rsidRDefault="00D61A9A" w:rsidP="00D61A9A">
      <w:pPr>
        <w:pStyle w:val="ConsPlusNormal"/>
        <w:ind w:firstLine="540"/>
        <w:jc w:val="both"/>
        <w:rPr>
          <w:rFonts w:ascii="Courier New" w:hAnsi="Courier New" w:cs="Courier New"/>
        </w:rPr>
      </w:pPr>
    </w:p>
    <w:p w:rsidR="00D61A9A" w:rsidRPr="00C50D74" w:rsidRDefault="00D61A9A" w:rsidP="00D61A9A">
      <w:pPr>
        <w:pStyle w:val="ConsPlusNonformat"/>
        <w:jc w:val="both"/>
      </w:pPr>
      <w:r w:rsidRPr="00C50D74">
        <w:t xml:space="preserve"> 2.5. Поставленные на учет денежные обязательства*</w:t>
      </w:r>
    </w:p>
    <w:p w:rsidR="00D61A9A" w:rsidRPr="00C50D74" w:rsidRDefault="00D61A9A" w:rsidP="00D61A9A">
      <w:pPr>
        <w:autoSpaceDE w:val="0"/>
        <w:autoSpaceDN w:val="0"/>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tblPr>
      <w:tblGrid>
        <w:gridCol w:w="1247"/>
        <w:gridCol w:w="1191"/>
        <w:gridCol w:w="2869"/>
        <w:gridCol w:w="5387"/>
      </w:tblGrid>
      <w:tr w:rsidR="00D61A9A" w:rsidRPr="00C50D74" w:rsidTr="00EF4CC4">
        <w:tc>
          <w:tcPr>
            <w:tcW w:w="2438" w:type="dxa"/>
            <w:gridSpan w:val="2"/>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D61A9A" w:rsidRPr="00C50D74" w:rsidTr="00EF4CC4">
        <w:tc>
          <w:tcPr>
            <w:tcW w:w="1247" w:type="dxa"/>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jc w:val="center"/>
              <w:rPr>
                <w:rFonts w:ascii="Courier New" w:hAnsi="Courier New" w:cs="Courier New"/>
              </w:rPr>
            </w:pPr>
          </w:p>
        </w:tc>
      </w:tr>
      <w:tr w:rsidR="00D61A9A" w:rsidRPr="00C50D74" w:rsidTr="00EF4CC4">
        <w:tc>
          <w:tcPr>
            <w:tcW w:w="1247" w:type="dxa"/>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jc w:val="center"/>
              <w:rPr>
                <w:rFonts w:ascii="Courier New" w:hAnsi="Courier New" w:cs="Courier New"/>
              </w:rPr>
            </w:pPr>
            <w:r w:rsidRPr="00C50D74">
              <w:rPr>
                <w:rFonts w:ascii="Courier New" w:hAnsi="Courier New" w:cs="Courier New"/>
              </w:rPr>
              <w:t>4</w:t>
            </w:r>
          </w:p>
        </w:tc>
      </w:tr>
      <w:tr w:rsidR="00D61A9A" w:rsidRPr="00C50D74" w:rsidTr="00EF4CC4">
        <w:tc>
          <w:tcPr>
            <w:tcW w:w="1247" w:type="dxa"/>
            <w:vMerge w:val="restart"/>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rPr>
                <w:rFonts w:ascii="Courier New" w:hAnsi="Courier New" w:cs="Courier New"/>
              </w:rPr>
            </w:pPr>
          </w:p>
        </w:tc>
      </w:tr>
      <w:tr w:rsidR="00D61A9A" w:rsidRPr="00C50D74" w:rsidTr="00EF4CC4">
        <w:tc>
          <w:tcPr>
            <w:tcW w:w="1247" w:type="dxa"/>
            <w:vMerge/>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rPr>
                <w:rFonts w:ascii="Courier New" w:hAnsi="Courier New" w:cs="Courier New"/>
              </w:rPr>
            </w:pPr>
          </w:p>
        </w:tc>
      </w:tr>
      <w:tr w:rsidR="00D61A9A" w:rsidRPr="00C50D74" w:rsidTr="00EF4CC4">
        <w:tc>
          <w:tcPr>
            <w:tcW w:w="5307" w:type="dxa"/>
            <w:gridSpan w:val="3"/>
            <w:tcBorders>
              <w:top w:val="single" w:sz="4" w:space="0" w:color="auto"/>
              <w:right w:val="single" w:sz="4" w:space="0" w:color="auto"/>
            </w:tcBorders>
          </w:tcPr>
          <w:p w:rsidR="00D61A9A" w:rsidRPr="00C50D74" w:rsidRDefault="00D61A9A" w:rsidP="00EF4CC4">
            <w:pPr>
              <w:autoSpaceDE w:val="0"/>
              <w:autoSpaceDN w:val="0"/>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D61A9A" w:rsidRPr="00C50D74" w:rsidRDefault="00D61A9A" w:rsidP="00EF4CC4">
            <w:pPr>
              <w:autoSpaceDE w:val="0"/>
              <w:autoSpaceDN w:val="0"/>
              <w:adjustRightInd w:val="0"/>
              <w:rPr>
                <w:rFonts w:ascii="Courier New" w:hAnsi="Courier New" w:cs="Courier New"/>
              </w:rPr>
            </w:pPr>
          </w:p>
        </w:tc>
      </w:tr>
    </w:tbl>
    <w:p w:rsidR="00D61A9A" w:rsidRPr="00C50D74" w:rsidRDefault="00D61A9A" w:rsidP="00D61A9A">
      <w:pPr>
        <w:pStyle w:val="ConsPlusNormal"/>
        <w:ind w:firstLine="540"/>
        <w:jc w:val="both"/>
        <w:rPr>
          <w:rFonts w:ascii="Courier New" w:hAnsi="Courier New" w:cs="Courier New"/>
          <w:szCs w:val="22"/>
        </w:rPr>
      </w:pPr>
    </w:p>
    <w:p w:rsidR="00D61A9A" w:rsidRPr="00C50D74" w:rsidRDefault="00D61A9A" w:rsidP="00D61A9A">
      <w:pPr>
        <w:pStyle w:val="ConsPlusNormal"/>
        <w:ind w:firstLine="540"/>
        <w:jc w:val="both"/>
        <w:rPr>
          <w:rFonts w:ascii="Courier New" w:hAnsi="Courier New" w:cs="Courier New"/>
          <w:szCs w:val="22"/>
        </w:rPr>
      </w:pPr>
    </w:p>
    <w:p w:rsidR="00D61A9A" w:rsidRPr="00C50D74" w:rsidRDefault="00D61A9A" w:rsidP="00D61A9A">
      <w:pPr>
        <w:pStyle w:val="ConsPlusNormal"/>
        <w:ind w:firstLine="540"/>
        <w:jc w:val="both"/>
        <w:rPr>
          <w:rFonts w:ascii="Courier New" w:hAnsi="Courier New" w:cs="Courier New"/>
        </w:rPr>
      </w:pPr>
    </w:p>
    <w:p w:rsidR="00D61A9A" w:rsidRPr="00C50D74" w:rsidRDefault="00D61A9A" w:rsidP="00D61A9A">
      <w:pPr>
        <w:pStyle w:val="ConsPlusNonformat"/>
        <w:jc w:val="both"/>
        <w:rPr>
          <w:sz w:val="28"/>
        </w:rPr>
      </w:pPr>
      <w:r w:rsidRPr="00C50D74">
        <w:rPr>
          <w:sz w:val="18"/>
        </w:rPr>
        <w:t>Ответственный исполнитель __________________ __________________ _______________________________ _______________</w:t>
      </w:r>
    </w:p>
    <w:p w:rsidR="00D61A9A" w:rsidRPr="00C50D74" w:rsidRDefault="00D61A9A" w:rsidP="00D61A9A">
      <w:pPr>
        <w:pStyle w:val="ConsPlusNonformat"/>
        <w:jc w:val="both"/>
        <w:rPr>
          <w:sz w:val="28"/>
        </w:rPr>
      </w:pPr>
      <w:r w:rsidRPr="00C50D74">
        <w:rPr>
          <w:sz w:val="18"/>
        </w:rPr>
        <w:t xml:space="preserve">                             (должность)         (подпись)           (расшифровка подписи)         (телефон)</w:t>
      </w:r>
    </w:p>
    <w:p w:rsidR="00D61A9A" w:rsidRPr="00C50D74" w:rsidRDefault="00D61A9A" w:rsidP="00D61A9A">
      <w:pPr>
        <w:pStyle w:val="ConsPlusNonformat"/>
        <w:jc w:val="both"/>
        <w:rPr>
          <w:sz w:val="28"/>
        </w:rPr>
      </w:pPr>
    </w:p>
    <w:p w:rsidR="00D61A9A" w:rsidRPr="00C50D74" w:rsidRDefault="00D61A9A" w:rsidP="00D61A9A">
      <w:pPr>
        <w:pStyle w:val="ConsPlusNonformat"/>
        <w:jc w:val="both"/>
        <w:rPr>
          <w:sz w:val="28"/>
        </w:rPr>
      </w:pPr>
      <w:r w:rsidRPr="00C50D74">
        <w:rPr>
          <w:sz w:val="18"/>
        </w:rPr>
        <w:t>"__" ___________ 20___ г.</w:t>
      </w:r>
    </w:p>
    <w:p w:rsidR="00D61A9A" w:rsidRPr="00C50D74" w:rsidRDefault="00D61A9A" w:rsidP="00D61A9A">
      <w:pPr>
        <w:pStyle w:val="ConsPlusNonformat"/>
        <w:jc w:val="both"/>
        <w:rPr>
          <w:sz w:val="28"/>
        </w:rPr>
      </w:pPr>
    </w:p>
    <w:p w:rsidR="00D61A9A" w:rsidRPr="00C50D74" w:rsidRDefault="00D61A9A" w:rsidP="00D61A9A">
      <w:pPr>
        <w:pStyle w:val="ConsPlusNonformat"/>
        <w:jc w:val="both"/>
      </w:pPr>
      <w:r w:rsidRPr="00C50D74">
        <w:rPr>
          <w:sz w:val="12"/>
        </w:rPr>
        <w:t>Номер страницы _______</w:t>
      </w:r>
    </w:p>
    <w:p w:rsidR="00D61A9A" w:rsidRPr="00C50D74" w:rsidRDefault="00D61A9A" w:rsidP="00D61A9A">
      <w:pPr>
        <w:pStyle w:val="ConsPlusNonformat"/>
        <w:jc w:val="both"/>
        <w:rPr>
          <w:sz w:val="12"/>
        </w:rPr>
      </w:pPr>
      <w:r w:rsidRPr="00C50D74">
        <w:rPr>
          <w:sz w:val="12"/>
        </w:rPr>
        <w:t xml:space="preserve"> Всего страниц ______</w:t>
      </w:r>
    </w:p>
    <w:p w:rsidR="00D61A9A" w:rsidRPr="00C50D74" w:rsidRDefault="00D61A9A" w:rsidP="00D61A9A">
      <w:pPr>
        <w:rPr>
          <w:rFonts w:ascii="Courier New" w:hAnsi="Courier New" w:cs="Courier New"/>
          <w:sz w:val="16"/>
        </w:rPr>
      </w:pPr>
      <w:r w:rsidRPr="00C50D74">
        <w:rPr>
          <w:rFonts w:ascii="Courier New" w:hAnsi="Courier New" w:cs="Courier New"/>
          <w:sz w:val="16"/>
        </w:rPr>
        <w:t>_________________________________________</w:t>
      </w:r>
    </w:p>
    <w:p w:rsidR="00D61A9A" w:rsidRDefault="00D61A9A" w:rsidP="00D61A9A">
      <w:pPr>
        <w:rPr>
          <w:rFonts w:ascii="Courier New" w:hAnsi="Courier New" w:cs="Courier New"/>
          <w:sz w:val="16"/>
        </w:rPr>
        <w:sectPr w:rsidR="00D61A9A" w:rsidSect="00EF4CC4">
          <w:headerReference w:type="default" r:id="rId10"/>
          <w:pgSz w:w="16838" w:h="11906" w:orient="landscape"/>
          <w:pgMar w:top="485" w:right="536" w:bottom="426" w:left="1134" w:header="426" w:footer="294" w:gutter="0"/>
          <w:cols w:space="708"/>
          <w:titlePg/>
          <w:docGrid w:linePitch="360"/>
        </w:sectPr>
      </w:pPr>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D61A9A" w:rsidRPr="00392624" w:rsidRDefault="00D61A9A" w:rsidP="00D61A9A">
      <w:pPr>
        <w:pStyle w:val="ConsPlusNormal"/>
        <w:ind w:left="10490"/>
        <w:outlineLvl w:val="1"/>
        <w:rPr>
          <w:rFonts w:ascii="Times New Roman" w:hAnsi="Times New Roman" w:cs="Times New Roman"/>
          <w:sz w:val="20"/>
        </w:rPr>
      </w:pPr>
      <w:r w:rsidRPr="00392624">
        <w:rPr>
          <w:rFonts w:ascii="Times New Roman" w:hAnsi="Times New Roman" w:cs="Times New Roman"/>
          <w:sz w:val="20"/>
        </w:rPr>
        <w:lastRenderedPageBreak/>
        <w:t>Приложение № 11</w:t>
      </w:r>
    </w:p>
    <w:p w:rsidR="00D61A9A" w:rsidRDefault="00D61A9A" w:rsidP="00D61A9A">
      <w:pPr>
        <w:pStyle w:val="ConsPlusNormal"/>
        <w:ind w:left="10490"/>
        <w:outlineLvl w:val="1"/>
        <w:rPr>
          <w:rFonts w:ascii="Times New Roman" w:hAnsi="Times New Roman" w:cs="Times New Roman"/>
          <w:sz w:val="20"/>
        </w:rPr>
      </w:pPr>
      <w:r w:rsidRPr="00DE7734">
        <w:rPr>
          <w:rFonts w:ascii="Times New Roman" w:hAnsi="Times New Roman" w:cs="Times New Roman"/>
          <w:sz w:val="20"/>
        </w:rPr>
        <w:t xml:space="preserve">к Порядку открытия и ведения лицевых счетов в Администрации </w:t>
      </w:r>
      <w:r>
        <w:rPr>
          <w:rFonts w:ascii="Times New Roman" w:hAnsi="Times New Roman" w:cs="Times New Roman"/>
          <w:sz w:val="20"/>
        </w:rPr>
        <w:t xml:space="preserve">сельского поселения Кандринский сельсовет </w:t>
      </w:r>
      <w:r w:rsidRPr="00DE7734">
        <w:rPr>
          <w:rFonts w:ascii="Times New Roman" w:hAnsi="Times New Roman" w:cs="Times New Roman"/>
          <w:sz w:val="20"/>
        </w:rPr>
        <w:t>муниципального района Республики Башкортостан</w:t>
      </w:r>
    </w:p>
    <w:p w:rsidR="00D61A9A" w:rsidRDefault="00D61A9A" w:rsidP="00D61A9A">
      <w:pPr>
        <w:pStyle w:val="ConsPlusNormal"/>
        <w:jc w:val="both"/>
      </w:pPr>
    </w:p>
    <w:p w:rsidR="00D61A9A" w:rsidRDefault="00D61A9A" w:rsidP="00D61A9A">
      <w:pPr>
        <w:pStyle w:val="ConsPlusNonformat"/>
        <w:jc w:val="both"/>
      </w:pPr>
      <w:bookmarkStart w:id="3" w:name="P1982"/>
      <w:bookmarkEnd w:id="3"/>
      <w:r>
        <w:t xml:space="preserve">                            ВЫПИСКА</w:t>
      </w:r>
    </w:p>
    <w:p w:rsidR="00D61A9A" w:rsidRDefault="00D61A9A" w:rsidP="00D61A9A">
      <w:pPr>
        <w:pStyle w:val="ConsPlusNonformat"/>
        <w:jc w:val="both"/>
      </w:pPr>
      <w:r>
        <w:t xml:space="preserve">      из лицевого счета для учета операций со средствами,       ┌───────┐</w:t>
      </w:r>
    </w:p>
    <w:p w:rsidR="00D61A9A" w:rsidRDefault="00D61A9A" w:rsidP="00D61A9A">
      <w:pPr>
        <w:pStyle w:val="ConsPlusNonformat"/>
        <w:jc w:val="both"/>
      </w:pPr>
      <w:proofErr w:type="gramStart"/>
      <w:r>
        <w:t>поступающими</w:t>
      </w:r>
      <w:proofErr w:type="gramEnd"/>
      <w:r>
        <w:t xml:space="preserve"> во временное распоряжение                          │ Коды  │</w:t>
      </w:r>
    </w:p>
    <w:p w:rsidR="00D61A9A" w:rsidRDefault="00D61A9A" w:rsidP="00D61A9A">
      <w:pPr>
        <w:pStyle w:val="ConsPlusNonformat"/>
        <w:jc w:val="both"/>
      </w:pPr>
      <w:r>
        <w:t xml:space="preserve">                                              ┌───────────┐     ├───────┤</w:t>
      </w:r>
    </w:p>
    <w:p w:rsidR="00D61A9A" w:rsidRDefault="00D61A9A" w:rsidP="00D61A9A">
      <w:pPr>
        <w:pStyle w:val="ConsPlusNonformat"/>
        <w:jc w:val="both"/>
      </w:pPr>
      <w:r>
        <w:t xml:space="preserve">              получателя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D61A9A" w:rsidRDefault="00D61A9A" w:rsidP="00D61A9A">
      <w:pPr>
        <w:pStyle w:val="ConsPlusNonformat"/>
        <w:jc w:val="both"/>
      </w:pPr>
      <w:r>
        <w:t xml:space="preserve">                                              └───────────┘     ├───────┤</w:t>
      </w:r>
    </w:p>
    <w:p w:rsidR="00D61A9A" w:rsidRDefault="00D61A9A" w:rsidP="00D61A9A">
      <w:pPr>
        <w:pStyle w:val="ConsPlusNonformat"/>
        <w:jc w:val="both"/>
      </w:pPr>
      <w:r>
        <w:t xml:space="preserve">                    за "__" __________ 20___ г.            Дата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                                        Дата предыдущей выписки │       </w:t>
      </w:r>
      <w:proofErr w:type="spellStart"/>
      <w:r>
        <w:t>│</w:t>
      </w:r>
      <w:proofErr w:type="spellEnd"/>
    </w:p>
    <w:p w:rsidR="00D61A9A" w:rsidRDefault="00D61A9A" w:rsidP="00D61A9A">
      <w:pPr>
        <w:pStyle w:val="ConsPlusNonformat"/>
        <w:jc w:val="both"/>
      </w:pPr>
      <w:r>
        <w:t>Финансовый орган ___________________________                    ├───────┤</w:t>
      </w:r>
    </w:p>
    <w:p w:rsidR="00D61A9A" w:rsidRDefault="00D61A9A" w:rsidP="00D61A9A">
      <w:pPr>
        <w:pStyle w:val="ConsPlusNonformat"/>
        <w:jc w:val="both"/>
      </w:pPr>
      <w:r>
        <w:t xml:space="preserve">                                                                │       </w:t>
      </w:r>
      <w:proofErr w:type="spellStart"/>
      <w:r>
        <w:t>│</w:t>
      </w:r>
      <w:proofErr w:type="spellEnd"/>
    </w:p>
    <w:p w:rsidR="00D61A9A" w:rsidRDefault="00D61A9A" w:rsidP="00D61A9A">
      <w:pPr>
        <w:pStyle w:val="ConsPlusNonformat"/>
        <w:jc w:val="both"/>
      </w:pPr>
      <w:r>
        <w:t>Получатель бюджетных средств ______________                     ├───────┤</w:t>
      </w:r>
    </w:p>
    <w:p w:rsidR="00D61A9A" w:rsidRDefault="00D61A9A" w:rsidP="00D61A9A">
      <w:pPr>
        <w:pStyle w:val="ConsPlusNonformat"/>
        <w:jc w:val="both"/>
      </w:pPr>
      <w:r>
        <w:t xml:space="preserve">                                                                │       </w:t>
      </w:r>
      <w:proofErr w:type="spellStart"/>
      <w:r>
        <w:t>│</w:t>
      </w:r>
      <w:proofErr w:type="spellEnd"/>
    </w:p>
    <w:p w:rsidR="00D61A9A" w:rsidRDefault="00D61A9A" w:rsidP="00D61A9A">
      <w:pPr>
        <w:pStyle w:val="ConsPlusNonformat"/>
        <w:jc w:val="both"/>
      </w:pPr>
      <w:r>
        <w:t>Главный распорядитель бюджетных сре</w:t>
      </w:r>
      <w:proofErr w:type="gramStart"/>
      <w:r>
        <w:t>дств ___________ Гл</w:t>
      </w:r>
      <w:proofErr w:type="gramEnd"/>
      <w:r>
        <w:t>ава по БК ├───────┤</w:t>
      </w:r>
    </w:p>
    <w:p w:rsidR="00D61A9A" w:rsidRDefault="00D61A9A" w:rsidP="00D61A9A">
      <w:pPr>
        <w:pStyle w:val="ConsPlusNonformat"/>
        <w:jc w:val="both"/>
      </w:pPr>
      <w:r>
        <w:t xml:space="preserve">                                                                │       </w:t>
      </w:r>
      <w:proofErr w:type="spellStart"/>
      <w:r>
        <w:t>│</w:t>
      </w:r>
      <w:proofErr w:type="spellEnd"/>
    </w:p>
    <w:p w:rsidR="00D61A9A" w:rsidRDefault="00D61A9A" w:rsidP="00D61A9A">
      <w:pPr>
        <w:pStyle w:val="ConsPlusNonformat"/>
        <w:jc w:val="both"/>
      </w:pPr>
      <w:r>
        <w:t>Наименование бюджета _____________________________              ├───────┤</w:t>
      </w:r>
    </w:p>
    <w:p w:rsidR="00D61A9A" w:rsidRDefault="00D61A9A" w:rsidP="00D61A9A">
      <w:pPr>
        <w:pStyle w:val="ConsPlusNonformat"/>
        <w:jc w:val="both"/>
      </w:pPr>
      <w:r>
        <w:t xml:space="preserve">                                                                │       </w:t>
      </w:r>
      <w:proofErr w:type="spellStart"/>
      <w:r>
        <w:t>│</w:t>
      </w:r>
      <w:proofErr w:type="spellEnd"/>
    </w:p>
    <w:p w:rsidR="00D61A9A" w:rsidRDefault="00D61A9A" w:rsidP="00D61A9A">
      <w:pPr>
        <w:pStyle w:val="ConsPlusNonformat"/>
        <w:jc w:val="both"/>
      </w:pPr>
      <w:r>
        <w:t>Периодичность: ежедневная                                       ├───────┤</w:t>
      </w:r>
    </w:p>
    <w:p w:rsidR="00D61A9A" w:rsidRDefault="00D61A9A" w:rsidP="00D61A9A">
      <w:pPr>
        <w:pStyle w:val="ConsPlusNonformat"/>
        <w:jc w:val="both"/>
      </w:pPr>
      <w:r>
        <w:t xml:space="preserve">Единица измерения: руб.                                 по ОКЕИ │  </w:t>
      </w:r>
      <w:hyperlink r:id="rId11" w:history="1">
        <w:r>
          <w:rPr>
            <w:color w:val="0000FF"/>
          </w:rPr>
          <w:t>383</w:t>
        </w:r>
      </w:hyperlink>
      <w:r>
        <w:t xml:space="preserve">  │</w:t>
      </w:r>
    </w:p>
    <w:p w:rsidR="00D61A9A" w:rsidRDefault="00D61A9A" w:rsidP="00D61A9A">
      <w:pPr>
        <w:pStyle w:val="ConsPlusNonformat"/>
        <w:jc w:val="both"/>
      </w:pPr>
      <w:r>
        <w:t xml:space="preserve">                                                                └───────┘</w:t>
      </w:r>
    </w:p>
    <w:p w:rsidR="00D61A9A" w:rsidRDefault="00D61A9A" w:rsidP="00D61A9A">
      <w:pPr>
        <w:pStyle w:val="ConsPlusNonformat"/>
        <w:jc w:val="both"/>
      </w:pPr>
      <w:r>
        <w:t xml:space="preserve">                                                               ┌───────┐</w:t>
      </w:r>
    </w:p>
    <w:p w:rsidR="00D61A9A" w:rsidRDefault="00D61A9A" w:rsidP="00D61A9A">
      <w:pPr>
        <w:pStyle w:val="ConsPlusNonformat"/>
        <w:jc w:val="both"/>
      </w:pPr>
      <w:r>
        <w:t xml:space="preserve">                                 Остаток средств на начало дня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                                  Остаток средств на конец дня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rmal"/>
        <w:jc w:val="both"/>
      </w:pPr>
    </w:p>
    <w:p w:rsidR="00D61A9A" w:rsidRDefault="00D61A9A" w:rsidP="00D61A9A">
      <w:pPr>
        <w:sectPr w:rsidR="00D61A9A" w:rsidSect="00EF4CC4">
          <w:headerReference w:type="even" r:id="rId12"/>
          <w:headerReference w:type="default" r:id="rId13"/>
          <w:footerReference w:type="even" r:id="rId14"/>
          <w:footerReference w:type="default" r:id="rId15"/>
          <w:headerReference w:type="first" r:id="rId16"/>
          <w:footerReference w:type="first" r:id="rId17"/>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115"/>
        <w:gridCol w:w="957"/>
        <w:gridCol w:w="819"/>
        <w:gridCol w:w="2049"/>
        <w:gridCol w:w="960"/>
        <w:gridCol w:w="129"/>
        <w:gridCol w:w="1041"/>
        <w:gridCol w:w="1812"/>
        <w:gridCol w:w="1440"/>
      </w:tblGrid>
      <w:tr w:rsidR="00D61A9A" w:rsidTr="00EF4CC4">
        <w:tc>
          <w:tcPr>
            <w:tcW w:w="585" w:type="dxa"/>
            <w:vMerge w:val="restart"/>
          </w:tcPr>
          <w:p w:rsidR="00D61A9A" w:rsidRDefault="00D61A9A" w:rsidP="00EF4CC4">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891" w:type="dxa"/>
            <w:gridSpan w:val="3"/>
          </w:tcPr>
          <w:p w:rsidR="00D61A9A" w:rsidRDefault="00D61A9A" w:rsidP="00EF4CC4">
            <w:pPr>
              <w:pStyle w:val="ConsPlusNormal"/>
              <w:jc w:val="center"/>
            </w:pPr>
            <w:r>
              <w:t>Документ, подтверждающий проведение операции</w:t>
            </w:r>
          </w:p>
        </w:tc>
        <w:tc>
          <w:tcPr>
            <w:tcW w:w="4179" w:type="dxa"/>
            <w:gridSpan w:val="4"/>
          </w:tcPr>
          <w:p w:rsidR="00D61A9A" w:rsidRDefault="00D61A9A" w:rsidP="00EF4CC4">
            <w:pPr>
              <w:pStyle w:val="ConsPlusNormal"/>
              <w:jc w:val="center"/>
            </w:pPr>
            <w:r>
              <w:t>Документ-основание для проведения операций со средствами во временном распоряжении</w:t>
            </w:r>
          </w:p>
        </w:tc>
        <w:tc>
          <w:tcPr>
            <w:tcW w:w="1812" w:type="dxa"/>
            <w:vMerge w:val="restart"/>
          </w:tcPr>
          <w:p w:rsidR="00D61A9A" w:rsidRDefault="00D61A9A" w:rsidP="00EF4CC4">
            <w:pPr>
              <w:pStyle w:val="ConsPlusNormal"/>
              <w:jc w:val="center"/>
            </w:pPr>
            <w:r>
              <w:t>Поступления</w:t>
            </w:r>
          </w:p>
        </w:tc>
        <w:tc>
          <w:tcPr>
            <w:tcW w:w="1440" w:type="dxa"/>
            <w:vMerge w:val="restart"/>
          </w:tcPr>
          <w:p w:rsidR="00D61A9A" w:rsidRDefault="00D61A9A" w:rsidP="00EF4CC4">
            <w:pPr>
              <w:pStyle w:val="ConsPlusNormal"/>
              <w:jc w:val="center"/>
            </w:pPr>
            <w:r>
              <w:t>Выплаты</w:t>
            </w:r>
          </w:p>
        </w:tc>
      </w:tr>
      <w:tr w:rsidR="00D61A9A" w:rsidTr="00EF4CC4">
        <w:tc>
          <w:tcPr>
            <w:tcW w:w="585" w:type="dxa"/>
            <w:vMerge/>
          </w:tcPr>
          <w:p w:rsidR="00D61A9A" w:rsidRDefault="00D61A9A" w:rsidP="00EF4CC4"/>
        </w:tc>
        <w:tc>
          <w:tcPr>
            <w:tcW w:w="2115" w:type="dxa"/>
          </w:tcPr>
          <w:p w:rsidR="00D61A9A" w:rsidRDefault="00D61A9A" w:rsidP="00EF4CC4">
            <w:pPr>
              <w:pStyle w:val="ConsPlusNormal"/>
              <w:jc w:val="center"/>
            </w:pPr>
            <w:r>
              <w:t>наименование</w:t>
            </w:r>
          </w:p>
        </w:tc>
        <w:tc>
          <w:tcPr>
            <w:tcW w:w="957" w:type="dxa"/>
          </w:tcPr>
          <w:p w:rsidR="00D61A9A" w:rsidRDefault="00D61A9A" w:rsidP="00EF4CC4">
            <w:pPr>
              <w:pStyle w:val="ConsPlusNormal"/>
              <w:jc w:val="center"/>
            </w:pPr>
            <w:r>
              <w:t>номер</w:t>
            </w:r>
          </w:p>
        </w:tc>
        <w:tc>
          <w:tcPr>
            <w:tcW w:w="819" w:type="dxa"/>
          </w:tcPr>
          <w:p w:rsidR="00D61A9A" w:rsidRDefault="00D61A9A" w:rsidP="00EF4CC4">
            <w:pPr>
              <w:pStyle w:val="ConsPlusNormal"/>
              <w:jc w:val="center"/>
            </w:pPr>
            <w:r>
              <w:t>дата</w:t>
            </w:r>
          </w:p>
        </w:tc>
        <w:tc>
          <w:tcPr>
            <w:tcW w:w="2049" w:type="dxa"/>
          </w:tcPr>
          <w:p w:rsidR="00D61A9A" w:rsidRDefault="00D61A9A" w:rsidP="00EF4CC4">
            <w:pPr>
              <w:pStyle w:val="ConsPlusNormal"/>
              <w:jc w:val="center"/>
            </w:pPr>
            <w:r>
              <w:t>наименование</w:t>
            </w:r>
          </w:p>
        </w:tc>
        <w:tc>
          <w:tcPr>
            <w:tcW w:w="960" w:type="dxa"/>
          </w:tcPr>
          <w:p w:rsidR="00D61A9A" w:rsidRDefault="00D61A9A" w:rsidP="00EF4CC4">
            <w:pPr>
              <w:pStyle w:val="ConsPlusNormal"/>
              <w:jc w:val="center"/>
            </w:pPr>
            <w:r>
              <w:t>номер</w:t>
            </w:r>
          </w:p>
        </w:tc>
        <w:tc>
          <w:tcPr>
            <w:tcW w:w="1170" w:type="dxa"/>
            <w:gridSpan w:val="2"/>
          </w:tcPr>
          <w:p w:rsidR="00D61A9A" w:rsidRDefault="00D61A9A" w:rsidP="00EF4CC4">
            <w:pPr>
              <w:pStyle w:val="ConsPlusNormal"/>
              <w:jc w:val="center"/>
            </w:pPr>
            <w:r>
              <w:t>дата</w:t>
            </w:r>
          </w:p>
        </w:tc>
        <w:tc>
          <w:tcPr>
            <w:tcW w:w="1812" w:type="dxa"/>
            <w:vMerge/>
          </w:tcPr>
          <w:p w:rsidR="00D61A9A" w:rsidRDefault="00D61A9A" w:rsidP="00EF4CC4"/>
        </w:tc>
        <w:tc>
          <w:tcPr>
            <w:tcW w:w="1440" w:type="dxa"/>
            <w:vMerge/>
          </w:tcPr>
          <w:p w:rsidR="00D61A9A" w:rsidRDefault="00D61A9A" w:rsidP="00EF4CC4"/>
        </w:tc>
      </w:tr>
      <w:tr w:rsidR="00D61A9A" w:rsidTr="00EF4CC4">
        <w:tc>
          <w:tcPr>
            <w:tcW w:w="585" w:type="dxa"/>
          </w:tcPr>
          <w:p w:rsidR="00D61A9A" w:rsidRDefault="00D61A9A" w:rsidP="00EF4CC4">
            <w:pPr>
              <w:pStyle w:val="ConsPlusNormal"/>
              <w:jc w:val="center"/>
            </w:pPr>
            <w:r>
              <w:t>1</w:t>
            </w:r>
          </w:p>
        </w:tc>
        <w:tc>
          <w:tcPr>
            <w:tcW w:w="2115" w:type="dxa"/>
          </w:tcPr>
          <w:p w:rsidR="00D61A9A" w:rsidRDefault="00D61A9A" w:rsidP="00EF4CC4">
            <w:pPr>
              <w:pStyle w:val="ConsPlusNormal"/>
              <w:jc w:val="center"/>
            </w:pPr>
            <w:r>
              <w:t>2</w:t>
            </w:r>
          </w:p>
        </w:tc>
        <w:tc>
          <w:tcPr>
            <w:tcW w:w="957" w:type="dxa"/>
          </w:tcPr>
          <w:p w:rsidR="00D61A9A" w:rsidRDefault="00D61A9A" w:rsidP="00EF4CC4">
            <w:pPr>
              <w:pStyle w:val="ConsPlusNormal"/>
              <w:jc w:val="center"/>
            </w:pPr>
            <w:r>
              <w:t>3</w:t>
            </w:r>
          </w:p>
        </w:tc>
        <w:tc>
          <w:tcPr>
            <w:tcW w:w="819" w:type="dxa"/>
          </w:tcPr>
          <w:p w:rsidR="00D61A9A" w:rsidRDefault="00D61A9A" w:rsidP="00EF4CC4">
            <w:pPr>
              <w:pStyle w:val="ConsPlusNormal"/>
              <w:jc w:val="center"/>
            </w:pPr>
            <w:r>
              <w:t>4</w:t>
            </w:r>
          </w:p>
        </w:tc>
        <w:tc>
          <w:tcPr>
            <w:tcW w:w="2049" w:type="dxa"/>
          </w:tcPr>
          <w:p w:rsidR="00D61A9A" w:rsidRDefault="00D61A9A" w:rsidP="00EF4CC4">
            <w:pPr>
              <w:pStyle w:val="ConsPlusNormal"/>
              <w:jc w:val="center"/>
            </w:pPr>
            <w:r>
              <w:t>5</w:t>
            </w:r>
          </w:p>
        </w:tc>
        <w:tc>
          <w:tcPr>
            <w:tcW w:w="960" w:type="dxa"/>
          </w:tcPr>
          <w:p w:rsidR="00D61A9A" w:rsidRDefault="00D61A9A" w:rsidP="00EF4CC4">
            <w:pPr>
              <w:pStyle w:val="ConsPlusNormal"/>
              <w:jc w:val="center"/>
            </w:pPr>
            <w:r>
              <w:t>6</w:t>
            </w:r>
          </w:p>
        </w:tc>
        <w:tc>
          <w:tcPr>
            <w:tcW w:w="1170" w:type="dxa"/>
            <w:gridSpan w:val="2"/>
          </w:tcPr>
          <w:p w:rsidR="00D61A9A" w:rsidRDefault="00D61A9A" w:rsidP="00EF4CC4">
            <w:pPr>
              <w:pStyle w:val="ConsPlusNormal"/>
              <w:jc w:val="center"/>
            </w:pPr>
            <w:r>
              <w:t>7</w:t>
            </w:r>
          </w:p>
        </w:tc>
        <w:tc>
          <w:tcPr>
            <w:tcW w:w="1812" w:type="dxa"/>
          </w:tcPr>
          <w:p w:rsidR="00D61A9A" w:rsidRDefault="00D61A9A" w:rsidP="00EF4CC4">
            <w:pPr>
              <w:pStyle w:val="ConsPlusNormal"/>
              <w:jc w:val="center"/>
            </w:pPr>
            <w:r>
              <w:t>8</w:t>
            </w:r>
          </w:p>
        </w:tc>
        <w:tc>
          <w:tcPr>
            <w:tcW w:w="1440" w:type="dxa"/>
          </w:tcPr>
          <w:p w:rsidR="00D61A9A" w:rsidRDefault="00D61A9A" w:rsidP="00EF4CC4">
            <w:pPr>
              <w:pStyle w:val="ConsPlusNormal"/>
              <w:jc w:val="center"/>
            </w:pPr>
            <w:r>
              <w:t>9</w:t>
            </w:r>
          </w:p>
        </w:tc>
      </w:tr>
      <w:tr w:rsidR="00D61A9A" w:rsidTr="00EF4CC4">
        <w:tc>
          <w:tcPr>
            <w:tcW w:w="585" w:type="dxa"/>
          </w:tcPr>
          <w:p w:rsidR="00D61A9A" w:rsidRDefault="00D61A9A" w:rsidP="00EF4CC4">
            <w:pPr>
              <w:pStyle w:val="ConsPlusNormal"/>
            </w:pPr>
          </w:p>
        </w:tc>
        <w:tc>
          <w:tcPr>
            <w:tcW w:w="2115" w:type="dxa"/>
          </w:tcPr>
          <w:p w:rsidR="00D61A9A" w:rsidRDefault="00D61A9A" w:rsidP="00EF4CC4">
            <w:pPr>
              <w:pStyle w:val="ConsPlusNormal"/>
            </w:pPr>
          </w:p>
        </w:tc>
        <w:tc>
          <w:tcPr>
            <w:tcW w:w="957" w:type="dxa"/>
          </w:tcPr>
          <w:p w:rsidR="00D61A9A" w:rsidRDefault="00D61A9A" w:rsidP="00EF4CC4">
            <w:pPr>
              <w:pStyle w:val="ConsPlusNormal"/>
            </w:pPr>
          </w:p>
        </w:tc>
        <w:tc>
          <w:tcPr>
            <w:tcW w:w="819" w:type="dxa"/>
          </w:tcPr>
          <w:p w:rsidR="00D61A9A" w:rsidRDefault="00D61A9A" w:rsidP="00EF4CC4">
            <w:pPr>
              <w:pStyle w:val="ConsPlusNormal"/>
            </w:pPr>
          </w:p>
        </w:tc>
        <w:tc>
          <w:tcPr>
            <w:tcW w:w="2049" w:type="dxa"/>
          </w:tcPr>
          <w:p w:rsidR="00D61A9A" w:rsidRDefault="00D61A9A" w:rsidP="00EF4CC4">
            <w:pPr>
              <w:pStyle w:val="ConsPlusNormal"/>
            </w:pPr>
          </w:p>
        </w:tc>
        <w:tc>
          <w:tcPr>
            <w:tcW w:w="960" w:type="dxa"/>
          </w:tcPr>
          <w:p w:rsidR="00D61A9A" w:rsidRDefault="00D61A9A" w:rsidP="00EF4CC4">
            <w:pPr>
              <w:pStyle w:val="ConsPlusNormal"/>
            </w:pPr>
          </w:p>
        </w:tc>
        <w:tc>
          <w:tcPr>
            <w:tcW w:w="1170" w:type="dxa"/>
            <w:gridSpan w:val="2"/>
          </w:tcPr>
          <w:p w:rsidR="00D61A9A" w:rsidRDefault="00D61A9A" w:rsidP="00EF4CC4">
            <w:pPr>
              <w:pStyle w:val="ConsPlusNormal"/>
            </w:pPr>
          </w:p>
        </w:tc>
        <w:tc>
          <w:tcPr>
            <w:tcW w:w="1812" w:type="dxa"/>
          </w:tcPr>
          <w:p w:rsidR="00D61A9A" w:rsidRDefault="00D61A9A" w:rsidP="00EF4CC4">
            <w:pPr>
              <w:pStyle w:val="ConsPlusNormal"/>
            </w:pPr>
          </w:p>
        </w:tc>
        <w:tc>
          <w:tcPr>
            <w:tcW w:w="1440" w:type="dxa"/>
          </w:tcPr>
          <w:p w:rsidR="00D61A9A" w:rsidRDefault="00D61A9A" w:rsidP="00EF4CC4">
            <w:pPr>
              <w:pStyle w:val="ConsPlusNormal"/>
            </w:pPr>
          </w:p>
        </w:tc>
      </w:tr>
      <w:tr w:rsidR="00D61A9A" w:rsidTr="00EF4CC4">
        <w:tc>
          <w:tcPr>
            <w:tcW w:w="585" w:type="dxa"/>
          </w:tcPr>
          <w:p w:rsidR="00D61A9A" w:rsidRDefault="00D61A9A" w:rsidP="00EF4CC4">
            <w:pPr>
              <w:pStyle w:val="ConsPlusNormal"/>
            </w:pPr>
          </w:p>
        </w:tc>
        <w:tc>
          <w:tcPr>
            <w:tcW w:w="2115" w:type="dxa"/>
          </w:tcPr>
          <w:p w:rsidR="00D61A9A" w:rsidRDefault="00D61A9A" w:rsidP="00EF4CC4">
            <w:pPr>
              <w:pStyle w:val="ConsPlusNormal"/>
            </w:pPr>
          </w:p>
        </w:tc>
        <w:tc>
          <w:tcPr>
            <w:tcW w:w="957" w:type="dxa"/>
          </w:tcPr>
          <w:p w:rsidR="00D61A9A" w:rsidRDefault="00D61A9A" w:rsidP="00EF4CC4">
            <w:pPr>
              <w:pStyle w:val="ConsPlusNormal"/>
            </w:pPr>
          </w:p>
        </w:tc>
        <w:tc>
          <w:tcPr>
            <w:tcW w:w="819" w:type="dxa"/>
          </w:tcPr>
          <w:p w:rsidR="00D61A9A" w:rsidRDefault="00D61A9A" w:rsidP="00EF4CC4">
            <w:pPr>
              <w:pStyle w:val="ConsPlusNormal"/>
            </w:pPr>
          </w:p>
        </w:tc>
        <w:tc>
          <w:tcPr>
            <w:tcW w:w="2049" w:type="dxa"/>
          </w:tcPr>
          <w:p w:rsidR="00D61A9A" w:rsidRDefault="00D61A9A" w:rsidP="00EF4CC4">
            <w:pPr>
              <w:pStyle w:val="ConsPlusNormal"/>
            </w:pPr>
          </w:p>
        </w:tc>
        <w:tc>
          <w:tcPr>
            <w:tcW w:w="960" w:type="dxa"/>
          </w:tcPr>
          <w:p w:rsidR="00D61A9A" w:rsidRDefault="00D61A9A" w:rsidP="00EF4CC4">
            <w:pPr>
              <w:pStyle w:val="ConsPlusNormal"/>
            </w:pPr>
          </w:p>
        </w:tc>
        <w:tc>
          <w:tcPr>
            <w:tcW w:w="1170" w:type="dxa"/>
            <w:gridSpan w:val="2"/>
          </w:tcPr>
          <w:p w:rsidR="00D61A9A" w:rsidRDefault="00D61A9A" w:rsidP="00EF4CC4">
            <w:pPr>
              <w:pStyle w:val="ConsPlusNormal"/>
            </w:pPr>
          </w:p>
        </w:tc>
        <w:tc>
          <w:tcPr>
            <w:tcW w:w="1812" w:type="dxa"/>
          </w:tcPr>
          <w:p w:rsidR="00D61A9A" w:rsidRDefault="00D61A9A" w:rsidP="00EF4CC4">
            <w:pPr>
              <w:pStyle w:val="ConsPlusNormal"/>
            </w:pPr>
          </w:p>
        </w:tc>
        <w:tc>
          <w:tcPr>
            <w:tcW w:w="1440" w:type="dxa"/>
          </w:tcPr>
          <w:p w:rsidR="00D61A9A" w:rsidRDefault="00D61A9A" w:rsidP="00EF4CC4">
            <w:pPr>
              <w:pStyle w:val="ConsPlusNormal"/>
            </w:pPr>
          </w:p>
        </w:tc>
      </w:tr>
      <w:tr w:rsidR="00D61A9A" w:rsidTr="00EF4CC4">
        <w:tc>
          <w:tcPr>
            <w:tcW w:w="585" w:type="dxa"/>
          </w:tcPr>
          <w:p w:rsidR="00D61A9A" w:rsidRDefault="00D61A9A" w:rsidP="00EF4CC4">
            <w:pPr>
              <w:pStyle w:val="ConsPlusNormal"/>
            </w:pPr>
          </w:p>
        </w:tc>
        <w:tc>
          <w:tcPr>
            <w:tcW w:w="2115" w:type="dxa"/>
          </w:tcPr>
          <w:p w:rsidR="00D61A9A" w:rsidRDefault="00D61A9A" w:rsidP="00EF4CC4">
            <w:pPr>
              <w:pStyle w:val="ConsPlusNormal"/>
            </w:pPr>
          </w:p>
        </w:tc>
        <w:tc>
          <w:tcPr>
            <w:tcW w:w="957" w:type="dxa"/>
          </w:tcPr>
          <w:p w:rsidR="00D61A9A" w:rsidRDefault="00D61A9A" w:rsidP="00EF4CC4">
            <w:pPr>
              <w:pStyle w:val="ConsPlusNormal"/>
            </w:pPr>
          </w:p>
        </w:tc>
        <w:tc>
          <w:tcPr>
            <w:tcW w:w="819" w:type="dxa"/>
          </w:tcPr>
          <w:p w:rsidR="00D61A9A" w:rsidRDefault="00D61A9A" w:rsidP="00EF4CC4">
            <w:pPr>
              <w:pStyle w:val="ConsPlusNormal"/>
            </w:pPr>
          </w:p>
        </w:tc>
        <w:tc>
          <w:tcPr>
            <w:tcW w:w="2049" w:type="dxa"/>
          </w:tcPr>
          <w:p w:rsidR="00D61A9A" w:rsidRDefault="00D61A9A" w:rsidP="00EF4CC4">
            <w:pPr>
              <w:pStyle w:val="ConsPlusNormal"/>
            </w:pPr>
          </w:p>
        </w:tc>
        <w:tc>
          <w:tcPr>
            <w:tcW w:w="960" w:type="dxa"/>
          </w:tcPr>
          <w:p w:rsidR="00D61A9A" w:rsidRDefault="00D61A9A" w:rsidP="00EF4CC4">
            <w:pPr>
              <w:pStyle w:val="ConsPlusNormal"/>
            </w:pPr>
          </w:p>
        </w:tc>
        <w:tc>
          <w:tcPr>
            <w:tcW w:w="1170" w:type="dxa"/>
            <w:gridSpan w:val="2"/>
          </w:tcPr>
          <w:p w:rsidR="00D61A9A" w:rsidRDefault="00D61A9A" w:rsidP="00EF4CC4">
            <w:pPr>
              <w:pStyle w:val="ConsPlusNormal"/>
            </w:pPr>
          </w:p>
        </w:tc>
        <w:tc>
          <w:tcPr>
            <w:tcW w:w="1812" w:type="dxa"/>
          </w:tcPr>
          <w:p w:rsidR="00D61A9A" w:rsidRDefault="00D61A9A" w:rsidP="00EF4CC4">
            <w:pPr>
              <w:pStyle w:val="ConsPlusNormal"/>
            </w:pPr>
          </w:p>
        </w:tc>
        <w:tc>
          <w:tcPr>
            <w:tcW w:w="1440" w:type="dxa"/>
          </w:tcPr>
          <w:p w:rsidR="00D61A9A" w:rsidRDefault="00D61A9A" w:rsidP="00EF4CC4">
            <w:pPr>
              <w:pStyle w:val="ConsPlusNormal"/>
            </w:pPr>
          </w:p>
        </w:tc>
      </w:tr>
      <w:tr w:rsidR="00D61A9A" w:rsidTr="00EF4CC4">
        <w:tblPrEx>
          <w:tblBorders>
            <w:left w:val="nil"/>
          </w:tblBorders>
        </w:tblPrEx>
        <w:tc>
          <w:tcPr>
            <w:tcW w:w="7614" w:type="dxa"/>
            <w:gridSpan w:val="7"/>
            <w:tcBorders>
              <w:left w:val="nil"/>
              <w:bottom w:val="nil"/>
            </w:tcBorders>
          </w:tcPr>
          <w:p w:rsidR="00D61A9A" w:rsidRDefault="00D61A9A" w:rsidP="00EF4CC4">
            <w:pPr>
              <w:pStyle w:val="ConsPlusNormal"/>
            </w:pPr>
          </w:p>
        </w:tc>
        <w:tc>
          <w:tcPr>
            <w:tcW w:w="1041" w:type="dxa"/>
          </w:tcPr>
          <w:p w:rsidR="00D61A9A" w:rsidRDefault="00D61A9A" w:rsidP="00EF4CC4">
            <w:pPr>
              <w:pStyle w:val="ConsPlusNormal"/>
              <w:jc w:val="both"/>
            </w:pPr>
            <w:r>
              <w:t>Итого</w:t>
            </w:r>
          </w:p>
        </w:tc>
        <w:tc>
          <w:tcPr>
            <w:tcW w:w="1812" w:type="dxa"/>
          </w:tcPr>
          <w:p w:rsidR="00D61A9A" w:rsidRDefault="00D61A9A" w:rsidP="00EF4CC4">
            <w:pPr>
              <w:pStyle w:val="ConsPlusNormal"/>
            </w:pPr>
          </w:p>
        </w:tc>
        <w:tc>
          <w:tcPr>
            <w:tcW w:w="1440" w:type="dxa"/>
          </w:tcPr>
          <w:p w:rsidR="00D61A9A" w:rsidRDefault="00D61A9A" w:rsidP="00EF4CC4">
            <w:pPr>
              <w:pStyle w:val="ConsPlusNormal"/>
            </w:pPr>
          </w:p>
        </w:tc>
      </w:tr>
    </w:tbl>
    <w:p w:rsidR="00D61A9A" w:rsidRDefault="00D61A9A" w:rsidP="00D61A9A">
      <w:pPr>
        <w:pStyle w:val="ConsPlusNormal"/>
      </w:pPr>
    </w:p>
    <w:p w:rsidR="00D61A9A" w:rsidRDefault="00D61A9A" w:rsidP="00D61A9A">
      <w:pPr>
        <w:pStyle w:val="ConsPlusNonformat"/>
        <w:jc w:val="both"/>
      </w:pPr>
      <w:r>
        <w:t>Ответственный исполнитель ___________ _________ _____________ _________</w:t>
      </w:r>
    </w:p>
    <w:p w:rsidR="00D61A9A" w:rsidRDefault="00D61A9A" w:rsidP="00D61A9A">
      <w:pPr>
        <w:pStyle w:val="ConsPlusNonformat"/>
        <w:jc w:val="both"/>
      </w:pPr>
      <w:proofErr w:type="gramStart"/>
      <w:r>
        <w:t>(должность) (подпись) (расшифровка  (телефон)</w:t>
      </w:r>
      <w:proofErr w:type="gramEnd"/>
    </w:p>
    <w:p w:rsidR="00D61A9A" w:rsidRDefault="00D61A9A" w:rsidP="00D61A9A">
      <w:pPr>
        <w:pStyle w:val="ConsPlusNonformat"/>
        <w:jc w:val="both"/>
      </w:pPr>
      <w:r>
        <w:t xml:space="preserve">                                                  подписи)</w:t>
      </w:r>
    </w:p>
    <w:p w:rsidR="00D61A9A" w:rsidRDefault="00D61A9A" w:rsidP="00D61A9A">
      <w:pPr>
        <w:pStyle w:val="ConsPlusNormal"/>
        <w:jc w:val="both"/>
      </w:pPr>
    </w:p>
    <w:p w:rsidR="00D61A9A" w:rsidRDefault="00D61A9A" w:rsidP="00D61A9A">
      <w:pPr>
        <w:pStyle w:val="ConsPlusNormal"/>
        <w:jc w:val="both"/>
      </w:pPr>
      <w:r>
        <w:t>"__" ___________ 20__ г.»</w:t>
      </w:r>
    </w:p>
    <w:p w:rsidR="00D61A9A" w:rsidRDefault="00D61A9A" w:rsidP="00D61A9A"/>
    <w:p w:rsidR="00D61A9A" w:rsidRDefault="00D61A9A" w:rsidP="00D61A9A">
      <w:pPr>
        <w:rPr>
          <w:sz w:val="23"/>
          <w:szCs w:val="23"/>
        </w:rPr>
        <w:sectPr w:rsidR="00D61A9A" w:rsidSect="00EF4CC4">
          <w:pgSz w:w="16838" w:h="11906" w:orient="landscape"/>
          <w:pgMar w:top="1131" w:right="1134" w:bottom="850" w:left="1134" w:header="567" w:footer="708" w:gutter="0"/>
          <w:cols w:space="708"/>
          <w:docGrid w:linePitch="360"/>
        </w:sectPr>
      </w:pPr>
    </w:p>
    <w:p w:rsidR="00D61A9A" w:rsidRPr="00E77CD6" w:rsidRDefault="00D61A9A" w:rsidP="00D61A9A">
      <w:pPr>
        <w:pStyle w:val="ConsPlusNormal"/>
        <w:ind w:left="10206"/>
        <w:outlineLvl w:val="1"/>
        <w:rPr>
          <w:rFonts w:ascii="Times New Roman" w:hAnsi="Times New Roman" w:cs="Times New Roman"/>
          <w:sz w:val="20"/>
        </w:rPr>
      </w:pPr>
      <w:r w:rsidRPr="00E77CD6">
        <w:rPr>
          <w:rFonts w:ascii="Times New Roman" w:hAnsi="Times New Roman" w:cs="Times New Roman"/>
          <w:sz w:val="20"/>
        </w:rPr>
        <w:lastRenderedPageBreak/>
        <w:t>Приложение № 12</w:t>
      </w:r>
    </w:p>
    <w:p w:rsidR="00D61A9A" w:rsidRPr="00442E24" w:rsidRDefault="00D61A9A" w:rsidP="00D61A9A">
      <w:pPr>
        <w:pStyle w:val="ConsPlusNormal"/>
        <w:ind w:left="10206"/>
        <w:outlineLvl w:val="1"/>
        <w:rPr>
          <w:rFonts w:ascii="Times New Roman" w:hAnsi="Times New Roman" w:cs="Times New Roman"/>
          <w:sz w:val="18"/>
          <w:szCs w:val="18"/>
        </w:rPr>
      </w:pPr>
      <w:r w:rsidRPr="00055A9D">
        <w:rPr>
          <w:rFonts w:ascii="Times New Roman" w:hAnsi="Times New Roman" w:cs="Times New Roman"/>
          <w:sz w:val="20"/>
        </w:rPr>
        <w:t xml:space="preserve">к Порядку открытия и ведения лицевых счетов в финансовом управлении Администрации </w:t>
      </w:r>
      <w:r w:rsidRPr="00442E24">
        <w:rPr>
          <w:rFonts w:ascii="Times New Roman" w:hAnsi="Times New Roman" w:cs="Times New Roman"/>
          <w:sz w:val="18"/>
          <w:szCs w:val="18"/>
        </w:rPr>
        <w:t>сельского поселения Кандринский сельсовет муниципального района Республики Башкортостан</w:t>
      </w:r>
    </w:p>
    <w:p w:rsidR="00D61A9A" w:rsidRDefault="00D61A9A" w:rsidP="00D61A9A">
      <w:pPr>
        <w:pStyle w:val="ConsPlusNormal"/>
        <w:jc w:val="both"/>
      </w:pPr>
    </w:p>
    <w:p w:rsidR="00D61A9A" w:rsidRDefault="00D61A9A" w:rsidP="00D61A9A">
      <w:pPr>
        <w:pStyle w:val="ConsPlusNonformat"/>
        <w:jc w:val="both"/>
      </w:pPr>
      <w:r>
        <w:t xml:space="preserve">                            ВЫПИСКА</w:t>
      </w:r>
    </w:p>
    <w:p w:rsidR="00D61A9A" w:rsidRDefault="00D61A9A" w:rsidP="00D61A9A">
      <w:pPr>
        <w:pStyle w:val="ConsPlusNonformat"/>
        <w:jc w:val="both"/>
      </w:pPr>
      <w:r>
        <w:t xml:space="preserve">      из лицевого счета главного администратора источников</w:t>
      </w:r>
    </w:p>
    <w:p w:rsidR="00D61A9A" w:rsidRDefault="00D61A9A" w:rsidP="00D61A9A">
      <w:pPr>
        <w:pStyle w:val="ConsPlusNonformat"/>
        <w:jc w:val="both"/>
      </w:pPr>
      <w:r>
        <w:t xml:space="preserve">                финансирования дефицита бюджета</w:t>
      </w:r>
    </w:p>
    <w:p w:rsidR="00D61A9A" w:rsidRDefault="00D61A9A" w:rsidP="00D61A9A">
      <w:pPr>
        <w:pStyle w:val="ConsPlusNonformat"/>
        <w:jc w:val="both"/>
      </w:pPr>
    </w:p>
    <w:p w:rsidR="00D61A9A" w:rsidRDefault="00D61A9A" w:rsidP="00D61A9A">
      <w:pPr>
        <w:pStyle w:val="ConsPlusNonformat"/>
        <w:jc w:val="both"/>
      </w:pPr>
      <w:r>
        <w:t xml:space="preserve">                                             ┌───────────┐      ┌───────┐</w:t>
      </w:r>
    </w:p>
    <w:p w:rsidR="00D61A9A" w:rsidRDefault="00D61A9A" w:rsidP="00D61A9A">
      <w:pPr>
        <w:pStyle w:val="ConsPlusNonformat"/>
        <w:jc w:val="both"/>
      </w:pPr>
      <w:r>
        <w:t xml:space="preserve">                                           N │           </w:t>
      </w:r>
      <w:proofErr w:type="spellStart"/>
      <w:r>
        <w:t>│</w:t>
      </w:r>
      <w:proofErr w:type="spellEnd"/>
      <w:r>
        <w:t xml:space="preserve">      </w:t>
      </w:r>
      <w:proofErr w:type="spellStart"/>
      <w:r>
        <w:t>│</w:t>
      </w:r>
      <w:proofErr w:type="spellEnd"/>
      <w:r>
        <w:t xml:space="preserve"> Коды  │</w:t>
      </w:r>
    </w:p>
    <w:p w:rsidR="00D61A9A" w:rsidRDefault="00D61A9A" w:rsidP="00D61A9A">
      <w:pPr>
        <w:pStyle w:val="ConsPlusNonformat"/>
        <w:jc w:val="both"/>
      </w:pPr>
      <w:r>
        <w:t xml:space="preserve">                                             └───────────┘      ├───────┤</w:t>
      </w:r>
    </w:p>
    <w:p w:rsidR="00D61A9A" w:rsidRDefault="00D61A9A" w:rsidP="00D61A9A">
      <w:pPr>
        <w:pStyle w:val="ConsPlusNonformat"/>
        <w:jc w:val="both"/>
      </w:pPr>
      <w:r>
        <w:t xml:space="preserve">               за "__" __________ 20__ г.                  Дата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                                        Дата предыдущей выписки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                                                                │       </w:t>
      </w:r>
      <w:proofErr w:type="spellStart"/>
      <w:r>
        <w:t>│</w:t>
      </w:r>
      <w:proofErr w:type="spellEnd"/>
    </w:p>
    <w:p w:rsidR="00D61A9A" w:rsidRDefault="00D61A9A" w:rsidP="00D61A9A">
      <w:pPr>
        <w:pStyle w:val="ConsPlusNonformat"/>
        <w:jc w:val="both"/>
      </w:pPr>
      <w:r>
        <w:t>Финансовый орган       ___________________________              ├───────┤</w:t>
      </w:r>
    </w:p>
    <w:p w:rsidR="00D61A9A" w:rsidRDefault="00D61A9A" w:rsidP="00D61A9A">
      <w:pPr>
        <w:pStyle w:val="ConsPlusNonformat"/>
        <w:jc w:val="both"/>
      </w:pPr>
      <w:r>
        <w:t xml:space="preserve">Главный администратор источников                                │       </w:t>
      </w:r>
      <w:proofErr w:type="spellStart"/>
      <w:r>
        <w:t>│</w:t>
      </w:r>
      <w:proofErr w:type="spellEnd"/>
    </w:p>
    <w:p w:rsidR="00D61A9A" w:rsidRDefault="00D61A9A" w:rsidP="00D61A9A">
      <w:pPr>
        <w:pStyle w:val="ConsPlusNonformat"/>
        <w:jc w:val="both"/>
      </w:pPr>
      <w:r>
        <w:t>финансирования дефицита бюджета  __________________             ├───────┤</w:t>
      </w:r>
    </w:p>
    <w:p w:rsidR="00D61A9A" w:rsidRDefault="00D61A9A" w:rsidP="00D61A9A">
      <w:pPr>
        <w:pStyle w:val="ConsPlusNonformat"/>
        <w:jc w:val="both"/>
      </w:pPr>
      <w:r>
        <w:t xml:space="preserve">Глава по БК ________________                                    │       </w:t>
      </w:r>
      <w:proofErr w:type="spellStart"/>
      <w:r>
        <w:t>│</w:t>
      </w:r>
      <w:proofErr w:type="spellEnd"/>
    </w:p>
    <w:p w:rsidR="00D61A9A" w:rsidRDefault="00D61A9A" w:rsidP="00D61A9A">
      <w:pPr>
        <w:pStyle w:val="ConsPlusNonformat"/>
        <w:jc w:val="both"/>
      </w:pPr>
      <w:r>
        <w:t>Наименование бюджета  ________________________                  ├───────┤</w:t>
      </w:r>
    </w:p>
    <w:p w:rsidR="00D61A9A" w:rsidRDefault="00D61A9A" w:rsidP="00D61A9A">
      <w:pPr>
        <w:pStyle w:val="ConsPlusNonformat"/>
        <w:jc w:val="both"/>
      </w:pPr>
      <w:r>
        <w:t xml:space="preserve">Периодичность: ежедневная                                       │       </w:t>
      </w:r>
      <w:proofErr w:type="spellStart"/>
      <w:r>
        <w:t>│</w:t>
      </w:r>
      <w:proofErr w:type="spellEnd"/>
    </w:p>
    <w:p w:rsidR="00D61A9A" w:rsidRDefault="00D61A9A" w:rsidP="00D61A9A">
      <w:pPr>
        <w:pStyle w:val="ConsPlusNonformat"/>
        <w:jc w:val="both"/>
      </w:pPr>
      <w:r>
        <w:t>Единица измерения: руб.                                         ├───────┤</w:t>
      </w:r>
    </w:p>
    <w:p w:rsidR="00D61A9A" w:rsidRDefault="00D61A9A" w:rsidP="00D61A9A">
      <w:pPr>
        <w:pStyle w:val="ConsPlusNonformat"/>
        <w:jc w:val="both"/>
      </w:pPr>
      <w:r>
        <w:t xml:space="preserve">                                                        по ОКЕИ │  </w:t>
      </w:r>
      <w:hyperlink r:id="rId18" w:history="1">
        <w:r>
          <w:rPr>
            <w:color w:val="0000FF"/>
          </w:rPr>
          <w:t>383</w:t>
        </w:r>
      </w:hyperlink>
      <w:r>
        <w:t xml:space="preserve">  │</w:t>
      </w:r>
    </w:p>
    <w:p w:rsidR="00D61A9A" w:rsidRDefault="00D61A9A" w:rsidP="00D61A9A">
      <w:pPr>
        <w:pStyle w:val="ConsPlusNonformat"/>
        <w:jc w:val="both"/>
      </w:pPr>
      <w:r>
        <w:t xml:space="preserve">                                                                └───────┘</w:t>
      </w:r>
    </w:p>
    <w:p w:rsidR="00D61A9A" w:rsidRDefault="00D61A9A" w:rsidP="00D61A9A">
      <w:pPr>
        <w:pStyle w:val="ConsPlusNonformat"/>
        <w:jc w:val="both"/>
      </w:pPr>
    </w:p>
    <w:p w:rsidR="00D61A9A" w:rsidRDefault="00D61A9A" w:rsidP="00D61A9A">
      <w:pPr>
        <w:pStyle w:val="ConsPlusNonformat"/>
        <w:jc w:val="both"/>
      </w:pPr>
      <w:r>
        <w:t xml:space="preserve">            1. Остатки бюджетных ассигнований на лицевом счете</w:t>
      </w:r>
    </w:p>
    <w:p w:rsidR="00D61A9A" w:rsidRDefault="00D61A9A" w:rsidP="00D61A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D61A9A" w:rsidTr="00EF4CC4">
        <w:tc>
          <w:tcPr>
            <w:tcW w:w="3364" w:type="dxa"/>
            <w:vMerge w:val="restart"/>
          </w:tcPr>
          <w:p w:rsidR="00D61A9A" w:rsidRDefault="00D61A9A" w:rsidP="00EF4CC4">
            <w:pPr>
              <w:pStyle w:val="ConsPlusNormal"/>
              <w:jc w:val="center"/>
            </w:pPr>
            <w:r>
              <w:t>Наименование показателя</w:t>
            </w:r>
          </w:p>
        </w:tc>
        <w:tc>
          <w:tcPr>
            <w:tcW w:w="4429" w:type="dxa"/>
            <w:vMerge w:val="restart"/>
          </w:tcPr>
          <w:p w:rsidR="00D61A9A" w:rsidRDefault="00D61A9A" w:rsidP="00EF4CC4">
            <w:pPr>
              <w:pStyle w:val="ConsPlusNormal"/>
              <w:jc w:val="center"/>
            </w:pPr>
            <w:r>
              <w:t>Сумма на текущий финансовый год</w:t>
            </w:r>
          </w:p>
        </w:tc>
        <w:tc>
          <w:tcPr>
            <w:tcW w:w="4278" w:type="dxa"/>
            <w:gridSpan w:val="2"/>
          </w:tcPr>
          <w:p w:rsidR="00D61A9A" w:rsidRDefault="00D61A9A" w:rsidP="00EF4CC4">
            <w:pPr>
              <w:pStyle w:val="ConsPlusNormal"/>
              <w:jc w:val="center"/>
            </w:pPr>
            <w:r>
              <w:t>Сумма на плановый период</w:t>
            </w:r>
          </w:p>
        </w:tc>
      </w:tr>
      <w:tr w:rsidR="00D61A9A" w:rsidTr="00EF4CC4">
        <w:tc>
          <w:tcPr>
            <w:tcW w:w="3364" w:type="dxa"/>
            <w:vMerge/>
          </w:tcPr>
          <w:p w:rsidR="00D61A9A" w:rsidRDefault="00D61A9A" w:rsidP="00EF4CC4"/>
        </w:tc>
        <w:tc>
          <w:tcPr>
            <w:tcW w:w="4429" w:type="dxa"/>
            <w:vMerge/>
          </w:tcPr>
          <w:p w:rsidR="00D61A9A" w:rsidRDefault="00D61A9A" w:rsidP="00EF4CC4"/>
        </w:tc>
        <w:tc>
          <w:tcPr>
            <w:tcW w:w="1872" w:type="dxa"/>
          </w:tcPr>
          <w:p w:rsidR="00D61A9A" w:rsidRDefault="00D61A9A" w:rsidP="00EF4CC4">
            <w:pPr>
              <w:pStyle w:val="ConsPlusNormal"/>
              <w:jc w:val="center"/>
            </w:pPr>
            <w:r>
              <w:t>первый год</w:t>
            </w:r>
          </w:p>
        </w:tc>
        <w:tc>
          <w:tcPr>
            <w:tcW w:w="2406" w:type="dxa"/>
          </w:tcPr>
          <w:p w:rsidR="00D61A9A" w:rsidRDefault="00D61A9A" w:rsidP="00EF4CC4">
            <w:pPr>
              <w:pStyle w:val="ConsPlusNormal"/>
              <w:jc w:val="center"/>
            </w:pPr>
            <w:r>
              <w:t>второй год</w:t>
            </w:r>
          </w:p>
        </w:tc>
      </w:tr>
      <w:tr w:rsidR="00D61A9A" w:rsidTr="00EF4CC4">
        <w:tc>
          <w:tcPr>
            <w:tcW w:w="3364" w:type="dxa"/>
          </w:tcPr>
          <w:p w:rsidR="00D61A9A" w:rsidRDefault="00D61A9A" w:rsidP="00EF4CC4">
            <w:pPr>
              <w:pStyle w:val="ConsPlusNormal"/>
              <w:jc w:val="center"/>
            </w:pPr>
            <w:r>
              <w:t>1</w:t>
            </w:r>
          </w:p>
        </w:tc>
        <w:tc>
          <w:tcPr>
            <w:tcW w:w="4429" w:type="dxa"/>
          </w:tcPr>
          <w:p w:rsidR="00D61A9A" w:rsidRDefault="00D61A9A" w:rsidP="00EF4CC4">
            <w:pPr>
              <w:pStyle w:val="ConsPlusNormal"/>
              <w:jc w:val="center"/>
            </w:pPr>
            <w:r>
              <w:t>2</w:t>
            </w:r>
          </w:p>
        </w:tc>
        <w:tc>
          <w:tcPr>
            <w:tcW w:w="1872" w:type="dxa"/>
          </w:tcPr>
          <w:p w:rsidR="00D61A9A" w:rsidRDefault="00D61A9A" w:rsidP="00EF4CC4">
            <w:pPr>
              <w:pStyle w:val="ConsPlusNormal"/>
              <w:jc w:val="center"/>
            </w:pPr>
            <w:r>
              <w:t>3</w:t>
            </w:r>
          </w:p>
        </w:tc>
        <w:tc>
          <w:tcPr>
            <w:tcW w:w="2406" w:type="dxa"/>
          </w:tcPr>
          <w:p w:rsidR="00D61A9A" w:rsidRDefault="00D61A9A" w:rsidP="00EF4CC4">
            <w:pPr>
              <w:pStyle w:val="ConsPlusNormal"/>
              <w:jc w:val="center"/>
            </w:pPr>
            <w:r>
              <w:t>4</w:t>
            </w:r>
          </w:p>
        </w:tc>
      </w:tr>
      <w:tr w:rsidR="00D61A9A" w:rsidTr="00EF4CC4">
        <w:tc>
          <w:tcPr>
            <w:tcW w:w="3364" w:type="dxa"/>
          </w:tcPr>
          <w:p w:rsidR="00D61A9A" w:rsidRDefault="00D61A9A" w:rsidP="00EF4CC4">
            <w:pPr>
              <w:pStyle w:val="ConsPlusNormal"/>
              <w:jc w:val="both"/>
            </w:pPr>
            <w:r>
              <w:t>остаток на начало дня</w:t>
            </w:r>
          </w:p>
        </w:tc>
        <w:tc>
          <w:tcPr>
            <w:tcW w:w="4429" w:type="dxa"/>
          </w:tcPr>
          <w:p w:rsidR="00D61A9A" w:rsidRDefault="00D61A9A" w:rsidP="00EF4CC4">
            <w:pPr>
              <w:pStyle w:val="ConsPlusNormal"/>
              <w:jc w:val="both"/>
            </w:pPr>
          </w:p>
        </w:tc>
        <w:tc>
          <w:tcPr>
            <w:tcW w:w="1872" w:type="dxa"/>
          </w:tcPr>
          <w:p w:rsidR="00D61A9A" w:rsidRDefault="00D61A9A" w:rsidP="00EF4CC4">
            <w:pPr>
              <w:pStyle w:val="ConsPlusNormal"/>
              <w:jc w:val="both"/>
            </w:pPr>
          </w:p>
        </w:tc>
        <w:tc>
          <w:tcPr>
            <w:tcW w:w="2406" w:type="dxa"/>
          </w:tcPr>
          <w:p w:rsidR="00D61A9A" w:rsidRDefault="00D61A9A" w:rsidP="00EF4CC4">
            <w:pPr>
              <w:pStyle w:val="ConsPlusNormal"/>
              <w:jc w:val="both"/>
            </w:pPr>
          </w:p>
        </w:tc>
      </w:tr>
      <w:tr w:rsidR="00D61A9A" w:rsidTr="00EF4CC4">
        <w:tc>
          <w:tcPr>
            <w:tcW w:w="3364" w:type="dxa"/>
          </w:tcPr>
          <w:p w:rsidR="00D61A9A" w:rsidRDefault="00D61A9A" w:rsidP="00EF4CC4">
            <w:pPr>
              <w:pStyle w:val="ConsPlusNormal"/>
              <w:jc w:val="both"/>
            </w:pPr>
            <w:r>
              <w:t>остаток на конец дня</w:t>
            </w:r>
          </w:p>
        </w:tc>
        <w:tc>
          <w:tcPr>
            <w:tcW w:w="4429" w:type="dxa"/>
          </w:tcPr>
          <w:p w:rsidR="00D61A9A" w:rsidRDefault="00D61A9A" w:rsidP="00EF4CC4">
            <w:pPr>
              <w:pStyle w:val="ConsPlusNormal"/>
              <w:jc w:val="both"/>
            </w:pPr>
          </w:p>
        </w:tc>
        <w:tc>
          <w:tcPr>
            <w:tcW w:w="1872" w:type="dxa"/>
          </w:tcPr>
          <w:p w:rsidR="00D61A9A" w:rsidRDefault="00D61A9A" w:rsidP="00EF4CC4">
            <w:pPr>
              <w:pStyle w:val="ConsPlusNormal"/>
              <w:jc w:val="both"/>
            </w:pPr>
          </w:p>
        </w:tc>
        <w:tc>
          <w:tcPr>
            <w:tcW w:w="2406" w:type="dxa"/>
          </w:tcPr>
          <w:p w:rsidR="00D61A9A" w:rsidRDefault="00D61A9A" w:rsidP="00EF4CC4">
            <w:pPr>
              <w:pStyle w:val="ConsPlusNormal"/>
              <w:jc w:val="both"/>
            </w:pPr>
          </w:p>
        </w:tc>
      </w:tr>
    </w:tbl>
    <w:p w:rsidR="00D61A9A" w:rsidRDefault="00D61A9A" w:rsidP="00D61A9A">
      <w:pPr>
        <w:pStyle w:val="ConsPlusNormal"/>
        <w:jc w:val="both"/>
      </w:pPr>
    </w:p>
    <w:p w:rsidR="00D61A9A" w:rsidRDefault="00D61A9A" w:rsidP="00D61A9A">
      <w:pPr>
        <w:pStyle w:val="ConsPlusNonformat"/>
        <w:jc w:val="both"/>
      </w:pPr>
      <w:r>
        <w:t xml:space="preserve">                  </w:t>
      </w:r>
    </w:p>
    <w:p w:rsidR="00D61A9A" w:rsidRDefault="00D61A9A" w:rsidP="00D61A9A">
      <w:pPr>
        <w:pStyle w:val="ConsPlusNonformat"/>
        <w:jc w:val="center"/>
      </w:pPr>
      <w:r>
        <w:lastRenderedPageBreak/>
        <w:t>2. Доведенные бюджетные ассигнования</w:t>
      </w:r>
    </w:p>
    <w:p w:rsidR="00D61A9A" w:rsidRDefault="00D61A9A" w:rsidP="00D61A9A">
      <w:pPr>
        <w:pStyle w:val="ConsPlusNonformat"/>
        <w:jc w:val="both"/>
      </w:pPr>
    </w:p>
    <w:p w:rsidR="00D61A9A" w:rsidRDefault="00D61A9A" w:rsidP="00D61A9A">
      <w:pPr>
        <w:pStyle w:val="ConsPlusNonformat"/>
        <w:jc w:val="center"/>
      </w:pPr>
      <w:r>
        <w:t>2.1. Бюджетные ассигнования</w:t>
      </w:r>
    </w:p>
    <w:p w:rsidR="00D61A9A" w:rsidRDefault="00D61A9A" w:rsidP="00D61A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663"/>
        <w:gridCol w:w="460"/>
        <w:gridCol w:w="819"/>
        <w:gridCol w:w="3738"/>
        <w:gridCol w:w="1638"/>
        <w:gridCol w:w="1638"/>
      </w:tblGrid>
      <w:tr w:rsidR="00D61A9A" w:rsidTr="00EF4CC4">
        <w:tc>
          <w:tcPr>
            <w:tcW w:w="737" w:type="dxa"/>
            <w:vMerge w:val="restart"/>
          </w:tcPr>
          <w:p w:rsidR="00D61A9A" w:rsidRDefault="00D61A9A" w:rsidP="00EF4CC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11" w:type="dxa"/>
            <w:gridSpan w:val="4"/>
          </w:tcPr>
          <w:p w:rsidR="00D61A9A" w:rsidRDefault="00D61A9A" w:rsidP="00EF4CC4">
            <w:pPr>
              <w:pStyle w:val="ConsPlusNormal"/>
              <w:jc w:val="center"/>
            </w:pPr>
            <w:r>
              <w:t>Документ</w:t>
            </w:r>
          </w:p>
        </w:tc>
        <w:tc>
          <w:tcPr>
            <w:tcW w:w="3738" w:type="dxa"/>
            <w:vMerge w:val="restart"/>
          </w:tcPr>
          <w:p w:rsidR="00D61A9A" w:rsidRDefault="00D61A9A" w:rsidP="00EF4CC4">
            <w:pPr>
              <w:pStyle w:val="ConsPlusNormal"/>
              <w:jc w:val="center"/>
            </w:pPr>
            <w:r>
              <w:t>Сумма на текущий финансовый год</w:t>
            </w:r>
          </w:p>
        </w:tc>
        <w:tc>
          <w:tcPr>
            <w:tcW w:w="3276" w:type="dxa"/>
            <w:gridSpan w:val="2"/>
          </w:tcPr>
          <w:p w:rsidR="00D61A9A" w:rsidRDefault="00D61A9A" w:rsidP="00EF4CC4">
            <w:pPr>
              <w:pStyle w:val="ConsPlusNormal"/>
              <w:jc w:val="center"/>
            </w:pPr>
            <w:r>
              <w:t>Сумма на плановый период</w:t>
            </w:r>
          </w:p>
        </w:tc>
      </w:tr>
      <w:tr w:rsidR="00D61A9A" w:rsidTr="00EF4CC4">
        <w:tc>
          <w:tcPr>
            <w:tcW w:w="737" w:type="dxa"/>
            <w:vMerge/>
          </w:tcPr>
          <w:p w:rsidR="00D61A9A" w:rsidRDefault="00D61A9A" w:rsidP="00EF4CC4"/>
        </w:tc>
        <w:tc>
          <w:tcPr>
            <w:tcW w:w="1969" w:type="dxa"/>
          </w:tcPr>
          <w:p w:rsidR="00D61A9A" w:rsidRDefault="00D61A9A" w:rsidP="00EF4CC4">
            <w:pPr>
              <w:pStyle w:val="ConsPlusNormal"/>
              <w:jc w:val="center"/>
            </w:pPr>
            <w:r>
              <w:t>наименование</w:t>
            </w:r>
          </w:p>
        </w:tc>
        <w:tc>
          <w:tcPr>
            <w:tcW w:w="1123" w:type="dxa"/>
            <w:gridSpan w:val="2"/>
          </w:tcPr>
          <w:p w:rsidR="00D61A9A" w:rsidRDefault="00D61A9A" w:rsidP="00EF4CC4">
            <w:pPr>
              <w:pStyle w:val="ConsPlusNormal"/>
              <w:jc w:val="center"/>
            </w:pPr>
            <w:r>
              <w:t>номер</w:t>
            </w:r>
          </w:p>
        </w:tc>
        <w:tc>
          <w:tcPr>
            <w:tcW w:w="819" w:type="dxa"/>
          </w:tcPr>
          <w:p w:rsidR="00D61A9A" w:rsidRDefault="00D61A9A" w:rsidP="00EF4CC4">
            <w:pPr>
              <w:pStyle w:val="ConsPlusNormal"/>
              <w:jc w:val="center"/>
            </w:pPr>
            <w:r>
              <w:t>дата</w:t>
            </w:r>
          </w:p>
        </w:tc>
        <w:tc>
          <w:tcPr>
            <w:tcW w:w="3738" w:type="dxa"/>
            <w:vMerge/>
          </w:tcPr>
          <w:p w:rsidR="00D61A9A" w:rsidRDefault="00D61A9A" w:rsidP="00EF4CC4"/>
        </w:tc>
        <w:tc>
          <w:tcPr>
            <w:tcW w:w="1638" w:type="dxa"/>
          </w:tcPr>
          <w:p w:rsidR="00D61A9A" w:rsidRDefault="00D61A9A" w:rsidP="00EF4CC4">
            <w:pPr>
              <w:pStyle w:val="ConsPlusNormal"/>
              <w:jc w:val="center"/>
            </w:pPr>
            <w:r>
              <w:t>первый год</w:t>
            </w:r>
          </w:p>
        </w:tc>
        <w:tc>
          <w:tcPr>
            <w:tcW w:w="1638" w:type="dxa"/>
          </w:tcPr>
          <w:p w:rsidR="00D61A9A" w:rsidRDefault="00D61A9A" w:rsidP="00EF4CC4">
            <w:pPr>
              <w:pStyle w:val="ConsPlusNormal"/>
              <w:jc w:val="center"/>
            </w:pPr>
            <w:r>
              <w:t>второй год</w:t>
            </w:r>
          </w:p>
        </w:tc>
      </w:tr>
      <w:tr w:rsidR="00D61A9A" w:rsidTr="00EF4CC4">
        <w:tc>
          <w:tcPr>
            <w:tcW w:w="737" w:type="dxa"/>
          </w:tcPr>
          <w:p w:rsidR="00D61A9A" w:rsidRDefault="00D61A9A" w:rsidP="00EF4CC4">
            <w:pPr>
              <w:pStyle w:val="ConsPlusNormal"/>
              <w:jc w:val="center"/>
            </w:pPr>
            <w:r>
              <w:t>1</w:t>
            </w:r>
          </w:p>
        </w:tc>
        <w:tc>
          <w:tcPr>
            <w:tcW w:w="1969" w:type="dxa"/>
          </w:tcPr>
          <w:p w:rsidR="00D61A9A" w:rsidRDefault="00D61A9A" w:rsidP="00EF4CC4">
            <w:pPr>
              <w:pStyle w:val="ConsPlusNormal"/>
              <w:jc w:val="center"/>
            </w:pPr>
            <w:r>
              <w:t>2</w:t>
            </w:r>
          </w:p>
        </w:tc>
        <w:tc>
          <w:tcPr>
            <w:tcW w:w="1123" w:type="dxa"/>
            <w:gridSpan w:val="2"/>
          </w:tcPr>
          <w:p w:rsidR="00D61A9A" w:rsidRDefault="00D61A9A" w:rsidP="00EF4CC4">
            <w:pPr>
              <w:pStyle w:val="ConsPlusNormal"/>
              <w:jc w:val="center"/>
            </w:pPr>
            <w:r>
              <w:t>3</w:t>
            </w:r>
          </w:p>
        </w:tc>
        <w:tc>
          <w:tcPr>
            <w:tcW w:w="819" w:type="dxa"/>
          </w:tcPr>
          <w:p w:rsidR="00D61A9A" w:rsidRDefault="00D61A9A" w:rsidP="00EF4CC4">
            <w:pPr>
              <w:pStyle w:val="ConsPlusNormal"/>
              <w:jc w:val="center"/>
            </w:pPr>
            <w:r>
              <w:t>4</w:t>
            </w:r>
          </w:p>
        </w:tc>
        <w:tc>
          <w:tcPr>
            <w:tcW w:w="3738" w:type="dxa"/>
          </w:tcPr>
          <w:p w:rsidR="00D61A9A" w:rsidRDefault="00D61A9A" w:rsidP="00EF4CC4">
            <w:pPr>
              <w:pStyle w:val="ConsPlusNormal"/>
              <w:jc w:val="center"/>
            </w:pPr>
            <w:r>
              <w:t>5</w:t>
            </w:r>
          </w:p>
        </w:tc>
        <w:tc>
          <w:tcPr>
            <w:tcW w:w="1638" w:type="dxa"/>
          </w:tcPr>
          <w:p w:rsidR="00D61A9A" w:rsidRDefault="00D61A9A" w:rsidP="00EF4CC4">
            <w:pPr>
              <w:pStyle w:val="ConsPlusNormal"/>
              <w:jc w:val="center"/>
            </w:pPr>
            <w:r>
              <w:t>6</w:t>
            </w:r>
          </w:p>
        </w:tc>
        <w:tc>
          <w:tcPr>
            <w:tcW w:w="1638" w:type="dxa"/>
          </w:tcPr>
          <w:p w:rsidR="00D61A9A" w:rsidRDefault="00D61A9A" w:rsidP="00EF4CC4">
            <w:pPr>
              <w:pStyle w:val="ConsPlusNormal"/>
              <w:jc w:val="center"/>
            </w:pPr>
            <w:r>
              <w:t>7</w:t>
            </w:r>
          </w:p>
        </w:tc>
      </w:tr>
      <w:tr w:rsidR="00D61A9A" w:rsidTr="00EF4CC4">
        <w:tc>
          <w:tcPr>
            <w:tcW w:w="737" w:type="dxa"/>
          </w:tcPr>
          <w:p w:rsidR="00D61A9A" w:rsidRDefault="00D61A9A" w:rsidP="00EF4CC4">
            <w:pPr>
              <w:pStyle w:val="ConsPlusNormal"/>
            </w:pPr>
          </w:p>
        </w:tc>
        <w:tc>
          <w:tcPr>
            <w:tcW w:w="1969" w:type="dxa"/>
          </w:tcPr>
          <w:p w:rsidR="00D61A9A" w:rsidRDefault="00D61A9A" w:rsidP="00EF4CC4">
            <w:pPr>
              <w:pStyle w:val="ConsPlusNormal"/>
            </w:pPr>
          </w:p>
        </w:tc>
        <w:tc>
          <w:tcPr>
            <w:tcW w:w="1123" w:type="dxa"/>
            <w:gridSpan w:val="2"/>
          </w:tcPr>
          <w:p w:rsidR="00D61A9A" w:rsidRDefault="00D61A9A" w:rsidP="00EF4CC4">
            <w:pPr>
              <w:pStyle w:val="ConsPlusNormal"/>
            </w:pPr>
          </w:p>
        </w:tc>
        <w:tc>
          <w:tcPr>
            <w:tcW w:w="819" w:type="dxa"/>
          </w:tcPr>
          <w:p w:rsidR="00D61A9A" w:rsidRDefault="00D61A9A" w:rsidP="00EF4CC4">
            <w:pPr>
              <w:pStyle w:val="ConsPlusNormal"/>
            </w:pPr>
          </w:p>
        </w:tc>
        <w:tc>
          <w:tcPr>
            <w:tcW w:w="3738" w:type="dxa"/>
          </w:tcPr>
          <w:p w:rsidR="00D61A9A" w:rsidRDefault="00D61A9A" w:rsidP="00EF4CC4">
            <w:pPr>
              <w:pStyle w:val="ConsPlusNormal"/>
            </w:pPr>
          </w:p>
        </w:tc>
        <w:tc>
          <w:tcPr>
            <w:tcW w:w="1638" w:type="dxa"/>
          </w:tcPr>
          <w:p w:rsidR="00D61A9A" w:rsidRDefault="00D61A9A" w:rsidP="00EF4CC4">
            <w:pPr>
              <w:pStyle w:val="ConsPlusNormal"/>
            </w:pPr>
          </w:p>
        </w:tc>
        <w:tc>
          <w:tcPr>
            <w:tcW w:w="1638" w:type="dxa"/>
          </w:tcPr>
          <w:p w:rsidR="00D61A9A" w:rsidRDefault="00D61A9A" w:rsidP="00EF4CC4">
            <w:pPr>
              <w:pStyle w:val="ConsPlusNormal"/>
            </w:pPr>
          </w:p>
        </w:tc>
      </w:tr>
      <w:tr w:rsidR="00D61A9A" w:rsidTr="00EF4CC4">
        <w:tc>
          <w:tcPr>
            <w:tcW w:w="737" w:type="dxa"/>
          </w:tcPr>
          <w:p w:rsidR="00D61A9A" w:rsidRDefault="00D61A9A" w:rsidP="00EF4CC4">
            <w:pPr>
              <w:pStyle w:val="ConsPlusNormal"/>
            </w:pPr>
          </w:p>
        </w:tc>
        <w:tc>
          <w:tcPr>
            <w:tcW w:w="1969" w:type="dxa"/>
          </w:tcPr>
          <w:p w:rsidR="00D61A9A" w:rsidRDefault="00D61A9A" w:rsidP="00EF4CC4">
            <w:pPr>
              <w:pStyle w:val="ConsPlusNormal"/>
            </w:pPr>
          </w:p>
        </w:tc>
        <w:tc>
          <w:tcPr>
            <w:tcW w:w="1123" w:type="dxa"/>
            <w:gridSpan w:val="2"/>
          </w:tcPr>
          <w:p w:rsidR="00D61A9A" w:rsidRDefault="00D61A9A" w:rsidP="00EF4CC4">
            <w:pPr>
              <w:pStyle w:val="ConsPlusNormal"/>
            </w:pPr>
          </w:p>
        </w:tc>
        <w:tc>
          <w:tcPr>
            <w:tcW w:w="819" w:type="dxa"/>
          </w:tcPr>
          <w:p w:rsidR="00D61A9A" w:rsidRDefault="00D61A9A" w:rsidP="00EF4CC4">
            <w:pPr>
              <w:pStyle w:val="ConsPlusNormal"/>
            </w:pPr>
          </w:p>
        </w:tc>
        <w:tc>
          <w:tcPr>
            <w:tcW w:w="3738" w:type="dxa"/>
          </w:tcPr>
          <w:p w:rsidR="00D61A9A" w:rsidRDefault="00D61A9A" w:rsidP="00EF4CC4">
            <w:pPr>
              <w:pStyle w:val="ConsPlusNormal"/>
            </w:pPr>
          </w:p>
        </w:tc>
        <w:tc>
          <w:tcPr>
            <w:tcW w:w="1638" w:type="dxa"/>
          </w:tcPr>
          <w:p w:rsidR="00D61A9A" w:rsidRDefault="00D61A9A" w:rsidP="00EF4CC4">
            <w:pPr>
              <w:pStyle w:val="ConsPlusNormal"/>
            </w:pPr>
          </w:p>
        </w:tc>
        <w:tc>
          <w:tcPr>
            <w:tcW w:w="1638" w:type="dxa"/>
          </w:tcPr>
          <w:p w:rsidR="00D61A9A" w:rsidRDefault="00D61A9A" w:rsidP="00EF4CC4">
            <w:pPr>
              <w:pStyle w:val="ConsPlusNormal"/>
            </w:pPr>
          </w:p>
        </w:tc>
      </w:tr>
      <w:tr w:rsidR="00D61A9A" w:rsidTr="00EF4CC4">
        <w:tc>
          <w:tcPr>
            <w:tcW w:w="737" w:type="dxa"/>
          </w:tcPr>
          <w:p w:rsidR="00D61A9A" w:rsidRDefault="00D61A9A" w:rsidP="00EF4CC4">
            <w:pPr>
              <w:pStyle w:val="ConsPlusNormal"/>
            </w:pPr>
          </w:p>
        </w:tc>
        <w:tc>
          <w:tcPr>
            <w:tcW w:w="1969" w:type="dxa"/>
          </w:tcPr>
          <w:p w:rsidR="00D61A9A" w:rsidRDefault="00D61A9A" w:rsidP="00EF4CC4">
            <w:pPr>
              <w:pStyle w:val="ConsPlusNormal"/>
            </w:pPr>
          </w:p>
        </w:tc>
        <w:tc>
          <w:tcPr>
            <w:tcW w:w="1123" w:type="dxa"/>
            <w:gridSpan w:val="2"/>
          </w:tcPr>
          <w:p w:rsidR="00D61A9A" w:rsidRDefault="00D61A9A" w:rsidP="00EF4CC4">
            <w:pPr>
              <w:pStyle w:val="ConsPlusNormal"/>
            </w:pPr>
          </w:p>
        </w:tc>
        <w:tc>
          <w:tcPr>
            <w:tcW w:w="819" w:type="dxa"/>
          </w:tcPr>
          <w:p w:rsidR="00D61A9A" w:rsidRDefault="00D61A9A" w:rsidP="00EF4CC4">
            <w:pPr>
              <w:pStyle w:val="ConsPlusNormal"/>
            </w:pPr>
          </w:p>
        </w:tc>
        <w:tc>
          <w:tcPr>
            <w:tcW w:w="3738" w:type="dxa"/>
          </w:tcPr>
          <w:p w:rsidR="00D61A9A" w:rsidRDefault="00D61A9A" w:rsidP="00EF4CC4">
            <w:pPr>
              <w:pStyle w:val="ConsPlusNormal"/>
            </w:pPr>
          </w:p>
        </w:tc>
        <w:tc>
          <w:tcPr>
            <w:tcW w:w="1638" w:type="dxa"/>
          </w:tcPr>
          <w:p w:rsidR="00D61A9A" w:rsidRDefault="00D61A9A" w:rsidP="00EF4CC4">
            <w:pPr>
              <w:pStyle w:val="ConsPlusNormal"/>
            </w:pPr>
          </w:p>
        </w:tc>
        <w:tc>
          <w:tcPr>
            <w:tcW w:w="1638" w:type="dxa"/>
          </w:tcPr>
          <w:p w:rsidR="00D61A9A" w:rsidRDefault="00D61A9A" w:rsidP="00EF4CC4">
            <w:pPr>
              <w:pStyle w:val="ConsPlusNormal"/>
            </w:pPr>
          </w:p>
        </w:tc>
      </w:tr>
      <w:tr w:rsidR="00D61A9A" w:rsidTr="00EF4CC4">
        <w:tc>
          <w:tcPr>
            <w:tcW w:w="737" w:type="dxa"/>
          </w:tcPr>
          <w:p w:rsidR="00D61A9A" w:rsidRDefault="00D61A9A" w:rsidP="00EF4CC4">
            <w:pPr>
              <w:pStyle w:val="ConsPlusNormal"/>
            </w:pPr>
          </w:p>
        </w:tc>
        <w:tc>
          <w:tcPr>
            <w:tcW w:w="1969" w:type="dxa"/>
          </w:tcPr>
          <w:p w:rsidR="00D61A9A" w:rsidRDefault="00D61A9A" w:rsidP="00EF4CC4">
            <w:pPr>
              <w:pStyle w:val="ConsPlusNormal"/>
            </w:pPr>
          </w:p>
        </w:tc>
        <w:tc>
          <w:tcPr>
            <w:tcW w:w="1123" w:type="dxa"/>
            <w:gridSpan w:val="2"/>
          </w:tcPr>
          <w:p w:rsidR="00D61A9A" w:rsidRDefault="00D61A9A" w:rsidP="00EF4CC4">
            <w:pPr>
              <w:pStyle w:val="ConsPlusNormal"/>
            </w:pPr>
          </w:p>
        </w:tc>
        <w:tc>
          <w:tcPr>
            <w:tcW w:w="819" w:type="dxa"/>
          </w:tcPr>
          <w:p w:rsidR="00D61A9A" w:rsidRDefault="00D61A9A" w:rsidP="00EF4CC4">
            <w:pPr>
              <w:pStyle w:val="ConsPlusNormal"/>
            </w:pPr>
          </w:p>
        </w:tc>
        <w:tc>
          <w:tcPr>
            <w:tcW w:w="3738" w:type="dxa"/>
          </w:tcPr>
          <w:p w:rsidR="00D61A9A" w:rsidRDefault="00D61A9A" w:rsidP="00EF4CC4">
            <w:pPr>
              <w:pStyle w:val="ConsPlusNormal"/>
            </w:pPr>
          </w:p>
        </w:tc>
        <w:tc>
          <w:tcPr>
            <w:tcW w:w="1638" w:type="dxa"/>
          </w:tcPr>
          <w:p w:rsidR="00D61A9A" w:rsidRDefault="00D61A9A" w:rsidP="00EF4CC4">
            <w:pPr>
              <w:pStyle w:val="ConsPlusNormal"/>
            </w:pPr>
          </w:p>
        </w:tc>
        <w:tc>
          <w:tcPr>
            <w:tcW w:w="1638" w:type="dxa"/>
          </w:tcPr>
          <w:p w:rsidR="00D61A9A" w:rsidRDefault="00D61A9A" w:rsidP="00EF4CC4">
            <w:pPr>
              <w:pStyle w:val="ConsPlusNormal"/>
            </w:pPr>
          </w:p>
        </w:tc>
      </w:tr>
      <w:tr w:rsidR="00D61A9A" w:rsidTr="00EF4CC4">
        <w:tc>
          <w:tcPr>
            <w:tcW w:w="737" w:type="dxa"/>
          </w:tcPr>
          <w:p w:rsidR="00D61A9A" w:rsidRDefault="00D61A9A" w:rsidP="00EF4CC4">
            <w:pPr>
              <w:pStyle w:val="ConsPlusNormal"/>
            </w:pPr>
          </w:p>
        </w:tc>
        <w:tc>
          <w:tcPr>
            <w:tcW w:w="1969" w:type="dxa"/>
          </w:tcPr>
          <w:p w:rsidR="00D61A9A" w:rsidRDefault="00D61A9A" w:rsidP="00EF4CC4">
            <w:pPr>
              <w:pStyle w:val="ConsPlusNormal"/>
            </w:pPr>
          </w:p>
        </w:tc>
        <w:tc>
          <w:tcPr>
            <w:tcW w:w="1123" w:type="dxa"/>
            <w:gridSpan w:val="2"/>
          </w:tcPr>
          <w:p w:rsidR="00D61A9A" w:rsidRDefault="00D61A9A" w:rsidP="00EF4CC4">
            <w:pPr>
              <w:pStyle w:val="ConsPlusNormal"/>
            </w:pPr>
          </w:p>
        </w:tc>
        <w:tc>
          <w:tcPr>
            <w:tcW w:w="819" w:type="dxa"/>
          </w:tcPr>
          <w:p w:rsidR="00D61A9A" w:rsidRDefault="00D61A9A" w:rsidP="00EF4CC4">
            <w:pPr>
              <w:pStyle w:val="ConsPlusNormal"/>
            </w:pPr>
          </w:p>
        </w:tc>
        <w:tc>
          <w:tcPr>
            <w:tcW w:w="3738" w:type="dxa"/>
          </w:tcPr>
          <w:p w:rsidR="00D61A9A" w:rsidRDefault="00D61A9A" w:rsidP="00EF4CC4">
            <w:pPr>
              <w:pStyle w:val="ConsPlusNormal"/>
            </w:pPr>
          </w:p>
        </w:tc>
        <w:tc>
          <w:tcPr>
            <w:tcW w:w="1638" w:type="dxa"/>
          </w:tcPr>
          <w:p w:rsidR="00D61A9A" w:rsidRDefault="00D61A9A" w:rsidP="00EF4CC4">
            <w:pPr>
              <w:pStyle w:val="ConsPlusNormal"/>
            </w:pPr>
          </w:p>
        </w:tc>
        <w:tc>
          <w:tcPr>
            <w:tcW w:w="1638" w:type="dxa"/>
          </w:tcPr>
          <w:p w:rsidR="00D61A9A" w:rsidRDefault="00D61A9A" w:rsidP="00EF4CC4">
            <w:pPr>
              <w:pStyle w:val="ConsPlusNormal"/>
            </w:pPr>
          </w:p>
        </w:tc>
      </w:tr>
      <w:tr w:rsidR="00D61A9A" w:rsidTr="00EF4CC4">
        <w:tc>
          <w:tcPr>
            <w:tcW w:w="737" w:type="dxa"/>
          </w:tcPr>
          <w:p w:rsidR="00D61A9A" w:rsidRDefault="00D61A9A" w:rsidP="00EF4CC4">
            <w:pPr>
              <w:pStyle w:val="ConsPlusNormal"/>
            </w:pPr>
          </w:p>
        </w:tc>
        <w:tc>
          <w:tcPr>
            <w:tcW w:w="1969" w:type="dxa"/>
          </w:tcPr>
          <w:p w:rsidR="00D61A9A" w:rsidRDefault="00D61A9A" w:rsidP="00EF4CC4">
            <w:pPr>
              <w:pStyle w:val="ConsPlusNormal"/>
            </w:pPr>
          </w:p>
        </w:tc>
        <w:tc>
          <w:tcPr>
            <w:tcW w:w="1123" w:type="dxa"/>
            <w:gridSpan w:val="2"/>
          </w:tcPr>
          <w:p w:rsidR="00D61A9A" w:rsidRDefault="00D61A9A" w:rsidP="00EF4CC4">
            <w:pPr>
              <w:pStyle w:val="ConsPlusNormal"/>
            </w:pPr>
          </w:p>
        </w:tc>
        <w:tc>
          <w:tcPr>
            <w:tcW w:w="819" w:type="dxa"/>
          </w:tcPr>
          <w:p w:rsidR="00D61A9A" w:rsidRDefault="00D61A9A" w:rsidP="00EF4CC4">
            <w:pPr>
              <w:pStyle w:val="ConsPlusNormal"/>
            </w:pPr>
          </w:p>
        </w:tc>
        <w:tc>
          <w:tcPr>
            <w:tcW w:w="3738" w:type="dxa"/>
          </w:tcPr>
          <w:p w:rsidR="00D61A9A" w:rsidRDefault="00D61A9A" w:rsidP="00EF4CC4">
            <w:pPr>
              <w:pStyle w:val="ConsPlusNormal"/>
            </w:pPr>
          </w:p>
        </w:tc>
        <w:tc>
          <w:tcPr>
            <w:tcW w:w="1638" w:type="dxa"/>
          </w:tcPr>
          <w:p w:rsidR="00D61A9A" w:rsidRDefault="00D61A9A" w:rsidP="00EF4CC4">
            <w:pPr>
              <w:pStyle w:val="ConsPlusNormal"/>
            </w:pPr>
          </w:p>
        </w:tc>
        <w:tc>
          <w:tcPr>
            <w:tcW w:w="1638" w:type="dxa"/>
          </w:tcPr>
          <w:p w:rsidR="00D61A9A" w:rsidRDefault="00D61A9A" w:rsidP="00EF4CC4">
            <w:pPr>
              <w:pStyle w:val="ConsPlusNormal"/>
            </w:pPr>
          </w:p>
        </w:tc>
      </w:tr>
      <w:tr w:rsidR="00D61A9A" w:rsidTr="00EF4CC4">
        <w:tc>
          <w:tcPr>
            <w:tcW w:w="737" w:type="dxa"/>
          </w:tcPr>
          <w:p w:rsidR="00D61A9A" w:rsidRDefault="00D61A9A" w:rsidP="00EF4CC4">
            <w:pPr>
              <w:pStyle w:val="ConsPlusNormal"/>
            </w:pPr>
          </w:p>
        </w:tc>
        <w:tc>
          <w:tcPr>
            <w:tcW w:w="1969" w:type="dxa"/>
          </w:tcPr>
          <w:p w:rsidR="00D61A9A" w:rsidRDefault="00D61A9A" w:rsidP="00EF4CC4">
            <w:pPr>
              <w:pStyle w:val="ConsPlusNormal"/>
            </w:pPr>
          </w:p>
        </w:tc>
        <w:tc>
          <w:tcPr>
            <w:tcW w:w="1123" w:type="dxa"/>
            <w:gridSpan w:val="2"/>
          </w:tcPr>
          <w:p w:rsidR="00D61A9A" w:rsidRDefault="00D61A9A" w:rsidP="00EF4CC4">
            <w:pPr>
              <w:pStyle w:val="ConsPlusNormal"/>
            </w:pPr>
          </w:p>
        </w:tc>
        <w:tc>
          <w:tcPr>
            <w:tcW w:w="819" w:type="dxa"/>
          </w:tcPr>
          <w:p w:rsidR="00D61A9A" w:rsidRDefault="00D61A9A" w:rsidP="00EF4CC4">
            <w:pPr>
              <w:pStyle w:val="ConsPlusNormal"/>
            </w:pPr>
          </w:p>
        </w:tc>
        <w:tc>
          <w:tcPr>
            <w:tcW w:w="3738" w:type="dxa"/>
          </w:tcPr>
          <w:p w:rsidR="00D61A9A" w:rsidRDefault="00D61A9A" w:rsidP="00EF4CC4">
            <w:pPr>
              <w:pStyle w:val="ConsPlusNormal"/>
            </w:pPr>
          </w:p>
        </w:tc>
        <w:tc>
          <w:tcPr>
            <w:tcW w:w="1638" w:type="dxa"/>
          </w:tcPr>
          <w:p w:rsidR="00D61A9A" w:rsidRDefault="00D61A9A" w:rsidP="00EF4CC4">
            <w:pPr>
              <w:pStyle w:val="ConsPlusNormal"/>
            </w:pPr>
          </w:p>
        </w:tc>
        <w:tc>
          <w:tcPr>
            <w:tcW w:w="1638" w:type="dxa"/>
          </w:tcPr>
          <w:p w:rsidR="00D61A9A" w:rsidRDefault="00D61A9A" w:rsidP="00EF4CC4">
            <w:pPr>
              <w:pStyle w:val="ConsPlusNormal"/>
            </w:pPr>
          </w:p>
        </w:tc>
      </w:tr>
      <w:tr w:rsidR="00D61A9A" w:rsidTr="00EF4CC4">
        <w:tblPrEx>
          <w:tblBorders>
            <w:left w:val="nil"/>
          </w:tblBorders>
        </w:tblPrEx>
        <w:tc>
          <w:tcPr>
            <w:tcW w:w="3369" w:type="dxa"/>
            <w:gridSpan w:val="3"/>
            <w:tcBorders>
              <w:left w:val="nil"/>
              <w:bottom w:val="nil"/>
            </w:tcBorders>
          </w:tcPr>
          <w:p w:rsidR="00D61A9A" w:rsidRDefault="00D61A9A" w:rsidP="00EF4CC4">
            <w:pPr>
              <w:pStyle w:val="ConsPlusNormal"/>
            </w:pPr>
          </w:p>
        </w:tc>
        <w:tc>
          <w:tcPr>
            <w:tcW w:w="1279" w:type="dxa"/>
            <w:gridSpan w:val="2"/>
          </w:tcPr>
          <w:p w:rsidR="00D61A9A" w:rsidRDefault="00D61A9A" w:rsidP="00EF4CC4">
            <w:pPr>
              <w:pStyle w:val="ConsPlusNormal"/>
              <w:jc w:val="both"/>
            </w:pPr>
            <w:r>
              <w:t>Итого</w:t>
            </w:r>
          </w:p>
        </w:tc>
        <w:tc>
          <w:tcPr>
            <w:tcW w:w="3738" w:type="dxa"/>
          </w:tcPr>
          <w:p w:rsidR="00D61A9A" w:rsidRDefault="00D61A9A" w:rsidP="00EF4CC4">
            <w:pPr>
              <w:pStyle w:val="ConsPlusNormal"/>
            </w:pPr>
          </w:p>
        </w:tc>
        <w:tc>
          <w:tcPr>
            <w:tcW w:w="1638" w:type="dxa"/>
          </w:tcPr>
          <w:p w:rsidR="00D61A9A" w:rsidRDefault="00D61A9A" w:rsidP="00EF4CC4">
            <w:pPr>
              <w:pStyle w:val="ConsPlusNormal"/>
            </w:pPr>
          </w:p>
        </w:tc>
        <w:tc>
          <w:tcPr>
            <w:tcW w:w="1638" w:type="dxa"/>
          </w:tcPr>
          <w:p w:rsidR="00D61A9A" w:rsidRDefault="00D61A9A" w:rsidP="00EF4CC4">
            <w:pPr>
              <w:pStyle w:val="ConsPlusNormal"/>
            </w:pPr>
          </w:p>
        </w:tc>
      </w:tr>
    </w:tbl>
    <w:p w:rsidR="00D61A9A" w:rsidRDefault="00D61A9A" w:rsidP="00D61A9A">
      <w:pPr>
        <w:pStyle w:val="ConsPlusNormal"/>
        <w:jc w:val="both"/>
      </w:pPr>
    </w:p>
    <w:p w:rsidR="00D61A9A" w:rsidRDefault="00D61A9A" w:rsidP="00D61A9A">
      <w:pPr>
        <w:pStyle w:val="ConsPlusNormal"/>
        <w:jc w:val="both"/>
      </w:pPr>
    </w:p>
    <w:p w:rsidR="00D61A9A" w:rsidRDefault="00D61A9A" w:rsidP="00D61A9A">
      <w:pPr>
        <w:pStyle w:val="ConsPlusNonformat"/>
        <w:jc w:val="both"/>
      </w:pPr>
      <w:r>
        <w:t xml:space="preserve">                                                  Номер лицевого счета ____</w:t>
      </w:r>
    </w:p>
    <w:p w:rsidR="00D61A9A" w:rsidRDefault="00D61A9A" w:rsidP="00D61A9A">
      <w:pPr>
        <w:pStyle w:val="ConsPlusNonformat"/>
        <w:jc w:val="both"/>
      </w:pPr>
      <w:r>
        <w:t xml:space="preserve">                                                  на "___" ________ 20__ г.</w:t>
      </w:r>
    </w:p>
    <w:p w:rsidR="00D61A9A" w:rsidRDefault="00D61A9A" w:rsidP="00D61A9A">
      <w:pPr>
        <w:pStyle w:val="ConsPlusNonformat"/>
        <w:jc w:val="both"/>
      </w:pPr>
    </w:p>
    <w:p w:rsidR="00D61A9A" w:rsidRDefault="00D61A9A" w:rsidP="00D61A9A">
      <w:pPr>
        <w:pStyle w:val="ConsPlusNonformat"/>
        <w:jc w:val="both"/>
      </w:pPr>
      <w:r>
        <w:t xml:space="preserve">              </w:t>
      </w: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center"/>
      </w:pPr>
      <w:r>
        <w:lastRenderedPageBreak/>
        <w:t>3. Распределенные бюджетные ассигнования</w:t>
      </w:r>
    </w:p>
    <w:p w:rsidR="00D61A9A" w:rsidRDefault="00D61A9A" w:rsidP="00D61A9A">
      <w:pPr>
        <w:pStyle w:val="ConsPlusNonformat"/>
        <w:jc w:val="both"/>
      </w:pPr>
    </w:p>
    <w:p w:rsidR="00D61A9A" w:rsidRDefault="00D61A9A" w:rsidP="00D61A9A">
      <w:pPr>
        <w:pStyle w:val="ConsPlusNonformat"/>
        <w:jc w:val="center"/>
      </w:pPr>
      <w:r>
        <w:t>3.1. Бюджетные ассигнования</w:t>
      </w:r>
    </w:p>
    <w:p w:rsidR="00D61A9A" w:rsidRDefault="00D61A9A" w:rsidP="00D61A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936"/>
        <w:gridCol w:w="819"/>
        <w:gridCol w:w="3739"/>
        <w:gridCol w:w="1638"/>
        <w:gridCol w:w="1638"/>
      </w:tblGrid>
      <w:tr w:rsidR="00D61A9A" w:rsidTr="00EF4CC4">
        <w:tc>
          <w:tcPr>
            <w:tcW w:w="737" w:type="dxa"/>
            <w:vMerge w:val="restart"/>
          </w:tcPr>
          <w:p w:rsidR="00D61A9A" w:rsidRDefault="00D61A9A" w:rsidP="00EF4CC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24" w:type="dxa"/>
            <w:gridSpan w:val="3"/>
          </w:tcPr>
          <w:p w:rsidR="00D61A9A" w:rsidRDefault="00D61A9A" w:rsidP="00EF4CC4">
            <w:pPr>
              <w:pStyle w:val="ConsPlusNormal"/>
              <w:jc w:val="center"/>
            </w:pPr>
            <w:r>
              <w:t>Документ</w:t>
            </w:r>
          </w:p>
        </w:tc>
        <w:tc>
          <w:tcPr>
            <w:tcW w:w="3739" w:type="dxa"/>
            <w:vMerge w:val="restart"/>
          </w:tcPr>
          <w:p w:rsidR="00D61A9A" w:rsidRDefault="00D61A9A" w:rsidP="00EF4CC4">
            <w:pPr>
              <w:pStyle w:val="ConsPlusNormal"/>
              <w:jc w:val="center"/>
            </w:pPr>
            <w:r>
              <w:t>Сумма на текущий финансовый год</w:t>
            </w:r>
          </w:p>
        </w:tc>
        <w:tc>
          <w:tcPr>
            <w:tcW w:w="3276" w:type="dxa"/>
            <w:gridSpan w:val="2"/>
          </w:tcPr>
          <w:p w:rsidR="00D61A9A" w:rsidRDefault="00D61A9A" w:rsidP="00EF4CC4">
            <w:pPr>
              <w:pStyle w:val="ConsPlusNormal"/>
              <w:jc w:val="center"/>
            </w:pPr>
            <w:r>
              <w:t>Сумма на плановый период</w:t>
            </w:r>
          </w:p>
        </w:tc>
      </w:tr>
      <w:tr w:rsidR="00D61A9A" w:rsidTr="00EF4CC4">
        <w:tc>
          <w:tcPr>
            <w:tcW w:w="737" w:type="dxa"/>
            <w:vMerge/>
          </w:tcPr>
          <w:p w:rsidR="00D61A9A" w:rsidRDefault="00D61A9A" w:rsidP="00EF4CC4"/>
        </w:tc>
        <w:tc>
          <w:tcPr>
            <w:tcW w:w="1969" w:type="dxa"/>
          </w:tcPr>
          <w:p w:rsidR="00D61A9A" w:rsidRDefault="00D61A9A" w:rsidP="00EF4CC4">
            <w:pPr>
              <w:pStyle w:val="ConsPlusNormal"/>
              <w:jc w:val="center"/>
            </w:pPr>
            <w:r>
              <w:t>наименование</w:t>
            </w:r>
          </w:p>
        </w:tc>
        <w:tc>
          <w:tcPr>
            <w:tcW w:w="936" w:type="dxa"/>
          </w:tcPr>
          <w:p w:rsidR="00D61A9A" w:rsidRDefault="00D61A9A" w:rsidP="00EF4CC4">
            <w:pPr>
              <w:pStyle w:val="ConsPlusNormal"/>
              <w:jc w:val="center"/>
            </w:pPr>
            <w:r>
              <w:t>номер</w:t>
            </w:r>
          </w:p>
        </w:tc>
        <w:tc>
          <w:tcPr>
            <w:tcW w:w="819" w:type="dxa"/>
          </w:tcPr>
          <w:p w:rsidR="00D61A9A" w:rsidRDefault="00D61A9A" w:rsidP="00EF4CC4">
            <w:pPr>
              <w:pStyle w:val="ConsPlusNormal"/>
              <w:jc w:val="center"/>
            </w:pPr>
            <w:r>
              <w:t>дата</w:t>
            </w:r>
          </w:p>
        </w:tc>
        <w:tc>
          <w:tcPr>
            <w:tcW w:w="3739" w:type="dxa"/>
            <w:vMerge/>
          </w:tcPr>
          <w:p w:rsidR="00D61A9A" w:rsidRDefault="00D61A9A" w:rsidP="00EF4CC4"/>
        </w:tc>
        <w:tc>
          <w:tcPr>
            <w:tcW w:w="1638" w:type="dxa"/>
          </w:tcPr>
          <w:p w:rsidR="00D61A9A" w:rsidRDefault="00D61A9A" w:rsidP="00EF4CC4">
            <w:pPr>
              <w:pStyle w:val="ConsPlusNormal"/>
              <w:jc w:val="center"/>
            </w:pPr>
            <w:r>
              <w:t>первый год</w:t>
            </w:r>
          </w:p>
        </w:tc>
        <w:tc>
          <w:tcPr>
            <w:tcW w:w="1638" w:type="dxa"/>
          </w:tcPr>
          <w:p w:rsidR="00D61A9A" w:rsidRDefault="00D61A9A" w:rsidP="00EF4CC4">
            <w:pPr>
              <w:pStyle w:val="ConsPlusNormal"/>
              <w:jc w:val="center"/>
            </w:pPr>
            <w:r>
              <w:t>второй год</w:t>
            </w:r>
          </w:p>
        </w:tc>
      </w:tr>
      <w:tr w:rsidR="00D61A9A" w:rsidTr="00EF4CC4">
        <w:tc>
          <w:tcPr>
            <w:tcW w:w="737" w:type="dxa"/>
          </w:tcPr>
          <w:p w:rsidR="00D61A9A" w:rsidRDefault="00D61A9A" w:rsidP="00EF4CC4">
            <w:pPr>
              <w:pStyle w:val="ConsPlusNormal"/>
              <w:jc w:val="center"/>
            </w:pPr>
            <w:r>
              <w:t>1</w:t>
            </w:r>
          </w:p>
        </w:tc>
        <w:tc>
          <w:tcPr>
            <w:tcW w:w="1969" w:type="dxa"/>
          </w:tcPr>
          <w:p w:rsidR="00D61A9A" w:rsidRDefault="00D61A9A" w:rsidP="00EF4CC4">
            <w:pPr>
              <w:pStyle w:val="ConsPlusNormal"/>
              <w:jc w:val="center"/>
            </w:pPr>
            <w:r>
              <w:t>2</w:t>
            </w:r>
          </w:p>
        </w:tc>
        <w:tc>
          <w:tcPr>
            <w:tcW w:w="936" w:type="dxa"/>
          </w:tcPr>
          <w:p w:rsidR="00D61A9A" w:rsidRDefault="00D61A9A" w:rsidP="00EF4CC4">
            <w:pPr>
              <w:pStyle w:val="ConsPlusNormal"/>
              <w:jc w:val="center"/>
            </w:pPr>
            <w:r>
              <w:t>3</w:t>
            </w:r>
          </w:p>
        </w:tc>
        <w:tc>
          <w:tcPr>
            <w:tcW w:w="819" w:type="dxa"/>
          </w:tcPr>
          <w:p w:rsidR="00D61A9A" w:rsidRDefault="00D61A9A" w:rsidP="00EF4CC4">
            <w:pPr>
              <w:pStyle w:val="ConsPlusNormal"/>
              <w:jc w:val="center"/>
            </w:pPr>
            <w:r>
              <w:t>4</w:t>
            </w:r>
          </w:p>
        </w:tc>
        <w:tc>
          <w:tcPr>
            <w:tcW w:w="3739" w:type="dxa"/>
          </w:tcPr>
          <w:p w:rsidR="00D61A9A" w:rsidRDefault="00D61A9A" w:rsidP="00EF4CC4">
            <w:pPr>
              <w:pStyle w:val="ConsPlusNormal"/>
              <w:jc w:val="center"/>
            </w:pPr>
            <w:r>
              <w:t>5</w:t>
            </w:r>
          </w:p>
        </w:tc>
        <w:tc>
          <w:tcPr>
            <w:tcW w:w="1638" w:type="dxa"/>
          </w:tcPr>
          <w:p w:rsidR="00D61A9A" w:rsidRDefault="00D61A9A" w:rsidP="00EF4CC4">
            <w:pPr>
              <w:pStyle w:val="ConsPlusNormal"/>
              <w:jc w:val="center"/>
            </w:pPr>
            <w:r>
              <w:t>6</w:t>
            </w:r>
          </w:p>
        </w:tc>
        <w:tc>
          <w:tcPr>
            <w:tcW w:w="1638" w:type="dxa"/>
          </w:tcPr>
          <w:p w:rsidR="00D61A9A" w:rsidRDefault="00D61A9A" w:rsidP="00EF4CC4">
            <w:pPr>
              <w:pStyle w:val="ConsPlusNormal"/>
              <w:jc w:val="center"/>
            </w:pPr>
            <w:r>
              <w:t>7</w:t>
            </w:r>
          </w:p>
        </w:tc>
      </w:tr>
      <w:tr w:rsidR="00D61A9A" w:rsidTr="00EF4CC4">
        <w:tc>
          <w:tcPr>
            <w:tcW w:w="737" w:type="dxa"/>
          </w:tcPr>
          <w:p w:rsidR="00D61A9A" w:rsidRDefault="00D61A9A" w:rsidP="00EF4CC4">
            <w:pPr>
              <w:pStyle w:val="ConsPlusNormal"/>
            </w:pPr>
          </w:p>
        </w:tc>
        <w:tc>
          <w:tcPr>
            <w:tcW w:w="1969" w:type="dxa"/>
          </w:tcPr>
          <w:p w:rsidR="00D61A9A" w:rsidRDefault="00D61A9A" w:rsidP="00EF4CC4">
            <w:pPr>
              <w:pStyle w:val="ConsPlusNormal"/>
            </w:pPr>
          </w:p>
        </w:tc>
        <w:tc>
          <w:tcPr>
            <w:tcW w:w="936" w:type="dxa"/>
          </w:tcPr>
          <w:p w:rsidR="00D61A9A" w:rsidRDefault="00D61A9A" w:rsidP="00EF4CC4">
            <w:pPr>
              <w:pStyle w:val="ConsPlusNormal"/>
            </w:pPr>
          </w:p>
        </w:tc>
        <w:tc>
          <w:tcPr>
            <w:tcW w:w="819" w:type="dxa"/>
          </w:tcPr>
          <w:p w:rsidR="00D61A9A" w:rsidRDefault="00D61A9A" w:rsidP="00EF4CC4">
            <w:pPr>
              <w:pStyle w:val="ConsPlusNormal"/>
            </w:pPr>
          </w:p>
        </w:tc>
        <w:tc>
          <w:tcPr>
            <w:tcW w:w="3739" w:type="dxa"/>
          </w:tcPr>
          <w:p w:rsidR="00D61A9A" w:rsidRDefault="00D61A9A" w:rsidP="00EF4CC4">
            <w:pPr>
              <w:pStyle w:val="ConsPlusNormal"/>
            </w:pPr>
          </w:p>
        </w:tc>
        <w:tc>
          <w:tcPr>
            <w:tcW w:w="1638" w:type="dxa"/>
          </w:tcPr>
          <w:p w:rsidR="00D61A9A" w:rsidRDefault="00D61A9A" w:rsidP="00EF4CC4">
            <w:pPr>
              <w:pStyle w:val="ConsPlusNormal"/>
            </w:pPr>
          </w:p>
        </w:tc>
        <w:tc>
          <w:tcPr>
            <w:tcW w:w="1638" w:type="dxa"/>
          </w:tcPr>
          <w:p w:rsidR="00D61A9A" w:rsidRDefault="00D61A9A" w:rsidP="00EF4CC4">
            <w:pPr>
              <w:pStyle w:val="ConsPlusNormal"/>
            </w:pPr>
          </w:p>
        </w:tc>
      </w:tr>
      <w:tr w:rsidR="00D61A9A" w:rsidTr="00EF4CC4">
        <w:tc>
          <w:tcPr>
            <w:tcW w:w="737" w:type="dxa"/>
          </w:tcPr>
          <w:p w:rsidR="00D61A9A" w:rsidRDefault="00D61A9A" w:rsidP="00EF4CC4">
            <w:pPr>
              <w:pStyle w:val="ConsPlusNormal"/>
            </w:pPr>
          </w:p>
        </w:tc>
        <w:tc>
          <w:tcPr>
            <w:tcW w:w="1969" w:type="dxa"/>
          </w:tcPr>
          <w:p w:rsidR="00D61A9A" w:rsidRDefault="00D61A9A" w:rsidP="00EF4CC4">
            <w:pPr>
              <w:pStyle w:val="ConsPlusNormal"/>
            </w:pPr>
          </w:p>
        </w:tc>
        <w:tc>
          <w:tcPr>
            <w:tcW w:w="936" w:type="dxa"/>
          </w:tcPr>
          <w:p w:rsidR="00D61A9A" w:rsidRDefault="00D61A9A" w:rsidP="00EF4CC4">
            <w:pPr>
              <w:pStyle w:val="ConsPlusNormal"/>
            </w:pPr>
          </w:p>
        </w:tc>
        <w:tc>
          <w:tcPr>
            <w:tcW w:w="819" w:type="dxa"/>
          </w:tcPr>
          <w:p w:rsidR="00D61A9A" w:rsidRDefault="00D61A9A" w:rsidP="00EF4CC4">
            <w:pPr>
              <w:pStyle w:val="ConsPlusNormal"/>
            </w:pPr>
          </w:p>
        </w:tc>
        <w:tc>
          <w:tcPr>
            <w:tcW w:w="3739" w:type="dxa"/>
          </w:tcPr>
          <w:p w:rsidR="00D61A9A" w:rsidRDefault="00D61A9A" w:rsidP="00EF4CC4">
            <w:pPr>
              <w:pStyle w:val="ConsPlusNormal"/>
            </w:pPr>
          </w:p>
        </w:tc>
        <w:tc>
          <w:tcPr>
            <w:tcW w:w="1638" w:type="dxa"/>
          </w:tcPr>
          <w:p w:rsidR="00D61A9A" w:rsidRDefault="00D61A9A" w:rsidP="00EF4CC4">
            <w:pPr>
              <w:pStyle w:val="ConsPlusNormal"/>
            </w:pPr>
          </w:p>
        </w:tc>
        <w:tc>
          <w:tcPr>
            <w:tcW w:w="1638" w:type="dxa"/>
          </w:tcPr>
          <w:p w:rsidR="00D61A9A" w:rsidRDefault="00D61A9A" w:rsidP="00EF4CC4">
            <w:pPr>
              <w:pStyle w:val="ConsPlusNormal"/>
            </w:pPr>
          </w:p>
        </w:tc>
      </w:tr>
      <w:tr w:rsidR="00D61A9A" w:rsidTr="00EF4CC4">
        <w:tc>
          <w:tcPr>
            <w:tcW w:w="737" w:type="dxa"/>
          </w:tcPr>
          <w:p w:rsidR="00D61A9A" w:rsidRDefault="00D61A9A" w:rsidP="00EF4CC4">
            <w:pPr>
              <w:pStyle w:val="ConsPlusNormal"/>
            </w:pPr>
          </w:p>
        </w:tc>
        <w:tc>
          <w:tcPr>
            <w:tcW w:w="1969" w:type="dxa"/>
          </w:tcPr>
          <w:p w:rsidR="00D61A9A" w:rsidRDefault="00D61A9A" w:rsidP="00EF4CC4">
            <w:pPr>
              <w:pStyle w:val="ConsPlusNormal"/>
            </w:pPr>
          </w:p>
        </w:tc>
        <w:tc>
          <w:tcPr>
            <w:tcW w:w="936" w:type="dxa"/>
          </w:tcPr>
          <w:p w:rsidR="00D61A9A" w:rsidRDefault="00D61A9A" w:rsidP="00EF4CC4">
            <w:pPr>
              <w:pStyle w:val="ConsPlusNormal"/>
            </w:pPr>
          </w:p>
        </w:tc>
        <w:tc>
          <w:tcPr>
            <w:tcW w:w="819" w:type="dxa"/>
          </w:tcPr>
          <w:p w:rsidR="00D61A9A" w:rsidRDefault="00D61A9A" w:rsidP="00EF4CC4">
            <w:pPr>
              <w:pStyle w:val="ConsPlusNormal"/>
            </w:pPr>
          </w:p>
        </w:tc>
        <w:tc>
          <w:tcPr>
            <w:tcW w:w="3739" w:type="dxa"/>
          </w:tcPr>
          <w:p w:rsidR="00D61A9A" w:rsidRDefault="00D61A9A" w:rsidP="00EF4CC4">
            <w:pPr>
              <w:pStyle w:val="ConsPlusNormal"/>
            </w:pPr>
          </w:p>
        </w:tc>
        <w:tc>
          <w:tcPr>
            <w:tcW w:w="1638" w:type="dxa"/>
          </w:tcPr>
          <w:p w:rsidR="00D61A9A" w:rsidRDefault="00D61A9A" w:rsidP="00EF4CC4">
            <w:pPr>
              <w:pStyle w:val="ConsPlusNormal"/>
            </w:pPr>
          </w:p>
        </w:tc>
        <w:tc>
          <w:tcPr>
            <w:tcW w:w="1638" w:type="dxa"/>
          </w:tcPr>
          <w:p w:rsidR="00D61A9A" w:rsidRDefault="00D61A9A" w:rsidP="00EF4CC4">
            <w:pPr>
              <w:pStyle w:val="ConsPlusNormal"/>
            </w:pPr>
          </w:p>
        </w:tc>
      </w:tr>
      <w:tr w:rsidR="00D61A9A" w:rsidTr="00EF4CC4">
        <w:tc>
          <w:tcPr>
            <w:tcW w:w="737" w:type="dxa"/>
          </w:tcPr>
          <w:p w:rsidR="00D61A9A" w:rsidRDefault="00D61A9A" w:rsidP="00EF4CC4">
            <w:pPr>
              <w:pStyle w:val="ConsPlusNormal"/>
            </w:pPr>
          </w:p>
        </w:tc>
        <w:tc>
          <w:tcPr>
            <w:tcW w:w="1969" w:type="dxa"/>
          </w:tcPr>
          <w:p w:rsidR="00D61A9A" w:rsidRDefault="00D61A9A" w:rsidP="00EF4CC4">
            <w:pPr>
              <w:pStyle w:val="ConsPlusNormal"/>
            </w:pPr>
          </w:p>
        </w:tc>
        <w:tc>
          <w:tcPr>
            <w:tcW w:w="936" w:type="dxa"/>
          </w:tcPr>
          <w:p w:rsidR="00D61A9A" w:rsidRDefault="00D61A9A" w:rsidP="00EF4CC4">
            <w:pPr>
              <w:pStyle w:val="ConsPlusNormal"/>
            </w:pPr>
          </w:p>
        </w:tc>
        <w:tc>
          <w:tcPr>
            <w:tcW w:w="819" w:type="dxa"/>
          </w:tcPr>
          <w:p w:rsidR="00D61A9A" w:rsidRDefault="00D61A9A" w:rsidP="00EF4CC4">
            <w:pPr>
              <w:pStyle w:val="ConsPlusNormal"/>
            </w:pPr>
          </w:p>
        </w:tc>
        <w:tc>
          <w:tcPr>
            <w:tcW w:w="3739" w:type="dxa"/>
          </w:tcPr>
          <w:p w:rsidR="00D61A9A" w:rsidRDefault="00D61A9A" w:rsidP="00EF4CC4">
            <w:pPr>
              <w:pStyle w:val="ConsPlusNormal"/>
            </w:pPr>
          </w:p>
        </w:tc>
        <w:tc>
          <w:tcPr>
            <w:tcW w:w="1638" w:type="dxa"/>
          </w:tcPr>
          <w:p w:rsidR="00D61A9A" w:rsidRDefault="00D61A9A" w:rsidP="00EF4CC4">
            <w:pPr>
              <w:pStyle w:val="ConsPlusNormal"/>
            </w:pPr>
          </w:p>
        </w:tc>
        <w:tc>
          <w:tcPr>
            <w:tcW w:w="1638" w:type="dxa"/>
          </w:tcPr>
          <w:p w:rsidR="00D61A9A" w:rsidRDefault="00D61A9A" w:rsidP="00EF4CC4">
            <w:pPr>
              <w:pStyle w:val="ConsPlusNormal"/>
            </w:pPr>
          </w:p>
        </w:tc>
      </w:tr>
      <w:tr w:rsidR="00D61A9A" w:rsidTr="00EF4CC4">
        <w:tc>
          <w:tcPr>
            <w:tcW w:w="737" w:type="dxa"/>
          </w:tcPr>
          <w:p w:rsidR="00D61A9A" w:rsidRDefault="00D61A9A" w:rsidP="00EF4CC4">
            <w:pPr>
              <w:pStyle w:val="ConsPlusNormal"/>
            </w:pPr>
          </w:p>
        </w:tc>
        <w:tc>
          <w:tcPr>
            <w:tcW w:w="1969" w:type="dxa"/>
          </w:tcPr>
          <w:p w:rsidR="00D61A9A" w:rsidRDefault="00D61A9A" w:rsidP="00EF4CC4">
            <w:pPr>
              <w:pStyle w:val="ConsPlusNormal"/>
            </w:pPr>
          </w:p>
        </w:tc>
        <w:tc>
          <w:tcPr>
            <w:tcW w:w="936" w:type="dxa"/>
          </w:tcPr>
          <w:p w:rsidR="00D61A9A" w:rsidRDefault="00D61A9A" w:rsidP="00EF4CC4">
            <w:pPr>
              <w:pStyle w:val="ConsPlusNormal"/>
            </w:pPr>
          </w:p>
        </w:tc>
        <w:tc>
          <w:tcPr>
            <w:tcW w:w="819" w:type="dxa"/>
          </w:tcPr>
          <w:p w:rsidR="00D61A9A" w:rsidRDefault="00D61A9A" w:rsidP="00EF4CC4">
            <w:pPr>
              <w:pStyle w:val="ConsPlusNormal"/>
            </w:pPr>
          </w:p>
        </w:tc>
        <w:tc>
          <w:tcPr>
            <w:tcW w:w="3739" w:type="dxa"/>
          </w:tcPr>
          <w:p w:rsidR="00D61A9A" w:rsidRDefault="00D61A9A" w:rsidP="00EF4CC4">
            <w:pPr>
              <w:pStyle w:val="ConsPlusNormal"/>
            </w:pPr>
          </w:p>
        </w:tc>
        <w:tc>
          <w:tcPr>
            <w:tcW w:w="1638" w:type="dxa"/>
          </w:tcPr>
          <w:p w:rsidR="00D61A9A" w:rsidRDefault="00D61A9A" w:rsidP="00EF4CC4">
            <w:pPr>
              <w:pStyle w:val="ConsPlusNormal"/>
            </w:pPr>
          </w:p>
        </w:tc>
        <w:tc>
          <w:tcPr>
            <w:tcW w:w="1638" w:type="dxa"/>
          </w:tcPr>
          <w:p w:rsidR="00D61A9A" w:rsidRDefault="00D61A9A" w:rsidP="00EF4CC4">
            <w:pPr>
              <w:pStyle w:val="ConsPlusNormal"/>
            </w:pPr>
          </w:p>
        </w:tc>
      </w:tr>
      <w:tr w:rsidR="00D61A9A" w:rsidTr="00EF4CC4">
        <w:tc>
          <w:tcPr>
            <w:tcW w:w="4461" w:type="dxa"/>
            <w:gridSpan w:val="4"/>
          </w:tcPr>
          <w:p w:rsidR="00D61A9A" w:rsidRDefault="00D61A9A" w:rsidP="00EF4CC4">
            <w:pPr>
              <w:pStyle w:val="ConsPlusNormal"/>
              <w:jc w:val="both"/>
            </w:pPr>
            <w:r>
              <w:t>Итого</w:t>
            </w:r>
          </w:p>
        </w:tc>
        <w:tc>
          <w:tcPr>
            <w:tcW w:w="3739" w:type="dxa"/>
          </w:tcPr>
          <w:p w:rsidR="00D61A9A" w:rsidRDefault="00D61A9A" w:rsidP="00EF4CC4">
            <w:pPr>
              <w:pStyle w:val="ConsPlusNormal"/>
            </w:pPr>
          </w:p>
        </w:tc>
        <w:tc>
          <w:tcPr>
            <w:tcW w:w="1638" w:type="dxa"/>
          </w:tcPr>
          <w:p w:rsidR="00D61A9A" w:rsidRDefault="00D61A9A" w:rsidP="00EF4CC4">
            <w:pPr>
              <w:pStyle w:val="ConsPlusNormal"/>
            </w:pPr>
          </w:p>
        </w:tc>
        <w:tc>
          <w:tcPr>
            <w:tcW w:w="1638" w:type="dxa"/>
          </w:tcPr>
          <w:p w:rsidR="00D61A9A" w:rsidRDefault="00D61A9A" w:rsidP="00EF4CC4">
            <w:pPr>
              <w:pStyle w:val="ConsPlusNormal"/>
            </w:pPr>
          </w:p>
        </w:tc>
      </w:tr>
    </w:tbl>
    <w:p w:rsidR="00D61A9A" w:rsidRDefault="00D61A9A" w:rsidP="00D61A9A">
      <w:pPr>
        <w:pStyle w:val="ConsPlusNormal"/>
      </w:pPr>
    </w:p>
    <w:p w:rsidR="00D61A9A" w:rsidRDefault="00D61A9A" w:rsidP="00D61A9A">
      <w:pPr>
        <w:pStyle w:val="ConsPlusNonformat"/>
        <w:jc w:val="both"/>
      </w:pPr>
      <w:r>
        <w:t>Ответственный исполнитель ___________ _________ _____________ _________</w:t>
      </w:r>
    </w:p>
    <w:p w:rsidR="00D61A9A" w:rsidRDefault="00D61A9A" w:rsidP="00D61A9A">
      <w:pPr>
        <w:pStyle w:val="ConsPlusNonformat"/>
        <w:jc w:val="both"/>
      </w:pPr>
      <w:r>
        <w:t xml:space="preserve">                           </w:t>
      </w:r>
      <w:proofErr w:type="gramStart"/>
      <w:r>
        <w:t>(должность) (подпись) (расшифровка  (телефон)</w:t>
      </w:r>
      <w:proofErr w:type="gramEnd"/>
    </w:p>
    <w:p w:rsidR="00D61A9A" w:rsidRDefault="00D61A9A" w:rsidP="00D61A9A">
      <w:pPr>
        <w:pStyle w:val="ConsPlusNonformat"/>
        <w:jc w:val="both"/>
      </w:pPr>
      <w:r>
        <w:t xml:space="preserve">                                                  подписи)</w:t>
      </w:r>
    </w:p>
    <w:p w:rsidR="00D61A9A" w:rsidRDefault="00D61A9A" w:rsidP="00D61A9A">
      <w:pPr>
        <w:pStyle w:val="ConsPlusNonformat"/>
        <w:jc w:val="both"/>
      </w:pPr>
    </w:p>
    <w:p w:rsidR="00D61A9A" w:rsidRDefault="00D61A9A" w:rsidP="00D61A9A">
      <w:pPr>
        <w:pStyle w:val="ConsPlusNonformat"/>
        <w:jc w:val="both"/>
      </w:pPr>
      <w:r>
        <w:t>"__" ___________ 20__ г.</w:t>
      </w:r>
    </w:p>
    <w:p w:rsidR="00D61A9A" w:rsidRDefault="00D61A9A" w:rsidP="00D61A9A">
      <w:pPr>
        <w:pStyle w:val="ConsPlusNonformat"/>
        <w:jc w:val="both"/>
      </w:pPr>
    </w:p>
    <w:p w:rsidR="00D61A9A" w:rsidRDefault="00D61A9A" w:rsidP="00D61A9A">
      <w:pPr>
        <w:pStyle w:val="ConsPlusNonformat"/>
        <w:jc w:val="both"/>
      </w:pPr>
      <w:r>
        <w:t xml:space="preserve">                                              Номер страницы _______</w:t>
      </w:r>
    </w:p>
    <w:p w:rsidR="00D61A9A" w:rsidRDefault="00D61A9A" w:rsidP="00D61A9A">
      <w:pPr>
        <w:pStyle w:val="ConsPlusNonformat"/>
        <w:jc w:val="both"/>
      </w:pPr>
      <w:r>
        <w:t xml:space="preserve">                                              Всего страниц  _______»</w:t>
      </w:r>
    </w:p>
    <w:p w:rsidR="00D61A9A" w:rsidRDefault="00D61A9A" w:rsidP="00D61A9A">
      <w:pPr>
        <w:pStyle w:val="ConsPlusNonformat"/>
        <w:jc w:val="both"/>
      </w:pPr>
    </w:p>
    <w:p w:rsidR="00D61A9A" w:rsidRDefault="00D61A9A" w:rsidP="00D61A9A">
      <w:pPr>
        <w:rPr>
          <w:sz w:val="23"/>
          <w:szCs w:val="23"/>
        </w:rPr>
        <w:sectPr w:rsidR="00D61A9A" w:rsidSect="00EF4CC4">
          <w:headerReference w:type="even" r:id="rId19"/>
          <w:headerReference w:type="default" r:id="rId20"/>
          <w:footerReference w:type="even" r:id="rId21"/>
          <w:footerReference w:type="default" r:id="rId22"/>
          <w:headerReference w:type="first" r:id="rId23"/>
          <w:footerReference w:type="first" r:id="rId24"/>
          <w:pgSz w:w="16838" w:h="11905" w:orient="landscape"/>
          <w:pgMar w:top="284" w:right="1134" w:bottom="850" w:left="851" w:header="568" w:footer="0" w:gutter="0"/>
          <w:cols w:space="720"/>
          <w:docGrid w:linePitch="299"/>
        </w:sectPr>
      </w:pPr>
    </w:p>
    <w:p w:rsidR="00D61A9A" w:rsidRPr="00211D75" w:rsidRDefault="00D61A9A" w:rsidP="00D61A9A">
      <w:pPr>
        <w:pStyle w:val="ConsPlusNormal"/>
        <w:ind w:left="10632"/>
        <w:rPr>
          <w:rFonts w:ascii="Times New Roman" w:hAnsi="Times New Roman" w:cs="Times New Roman"/>
          <w:sz w:val="20"/>
        </w:rPr>
      </w:pPr>
      <w:r w:rsidRPr="00211D75">
        <w:rPr>
          <w:rFonts w:ascii="Times New Roman" w:hAnsi="Times New Roman" w:cs="Times New Roman"/>
          <w:sz w:val="20"/>
        </w:rPr>
        <w:lastRenderedPageBreak/>
        <w:t>Приложение № 13</w:t>
      </w:r>
    </w:p>
    <w:p w:rsidR="00D61A9A" w:rsidRPr="00F85D44" w:rsidRDefault="00D61A9A" w:rsidP="00D61A9A">
      <w:pPr>
        <w:pStyle w:val="ConsPlusNormal"/>
        <w:ind w:left="10632"/>
        <w:outlineLvl w:val="1"/>
        <w:rPr>
          <w:rFonts w:ascii="Times New Roman" w:hAnsi="Times New Roman" w:cs="Times New Roman"/>
          <w:sz w:val="18"/>
          <w:szCs w:val="18"/>
        </w:rPr>
      </w:pPr>
      <w:r w:rsidRPr="00F85D44">
        <w:rPr>
          <w:rFonts w:ascii="Times New Roman" w:hAnsi="Times New Roman" w:cs="Times New Roman"/>
          <w:sz w:val="18"/>
          <w:szCs w:val="18"/>
        </w:rPr>
        <w:t>к Порядку открытия и ведения лицевых счетов в Администрации сельского поселения Кандринский сельсовет муниципального района Республики Башкортостан</w:t>
      </w:r>
    </w:p>
    <w:p w:rsidR="00D61A9A" w:rsidRDefault="00D61A9A" w:rsidP="00D61A9A">
      <w:pPr>
        <w:pStyle w:val="ConsPlusNormal"/>
        <w:ind w:left="10632"/>
        <w:rPr>
          <w:rFonts w:ascii="Times New Roman" w:hAnsi="Times New Roman" w:cs="Times New Roman"/>
          <w:sz w:val="20"/>
        </w:rPr>
      </w:pPr>
    </w:p>
    <w:p w:rsidR="00D61A9A" w:rsidRDefault="00D61A9A" w:rsidP="00D61A9A">
      <w:pPr>
        <w:pStyle w:val="ConsPlusNormal"/>
        <w:ind w:left="10632"/>
        <w:rPr>
          <w:rFonts w:ascii="Times New Roman" w:hAnsi="Times New Roman" w:cs="Times New Roman"/>
          <w:sz w:val="20"/>
        </w:rPr>
      </w:pPr>
    </w:p>
    <w:p w:rsidR="00D61A9A" w:rsidRPr="00134CA2" w:rsidRDefault="00D61A9A" w:rsidP="00D61A9A">
      <w:pPr>
        <w:pStyle w:val="ConsPlusNormal"/>
        <w:ind w:left="10632"/>
        <w:rPr>
          <w:rFonts w:ascii="Times New Roman" w:hAnsi="Times New Roman" w:cs="Times New Roman"/>
          <w:sz w:val="20"/>
        </w:rPr>
      </w:pPr>
    </w:p>
    <w:p w:rsidR="00D61A9A" w:rsidRPr="006840DD" w:rsidRDefault="00D61A9A" w:rsidP="00D61A9A">
      <w:pPr>
        <w:pStyle w:val="ConsPlusNormal"/>
        <w:ind w:firstLine="540"/>
        <w:jc w:val="both"/>
        <w:rPr>
          <w:rFonts w:ascii="Times New Roman" w:hAnsi="Times New Roman" w:cs="Times New Roman"/>
        </w:rPr>
      </w:pPr>
    </w:p>
    <w:p w:rsidR="00D61A9A" w:rsidRDefault="00D61A9A" w:rsidP="00D61A9A">
      <w:pPr>
        <w:pStyle w:val="ConsPlusNonformat"/>
        <w:jc w:val="both"/>
      </w:pPr>
      <w:bookmarkStart w:id="4" w:name="P2279"/>
      <w:bookmarkEnd w:id="4"/>
      <w:r>
        <w:t xml:space="preserve">                            ВЫПИСКА                             ┌───────┐</w:t>
      </w:r>
    </w:p>
    <w:p w:rsidR="00D61A9A" w:rsidRDefault="00D61A9A" w:rsidP="00D61A9A">
      <w:pPr>
        <w:pStyle w:val="ConsPlusNonformat"/>
        <w:jc w:val="both"/>
      </w:pPr>
      <w:r>
        <w:t xml:space="preserve">           из лицевого счета администратора источников          │ Коды  │</w:t>
      </w:r>
    </w:p>
    <w:p w:rsidR="00D61A9A" w:rsidRDefault="00D61A9A" w:rsidP="00D61A9A">
      <w:pPr>
        <w:pStyle w:val="ConsPlusNonformat"/>
        <w:jc w:val="both"/>
      </w:pPr>
      <w:r>
        <w:t xml:space="preserve">                                             ┌─────────┐        ├───────┤</w:t>
      </w:r>
    </w:p>
    <w:p w:rsidR="00D61A9A" w:rsidRDefault="00D61A9A" w:rsidP="00D61A9A">
      <w:pPr>
        <w:pStyle w:val="ConsPlusNonformat"/>
        <w:jc w:val="both"/>
      </w:pPr>
      <w:r>
        <w:t xml:space="preserve">           финансирования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D61A9A" w:rsidRDefault="00D61A9A" w:rsidP="00D61A9A">
      <w:pPr>
        <w:pStyle w:val="ConsPlusNonformat"/>
        <w:jc w:val="both"/>
      </w:pPr>
      <w:r>
        <w:t xml:space="preserve">                                             └─────────┘        ├───────┤</w:t>
      </w:r>
    </w:p>
    <w:p w:rsidR="00D61A9A" w:rsidRDefault="00D61A9A" w:rsidP="00D61A9A">
      <w:pPr>
        <w:pStyle w:val="ConsPlusNonformat"/>
        <w:jc w:val="both"/>
      </w:pPr>
      <w:r>
        <w:t xml:space="preserve">                за "__" __________ 20__ г.                 Дата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                                        Дата предыдущей выписки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Финансовый орган     _______________________                    │       </w:t>
      </w:r>
      <w:proofErr w:type="spellStart"/>
      <w:r>
        <w:t>│</w:t>
      </w:r>
      <w:proofErr w:type="spellEnd"/>
    </w:p>
    <w:p w:rsidR="00D61A9A" w:rsidRDefault="00D61A9A" w:rsidP="00D61A9A">
      <w:pPr>
        <w:pStyle w:val="ConsPlusNonformat"/>
        <w:jc w:val="both"/>
      </w:pPr>
      <w:r>
        <w:t>Администратор источников                                        ├───────┤</w:t>
      </w:r>
    </w:p>
    <w:p w:rsidR="00D61A9A" w:rsidRDefault="00D61A9A" w:rsidP="00D61A9A">
      <w:pPr>
        <w:pStyle w:val="ConsPlusNonformat"/>
        <w:jc w:val="both"/>
      </w:pPr>
      <w:r>
        <w:t xml:space="preserve">финансирования дефицита бюджета ____________                    │       </w:t>
      </w:r>
      <w:proofErr w:type="spellStart"/>
      <w:r>
        <w:t>│</w:t>
      </w:r>
      <w:proofErr w:type="spellEnd"/>
    </w:p>
    <w:p w:rsidR="00D61A9A" w:rsidRDefault="00D61A9A" w:rsidP="00D61A9A">
      <w:pPr>
        <w:pStyle w:val="ConsPlusNonformat"/>
        <w:jc w:val="both"/>
      </w:pPr>
      <w:r>
        <w:t>Главный администратор источников                                ├───────┤</w:t>
      </w:r>
    </w:p>
    <w:p w:rsidR="00D61A9A" w:rsidRDefault="00D61A9A" w:rsidP="00D61A9A">
      <w:pPr>
        <w:pStyle w:val="ConsPlusNonformat"/>
        <w:jc w:val="both"/>
      </w:pPr>
      <w:r>
        <w:t xml:space="preserve">финансирования дефицита бюджета ___________________ Глава по БК │       </w:t>
      </w:r>
      <w:proofErr w:type="spellStart"/>
      <w:r>
        <w:t>│</w:t>
      </w:r>
      <w:proofErr w:type="spellEnd"/>
    </w:p>
    <w:p w:rsidR="00D61A9A" w:rsidRDefault="00D61A9A" w:rsidP="00D61A9A">
      <w:pPr>
        <w:pStyle w:val="ConsPlusNonformat"/>
        <w:jc w:val="both"/>
      </w:pPr>
      <w:r>
        <w:t>Наименование бюджета  _______________________                   ├───────┤</w:t>
      </w:r>
    </w:p>
    <w:p w:rsidR="00D61A9A" w:rsidRDefault="00D61A9A" w:rsidP="00D61A9A">
      <w:pPr>
        <w:pStyle w:val="ConsPlusNonformat"/>
        <w:jc w:val="both"/>
      </w:pPr>
      <w:r>
        <w:t xml:space="preserve">Периодичность: ежедневная                                       │       </w:t>
      </w:r>
      <w:proofErr w:type="spellStart"/>
      <w:r>
        <w:t>│</w:t>
      </w:r>
      <w:proofErr w:type="spellEnd"/>
    </w:p>
    <w:p w:rsidR="00D61A9A" w:rsidRDefault="00D61A9A" w:rsidP="00D61A9A">
      <w:pPr>
        <w:pStyle w:val="ConsPlusNonformat"/>
        <w:jc w:val="both"/>
      </w:pPr>
      <w:r>
        <w:t>Единица измерения: руб.                                         ├───────┤</w:t>
      </w:r>
    </w:p>
    <w:p w:rsidR="00D61A9A" w:rsidRDefault="00D61A9A" w:rsidP="00D61A9A">
      <w:pPr>
        <w:pStyle w:val="ConsPlusNonformat"/>
        <w:jc w:val="both"/>
      </w:pPr>
      <w:r>
        <w:t xml:space="preserve">                                                                │  </w:t>
      </w:r>
      <w:hyperlink r:id="rId25" w:history="1">
        <w:r>
          <w:rPr>
            <w:color w:val="0000FF"/>
          </w:rPr>
          <w:t>383</w:t>
        </w:r>
      </w:hyperlink>
      <w:r>
        <w:t xml:space="preserve">  │</w:t>
      </w:r>
    </w:p>
    <w:p w:rsidR="00D61A9A" w:rsidRDefault="00D61A9A" w:rsidP="00D61A9A">
      <w:pPr>
        <w:pStyle w:val="ConsPlusNonformat"/>
        <w:jc w:val="both"/>
      </w:pPr>
      <w:r>
        <w:t xml:space="preserve">                                                                └───────┘</w:t>
      </w:r>
    </w:p>
    <w:p w:rsidR="00D61A9A" w:rsidRDefault="00D61A9A" w:rsidP="00D61A9A">
      <w:pPr>
        <w:pStyle w:val="ConsPlusNonformat"/>
        <w:jc w:val="both"/>
      </w:pPr>
    </w:p>
    <w:p w:rsidR="00D61A9A" w:rsidRDefault="00D61A9A" w:rsidP="00D61A9A">
      <w:pPr>
        <w:sectPr w:rsidR="00D61A9A" w:rsidSect="00EF4CC4">
          <w:headerReference w:type="default" r:id="rId26"/>
          <w:pgSz w:w="16838" w:h="11905" w:orient="landscape"/>
          <w:pgMar w:top="709" w:right="1134" w:bottom="850" w:left="1134" w:header="0" w:footer="0" w:gutter="0"/>
          <w:cols w:space="720"/>
          <w:titlePg/>
          <w:docGrid w:linePitch="299"/>
        </w:sectPr>
      </w:pPr>
    </w:p>
    <w:p w:rsidR="00D61A9A" w:rsidRDefault="00D61A9A" w:rsidP="00D61A9A">
      <w:pPr>
        <w:pStyle w:val="ConsPlusNonformat"/>
        <w:jc w:val="both"/>
      </w:pPr>
      <w:r>
        <w:lastRenderedPageBreak/>
        <w:t xml:space="preserve">           1. Остатки бюджетных ассигнований на лицевом счете</w:t>
      </w:r>
    </w:p>
    <w:p w:rsidR="00D61A9A" w:rsidRDefault="00D61A9A" w:rsidP="00D61A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D61A9A" w:rsidTr="00EF4CC4">
        <w:tc>
          <w:tcPr>
            <w:tcW w:w="3364" w:type="dxa"/>
            <w:vMerge w:val="restart"/>
          </w:tcPr>
          <w:p w:rsidR="00D61A9A" w:rsidRDefault="00D61A9A" w:rsidP="00EF4CC4">
            <w:pPr>
              <w:pStyle w:val="ConsPlusNormal"/>
              <w:jc w:val="center"/>
            </w:pPr>
            <w:r>
              <w:t>Наименование показателя</w:t>
            </w:r>
          </w:p>
        </w:tc>
        <w:tc>
          <w:tcPr>
            <w:tcW w:w="4429" w:type="dxa"/>
            <w:vMerge w:val="restart"/>
          </w:tcPr>
          <w:p w:rsidR="00D61A9A" w:rsidRDefault="00D61A9A" w:rsidP="00EF4CC4">
            <w:pPr>
              <w:pStyle w:val="ConsPlusNormal"/>
              <w:jc w:val="center"/>
            </w:pPr>
            <w:r>
              <w:t>Сумма на текущий финансовый год</w:t>
            </w:r>
          </w:p>
        </w:tc>
        <w:tc>
          <w:tcPr>
            <w:tcW w:w="4278" w:type="dxa"/>
            <w:gridSpan w:val="2"/>
          </w:tcPr>
          <w:p w:rsidR="00D61A9A" w:rsidRDefault="00D61A9A" w:rsidP="00EF4CC4">
            <w:pPr>
              <w:pStyle w:val="ConsPlusNormal"/>
              <w:jc w:val="center"/>
            </w:pPr>
            <w:r>
              <w:t>Сумма на плановый период</w:t>
            </w:r>
          </w:p>
        </w:tc>
      </w:tr>
      <w:tr w:rsidR="00D61A9A" w:rsidTr="00EF4CC4">
        <w:tc>
          <w:tcPr>
            <w:tcW w:w="3364" w:type="dxa"/>
            <w:vMerge/>
          </w:tcPr>
          <w:p w:rsidR="00D61A9A" w:rsidRDefault="00D61A9A" w:rsidP="00EF4CC4"/>
        </w:tc>
        <w:tc>
          <w:tcPr>
            <w:tcW w:w="4429" w:type="dxa"/>
            <w:vMerge/>
          </w:tcPr>
          <w:p w:rsidR="00D61A9A" w:rsidRDefault="00D61A9A" w:rsidP="00EF4CC4"/>
        </w:tc>
        <w:tc>
          <w:tcPr>
            <w:tcW w:w="1872" w:type="dxa"/>
          </w:tcPr>
          <w:p w:rsidR="00D61A9A" w:rsidRDefault="00D61A9A" w:rsidP="00EF4CC4">
            <w:pPr>
              <w:pStyle w:val="ConsPlusNormal"/>
              <w:jc w:val="center"/>
            </w:pPr>
            <w:r>
              <w:t>первый год</w:t>
            </w:r>
          </w:p>
        </w:tc>
        <w:tc>
          <w:tcPr>
            <w:tcW w:w="2406" w:type="dxa"/>
          </w:tcPr>
          <w:p w:rsidR="00D61A9A" w:rsidRDefault="00D61A9A" w:rsidP="00EF4CC4">
            <w:pPr>
              <w:pStyle w:val="ConsPlusNormal"/>
              <w:jc w:val="center"/>
            </w:pPr>
            <w:r>
              <w:t>второй год</w:t>
            </w:r>
          </w:p>
        </w:tc>
      </w:tr>
      <w:tr w:rsidR="00D61A9A" w:rsidTr="00EF4CC4">
        <w:tc>
          <w:tcPr>
            <w:tcW w:w="3364" w:type="dxa"/>
          </w:tcPr>
          <w:p w:rsidR="00D61A9A" w:rsidRDefault="00D61A9A" w:rsidP="00EF4CC4">
            <w:pPr>
              <w:pStyle w:val="ConsPlusNormal"/>
              <w:jc w:val="center"/>
            </w:pPr>
            <w:r>
              <w:t>1</w:t>
            </w:r>
          </w:p>
        </w:tc>
        <w:tc>
          <w:tcPr>
            <w:tcW w:w="4429" w:type="dxa"/>
          </w:tcPr>
          <w:p w:rsidR="00D61A9A" w:rsidRDefault="00D61A9A" w:rsidP="00EF4CC4">
            <w:pPr>
              <w:pStyle w:val="ConsPlusNormal"/>
              <w:jc w:val="center"/>
            </w:pPr>
            <w:r>
              <w:t>2</w:t>
            </w:r>
          </w:p>
        </w:tc>
        <w:tc>
          <w:tcPr>
            <w:tcW w:w="1872" w:type="dxa"/>
          </w:tcPr>
          <w:p w:rsidR="00D61A9A" w:rsidRDefault="00D61A9A" w:rsidP="00EF4CC4">
            <w:pPr>
              <w:pStyle w:val="ConsPlusNormal"/>
              <w:jc w:val="center"/>
            </w:pPr>
            <w:r>
              <w:t>3</w:t>
            </w:r>
          </w:p>
        </w:tc>
        <w:tc>
          <w:tcPr>
            <w:tcW w:w="2406" w:type="dxa"/>
          </w:tcPr>
          <w:p w:rsidR="00D61A9A" w:rsidRDefault="00D61A9A" w:rsidP="00EF4CC4">
            <w:pPr>
              <w:pStyle w:val="ConsPlusNormal"/>
              <w:jc w:val="center"/>
            </w:pPr>
            <w:r>
              <w:t>4</w:t>
            </w:r>
          </w:p>
        </w:tc>
      </w:tr>
      <w:tr w:rsidR="00D61A9A" w:rsidTr="00EF4CC4">
        <w:tc>
          <w:tcPr>
            <w:tcW w:w="3364" w:type="dxa"/>
          </w:tcPr>
          <w:p w:rsidR="00D61A9A" w:rsidRDefault="00D61A9A" w:rsidP="00EF4CC4">
            <w:pPr>
              <w:pStyle w:val="ConsPlusNormal"/>
              <w:jc w:val="both"/>
            </w:pPr>
            <w:r>
              <w:t>остаток на начало дня</w:t>
            </w:r>
          </w:p>
        </w:tc>
        <w:tc>
          <w:tcPr>
            <w:tcW w:w="4429" w:type="dxa"/>
          </w:tcPr>
          <w:p w:rsidR="00D61A9A" w:rsidRDefault="00D61A9A" w:rsidP="00EF4CC4">
            <w:pPr>
              <w:pStyle w:val="ConsPlusNormal"/>
              <w:jc w:val="both"/>
            </w:pPr>
          </w:p>
        </w:tc>
        <w:tc>
          <w:tcPr>
            <w:tcW w:w="1872" w:type="dxa"/>
          </w:tcPr>
          <w:p w:rsidR="00D61A9A" w:rsidRDefault="00D61A9A" w:rsidP="00EF4CC4">
            <w:pPr>
              <w:pStyle w:val="ConsPlusNormal"/>
              <w:jc w:val="both"/>
            </w:pPr>
          </w:p>
        </w:tc>
        <w:tc>
          <w:tcPr>
            <w:tcW w:w="2406" w:type="dxa"/>
          </w:tcPr>
          <w:p w:rsidR="00D61A9A" w:rsidRDefault="00D61A9A" w:rsidP="00EF4CC4">
            <w:pPr>
              <w:pStyle w:val="ConsPlusNormal"/>
              <w:jc w:val="both"/>
            </w:pPr>
          </w:p>
        </w:tc>
      </w:tr>
      <w:tr w:rsidR="00D61A9A" w:rsidTr="00EF4CC4">
        <w:tc>
          <w:tcPr>
            <w:tcW w:w="3364" w:type="dxa"/>
          </w:tcPr>
          <w:p w:rsidR="00D61A9A" w:rsidRDefault="00D61A9A" w:rsidP="00EF4CC4">
            <w:pPr>
              <w:pStyle w:val="ConsPlusNormal"/>
              <w:jc w:val="both"/>
            </w:pPr>
            <w:r>
              <w:t>остаток на конец дня</w:t>
            </w:r>
          </w:p>
        </w:tc>
        <w:tc>
          <w:tcPr>
            <w:tcW w:w="4429" w:type="dxa"/>
          </w:tcPr>
          <w:p w:rsidR="00D61A9A" w:rsidRDefault="00D61A9A" w:rsidP="00EF4CC4">
            <w:pPr>
              <w:pStyle w:val="ConsPlusNormal"/>
              <w:jc w:val="both"/>
            </w:pPr>
          </w:p>
        </w:tc>
        <w:tc>
          <w:tcPr>
            <w:tcW w:w="1872" w:type="dxa"/>
          </w:tcPr>
          <w:p w:rsidR="00D61A9A" w:rsidRDefault="00D61A9A" w:rsidP="00EF4CC4">
            <w:pPr>
              <w:pStyle w:val="ConsPlusNormal"/>
              <w:jc w:val="both"/>
            </w:pPr>
          </w:p>
        </w:tc>
        <w:tc>
          <w:tcPr>
            <w:tcW w:w="2406" w:type="dxa"/>
          </w:tcPr>
          <w:p w:rsidR="00D61A9A" w:rsidRDefault="00D61A9A" w:rsidP="00EF4CC4">
            <w:pPr>
              <w:pStyle w:val="ConsPlusNormal"/>
              <w:jc w:val="both"/>
            </w:pPr>
          </w:p>
        </w:tc>
      </w:tr>
    </w:tbl>
    <w:p w:rsidR="00D61A9A" w:rsidRDefault="00D61A9A" w:rsidP="00D61A9A">
      <w:pPr>
        <w:pStyle w:val="ConsPlusNormal"/>
        <w:jc w:val="both"/>
      </w:pPr>
    </w:p>
    <w:p w:rsidR="00D61A9A" w:rsidRDefault="00D61A9A" w:rsidP="00D61A9A">
      <w:pPr>
        <w:pStyle w:val="ConsPlusNonformat"/>
        <w:jc w:val="both"/>
      </w:pPr>
      <w:r>
        <w:t xml:space="preserve">                   2. Доведенные бюджетные ассигнования</w:t>
      </w:r>
    </w:p>
    <w:p w:rsidR="00D61A9A" w:rsidRDefault="00D61A9A" w:rsidP="00D61A9A">
      <w:pPr>
        <w:pStyle w:val="ConsPlusNonformat"/>
        <w:jc w:val="both"/>
      </w:pPr>
    </w:p>
    <w:p w:rsidR="00D61A9A" w:rsidRDefault="00D61A9A" w:rsidP="00D61A9A">
      <w:pPr>
        <w:pStyle w:val="ConsPlusNonformat"/>
        <w:jc w:val="both"/>
      </w:pPr>
      <w:r>
        <w:t xml:space="preserve">                        2.1. Бюджетные ассигнования</w:t>
      </w:r>
    </w:p>
    <w:p w:rsidR="00D61A9A" w:rsidRDefault="00D61A9A" w:rsidP="00D61A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460"/>
        <w:gridCol w:w="593"/>
        <w:gridCol w:w="948"/>
        <w:gridCol w:w="3738"/>
        <w:gridCol w:w="1638"/>
        <w:gridCol w:w="1704"/>
      </w:tblGrid>
      <w:tr w:rsidR="00D61A9A" w:rsidTr="00EF4CC4">
        <w:tc>
          <w:tcPr>
            <w:tcW w:w="737" w:type="dxa"/>
            <w:vMerge w:val="restart"/>
          </w:tcPr>
          <w:p w:rsidR="00D61A9A" w:rsidRDefault="00D61A9A" w:rsidP="00EF4CC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70" w:type="dxa"/>
            <w:gridSpan w:val="4"/>
          </w:tcPr>
          <w:p w:rsidR="00D61A9A" w:rsidRDefault="00D61A9A" w:rsidP="00EF4CC4">
            <w:pPr>
              <w:pStyle w:val="ConsPlusNormal"/>
              <w:jc w:val="center"/>
            </w:pPr>
            <w:r>
              <w:t>Документ</w:t>
            </w:r>
          </w:p>
        </w:tc>
        <w:tc>
          <w:tcPr>
            <w:tcW w:w="3738" w:type="dxa"/>
            <w:vMerge w:val="restart"/>
          </w:tcPr>
          <w:p w:rsidR="00D61A9A" w:rsidRDefault="00D61A9A" w:rsidP="00EF4CC4">
            <w:pPr>
              <w:pStyle w:val="ConsPlusNormal"/>
              <w:jc w:val="center"/>
            </w:pPr>
            <w:r>
              <w:t>Сумма на текущий финансовый год</w:t>
            </w:r>
          </w:p>
        </w:tc>
        <w:tc>
          <w:tcPr>
            <w:tcW w:w="3342" w:type="dxa"/>
            <w:gridSpan w:val="2"/>
          </w:tcPr>
          <w:p w:rsidR="00D61A9A" w:rsidRDefault="00D61A9A" w:rsidP="00EF4CC4">
            <w:pPr>
              <w:pStyle w:val="ConsPlusNormal"/>
              <w:jc w:val="center"/>
            </w:pPr>
            <w:r>
              <w:t>Сумма на плановый период</w:t>
            </w:r>
          </w:p>
        </w:tc>
      </w:tr>
      <w:tr w:rsidR="00D61A9A" w:rsidTr="00EF4CC4">
        <w:tc>
          <w:tcPr>
            <w:tcW w:w="737" w:type="dxa"/>
            <w:vMerge/>
          </w:tcPr>
          <w:p w:rsidR="00D61A9A" w:rsidRDefault="00D61A9A" w:rsidP="00EF4CC4"/>
        </w:tc>
        <w:tc>
          <w:tcPr>
            <w:tcW w:w="1969" w:type="dxa"/>
          </w:tcPr>
          <w:p w:rsidR="00D61A9A" w:rsidRDefault="00D61A9A" w:rsidP="00EF4CC4">
            <w:pPr>
              <w:pStyle w:val="ConsPlusNormal"/>
              <w:jc w:val="center"/>
            </w:pPr>
            <w:r>
              <w:t>наименование</w:t>
            </w:r>
          </w:p>
        </w:tc>
        <w:tc>
          <w:tcPr>
            <w:tcW w:w="1053" w:type="dxa"/>
            <w:gridSpan w:val="2"/>
          </w:tcPr>
          <w:p w:rsidR="00D61A9A" w:rsidRDefault="00D61A9A" w:rsidP="00EF4CC4">
            <w:pPr>
              <w:pStyle w:val="ConsPlusNormal"/>
              <w:jc w:val="center"/>
            </w:pPr>
            <w:r>
              <w:t>номер</w:t>
            </w:r>
          </w:p>
        </w:tc>
        <w:tc>
          <w:tcPr>
            <w:tcW w:w="948" w:type="dxa"/>
          </w:tcPr>
          <w:p w:rsidR="00D61A9A" w:rsidRDefault="00D61A9A" w:rsidP="00EF4CC4">
            <w:pPr>
              <w:pStyle w:val="ConsPlusNormal"/>
              <w:jc w:val="center"/>
            </w:pPr>
            <w:r>
              <w:t>дата</w:t>
            </w:r>
          </w:p>
        </w:tc>
        <w:tc>
          <w:tcPr>
            <w:tcW w:w="3738" w:type="dxa"/>
            <w:vMerge/>
          </w:tcPr>
          <w:p w:rsidR="00D61A9A" w:rsidRDefault="00D61A9A" w:rsidP="00EF4CC4"/>
        </w:tc>
        <w:tc>
          <w:tcPr>
            <w:tcW w:w="1638" w:type="dxa"/>
          </w:tcPr>
          <w:p w:rsidR="00D61A9A" w:rsidRDefault="00D61A9A" w:rsidP="00EF4CC4">
            <w:pPr>
              <w:pStyle w:val="ConsPlusNormal"/>
              <w:jc w:val="center"/>
            </w:pPr>
            <w:r>
              <w:t>первый год</w:t>
            </w:r>
          </w:p>
        </w:tc>
        <w:tc>
          <w:tcPr>
            <w:tcW w:w="1704" w:type="dxa"/>
          </w:tcPr>
          <w:p w:rsidR="00D61A9A" w:rsidRDefault="00D61A9A" w:rsidP="00EF4CC4">
            <w:pPr>
              <w:pStyle w:val="ConsPlusNormal"/>
              <w:jc w:val="center"/>
            </w:pPr>
            <w:r>
              <w:t>второй год</w:t>
            </w:r>
          </w:p>
        </w:tc>
      </w:tr>
      <w:tr w:rsidR="00D61A9A" w:rsidTr="00EF4CC4">
        <w:tc>
          <w:tcPr>
            <w:tcW w:w="737" w:type="dxa"/>
          </w:tcPr>
          <w:p w:rsidR="00D61A9A" w:rsidRDefault="00D61A9A" w:rsidP="00EF4CC4">
            <w:pPr>
              <w:pStyle w:val="ConsPlusNormal"/>
              <w:jc w:val="center"/>
            </w:pPr>
            <w:r>
              <w:t>1</w:t>
            </w:r>
          </w:p>
        </w:tc>
        <w:tc>
          <w:tcPr>
            <w:tcW w:w="1969" w:type="dxa"/>
          </w:tcPr>
          <w:p w:rsidR="00D61A9A" w:rsidRDefault="00D61A9A" w:rsidP="00EF4CC4">
            <w:pPr>
              <w:pStyle w:val="ConsPlusNormal"/>
              <w:jc w:val="center"/>
            </w:pPr>
            <w:r>
              <w:t>2</w:t>
            </w:r>
          </w:p>
        </w:tc>
        <w:tc>
          <w:tcPr>
            <w:tcW w:w="1053" w:type="dxa"/>
            <w:gridSpan w:val="2"/>
          </w:tcPr>
          <w:p w:rsidR="00D61A9A" w:rsidRDefault="00D61A9A" w:rsidP="00EF4CC4">
            <w:pPr>
              <w:pStyle w:val="ConsPlusNormal"/>
              <w:jc w:val="center"/>
            </w:pPr>
            <w:r>
              <w:t>3</w:t>
            </w:r>
          </w:p>
        </w:tc>
        <w:tc>
          <w:tcPr>
            <w:tcW w:w="948" w:type="dxa"/>
          </w:tcPr>
          <w:p w:rsidR="00D61A9A" w:rsidRDefault="00D61A9A" w:rsidP="00EF4CC4">
            <w:pPr>
              <w:pStyle w:val="ConsPlusNormal"/>
              <w:jc w:val="center"/>
            </w:pPr>
            <w:r>
              <w:t>4</w:t>
            </w:r>
          </w:p>
        </w:tc>
        <w:tc>
          <w:tcPr>
            <w:tcW w:w="3738" w:type="dxa"/>
          </w:tcPr>
          <w:p w:rsidR="00D61A9A" w:rsidRDefault="00D61A9A" w:rsidP="00EF4CC4">
            <w:pPr>
              <w:pStyle w:val="ConsPlusNormal"/>
              <w:jc w:val="center"/>
            </w:pPr>
            <w:r>
              <w:t>5</w:t>
            </w:r>
          </w:p>
        </w:tc>
        <w:tc>
          <w:tcPr>
            <w:tcW w:w="1638" w:type="dxa"/>
          </w:tcPr>
          <w:p w:rsidR="00D61A9A" w:rsidRDefault="00D61A9A" w:rsidP="00EF4CC4">
            <w:pPr>
              <w:pStyle w:val="ConsPlusNormal"/>
              <w:jc w:val="center"/>
            </w:pPr>
            <w:r>
              <w:t>6</w:t>
            </w:r>
          </w:p>
        </w:tc>
        <w:tc>
          <w:tcPr>
            <w:tcW w:w="1704" w:type="dxa"/>
          </w:tcPr>
          <w:p w:rsidR="00D61A9A" w:rsidRDefault="00D61A9A" w:rsidP="00EF4CC4">
            <w:pPr>
              <w:pStyle w:val="ConsPlusNormal"/>
              <w:jc w:val="center"/>
            </w:pPr>
            <w:r>
              <w:t>7</w:t>
            </w:r>
          </w:p>
        </w:tc>
      </w:tr>
      <w:tr w:rsidR="00D61A9A" w:rsidTr="00EF4CC4">
        <w:tc>
          <w:tcPr>
            <w:tcW w:w="737" w:type="dxa"/>
          </w:tcPr>
          <w:p w:rsidR="00D61A9A" w:rsidRDefault="00D61A9A" w:rsidP="00EF4CC4">
            <w:pPr>
              <w:pStyle w:val="ConsPlusNormal"/>
            </w:pPr>
          </w:p>
        </w:tc>
        <w:tc>
          <w:tcPr>
            <w:tcW w:w="1969" w:type="dxa"/>
          </w:tcPr>
          <w:p w:rsidR="00D61A9A" w:rsidRDefault="00D61A9A" w:rsidP="00EF4CC4">
            <w:pPr>
              <w:pStyle w:val="ConsPlusNormal"/>
            </w:pPr>
          </w:p>
        </w:tc>
        <w:tc>
          <w:tcPr>
            <w:tcW w:w="1053" w:type="dxa"/>
            <w:gridSpan w:val="2"/>
          </w:tcPr>
          <w:p w:rsidR="00D61A9A" w:rsidRDefault="00D61A9A" w:rsidP="00EF4CC4">
            <w:pPr>
              <w:pStyle w:val="ConsPlusNormal"/>
            </w:pPr>
          </w:p>
        </w:tc>
        <w:tc>
          <w:tcPr>
            <w:tcW w:w="948" w:type="dxa"/>
          </w:tcPr>
          <w:p w:rsidR="00D61A9A" w:rsidRDefault="00D61A9A" w:rsidP="00EF4CC4">
            <w:pPr>
              <w:pStyle w:val="ConsPlusNormal"/>
            </w:pPr>
          </w:p>
        </w:tc>
        <w:tc>
          <w:tcPr>
            <w:tcW w:w="3738" w:type="dxa"/>
          </w:tcPr>
          <w:p w:rsidR="00D61A9A" w:rsidRDefault="00D61A9A" w:rsidP="00EF4CC4">
            <w:pPr>
              <w:pStyle w:val="ConsPlusNormal"/>
            </w:pPr>
          </w:p>
        </w:tc>
        <w:tc>
          <w:tcPr>
            <w:tcW w:w="1638" w:type="dxa"/>
          </w:tcPr>
          <w:p w:rsidR="00D61A9A" w:rsidRDefault="00D61A9A" w:rsidP="00EF4CC4">
            <w:pPr>
              <w:pStyle w:val="ConsPlusNormal"/>
            </w:pPr>
          </w:p>
        </w:tc>
        <w:tc>
          <w:tcPr>
            <w:tcW w:w="1704" w:type="dxa"/>
          </w:tcPr>
          <w:p w:rsidR="00D61A9A" w:rsidRDefault="00D61A9A" w:rsidP="00EF4CC4">
            <w:pPr>
              <w:pStyle w:val="ConsPlusNormal"/>
            </w:pPr>
          </w:p>
        </w:tc>
      </w:tr>
      <w:tr w:rsidR="00D61A9A" w:rsidTr="00EF4CC4">
        <w:tc>
          <w:tcPr>
            <w:tcW w:w="737" w:type="dxa"/>
          </w:tcPr>
          <w:p w:rsidR="00D61A9A" w:rsidRDefault="00D61A9A" w:rsidP="00EF4CC4">
            <w:pPr>
              <w:pStyle w:val="ConsPlusNormal"/>
            </w:pPr>
          </w:p>
        </w:tc>
        <w:tc>
          <w:tcPr>
            <w:tcW w:w="1969" w:type="dxa"/>
          </w:tcPr>
          <w:p w:rsidR="00D61A9A" w:rsidRDefault="00D61A9A" w:rsidP="00EF4CC4">
            <w:pPr>
              <w:pStyle w:val="ConsPlusNormal"/>
            </w:pPr>
          </w:p>
        </w:tc>
        <w:tc>
          <w:tcPr>
            <w:tcW w:w="1053" w:type="dxa"/>
            <w:gridSpan w:val="2"/>
          </w:tcPr>
          <w:p w:rsidR="00D61A9A" w:rsidRDefault="00D61A9A" w:rsidP="00EF4CC4">
            <w:pPr>
              <w:pStyle w:val="ConsPlusNormal"/>
            </w:pPr>
          </w:p>
        </w:tc>
        <w:tc>
          <w:tcPr>
            <w:tcW w:w="948" w:type="dxa"/>
          </w:tcPr>
          <w:p w:rsidR="00D61A9A" w:rsidRDefault="00D61A9A" w:rsidP="00EF4CC4">
            <w:pPr>
              <w:pStyle w:val="ConsPlusNormal"/>
            </w:pPr>
          </w:p>
        </w:tc>
        <w:tc>
          <w:tcPr>
            <w:tcW w:w="3738" w:type="dxa"/>
          </w:tcPr>
          <w:p w:rsidR="00D61A9A" w:rsidRDefault="00D61A9A" w:rsidP="00EF4CC4">
            <w:pPr>
              <w:pStyle w:val="ConsPlusNormal"/>
            </w:pPr>
          </w:p>
        </w:tc>
        <w:tc>
          <w:tcPr>
            <w:tcW w:w="1638" w:type="dxa"/>
          </w:tcPr>
          <w:p w:rsidR="00D61A9A" w:rsidRDefault="00D61A9A" w:rsidP="00EF4CC4">
            <w:pPr>
              <w:pStyle w:val="ConsPlusNormal"/>
            </w:pPr>
          </w:p>
        </w:tc>
        <w:tc>
          <w:tcPr>
            <w:tcW w:w="1704" w:type="dxa"/>
          </w:tcPr>
          <w:p w:rsidR="00D61A9A" w:rsidRDefault="00D61A9A" w:rsidP="00EF4CC4">
            <w:pPr>
              <w:pStyle w:val="ConsPlusNormal"/>
            </w:pPr>
          </w:p>
        </w:tc>
      </w:tr>
      <w:tr w:rsidR="00D61A9A" w:rsidTr="00EF4CC4">
        <w:tc>
          <w:tcPr>
            <w:tcW w:w="737" w:type="dxa"/>
          </w:tcPr>
          <w:p w:rsidR="00D61A9A" w:rsidRDefault="00D61A9A" w:rsidP="00EF4CC4">
            <w:pPr>
              <w:pStyle w:val="ConsPlusNormal"/>
            </w:pPr>
          </w:p>
        </w:tc>
        <w:tc>
          <w:tcPr>
            <w:tcW w:w="1969" w:type="dxa"/>
          </w:tcPr>
          <w:p w:rsidR="00D61A9A" w:rsidRDefault="00D61A9A" w:rsidP="00EF4CC4">
            <w:pPr>
              <w:pStyle w:val="ConsPlusNormal"/>
            </w:pPr>
          </w:p>
        </w:tc>
        <w:tc>
          <w:tcPr>
            <w:tcW w:w="1053" w:type="dxa"/>
            <w:gridSpan w:val="2"/>
          </w:tcPr>
          <w:p w:rsidR="00D61A9A" w:rsidRDefault="00D61A9A" w:rsidP="00EF4CC4">
            <w:pPr>
              <w:pStyle w:val="ConsPlusNormal"/>
            </w:pPr>
          </w:p>
        </w:tc>
        <w:tc>
          <w:tcPr>
            <w:tcW w:w="948" w:type="dxa"/>
          </w:tcPr>
          <w:p w:rsidR="00D61A9A" w:rsidRDefault="00D61A9A" w:rsidP="00EF4CC4">
            <w:pPr>
              <w:pStyle w:val="ConsPlusNormal"/>
            </w:pPr>
          </w:p>
        </w:tc>
        <w:tc>
          <w:tcPr>
            <w:tcW w:w="3738" w:type="dxa"/>
          </w:tcPr>
          <w:p w:rsidR="00D61A9A" w:rsidRDefault="00D61A9A" w:rsidP="00EF4CC4">
            <w:pPr>
              <w:pStyle w:val="ConsPlusNormal"/>
            </w:pPr>
          </w:p>
        </w:tc>
        <w:tc>
          <w:tcPr>
            <w:tcW w:w="1638" w:type="dxa"/>
          </w:tcPr>
          <w:p w:rsidR="00D61A9A" w:rsidRDefault="00D61A9A" w:rsidP="00EF4CC4">
            <w:pPr>
              <w:pStyle w:val="ConsPlusNormal"/>
            </w:pPr>
          </w:p>
        </w:tc>
        <w:tc>
          <w:tcPr>
            <w:tcW w:w="1704" w:type="dxa"/>
          </w:tcPr>
          <w:p w:rsidR="00D61A9A" w:rsidRDefault="00D61A9A" w:rsidP="00EF4CC4">
            <w:pPr>
              <w:pStyle w:val="ConsPlusNormal"/>
            </w:pPr>
          </w:p>
        </w:tc>
      </w:tr>
      <w:tr w:rsidR="00D61A9A" w:rsidTr="00EF4CC4">
        <w:tc>
          <w:tcPr>
            <w:tcW w:w="737" w:type="dxa"/>
          </w:tcPr>
          <w:p w:rsidR="00D61A9A" w:rsidRDefault="00D61A9A" w:rsidP="00EF4CC4">
            <w:pPr>
              <w:pStyle w:val="ConsPlusNormal"/>
            </w:pPr>
          </w:p>
        </w:tc>
        <w:tc>
          <w:tcPr>
            <w:tcW w:w="1969" w:type="dxa"/>
          </w:tcPr>
          <w:p w:rsidR="00D61A9A" w:rsidRDefault="00D61A9A" w:rsidP="00EF4CC4">
            <w:pPr>
              <w:pStyle w:val="ConsPlusNormal"/>
            </w:pPr>
          </w:p>
        </w:tc>
        <w:tc>
          <w:tcPr>
            <w:tcW w:w="1053" w:type="dxa"/>
            <w:gridSpan w:val="2"/>
          </w:tcPr>
          <w:p w:rsidR="00D61A9A" w:rsidRDefault="00D61A9A" w:rsidP="00EF4CC4">
            <w:pPr>
              <w:pStyle w:val="ConsPlusNormal"/>
            </w:pPr>
          </w:p>
        </w:tc>
        <w:tc>
          <w:tcPr>
            <w:tcW w:w="948" w:type="dxa"/>
          </w:tcPr>
          <w:p w:rsidR="00D61A9A" w:rsidRDefault="00D61A9A" w:rsidP="00EF4CC4">
            <w:pPr>
              <w:pStyle w:val="ConsPlusNormal"/>
            </w:pPr>
          </w:p>
        </w:tc>
        <w:tc>
          <w:tcPr>
            <w:tcW w:w="3738" w:type="dxa"/>
          </w:tcPr>
          <w:p w:rsidR="00D61A9A" w:rsidRDefault="00D61A9A" w:rsidP="00EF4CC4">
            <w:pPr>
              <w:pStyle w:val="ConsPlusNormal"/>
            </w:pPr>
          </w:p>
        </w:tc>
        <w:tc>
          <w:tcPr>
            <w:tcW w:w="1638" w:type="dxa"/>
          </w:tcPr>
          <w:p w:rsidR="00D61A9A" w:rsidRDefault="00D61A9A" w:rsidP="00EF4CC4">
            <w:pPr>
              <w:pStyle w:val="ConsPlusNormal"/>
            </w:pPr>
          </w:p>
        </w:tc>
        <w:tc>
          <w:tcPr>
            <w:tcW w:w="1704" w:type="dxa"/>
          </w:tcPr>
          <w:p w:rsidR="00D61A9A" w:rsidRDefault="00D61A9A" w:rsidP="00EF4CC4">
            <w:pPr>
              <w:pStyle w:val="ConsPlusNormal"/>
            </w:pPr>
          </w:p>
        </w:tc>
      </w:tr>
      <w:tr w:rsidR="00D61A9A" w:rsidTr="00EF4CC4">
        <w:tblPrEx>
          <w:tblBorders>
            <w:left w:val="nil"/>
          </w:tblBorders>
        </w:tblPrEx>
        <w:tc>
          <w:tcPr>
            <w:tcW w:w="3166" w:type="dxa"/>
            <w:gridSpan w:val="3"/>
            <w:tcBorders>
              <w:left w:val="nil"/>
              <w:bottom w:val="nil"/>
            </w:tcBorders>
          </w:tcPr>
          <w:p w:rsidR="00D61A9A" w:rsidRDefault="00D61A9A" w:rsidP="00EF4CC4">
            <w:pPr>
              <w:pStyle w:val="ConsPlusNormal"/>
            </w:pPr>
          </w:p>
        </w:tc>
        <w:tc>
          <w:tcPr>
            <w:tcW w:w="1541" w:type="dxa"/>
            <w:gridSpan w:val="2"/>
          </w:tcPr>
          <w:p w:rsidR="00D61A9A" w:rsidRDefault="00D61A9A" w:rsidP="00EF4CC4">
            <w:pPr>
              <w:pStyle w:val="ConsPlusNormal"/>
              <w:jc w:val="both"/>
            </w:pPr>
            <w:r>
              <w:t>Итого</w:t>
            </w:r>
          </w:p>
        </w:tc>
        <w:tc>
          <w:tcPr>
            <w:tcW w:w="3738" w:type="dxa"/>
          </w:tcPr>
          <w:p w:rsidR="00D61A9A" w:rsidRDefault="00D61A9A" w:rsidP="00EF4CC4">
            <w:pPr>
              <w:pStyle w:val="ConsPlusNormal"/>
            </w:pPr>
          </w:p>
        </w:tc>
        <w:tc>
          <w:tcPr>
            <w:tcW w:w="1638" w:type="dxa"/>
          </w:tcPr>
          <w:p w:rsidR="00D61A9A" w:rsidRDefault="00D61A9A" w:rsidP="00EF4CC4">
            <w:pPr>
              <w:pStyle w:val="ConsPlusNormal"/>
            </w:pPr>
          </w:p>
        </w:tc>
        <w:tc>
          <w:tcPr>
            <w:tcW w:w="1704" w:type="dxa"/>
          </w:tcPr>
          <w:p w:rsidR="00D61A9A" w:rsidRDefault="00D61A9A" w:rsidP="00EF4CC4">
            <w:pPr>
              <w:pStyle w:val="ConsPlusNormal"/>
            </w:pPr>
          </w:p>
        </w:tc>
      </w:tr>
    </w:tbl>
    <w:p w:rsidR="00D61A9A" w:rsidRDefault="00D61A9A" w:rsidP="00D61A9A">
      <w:pPr>
        <w:pStyle w:val="ConsPlusNormal"/>
        <w:jc w:val="both"/>
      </w:pPr>
    </w:p>
    <w:p w:rsidR="00D61A9A" w:rsidRDefault="00D61A9A" w:rsidP="00D61A9A">
      <w:pPr>
        <w:pStyle w:val="ConsPlusNonformat"/>
        <w:jc w:val="both"/>
      </w:pPr>
      <w:r>
        <w:t xml:space="preserve">                                                  Номер лицевого счета ____</w:t>
      </w:r>
    </w:p>
    <w:p w:rsidR="00D61A9A" w:rsidRDefault="00D61A9A" w:rsidP="00D61A9A">
      <w:pPr>
        <w:pStyle w:val="ConsPlusNonformat"/>
        <w:jc w:val="both"/>
      </w:pPr>
      <w:r>
        <w:t xml:space="preserve">                                                  на "___" ________ 20__ г.</w:t>
      </w: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r>
        <w:lastRenderedPageBreak/>
        <w:t xml:space="preserve">         3. Операции с источниками финансирования дефицита бюджета</w:t>
      </w:r>
    </w:p>
    <w:p w:rsidR="00D61A9A" w:rsidRDefault="00D61A9A" w:rsidP="00D61A9A">
      <w:pPr>
        <w:pStyle w:val="ConsPlusNonformat"/>
        <w:jc w:val="both"/>
      </w:pPr>
    </w:p>
    <w:p w:rsidR="00D61A9A" w:rsidRDefault="00D61A9A" w:rsidP="00D61A9A">
      <w:pPr>
        <w:pStyle w:val="ConsPlusNonformat"/>
        <w:jc w:val="both"/>
      </w:pPr>
      <w:r>
        <w:t xml:space="preserve">                3.1. Изменение остатков на лицевом счете</w:t>
      </w:r>
    </w:p>
    <w:p w:rsidR="00D61A9A" w:rsidRDefault="00D61A9A" w:rsidP="00D61A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4349"/>
        <w:gridCol w:w="4081"/>
      </w:tblGrid>
      <w:tr w:rsidR="00D61A9A" w:rsidTr="00EF4CC4">
        <w:tc>
          <w:tcPr>
            <w:tcW w:w="2820" w:type="dxa"/>
          </w:tcPr>
          <w:p w:rsidR="00D61A9A" w:rsidRDefault="00D61A9A" w:rsidP="00EF4CC4">
            <w:pPr>
              <w:pStyle w:val="ConsPlusNormal"/>
              <w:jc w:val="center"/>
            </w:pPr>
            <w:r>
              <w:t>Наименование показателя</w:t>
            </w:r>
          </w:p>
        </w:tc>
        <w:tc>
          <w:tcPr>
            <w:tcW w:w="4349" w:type="dxa"/>
          </w:tcPr>
          <w:p w:rsidR="00D61A9A" w:rsidRDefault="00D61A9A" w:rsidP="00EF4CC4">
            <w:pPr>
              <w:pStyle w:val="ConsPlusNormal"/>
              <w:jc w:val="center"/>
            </w:pPr>
            <w:r>
              <w:t>Поступления (с начала текущего финансового года)</w:t>
            </w:r>
          </w:p>
        </w:tc>
        <w:tc>
          <w:tcPr>
            <w:tcW w:w="4081" w:type="dxa"/>
          </w:tcPr>
          <w:p w:rsidR="00D61A9A" w:rsidRDefault="00D61A9A" w:rsidP="00EF4CC4">
            <w:pPr>
              <w:pStyle w:val="ConsPlusNormal"/>
              <w:jc w:val="center"/>
            </w:pPr>
            <w:r>
              <w:t>Выплаты (с начала текущего финансового года)</w:t>
            </w:r>
          </w:p>
        </w:tc>
      </w:tr>
      <w:tr w:rsidR="00D61A9A" w:rsidTr="00EF4CC4">
        <w:tc>
          <w:tcPr>
            <w:tcW w:w="2820" w:type="dxa"/>
          </w:tcPr>
          <w:p w:rsidR="00D61A9A" w:rsidRDefault="00D61A9A" w:rsidP="00EF4CC4">
            <w:pPr>
              <w:pStyle w:val="ConsPlusNormal"/>
              <w:jc w:val="center"/>
            </w:pPr>
            <w:r>
              <w:t>1</w:t>
            </w:r>
          </w:p>
        </w:tc>
        <w:tc>
          <w:tcPr>
            <w:tcW w:w="4349" w:type="dxa"/>
          </w:tcPr>
          <w:p w:rsidR="00D61A9A" w:rsidRDefault="00D61A9A" w:rsidP="00EF4CC4">
            <w:pPr>
              <w:pStyle w:val="ConsPlusNormal"/>
              <w:jc w:val="center"/>
            </w:pPr>
            <w:r>
              <w:t>2</w:t>
            </w:r>
          </w:p>
        </w:tc>
        <w:tc>
          <w:tcPr>
            <w:tcW w:w="4081" w:type="dxa"/>
          </w:tcPr>
          <w:p w:rsidR="00D61A9A" w:rsidRDefault="00D61A9A" w:rsidP="00EF4CC4">
            <w:pPr>
              <w:pStyle w:val="ConsPlusNormal"/>
              <w:jc w:val="center"/>
            </w:pPr>
            <w:r>
              <w:t>3</w:t>
            </w:r>
          </w:p>
        </w:tc>
      </w:tr>
      <w:tr w:rsidR="00D61A9A" w:rsidTr="00EF4CC4">
        <w:tc>
          <w:tcPr>
            <w:tcW w:w="2820" w:type="dxa"/>
          </w:tcPr>
          <w:p w:rsidR="00D61A9A" w:rsidRDefault="00D61A9A" w:rsidP="00EF4CC4">
            <w:pPr>
              <w:pStyle w:val="ConsPlusNormal"/>
              <w:jc w:val="both"/>
            </w:pPr>
            <w:r>
              <w:t>на начало дня</w:t>
            </w:r>
          </w:p>
        </w:tc>
        <w:tc>
          <w:tcPr>
            <w:tcW w:w="4349" w:type="dxa"/>
          </w:tcPr>
          <w:p w:rsidR="00D61A9A" w:rsidRDefault="00D61A9A" w:rsidP="00EF4CC4">
            <w:pPr>
              <w:pStyle w:val="ConsPlusNormal"/>
              <w:jc w:val="both"/>
            </w:pPr>
          </w:p>
        </w:tc>
        <w:tc>
          <w:tcPr>
            <w:tcW w:w="4081" w:type="dxa"/>
          </w:tcPr>
          <w:p w:rsidR="00D61A9A" w:rsidRDefault="00D61A9A" w:rsidP="00EF4CC4">
            <w:pPr>
              <w:pStyle w:val="ConsPlusNormal"/>
              <w:jc w:val="both"/>
            </w:pPr>
          </w:p>
        </w:tc>
      </w:tr>
      <w:tr w:rsidR="00D61A9A" w:rsidTr="00EF4CC4">
        <w:tc>
          <w:tcPr>
            <w:tcW w:w="2820" w:type="dxa"/>
          </w:tcPr>
          <w:p w:rsidR="00D61A9A" w:rsidRDefault="00D61A9A" w:rsidP="00EF4CC4">
            <w:pPr>
              <w:pStyle w:val="ConsPlusNormal"/>
              <w:jc w:val="both"/>
            </w:pPr>
            <w:r>
              <w:t>на конец дня</w:t>
            </w:r>
          </w:p>
        </w:tc>
        <w:tc>
          <w:tcPr>
            <w:tcW w:w="4349" w:type="dxa"/>
          </w:tcPr>
          <w:p w:rsidR="00D61A9A" w:rsidRDefault="00D61A9A" w:rsidP="00EF4CC4">
            <w:pPr>
              <w:pStyle w:val="ConsPlusNormal"/>
              <w:jc w:val="both"/>
            </w:pPr>
          </w:p>
        </w:tc>
        <w:tc>
          <w:tcPr>
            <w:tcW w:w="4081" w:type="dxa"/>
          </w:tcPr>
          <w:p w:rsidR="00D61A9A" w:rsidRDefault="00D61A9A" w:rsidP="00EF4CC4">
            <w:pPr>
              <w:pStyle w:val="ConsPlusNormal"/>
              <w:jc w:val="both"/>
            </w:pPr>
          </w:p>
        </w:tc>
      </w:tr>
    </w:tbl>
    <w:p w:rsidR="00D61A9A" w:rsidRDefault="00D61A9A" w:rsidP="00D61A9A">
      <w:pPr>
        <w:pStyle w:val="ConsPlusNormal"/>
        <w:jc w:val="both"/>
      </w:pPr>
    </w:p>
    <w:p w:rsidR="00D61A9A" w:rsidRDefault="00D61A9A" w:rsidP="00D61A9A">
      <w:pPr>
        <w:pStyle w:val="ConsPlusNonformat"/>
        <w:jc w:val="both"/>
      </w:pPr>
      <w:r>
        <w:t xml:space="preserve">                             3.2. Поступления</w:t>
      </w:r>
    </w:p>
    <w:p w:rsidR="00D61A9A" w:rsidRDefault="00D61A9A" w:rsidP="00D61A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D61A9A" w:rsidTr="00EF4CC4">
        <w:tc>
          <w:tcPr>
            <w:tcW w:w="829" w:type="dxa"/>
            <w:vMerge w:val="restart"/>
          </w:tcPr>
          <w:p w:rsidR="00D61A9A" w:rsidRDefault="00D61A9A" w:rsidP="00EF4CC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859" w:type="dxa"/>
            <w:gridSpan w:val="4"/>
          </w:tcPr>
          <w:p w:rsidR="00D61A9A" w:rsidRDefault="00D61A9A" w:rsidP="00EF4CC4">
            <w:pPr>
              <w:pStyle w:val="ConsPlusNormal"/>
              <w:jc w:val="center"/>
            </w:pPr>
            <w:r>
              <w:t>Документ</w:t>
            </w:r>
          </w:p>
        </w:tc>
        <w:tc>
          <w:tcPr>
            <w:tcW w:w="3042" w:type="dxa"/>
            <w:vMerge w:val="restart"/>
          </w:tcPr>
          <w:p w:rsidR="00D61A9A" w:rsidRDefault="00D61A9A" w:rsidP="00EF4CC4">
            <w:pPr>
              <w:pStyle w:val="ConsPlusNormal"/>
              <w:jc w:val="center"/>
            </w:pPr>
            <w:r>
              <w:t>Сумма</w:t>
            </w:r>
          </w:p>
        </w:tc>
      </w:tr>
      <w:tr w:rsidR="00D61A9A" w:rsidTr="00EF4CC4">
        <w:tc>
          <w:tcPr>
            <w:tcW w:w="829" w:type="dxa"/>
            <w:vMerge/>
          </w:tcPr>
          <w:p w:rsidR="00D61A9A" w:rsidRDefault="00D61A9A" w:rsidP="00EF4CC4"/>
        </w:tc>
        <w:tc>
          <w:tcPr>
            <w:tcW w:w="1998" w:type="dxa"/>
          </w:tcPr>
          <w:p w:rsidR="00D61A9A" w:rsidRDefault="00D61A9A" w:rsidP="00EF4CC4">
            <w:pPr>
              <w:pStyle w:val="ConsPlusNormal"/>
              <w:jc w:val="center"/>
            </w:pPr>
            <w:r>
              <w:t>наименование</w:t>
            </w:r>
          </w:p>
        </w:tc>
        <w:tc>
          <w:tcPr>
            <w:tcW w:w="1755" w:type="dxa"/>
          </w:tcPr>
          <w:p w:rsidR="00D61A9A" w:rsidRDefault="00D61A9A" w:rsidP="00EF4CC4">
            <w:pPr>
              <w:pStyle w:val="ConsPlusNormal"/>
              <w:jc w:val="center"/>
            </w:pPr>
            <w:r>
              <w:t>номер</w:t>
            </w:r>
          </w:p>
        </w:tc>
        <w:tc>
          <w:tcPr>
            <w:tcW w:w="2106" w:type="dxa"/>
            <w:gridSpan w:val="2"/>
          </w:tcPr>
          <w:p w:rsidR="00D61A9A" w:rsidRDefault="00D61A9A" w:rsidP="00EF4CC4">
            <w:pPr>
              <w:pStyle w:val="ConsPlusNormal"/>
              <w:jc w:val="center"/>
            </w:pPr>
            <w:r>
              <w:t>дата</w:t>
            </w:r>
          </w:p>
        </w:tc>
        <w:tc>
          <w:tcPr>
            <w:tcW w:w="3042" w:type="dxa"/>
            <w:vMerge/>
          </w:tcPr>
          <w:p w:rsidR="00D61A9A" w:rsidRDefault="00D61A9A" w:rsidP="00EF4CC4"/>
        </w:tc>
      </w:tr>
      <w:tr w:rsidR="00D61A9A" w:rsidTr="00EF4CC4">
        <w:tc>
          <w:tcPr>
            <w:tcW w:w="829" w:type="dxa"/>
          </w:tcPr>
          <w:p w:rsidR="00D61A9A" w:rsidRDefault="00D61A9A" w:rsidP="00EF4CC4">
            <w:pPr>
              <w:pStyle w:val="ConsPlusNormal"/>
              <w:jc w:val="center"/>
            </w:pPr>
            <w:r>
              <w:t>1</w:t>
            </w:r>
          </w:p>
        </w:tc>
        <w:tc>
          <w:tcPr>
            <w:tcW w:w="1998" w:type="dxa"/>
          </w:tcPr>
          <w:p w:rsidR="00D61A9A" w:rsidRDefault="00D61A9A" w:rsidP="00EF4CC4">
            <w:pPr>
              <w:pStyle w:val="ConsPlusNormal"/>
              <w:jc w:val="center"/>
            </w:pPr>
            <w:r>
              <w:t>2</w:t>
            </w:r>
          </w:p>
        </w:tc>
        <w:tc>
          <w:tcPr>
            <w:tcW w:w="1755" w:type="dxa"/>
          </w:tcPr>
          <w:p w:rsidR="00D61A9A" w:rsidRDefault="00D61A9A" w:rsidP="00EF4CC4">
            <w:pPr>
              <w:pStyle w:val="ConsPlusNormal"/>
              <w:jc w:val="center"/>
            </w:pPr>
            <w:r>
              <w:t>3</w:t>
            </w:r>
          </w:p>
        </w:tc>
        <w:tc>
          <w:tcPr>
            <w:tcW w:w="2106" w:type="dxa"/>
            <w:gridSpan w:val="2"/>
          </w:tcPr>
          <w:p w:rsidR="00D61A9A" w:rsidRDefault="00D61A9A" w:rsidP="00EF4CC4">
            <w:pPr>
              <w:pStyle w:val="ConsPlusNormal"/>
              <w:jc w:val="center"/>
            </w:pPr>
            <w:r>
              <w:t>4</w:t>
            </w:r>
          </w:p>
        </w:tc>
        <w:tc>
          <w:tcPr>
            <w:tcW w:w="3042" w:type="dxa"/>
          </w:tcPr>
          <w:p w:rsidR="00D61A9A" w:rsidRDefault="00D61A9A" w:rsidP="00EF4CC4">
            <w:pPr>
              <w:pStyle w:val="ConsPlusNormal"/>
              <w:jc w:val="center"/>
            </w:pPr>
            <w:r>
              <w:t>5</w:t>
            </w:r>
          </w:p>
        </w:tc>
      </w:tr>
      <w:tr w:rsidR="00D61A9A" w:rsidTr="00EF4CC4">
        <w:tc>
          <w:tcPr>
            <w:tcW w:w="829" w:type="dxa"/>
          </w:tcPr>
          <w:p w:rsidR="00D61A9A" w:rsidRDefault="00D61A9A" w:rsidP="00EF4CC4">
            <w:pPr>
              <w:pStyle w:val="ConsPlusNormal"/>
            </w:pPr>
          </w:p>
        </w:tc>
        <w:tc>
          <w:tcPr>
            <w:tcW w:w="1998" w:type="dxa"/>
          </w:tcPr>
          <w:p w:rsidR="00D61A9A" w:rsidRDefault="00D61A9A" w:rsidP="00EF4CC4">
            <w:pPr>
              <w:pStyle w:val="ConsPlusNormal"/>
            </w:pPr>
          </w:p>
        </w:tc>
        <w:tc>
          <w:tcPr>
            <w:tcW w:w="1755" w:type="dxa"/>
          </w:tcPr>
          <w:p w:rsidR="00D61A9A" w:rsidRDefault="00D61A9A" w:rsidP="00EF4CC4">
            <w:pPr>
              <w:pStyle w:val="ConsPlusNormal"/>
            </w:pPr>
          </w:p>
        </w:tc>
        <w:tc>
          <w:tcPr>
            <w:tcW w:w="2106" w:type="dxa"/>
            <w:gridSpan w:val="2"/>
          </w:tcPr>
          <w:p w:rsidR="00D61A9A" w:rsidRDefault="00D61A9A" w:rsidP="00EF4CC4">
            <w:pPr>
              <w:pStyle w:val="ConsPlusNormal"/>
            </w:pPr>
          </w:p>
        </w:tc>
        <w:tc>
          <w:tcPr>
            <w:tcW w:w="3042" w:type="dxa"/>
          </w:tcPr>
          <w:p w:rsidR="00D61A9A" w:rsidRDefault="00D61A9A" w:rsidP="00EF4CC4">
            <w:pPr>
              <w:pStyle w:val="ConsPlusNormal"/>
            </w:pPr>
          </w:p>
        </w:tc>
      </w:tr>
      <w:tr w:rsidR="00D61A9A" w:rsidTr="00EF4CC4">
        <w:tc>
          <w:tcPr>
            <w:tcW w:w="829" w:type="dxa"/>
          </w:tcPr>
          <w:p w:rsidR="00D61A9A" w:rsidRDefault="00D61A9A" w:rsidP="00EF4CC4">
            <w:pPr>
              <w:pStyle w:val="ConsPlusNormal"/>
            </w:pPr>
          </w:p>
        </w:tc>
        <w:tc>
          <w:tcPr>
            <w:tcW w:w="1998" w:type="dxa"/>
          </w:tcPr>
          <w:p w:rsidR="00D61A9A" w:rsidRDefault="00D61A9A" w:rsidP="00EF4CC4">
            <w:pPr>
              <w:pStyle w:val="ConsPlusNormal"/>
            </w:pPr>
          </w:p>
        </w:tc>
        <w:tc>
          <w:tcPr>
            <w:tcW w:w="1755" w:type="dxa"/>
          </w:tcPr>
          <w:p w:rsidR="00D61A9A" w:rsidRDefault="00D61A9A" w:rsidP="00EF4CC4">
            <w:pPr>
              <w:pStyle w:val="ConsPlusNormal"/>
            </w:pPr>
          </w:p>
        </w:tc>
        <w:tc>
          <w:tcPr>
            <w:tcW w:w="2106" w:type="dxa"/>
            <w:gridSpan w:val="2"/>
          </w:tcPr>
          <w:p w:rsidR="00D61A9A" w:rsidRDefault="00D61A9A" w:rsidP="00EF4CC4">
            <w:pPr>
              <w:pStyle w:val="ConsPlusNormal"/>
            </w:pPr>
          </w:p>
        </w:tc>
        <w:tc>
          <w:tcPr>
            <w:tcW w:w="3042" w:type="dxa"/>
          </w:tcPr>
          <w:p w:rsidR="00D61A9A" w:rsidRDefault="00D61A9A" w:rsidP="00EF4CC4">
            <w:pPr>
              <w:pStyle w:val="ConsPlusNormal"/>
            </w:pPr>
          </w:p>
        </w:tc>
      </w:tr>
      <w:tr w:rsidR="00D61A9A" w:rsidTr="00EF4CC4">
        <w:tc>
          <w:tcPr>
            <w:tcW w:w="829" w:type="dxa"/>
          </w:tcPr>
          <w:p w:rsidR="00D61A9A" w:rsidRDefault="00D61A9A" w:rsidP="00EF4CC4">
            <w:pPr>
              <w:pStyle w:val="ConsPlusNormal"/>
            </w:pPr>
          </w:p>
        </w:tc>
        <w:tc>
          <w:tcPr>
            <w:tcW w:w="1998" w:type="dxa"/>
          </w:tcPr>
          <w:p w:rsidR="00D61A9A" w:rsidRDefault="00D61A9A" w:rsidP="00EF4CC4">
            <w:pPr>
              <w:pStyle w:val="ConsPlusNormal"/>
            </w:pPr>
          </w:p>
        </w:tc>
        <w:tc>
          <w:tcPr>
            <w:tcW w:w="1755" w:type="dxa"/>
          </w:tcPr>
          <w:p w:rsidR="00D61A9A" w:rsidRDefault="00D61A9A" w:rsidP="00EF4CC4">
            <w:pPr>
              <w:pStyle w:val="ConsPlusNormal"/>
            </w:pPr>
          </w:p>
        </w:tc>
        <w:tc>
          <w:tcPr>
            <w:tcW w:w="2106" w:type="dxa"/>
            <w:gridSpan w:val="2"/>
          </w:tcPr>
          <w:p w:rsidR="00D61A9A" w:rsidRDefault="00D61A9A" w:rsidP="00EF4CC4">
            <w:pPr>
              <w:pStyle w:val="ConsPlusNormal"/>
            </w:pPr>
          </w:p>
        </w:tc>
        <w:tc>
          <w:tcPr>
            <w:tcW w:w="3042" w:type="dxa"/>
          </w:tcPr>
          <w:p w:rsidR="00D61A9A" w:rsidRDefault="00D61A9A" w:rsidP="00EF4CC4">
            <w:pPr>
              <w:pStyle w:val="ConsPlusNormal"/>
            </w:pPr>
          </w:p>
        </w:tc>
      </w:tr>
      <w:tr w:rsidR="00D61A9A" w:rsidTr="00EF4CC4">
        <w:tc>
          <w:tcPr>
            <w:tcW w:w="829" w:type="dxa"/>
          </w:tcPr>
          <w:p w:rsidR="00D61A9A" w:rsidRDefault="00D61A9A" w:rsidP="00EF4CC4">
            <w:pPr>
              <w:pStyle w:val="ConsPlusNormal"/>
            </w:pPr>
          </w:p>
        </w:tc>
        <w:tc>
          <w:tcPr>
            <w:tcW w:w="1998" w:type="dxa"/>
          </w:tcPr>
          <w:p w:rsidR="00D61A9A" w:rsidRDefault="00D61A9A" w:rsidP="00EF4CC4">
            <w:pPr>
              <w:pStyle w:val="ConsPlusNormal"/>
            </w:pPr>
          </w:p>
        </w:tc>
        <w:tc>
          <w:tcPr>
            <w:tcW w:w="1755" w:type="dxa"/>
          </w:tcPr>
          <w:p w:rsidR="00D61A9A" w:rsidRDefault="00D61A9A" w:rsidP="00EF4CC4">
            <w:pPr>
              <w:pStyle w:val="ConsPlusNormal"/>
            </w:pPr>
          </w:p>
        </w:tc>
        <w:tc>
          <w:tcPr>
            <w:tcW w:w="2106" w:type="dxa"/>
            <w:gridSpan w:val="2"/>
          </w:tcPr>
          <w:p w:rsidR="00D61A9A" w:rsidRDefault="00D61A9A" w:rsidP="00EF4CC4">
            <w:pPr>
              <w:pStyle w:val="ConsPlusNormal"/>
            </w:pPr>
          </w:p>
        </w:tc>
        <w:tc>
          <w:tcPr>
            <w:tcW w:w="3042" w:type="dxa"/>
          </w:tcPr>
          <w:p w:rsidR="00D61A9A" w:rsidRDefault="00D61A9A" w:rsidP="00EF4CC4">
            <w:pPr>
              <w:pStyle w:val="ConsPlusNormal"/>
            </w:pPr>
          </w:p>
        </w:tc>
      </w:tr>
      <w:tr w:rsidR="00D61A9A" w:rsidTr="00EF4CC4">
        <w:tblPrEx>
          <w:tblBorders>
            <w:left w:val="nil"/>
          </w:tblBorders>
        </w:tblPrEx>
        <w:tc>
          <w:tcPr>
            <w:tcW w:w="5625" w:type="dxa"/>
            <w:gridSpan w:val="4"/>
            <w:tcBorders>
              <w:left w:val="nil"/>
              <w:bottom w:val="nil"/>
            </w:tcBorders>
          </w:tcPr>
          <w:p w:rsidR="00D61A9A" w:rsidRDefault="00D61A9A" w:rsidP="00EF4CC4">
            <w:pPr>
              <w:pStyle w:val="ConsPlusNormal"/>
            </w:pPr>
          </w:p>
        </w:tc>
        <w:tc>
          <w:tcPr>
            <w:tcW w:w="1063" w:type="dxa"/>
          </w:tcPr>
          <w:p w:rsidR="00D61A9A" w:rsidRDefault="00D61A9A" w:rsidP="00EF4CC4">
            <w:pPr>
              <w:pStyle w:val="ConsPlusNormal"/>
              <w:jc w:val="both"/>
            </w:pPr>
            <w:r>
              <w:t>Итого</w:t>
            </w:r>
          </w:p>
        </w:tc>
        <w:tc>
          <w:tcPr>
            <w:tcW w:w="3042" w:type="dxa"/>
          </w:tcPr>
          <w:p w:rsidR="00D61A9A" w:rsidRDefault="00D61A9A" w:rsidP="00EF4CC4">
            <w:pPr>
              <w:pStyle w:val="ConsPlusNormal"/>
            </w:pPr>
          </w:p>
        </w:tc>
      </w:tr>
    </w:tbl>
    <w:p w:rsidR="00D61A9A" w:rsidRDefault="00D61A9A" w:rsidP="00D61A9A">
      <w:pPr>
        <w:pStyle w:val="ConsPlusNormal"/>
        <w:jc w:val="both"/>
      </w:pPr>
    </w:p>
    <w:p w:rsidR="00D61A9A" w:rsidRDefault="00D61A9A" w:rsidP="00D61A9A">
      <w:pPr>
        <w:pStyle w:val="ConsPlusNormal"/>
        <w:jc w:val="both"/>
      </w:pPr>
    </w:p>
    <w:p w:rsidR="00D61A9A" w:rsidRDefault="00D61A9A" w:rsidP="00D61A9A">
      <w:pPr>
        <w:pStyle w:val="ConsPlusNormal"/>
        <w:jc w:val="both"/>
      </w:pPr>
    </w:p>
    <w:p w:rsidR="00D61A9A" w:rsidRDefault="00D61A9A" w:rsidP="00D61A9A">
      <w:pPr>
        <w:pStyle w:val="ConsPlusNormal"/>
        <w:jc w:val="both"/>
      </w:pPr>
    </w:p>
    <w:p w:rsidR="00D61A9A" w:rsidRDefault="00D61A9A" w:rsidP="00D61A9A">
      <w:pPr>
        <w:pStyle w:val="ConsPlusNormal"/>
        <w:jc w:val="both"/>
      </w:pPr>
    </w:p>
    <w:p w:rsidR="00D61A9A" w:rsidRDefault="00D61A9A" w:rsidP="00D61A9A">
      <w:pPr>
        <w:pStyle w:val="ConsPlusNormal"/>
        <w:jc w:val="both"/>
      </w:pPr>
    </w:p>
    <w:p w:rsidR="00D61A9A" w:rsidRDefault="00D61A9A" w:rsidP="00D61A9A">
      <w:pPr>
        <w:pStyle w:val="ConsPlusNormal"/>
        <w:jc w:val="both"/>
      </w:pPr>
    </w:p>
    <w:p w:rsidR="00D61A9A" w:rsidRDefault="00D61A9A" w:rsidP="00D61A9A">
      <w:pPr>
        <w:pStyle w:val="ConsPlusNonformat"/>
        <w:jc w:val="both"/>
      </w:pPr>
      <w:r>
        <w:t xml:space="preserve">                               3.3. Выплаты</w:t>
      </w:r>
    </w:p>
    <w:p w:rsidR="00D61A9A" w:rsidRDefault="00D61A9A" w:rsidP="00D61A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544"/>
        <w:gridCol w:w="1287"/>
        <w:gridCol w:w="1170"/>
        <w:gridCol w:w="2594"/>
        <w:gridCol w:w="1212"/>
        <w:gridCol w:w="1521"/>
        <w:gridCol w:w="1233"/>
      </w:tblGrid>
      <w:tr w:rsidR="00D61A9A" w:rsidTr="00EF4CC4">
        <w:tc>
          <w:tcPr>
            <w:tcW w:w="702" w:type="dxa"/>
            <w:vMerge w:val="restart"/>
          </w:tcPr>
          <w:p w:rsidR="00D61A9A" w:rsidRDefault="00D61A9A" w:rsidP="00EF4CC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001" w:type="dxa"/>
            <w:gridSpan w:val="3"/>
          </w:tcPr>
          <w:p w:rsidR="00D61A9A" w:rsidRDefault="00D61A9A" w:rsidP="00EF4CC4">
            <w:pPr>
              <w:pStyle w:val="ConsPlusNormal"/>
              <w:jc w:val="center"/>
            </w:pPr>
            <w:r>
              <w:t>Документ, подтверждающий проведение операции</w:t>
            </w:r>
          </w:p>
        </w:tc>
        <w:tc>
          <w:tcPr>
            <w:tcW w:w="5327" w:type="dxa"/>
            <w:gridSpan w:val="3"/>
          </w:tcPr>
          <w:p w:rsidR="00D61A9A" w:rsidRDefault="00D61A9A" w:rsidP="00EF4CC4">
            <w:pPr>
              <w:pStyle w:val="ConsPlusNormal"/>
              <w:jc w:val="center"/>
            </w:pPr>
            <w:r>
              <w:t>Документ администратора источников финансирования</w:t>
            </w:r>
          </w:p>
        </w:tc>
        <w:tc>
          <w:tcPr>
            <w:tcW w:w="1233" w:type="dxa"/>
            <w:vMerge w:val="restart"/>
          </w:tcPr>
          <w:p w:rsidR="00D61A9A" w:rsidRDefault="00D61A9A" w:rsidP="00EF4CC4">
            <w:pPr>
              <w:pStyle w:val="ConsPlusNormal"/>
              <w:jc w:val="center"/>
            </w:pPr>
            <w:r>
              <w:t>Сумма</w:t>
            </w:r>
          </w:p>
        </w:tc>
      </w:tr>
      <w:tr w:rsidR="00D61A9A" w:rsidTr="00EF4CC4">
        <w:tc>
          <w:tcPr>
            <w:tcW w:w="702" w:type="dxa"/>
            <w:vMerge/>
          </w:tcPr>
          <w:p w:rsidR="00D61A9A" w:rsidRDefault="00D61A9A" w:rsidP="00EF4CC4"/>
        </w:tc>
        <w:tc>
          <w:tcPr>
            <w:tcW w:w="2544" w:type="dxa"/>
          </w:tcPr>
          <w:p w:rsidR="00D61A9A" w:rsidRDefault="00D61A9A" w:rsidP="00EF4CC4">
            <w:pPr>
              <w:pStyle w:val="ConsPlusNormal"/>
              <w:jc w:val="center"/>
            </w:pPr>
            <w:r>
              <w:t>наименование</w:t>
            </w:r>
          </w:p>
        </w:tc>
        <w:tc>
          <w:tcPr>
            <w:tcW w:w="1287" w:type="dxa"/>
          </w:tcPr>
          <w:p w:rsidR="00D61A9A" w:rsidRDefault="00D61A9A" w:rsidP="00EF4CC4">
            <w:pPr>
              <w:pStyle w:val="ConsPlusNormal"/>
              <w:jc w:val="center"/>
            </w:pPr>
            <w:r>
              <w:t>номер</w:t>
            </w:r>
          </w:p>
        </w:tc>
        <w:tc>
          <w:tcPr>
            <w:tcW w:w="1170" w:type="dxa"/>
          </w:tcPr>
          <w:p w:rsidR="00D61A9A" w:rsidRDefault="00D61A9A" w:rsidP="00EF4CC4">
            <w:pPr>
              <w:pStyle w:val="ConsPlusNormal"/>
              <w:jc w:val="center"/>
            </w:pPr>
            <w:r>
              <w:t>дата</w:t>
            </w:r>
          </w:p>
        </w:tc>
        <w:tc>
          <w:tcPr>
            <w:tcW w:w="2594" w:type="dxa"/>
          </w:tcPr>
          <w:p w:rsidR="00D61A9A" w:rsidRDefault="00D61A9A" w:rsidP="00EF4CC4">
            <w:pPr>
              <w:pStyle w:val="ConsPlusNormal"/>
              <w:jc w:val="center"/>
            </w:pPr>
            <w:r>
              <w:t>наименование</w:t>
            </w:r>
          </w:p>
        </w:tc>
        <w:tc>
          <w:tcPr>
            <w:tcW w:w="1212" w:type="dxa"/>
          </w:tcPr>
          <w:p w:rsidR="00D61A9A" w:rsidRDefault="00D61A9A" w:rsidP="00EF4CC4">
            <w:pPr>
              <w:pStyle w:val="ConsPlusNormal"/>
              <w:jc w:val="center"/>
            </w:pPr>
            <w:r>
              <w:t>номер</w:t>
            </w:r>
          </w:p>
        </w:tc>
        <w:tc>
          <w:tcPr>
            <w:tcW w:w="1521" w:type="dxa"/>
          </w:tcPr>
          <w:p w:rsidR="00D61A9A" w:rsidRDefault="00D61A9A" w:rsidP="00EF4CC4">
            <w:pPr>
              <w:pStyle w:val="ConsPlusNormal"/>
              <w:jc w:val="center"/>
            </w:pPr>
            <w:r>
              <w:t>дата</w:t>
            </w:r>
          </w:p>
        </w:tc>
        <w:tc>
          <w:tcPr>
            <w:tcW w:w="1233" w:type="dxa"/>
            <w:vMerge/>
          </w:tcPr>
          <w:p w:rsidR="00D61A9A" w:rsidRDefault="00D61A9A" w:rsidP="00EF4CC4"/>
        </w:tc>
      </w:tr>
      <w:tr w:rsidR="00D61A9A" w:rsidTr="00EF4CC4">
        <w:tc>
          <w:tcPr>
            <w:tcW w:w="702" w:type="dxa"/>
          </w:tcPr>
          <w:p w:rsidR="00D61A9A" w:rsidRDefault="00D61A9A" w:rsidP="00EF4CC4">
            <w:pPr>
              <w:pStyle w:val="ConsPlusNormal"/>
              <w:jc w:val="center"/>
            </w:pPr>
            <w:r>
              <w:t>1</w:t>
            </w:r>
          </w:p>
        </w:tc>
        <w:tc>
          <w:tcPr>
            <w:tcW w:w="2544" w:type="dxa"/>
          </w:tcPr>
          <w:p w:rsidR="00D61A9A" w:rsidRDefault="00D61A9A" w:rsidP="00EF4CC4">
            <w:pPr>
              <w:pStyle w:val="ConsPlusNormal"/>
              <w:jc w:val="center"/>
            </w:pPr>
            <w:r>
              <w:t>2</w:t>
            </w:r>
          </w:p>
        </w:tc>
        <w:tc>
          <w:tcPr>
            <w:tcW w:w="1287" w:type="dxa"/>
          </w:tcPr>
          <w:p w:rsidR="00D61A9A" w:rsidRDefault="00D61A9A" w:rsidP="00EF4CC4">
            <w:pPr>
              <w:pStyle w:val="ConsPlusNormal"/>
              <w:jc w:val="center"/>
            </w:pPr>
            <w:r>
              <w:t>3</w:t>
            </w:r>
          </w:p>
        </w:tc>
        <w:tc>
          <w:tcPr>
            <w:tcW w:w="1170" w:type="dxa"/>
          </w:tcPr>
          <w:p w:rsidR="00D61A9A" w:rsidRDefault="00D61A9A" w:rsidP="00EF4CC4">
            <w:pPr>
              <w:pStyle w:val="ConsPlusNormal"/>
              <w:jc w:val="center"/>
            </w:pPr>
            <w:r>
              <w:t>4</w:t>
            </w:r>
          </w:p>
        </w:tc>
        <w:tc>
          <w:tcPr>
            <w:tcW w:w="2594" w:type="dxa"/>
          </w:tcPr>
          <w:p w:rsidR="00D61A9A" w:rsidRDefault="00D61A9A" w:rsidP="00EF4CC4">
            <w:pPr>
              <w:pStyle w:val="ConsPlusNormal"/>
              <w:jc w:val="center"/>
            </w:pPr>
            <w:r>
              <w:t>5</w:t>
            </w:r>
          </w:p>
        </w:tc>
        <w:tc>
          <w:tcPr>
            <w:tcW w:w="1212" w:type="dxa"/>
          </w:tcPr>
          <w:p w:rsidR="00D61A9A" w:rsidRDefault="00D61A9A" w:rsidP="00EF4CC4">
            <w:pPr>
              <w:pStyle w:val="ConsPlusNormal"/>
              <w:jc w:val="center"/>
            </w:pPr>
            <w:r>
              <w:t>6</w:t>
            </w:r>
          </w:p>
        </w:tc>
        <w:tc>
          <w:tcPr>
            <w:tcW w:w="1521" w:type="dxa"/>
          </w:tcPr>
          <w:p w:rsidR="00D61A9A" w:rsidRDefault="00D61A9A" w:rsidP="00EF4CC4">
            <w:pPr>
              <w:pStyle w:val="ConsPlusNormal"/>
              <w:jc w:val="center"/>
            </w:pPr>
            <w:r>
              <w:t>7</w:t>
            </w:r>
          </w:p>
        </w:tc>
        <w:tc>
          <w:tcPr>
            <w:tcW w:w="1233" w:type="dxa"/>
          </w:tcPr>
          <w:p w:rsidR="00D61A9A" w:rsidRDefault="00D61A9A" w:rsidP="00EF4CC4">
            <w:pPr>
              <w:pStyle w:val="ConsPlusNormal"/>
              <w:jc w:val="center"/>
            </w:pPr>
            <w:r>
              <w:t>8</w:t>
            </w:r>
          </w:p>
        </w:tc>
      </w:tr>
      <w:tr w:rsidR="00D61A9A" w:rsidTr="00EF4CC4">
        <w:tc>
          <w:tcPr>
            <w:tcW w:w="702" w:type="dxa"/>
          </w:tcPr>
          <w:p w:rsidR="00D61A9A" w:rsidRDefault="00D61A9A" w:rsidP="00EF4CC4">
            <w:pPr>
              <w:pStyle w:val="ConsPlusNormal"/>
            </w:pPr>
          </w:p>
        </w:tc>
        <w:tc>
          <w:tcPr>
            <w:tcW w:w="2544" w:type="dxa"/>
          </w:tcPr>
          <w:p w:rsidR="00D61A9A" w:rsidRDefault="00D61A9A" w:rsidP="00EF4CC4">
            <w:pPr>
              <w:pStyle w:val="ConsPlusNormal"/>
            </w:pPr>
          </w:p>
        </w:tc>
        <w:tc>
          <w:tcPr>
            <w:tcW w:w="1287" w:type="dxa"/>
          </w:tcPr>
          <w:p w:rsidR="00D61A9A" w:rsidRDefault="00D61A9A" w:rsidP="00EF4CC4">
            <w:pPr>
              <w:pStyle w:val="ConsPlusNormal"/>
            </w:pPr>
          </w:p>
        </w:tc>
        <w:tc>
          <w:tcPr>
            <w:tcW w:w="1170" w:type="dxa"/>
          </w:tcPr>
          <w:p w:rsidR="00D61A9A" w:rsidRDefault="00D61A9A" w:rsidP="00EF4CC4">
            <w:pPr>
              <w:pStyle w:val="ConsPlusNormal"/>
            </w:pPr>
          </w:p>
        </w:tc>
        <w:tc>
          <w:tcPr>
            <w:tcW w:w="2594" w:type="dxa"/>
          </w:tcPr>
          <w:p w:rsidR="00D61A9A" w:rsidRDefault="00D61A9A" w:rsidP="00EF4CC4">
            <w:pPr>
              <w:pStyle w:val="ConsPlusNormal"/>
            </w:pPr>
          </w:p>
        </w:tc>
        <w:tc>
          <w:tcPr>
            <w:tcW w:w="1212" w:type="dxa"/>
          </w:tcPr>
          <w:p w:rsidR="00D61A9A" w:rsidRDefault="00D61A9A" w:rsidP="00EF4CC4">
            <w:pPr>
              <w:pStyle w:val="ConsPlusNormal"/>
            </w:pPr>
          </w:p>
        </w:tc>
        <w:tc>
          <w:tcPr>
            <w:tcW w:w="1521" w:type="dxa"/>
          </w:tcPr>
          <w:p w:rsidR="00D61A9A" w:rsidRDefault="00D61A9A" w:rsidP="00EF4CC4">
            <w:pPr>
              <w:pStyle w:val="ConsPlusNormal"/>
            </w:pPr>
          </w:p>
        </w:tc>
        <w:tc>
          <w:tcPr>
            <w:tcW w:w="1233" w:type="dxa"/>
          </w:tcPr>
          <w:p w:rsidR="00D61A9A" w:rsidRDefault="00D61A9A" w:rsidP="00EF4CC4">
            <w:pPr>
              <w:pStyle w:val="ConsPlusNormal"/>
            </w:pPr>
          </w:p>
        </w:tc>
      </w:tr>
      <w:tr w:rsidR="00D61A9A" w:rsidTr="00EF4CC4">
        <w:tc>
          <w:tcPr>
            <w:tcW w:w="702" w:type="dxa"/>
          </w:tcPr>
          <w:p w:rsidR="00D61A9A" w:rsidRDefault="00D61A9A" w:rsidP="00EF4CC4">
            <w:pPr>
              <w:pStyle w:val="ConsPlusNormal"/>
            </w:pPr>
          </w:p>
        </w:tc>
        <w:tc>
          <w:tcPr>
            <w:tcW w:w="2544" w:type="dxa"/>
          </w:tcPr>
          <w:p w:rsidR="00D61A9A" w:rsidRDefault="00D61A9A" w:rsidP="00EF4CC4">
            <w:pPr>
              <w:pStyle w:val="ConsPlusNormal"/>
            </w:pPr>
          </w:p>
        </w:tc>
        <w:tc>
          <w:tcPr>
            <w:tcW w:w="1287" w:type="dxa"/>
          </w:tcPr>
          <w:p w:rsidR="00D61A9A" w:rsidRDefault="00D61A9A" w:rsidP="00EF4CC4">
            <w:pPr>
              <w:pStyle w:val="ConsPlusNormal"/>
            </w:pPr>
          </w:p>
        </w:tc>
        <w:tc>
          <w:tcPr>
            <w:tcW w:w="1170" w:type="dxa"/>
          </w:tcPr>
          <w:p w:rsidR="00D61A9A" w:rsidRDefault="00D61A9A" w:rsidP="00EF4CC4">
            <w:pPr>
              <w:pStyle w:val="ConsPlusNormal"/>
            </w:pPr>
          </w:p>
        </w:tc>
        <w:tc>
          <w:tcPr>
            <w:tcW w:w="2594" w:type="dxa"/>
          </w:tcPr>
          <w:p w:rsidR="00D61A9A" w:rsidRDefault="00D61A9A" w:rsidP="00EF4CC4">
            <w:pPr>
              <w:pStyle w:val="ConsPlusNormal"/>
            </w:pPr>
          </w:p>
        </w:tc>
        <w:tc>
          <w:tcPr>
            <w:tcW w:w="1212" w:type="dxa"/>
          </w:tcPr>
          <w:p w:rsidR="00D61A9A" w:rsidRDefault="00D61A9A" w:rsidP="00EF4CC4">
            <w:pPr>
              <w:pStyle w:val="ConsPlusNormal"/>
            </w:pPr>
          </w:p>
        </w:tc>
        <w:tc>
          <w:tcPr>
            <w:tcW w:w="1521" w:type="dxa"/>
          </w:tcPr>
          <w:p w:rsidR="00D61A9A" w:rsidRDefault="00D61A9A" w:rsidP="00EF4CC4">
            <w:pPr>
              <w:pStyle w:val="ConsPlusNormal"/>
            </w:pPr>
          </w:p>
        </w:tc>
        <w:tc>
          <w:tcPr>
            <w:tcW w:w="1233" w:type="dxa"/>
          </w:tcPr>
          <w:p w:rsidR="00D61A9A" w:rsidRDefault="00D61A9A" w:rsidP="00EF4CC4">
            <w:pPr>
              <w:pStyle w:val="ConsPlusNormal"/>
            </w:pPr>
          </w:p>
        </w:tc>
      </w:tr>
      <w:tr w:rsidR="00D61A9A" w:rsidTr="00EF4CC4">
        <w:tc>
          <w:tcPr>
            <w:tcW w:w="702" w:type="dxa"/>
          </w:tcPr>
          <w:p w:rsidR="00D61A9A" w:rsidRDefault="00D61A9A" w:rsidP="00EF4CC4">
            <w:pPr>
              <w:pStyle w:val="ConsPlusNormal"/>
            </w:pPr>
          </w:p>
        </w:tc>
        <w:tc>
          <w:tcPr>
            <w:tcW w:w="2544" w:type="dxa"/>
          </w:tcPr>
          <w:p w:rsidR="00D61A9A" w:rsidRDefault="00D61A9A" w:rsidP="00EF4CC4">
            <w:pPr>
              <w:pStyle w:val="ConsPlusNormal"/>
            </w:pPr>
          </w:p>
        </w:tc>
        <w:tc>
          <w:tcPr>
            <w:tcW w:w="1287" w:type="dxa"/>
          </w:tcPr>
          <w:p w:rsidR="00D61A9A" w:rsidRDefault="00D61A9A" w:rsidP="00EF4CC4">
            <w:pPr>
              <w:pStyle w:val="ConsPlusNormal"/>
            </w:pPr>
          </w:p>
        </w:tc>
        <w:tc>
          <w:tcPr>
            <w:tcW w:w="1170" w:type="dxa"/>
          </w:tcPr>
          <w:p w:rsidR="00D61A9A" w:rsidRDefault="00D61A9A" w:rsidP="00EF4CC4">
            <w:pPr>
              <w:pStyle w:val="ConsPlusNormal"/>
            </w:pPr>
          </w:p>
        </w:tc>
        <w:tc>
          <w:tcPr>
            <w:tcW w:w="2594" w:type="dxa"/>
          </w:tcPr>
          <w:p w:rsidR="00D61A9A" w:rsidRDefault="00D61A9A" w:rsidP="00EF4CC4">
            <w:pPr>
              <w:pStyle w:val="ConsPlusNormal"/>
            </w:pPr>
          </w:p>
        </w:tc>
        <w:tc>
          <w:tcPr>
            <w:tcW w:w="1212" w:type="dxa"/>
          </w:tcPr>
          <w:p w:rsidR="00D61A9A" w:rsidRDefault="00D61A9A" w:rsidP="00EF4CC4">
            <w:pPr>
              <w:pStyle w:val="ConsPlusNormal"/>
            </w:pPr>
          </w:p>
        </w:tc>
        <w:tc>
          <w:tcPr>
            <w:tcW w:w="1521" w:type="dxa"/>
          </w:tcPr>
          <w:p w:rsidR="00D61A9A" w:rsidRDefault="00D61A9A" w:rsidP="00EF4CC4">
            <w:pPr>
              <w:pStyle w:val="ConsPlusNormal"/>
            </w:pPr>
          </w:p>
        </w:tc>
        <w:tc>
          <w:tcPr>
            <w:tcW w:w="1233" w:type="dxa"/>
          </w:tcPr>
          <w:p w:rsidR="00D61A9A" w:rsidRDefault="00D61A9A" w:rsidP="00EF4CC4">
            <w:pPr>
              <w:pStyle w:val="ConsPlusNormal"/>
            </w:pPr>
          </w:p>
        </w:tc>
      </w:tr>
      <w:tr w:rsidR="00D61A9A" w:rsidTr="00EF4CC4">
        <w:tc>
          <w:tcPr>
            <w:tcW w:w="702" w:type="dxa"/>
          </w:tcPr>
          <w:p w:rsidR="00D61A9A" w:rsidRDefault="00D61A9A" w:rsidP="00EF4CC4">
            <w:pPr>
              <w:pStyle w:val="ConsPlusNormal"/>
            </w:pPr>
          </w:p>
        </w:tc>
        <w:tc>
          <w:tcPr>
            <w:tcW w:w="2544" w:type="dxa"/>
          </w:tcPr>
          <w:p w:rsidR="00D61A9A" w:rsidRDefault="00D61A9A" w:rsidP="00EF4CC4">
            <w:pPr>
              <w:pStyle w:val="ConsPlusNormal"/>
            </w:pPr>
          </w:p>
        </w:tc>
        <w:tc>
          <w:tcPr>
            <w:tcW w:w="1287" w:type="dxa"/>
          </w:tcPr>
          <w:p w:rsidR="00D61A9A" w:rsidRDefault="00D61A9A" w:rsidP="00EF4CC4">
            <w:pPr>
              <w:pStyle w:val="ConsPlusNormal"/>
            </w:pPr>
          </w:p>
        </w:tc>
        <w:tc>
          <w:tcPr>
            <w:tcW w:w="1170" w:type="dxa"/>
          </w:tcPr>
          <w:p w:rsidR="00D61A9A" w:rsidRDefault="00D61A9A" w:rsidP="00EF4CC4">
            <w:pPr>
              <w:pStyle w:val="ConsPlusNormal"/>
            </w:pPr>
          </w:p>
        </w:tc>
        <w:tc>
          <w:tcPr>
            <w:tcW w:w="2594" w:type="dxa"/>
          </w:tcPr>
          <w:p w:rsidR="00D61A9A" w:rsidRDefault="00D61A9A" w:rsidP="00EF4CC4">
            <w:pPr>
              <w:pStyle w:val="ConsPlusNormal"/>
            </w:pPr>
          </w:p>
        </w:tc>
        <w:tc>
          <w:tcPr>
            <w:tcW w:w="1212" w:type="dxa"/>
          </w:tcPr>
          <w:p w:rsidR="00D61A9A" w:rsidRDefault="00D61A9A" w:rsidP="00EF4CC4">
            <w:pPr>
              <w:pStyle w:val="ConsPlusNormal"/>
            </w:pPr>
          </w:p>
        </w:tc>
        <w:tc>
          <w:tcPr>
            <w:tcW w:w="1521" w:type="dxa"/>
          </w:tcPr>
          <w:p w:rsidR="00D61A9A" w:rsidRDefault="00D61A9A" w:rsidP="00EF4CC4">
            <w:pPr>
              <w:pStyle w:val="ConsPlusNormal"/>
            </w:pPr>
          </w:p>
        </w:tc>
        <w:tc>
          <w:tcPr>
            <w:tcW w:w="1233" w:type="dxa"/>
          </w:tcPr>
          <w:p w:rsidR="00D61A9A" w:rsidRDefault="00D61A9A" w:rsidP="00EF4CC4">
            <w:pPr>
              <w:pStyle w:val="ConsPlusNormal"/>
            </w:pPr>
          </w:p>
        </w:tc>
      </w:tr>
      <w:tr w:rsidR="00D61A9A" w:rsidTr="00EF4CC4">
        <w:tblPrEx>
          <w:tblBorders>
            <w:left w:val="nil"/>
          </w:tblBorders>
        </w:tblPrEx>
        <w:tc>
          <w:tcPr>
            <w:tcW w:w="9509" w:type="dxa"/>
            <w:gridSpan w:val="6"/>
            <w:tcBorders>
              <w:left w:val="nil"/>
              <w:bottom w:val="nil"/>
            </w:tcBorders>
          </w:tcPr>
          <w:p w:rsidR="00D61A9A" w:rsidRDefault="00D61A9A" w:rsidP="00EF4CC4">
            <w:pPr>
              <w:pStyle w:val="ConsPlusNormal"/>
            </w:pPr>
          </w:p>
        </w:tc>
        <w:tc>
          <w:tcPr>
            <w:tcW w:w="1521" w:type="dxa"/>
          </w:tcPr>
          <w:p w:rsidR="00D61A9A" w:rsidRDefault="00D61A9A" w:rsidP="00EF4CC4">
            <w:pPr>
              <w:pStyle w:val="ConsPlusNormal"/>
              <w:jc w:val="both"/>
            </w:pPr>
            <w:r>
              <w:t>Итого</w:t>
            </w:r>
          </w:p>
        </w:tc>
        <w:tc>
          <w:tcPr>
            <w:tcW w:w="1233" w:type="dxa"/>
          </w:tcPr>
          <w:p w:rsidR="00D61A9A" w:rsidRDefault="00D61A9A" w:rsidP="00EF4CC4">
            <w:pPr>
              <w:pStyle w:val="ConsPlusNormal"/>
            </w:pPr>
          </w:p>
        </w:tc>
      </w:tr>
    </w:tbl>
    <w:p w:rsidR="00D61A9A" w:rsidRDefault="00D61A9A" w:rsidP="00D61A9A">
      <w:pPr>
        <w:pStyle w:val="ConsPlusNormal"/>
        <w:jc w:val="both"/>
      </w:pPr>
    </w:p>
    <w:p w:rsidR="00D61A9A" w:rsidRDefault="00D61A9A" w:rsidP="00D61A9A">
      <w:pPr>
        <w:pStyle w:val="ConsPlusNonformat"/>
        <w:jc w:val="both"/>
      </w:pPr>
      <w:r>
        <w:t>Ответственный исполнитель ___________ _________ _____________ _________</w:t>
      </w:r>
    </w:p>
    <w:p w:rsidR="00D61A9A" w:rsidRDefault="00D61A9A" w:rsidP="00D61A9A">
      <w:pPr>
        <w:pStyle w:val="ConsPlusNonformat"/>
        <w:jc w:val="both"/>
      </w:pPr>
      <w:r>
        <w:t xml:space="preserve">                          </w:t>
      </w:r>
      <w:proofErr w:type="gramStart"/>
      <w:r>
        <w:t>(должность) (подпись) (расшифровка  (телефон)</w:t>
      </w:r>
      <w:proofErr w:type="gramEnd"/>
    </w:p>
    <w:p w:rsidR="00D61A9A" w:rsidRDefault="00D61A9A" w:rsidP="00D61A9A">
      <w:pPr>
        <w:pStyle w:val="ConsPlusNonformat"/>
        <w:jc w:val="both"/>
      </w:pPr>
      <w:r>
        <w:t xml:space="preserve">                                                  подписи)</w:t>
      </w:r>
    </w:p>
    <w:p w:rsidR="00D61A9A" w:rsidRDefault="00D61A9A" w:rsidP="00D61A9A">
      <w:pPr>
        <w:pStyle w:val="ConsPlusNonformat"/>
        <w:jc w:val="both"/>
      </w:pPr>
      <w:r>
        <w:t>"__" ___________ 20__ г.</w:t>
      </w:r>
    </w:p>
    <w:p w:rsidR="00D61A9A" w:rsidRDefault="00D61A9A" w:rsidP="00D61A9A">
      <w:pPr>
        <w:pStyle w:val="ConsPlusNonformat"/>
        <w:jc w:val="both"/>
      </w:pPr>
      <w:r>
        <w:t xml:space="preserve">                                             Номер страницы _______</w:t>
      </w:r>
    </w:p>
    <w:p w:rsidR="00D61A9A" w:rsidRDefault="00D61A9A" w:rsidP="00D61A9A">
      <w:pPr>
        <w:pStyle w:val="ConsPlusNonformat"/>
        <w:jc w:val="both"/>
      </w:pPr>
      <w:r>
        <w:t xml:space="preserve">                                             Всего страниц  _______»</w:t>
      </w:r>
    </w:p>
    <w:p w:rsidR="00D61A9A" w:rsidRDefault="00D61A9A" w:rsidP="00D61A9A"/>
    <w:p w:rsidR="00D61A9A" w:rsidRDefault="00D61A9A" w:rsidP="00D61A9A">
      <w:pPr>
        <w:rPr>
          <w:sz w:val="23"/>
          <w:szCs w:val="23"/>
        </w:rPr>
        <w:sectPr w:rsidR="00D61A9A" w:rsidSect="00EF4CC4">
          <w:pgSz w:w="16838" w:h="11906" w:orient="landscape"/>
          <w:pgMar w:top="568" w:right="1134" w:bottom="850" w:left="1134" w:header="708" w:footer="708" w:gutter="0"/>
          <w:cols w:space="708"/>
          <w:docGrid w:linePitch="360"/>
        </w:sectPr>
      </w:pPr>
    </w:p>
    <w:p w:rsidR="00D61A9A" w:rsidRPr="00F4304A" w:rsidRDefault="00D61A9A" w:rsidP="00D61A9A">
      <w:pPr>
        <w:pStyle w:val="ConsPlusNormal"/>
        <w:ind w:left="10773"/>
        <w:outlineLvl w:val="1"/>
        <w:rPr>
          <w:rFonts w:ascii="Times New Roman" w:hAnsi="Times New Roman" w:cs="Times New Roman"/>
          <w:sz w:val="20"/>
        </w:rPr>
      </w:pPr>
      <w:r w:rsidRPr="00F4304A">
        <w:rPr>
          <w:rFonts w:ascii="Times New Roman" w:hAnsi="Times New Roman" w:cs="Times New Roman"/>
          <w:sz w:val="20"/>
        </w:rPr>
        <w:lastRenderedPageBreak/>
        <w:t>Приложение № 14</w:t>
      </w:r>
    </w:p>
    <w:p w:rsidR="00D61A9A" w:rsidRDefault="00D61A9A" w:rsidP="00D61A9A">
      <w:pPr>
        <w:pStyle w:val="ConsPlusNormal"/>
        <w:ind w:left="10773"/>
        <w:outlineLvl w:val="1"/>
        <w:rPr>
          <w:rFonts w:ascii="Times New Roman" w:hAnsi="Times New Roman" w:cs="Times New Roman"/>
          <w:sz w:val="20"/>
        </w:rPr>
      </w:pPr>
      <w:r w:rsidRPr="00F3228F">
        <w:rPr>
          <w:rFonts w:ascii="Times New Roman" w:hAnsi="Times New Roman" w:cs="Times New Roman"/>
          <w:sz w:val="20"/>
        </w:rPr>
        <w:t xml:space="preserve">к Порядку открытия и ведения лицевых счетов в Администрации </w:t>
      </w:r>
      <w:r>
        <w:rPr>
          <w:sz w:val="18"/>
          <w:szCs w:val="18"/>
        </w:rPr>
        <w:t>сельского поселения Кандринский сельсовет</w:t>
      </w:r>
      <w:r w:rsidRPr="00F3228F">
        <w:rPr>
          <w:rFonts w:ascii="Times New Roman" w:hAnsi="Times New Roman" w:cs="Times New Roman"/>
          <w:sz w:val="20"/>
        </w:rPr>
        <w:t xml:space="preserve"> муниципального района Республики Башкортостан</w:t>
      </w:r>
    </w:p>
    <w:p w:rsidR="00D61A9A" w:rsidRDefault="00D61A9A" w:rsidP="00D61A9A">
      <w:pPr>
        <w:pStyle w:val="ConsPlusNormal"/>
        <w:ind w:left="10773"/>
        <w:rPr>
          <w:rFonts w:ascii="Times New Roman" w:hAnsi="Times New Roman" w:cs="Times New Roman"/>
          <w:sz w:val="20"/>
        </w:rPr>
      </w:pPr>
    </w:p>
    <w:p w:rsidR="00D61A9A" w:rsidRDefault="00D61A9A" w:rsidP="00D61A9A">
      <w:pPr>
        <w:pStyle w:val="ConsPlusNormal"/>
        <w:ind w:left="10773"/>
        <w:rPr>
          <w:rFonts w:ascii="Times New Roman" w:hAnsi="Times New Roman" w:cs="Times New Roman"/>
          <w:sz w:val="20"/>
        </w:rPr>
      </w:pPr>
    </w:p>
    <w:p w:rsidR="00D61A9A" w:rsidRPr="006840DD" w:rsidRDefault="00D61A9A" w:rsidP="00D61A9A">
      <w:pPr>
        <w:pStyle w:val="ConsPlusNormal"/>
        <w:ind w:left="10773"/>
        <w:rPr>
          <w:rFonts w:ascii="Times New Roman" w:hAnsi="Times New Roman" w:cs="Times New Roman"/>
        </w:rPr>
      </w:pPr>
    </w:p>
    <w:p w:rsidR="00D61A9A" w:rsidRDefault="00D61A9A" w:rsidP="00D61A9A">
      <w:pPr>
        <w:pStyle w:val="ConsPlusNormal"/>
        <w:jc w:val="right"/>
      </w:pPr>
    </w:p>
    <w:p w:rsidR="00D61A9A" w:rsidRDefault="00D61A9A" w:rsidP="00D61A9A">
      <w:pPr>
        <w:pStyle w:val="ConsPlusNonformat"/>
        <w:jc w:val="both"/>
      </w:pPr>
      <w:bookmarkStart w:id="5" w:name="P2525"/>
      <w:bookmarkEnd w:id="5"/>
      <w:r>
        <w:t xml:space="preserve">                                 ВЫПИСКА                         ┌──────┐</w:t>
      </w:r>
    </w:p>
    <w:p w:rsidR="00D61A9A" w:rsidRDefault="00D61A9A" w:rsidP="00D61A9A">
      <w:pPr>
        <w:pStyle w:val="ConsPlusNonformat"/>
        <w:jc w:val="both"/>
      </w:pPr>
      <w:r>
        <w:t xml:space="preserve">            из лицевого счета иного получателя                   │ Коды │</w:t>
      </w:r>
    </w:p>
    <w:p w:rsidR="00D61A9A" w:rsidRDefault="00D61A9A" w:rsidP="00D61A9A">
      <w:pPr>
        <w:pStyle w:val="ConsPlusNonformat"/>
        <w:jc w:val="both"/>
      </w:pPr>
      <w:r>
        <w:t xml:space="preserve">                                   ┌───────────────┐             ├──────┤</w:t>
      </w:r>
    </w:p>
    <w:p w:rsidR="00D61A9A" w:rsidRDefault="00D61A9A" w:rsidP="00D61A9A">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D61A9A" w:rsidRDefault="00D61A9A" w:rsidP="00D61A9A">
      <w:pPr>
        <w:pStyle w:val="ConsPlusNonformat"/>
        <w:jc w:val="both"/>
      </w:pPr>
      <w:r>
        <w:t xml:space="preserve">                                   └───────────────┘             ├──────┤</w:t>
      </w:r>
    </w:p>
    <w:p w:rsidR="00D61A9A" w:rsidRDefault="00D61A9A" w:rsidP="00D61A9A">
      <w:pPr>
        <w:pStyle w:val="ConsPlusNonformat"/>
        <w:jc w:val="both"/>
      </w:pPr>
      <w:r>
        <w:t xml:space="preserve">                   за "__" ____________ 20__ г.             Дата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                                         Дата предыдущей выписки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Финансовый орган          ________________                       │      </w:t>
      </w:r>
      <w:proofErr w:type="spellStart"/>
      <w:r>
        <w:t>│</w:t>
      </w:r>
      <w:proofErr w:type="spellEnd"/>
    </w:p>
    <w:p w:rsidR="00D61A9A" w:rsidRDefault="00D61A9A" w:rsidP="00D61A9A">
      <w:pPr>
        <w:pStyle w:val="ConsPlusNonformat"/>
        <w:jc w:val="both"/>
      </w:pPr>
      <w:r>
        <w:t>Иной получатель бюджетных средств __________                     ├──────┤</w:t>
      </w:r>
    </w:p>
    <w:p w:rsidR="00D61A9A" w:rsidRDefault="00D61A9A" w:rsidP="00D61A9A">
      <w:pPr>
        <w:pStyle w:val="ConsPlusNonformat"/>
        <w:jc w:val="both"/>
      </w:pPr>
      <w:r>
        <w:t xml:space="preserve">Распорядитель бюджетных средств ____________                     │      </w:t>
      </w:r>
      <w:proofErr w:type="spellStart"/>
      <w:r>
        <w:t>│</w:t>
      </w:r>
      <w:proofErr w:type="spellEnd"/>
    </w:p>
    <w:p w:rsidR="00D61A9A" w:rsidRDefault="00D61A9A" w:rsidP="00D61A9A">
      <w:pPr>
        <w:pStyle w:val="ConsPlusNonformat"/>
        <w:jc w:val="both"/>
      </w:pPr>
      <w:r>
        <w:t>Главный распорядитель бюджетных сре</w:t>
      </w:r>
      <w:proofErr w:type="gramStart"/>
      <w:r>
        <w:t>дств ___          Гл</w:t>
      </w:r>
      <w:proofErr w:type="gramEnd"/>
      <w:r>
        <w:t>ава по БК ├──────┤</w:t>
      </w:r>
    </w:p>
    <w:p w:rsidR="00D61A9A" w:rsidRDefault="00D61A9A" w:rsidP="00D61A9A">
      <w:pPr>
        <w:pStyle w:val="ConsPlusNonformat"/>
        <w:jc w:val="both"/>
      </w:pPr>
      <w:r>
        <w:t xml:space="preserve">Наименование бюджета        ______________                       │      </w:t>
      </w:r>
      <w:proofErr w:type="spellStart"/>
      <w:r>
        <w:t>│</w:t>
      </w:r>
      <w:proofErr w:type="spellEnd"/>
    </w:p>
    <w:p w:rsidR="00D61A9A" w:rsidRDefault="00D61A9A" w:rsidP="00D61A9A">
      <w:pPr>
        <w:pStyle w:val="ConsPlusNonformat"/>
        <w:jc w:val="both"/>
      </w:pPr>
      <w:r>
        <w:t>Периодичность: ежедневная                                        ├──────┤</w:t>
      </w:r>
    </w:p>
    <w:p w:rsidR="00D61A9A" w:rsidRDefault="00D61A9A" w:rsidP="00D61A9A">
      <w:pPr>
        <w:pStyle w:val="ConsPlusNonformat"/>
        <w:jc w:val="both"/>
      </w:pPr>
      <w:r>
        <w:t xml:space="preserve">Единица измерения: руб.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                                                         по ОКЕИ │ </w:t>
      </w:r>
      <w:hyperlink r:id="rId27" w:history="1">
        <w:r>
          <w:rPr>
            <w:color w:val="0000FF"/>
          </w:rPr>
          <w:t>383</w:t>
        </w:r>
      </w:hyperlink>
      <w:r>
        <w:t xml:space="preserve">  │</w:t>
      </w:r>
    </w:p>
    <w:p w:rsidR="00D61A9A" w:rsidRDefault="00D61A9A" w:rsidP="00D61A9A">
      <w:pPr>
        <w:pStyle w:val="ConsPlusNonformat"/>
        <w:jc w:val="both"/>
      </w:pPr>
      <w:r>
        <w:t xml:space="preserve">                                                                 └──────┘</w:t>
      </w:r>
    </w:p>
    <w:p w:rsidR="00D61A9A" w:rsidRDefault="00D61A9A" w:rsidP="00D61A9A">
      <w:pPr>
        <w:pStyle w:val="ConsPlusNonformat"/>
        <w:jc w:val="both"/>
      </w:pPr>
    </w:p>
    <w:p w:rsidR="00D61A9A" w:rsidRDefault="00D61A9A" w:rsidP="00D61A9A">
      <w:pPr>
        <w:sectPr w:rsidR="00D61A9A" w:rsidSect="00EF4CC4">
          <w:headerReference w:type="even" r:id="rId28"/>
          <w:headerReference w:type="default" r:id="rId29"/>
          <w:footerReference w:type="even" r:id="rId30"/>
          <w:footerReference w:type="default" r:id="rId31"/>
          <w:headerReference w:type="first" r:id="rId32"/>
          <w:footerReference w:type="first" r:id="rId33"/>
          <w:pgSz w:w="16838" w:h="11905" w:orient="landscape"/>
          <w:pgMar w:top="851" w:right="1134" w:bottom="850" w:left="1134" w:header="0" w:footer="0" w:gutter="0"/>
          <w:cols w:space="720"/>
          <w:titlePg/>
          <w:docGrid w:linePitch="299"/>
        </w:sectPr>
      </w:pPr>
    </w:p>
    <w:p w:rsidR="00D61A9A" w:rsidRDefault="00D61A9A" w:rsidP="00D61A9A">
      <w:pPr>
        <w:pStyle w:val="ConsPlusNonformat"/>
        <w:jc w:val="both"/>
      </w:pPr>
      <w:r>
        <w:lastRenderedPageBreak/>
        <w:t xml:space="preserve">                 1. Изменение остатков на лицевом счете</w:t>
      </w:r>
    </w:p>
    <w:p w:rsidR="00D61A9A" w:rsidRDefault="00D61A9A" w:rsidP="00D61A9A">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69"/>
        <w:gridCol w:w="1009"/>
        <w:gridCol w:w="1729"/>
        <w:gridCol w:w="1069"/>
        <w:gridCol w:w="1009"/>
        <w:gridCol w:w="2284"/>
        <w:gridCol w:w="1804"/>
        <w:gridCol w:w="1789"/>
      </w:tblGrid>
      <w:tr w:rsidR="00D61A9A" w:rsidTr="00EF4CC4">
        <w:tc>
          <w:tcPr>
            <w:tcW w:w="2014" w:type="dxa"/>
            <w:vMerge w:val="restart"/>
          </w:tcPr>
          <w:p w:rsidR="00D61A9A" w:rsidRDefault="00D61A9A" w:rsidP="00EF4CC4">
            <w:pPr>
              <w:pStyle w:val="ConsPlusNormal"/>
              <w:jc w:val="center"/>
            </w:pPr>
            <w:r>
              <w:t>Наименование показателя</w:t>
            </w:r>
          </w:p>
        </w:tc>
        <w:tc>
          <w:tcPr>
            <w:tcW w:w="3807" w:type="dxa"/>
            <w:gridSpan w:val="3"/>
          </w:tcPr>
          <w:p w:rsidR="00D61A9A" w:rsidRDefault="00D61A9A" w:rsidP="00EF4CC4">
            <w:pPr>
              <w:pStyle w:val="ConsPlusNormal"/>
              <w:jc w:val="center"/>
            </w:pPr>
            <w:r>
              <w:t>Бюджетные ассигнования</w:t>
            </w:r>
          </w:p>
        </w:tc>
        <w:tc>
          <w:tcPr>
            <w:tcW w:w="3807" w:type="dxa"/>
            <w:gridSpan w:val="3"/>
          </w:tcPr>
          <w:p w:rsidR="00D61A9A" w:rsidRDefault="00D61A9A" w:rsidP="00EF4CC4">
            <w:pPr>
              <w:pStyle w:val="ConsPlusNormal"/>
              <w:jc w:val="center"/>
            </w:pPr>
            <w:r>
              <w:t>Лимиты бюджетных обязательств</w:t>
            </w:r>
          </w:p>
        </w:tc>
        <w:tc>
          <w:tcPr>
            <w:tcW w:w="2284" w:type="dxa"/>
            <w:vMerge w:val="restart"/>
          </w:tcPr>
          <w:p w:rsidR="00D61A9A" w:rsidRDefault="00D61A9A" w:rsidP="00EF4CC4">
            <w:pPr>
              <w:pStyle w:val="ConsPlusNormal"/>
              <w:jc w:val="center"/>
            </w:pPr>
            <w:r>
              <w:t>Предельные объемы финансирования на текущий финансовый год (текущий период)</w:t>
            </w:r>
          </w:p>
        </w:tc>
        <w:tc>
          <w:tcPr>
            <w:tcW w:w="1804" w:type="dxa"/>
            <w:vMerge w:val="restart"/>
          </w:tcPr>
          <w:p w:rsidR="00D61A9A" w:rsidRDefault="00D61A9A" w:rsidP="00EF4CC4">
            <w:pPr>
              <w:pStyle w:val="ConsPlusNormal"/>
              <w:jc w:val="center"/>
            </w:pPr>
            <w:r>
              <w:t>Поступления (с начала текущего финансового года)</w:t>
            </w:r>
          </w:p>
        </w:tc>
        <w:tc>
          <w:tcPr>
            <w:tcW w:w="1789" w:type="dxa"/>
            <w:vMerge w:val="restart"/>
          </w:tcPr>
          <w:p w:rsidR="00D61A9A" w:rsidRDefault="00D61A9A" w:rsidP="00EF4CC4">
            <w:pPr>
              <w:pStyle w:val="ConsPlusNormal"/>
              <w:jc w:val="center"/>
            </w:pPr>
            <w:r>
              <w:t>Выплаты (с начала текущего финансового года)</w:t>
            </w:r>
          </w:p>
        </w:tc>
      </w:tr>
      <w:tr w:rsidR="00D61A9A" w:rsidTr="00EF4CC4">
        <w:tc>
          <w:tcPr>
            <w:tcW w:w="2014" w:type="dxa"/>
            <w:vMerge/>
          </w:tcPr>
          <w:p w:rsidR="00D61A9A" w:rsidRDefault="00D61A9A" w:rsidP="00EF4CC4"/>
        </w:tc>
        <w:tc>
          <w:tcPr>
            <w:tcW w:w="1729" w:type="dxa"/>
            <w:vMerge w:val="restart"/>
          </w:tcPr>
          <w:p w:rsidR="00D61A9A" w:rsidRDefault="00D61A9A" w:rsidP="00EF4CC4">
            <w:pPr>
              <w:pStyle w:val="ConsPlusNormal"/>
              <w:jc w:val="center"/>
            </w:pPr>
            <w:r>
              <w:t>на текущий финансовый год</w:t>
            </w:r>
          </w:p>
        </w:tc>
        <w:tc>
          <w:tcPr>
            <w:tcW w:w="2078" w:type="dxa"/>
            <w:gridSpan w:val="2"/>
          </w:tcPr>
          <w:p w:rsidR="00D61A9A" w:rsidRDefault="00D61A9A" w:rsidP="00EF4CC4">
            <w:pPr>
              <w:pStyle w:val="ConsPlusNormal"/>
              <w:jc w:val="center"/>
            </w:pPr>
            <w:r>
              <w:t>на плановый период</w:t>
            </w:r>
          </w:p>
        </w:tc>
        <w:tc>
          <w:tcPr>
            <w:tcW w:w="1729" w:type="dxa"/>
            <w:vMerge w:val="restart"/>
          </w:tcPr>
          <w:p w:rsidR="00D61A9A" w:rsidRDefault="00D61A9A" w:rsidP="00EF4CC4">
            <w:pPr>
              <w:pStyle w:val="ConsPlusNormal"/>
              <w:jc w:val="center"/>
            </w:pPr>
            <w:r>
              <w:t>на текущий финансовый год</w:t>
            </w:r>
          </w:p>
        </w:tc>
        <w:tc>
          <w:tcPr>
            <w:tcW w:w="2078" w:type="dxa"/>
            <w:gridSpan w:val="2"/>
          </w:tcPr>
          <w:p w:rsidR="00D61A9A" w:rsidRDefault="00D61A9A" w:rsidP="00EF4CC4">
            <w:pPr>
              <w:pStyle w:val="ConsPlusNormal"/>
              <w:jc w:val="center"/>
            </w:pPr>
            <w:r>
              <w:t>на плановый период</w:t>
            </w:r>
          </w:p>
        </w:tc>
        <w:tc>
          <w:tcPr>
            <w:tcW w:w="2284" w:type="dxa"/>
            <w:vMerge/>
          </w:tcPr>
          <w:p w:rsidR="00D61A9A" w:rsidRDefault="00D61A9A" w:rsidP="00EF4CC4"/>
        </w:tc>
        <w:tc>
          <w:tcPr>
            <w:tcW w:w="1804" w:type="dxa"/>
            <w:vMerge/>
          </w:tcPr>
          <w:p w:rsidR="00D61A9A" w:rsidRDefault="00D61A9A" w:rsidP="00EF4CC4"/>
        </w:tc>
        <w:tc>
          <w:tcPr>
            <w:tcW w:w="1789" w:type="dxa"/>
            <w:vMerge/>
          </w:tcPr>
          <w:p w:rsidR="00D61A9A" w:rsidRDefault="00D61A9A" w:rsidP="00EF4CC4"/>
        </w:tc>
      </w:tr>
      <w:tr w:rsidR="00D61A9A" w:rsidTr="00EF4CC4">
        <w:tc>
          <w:tcPr>
            <w:tcW w:w="2014" w:type="dxa"/>
            <w:vMerge/>
          </w:tcPr>
          <w:p w:rsidR="00D61A9A" w:rsidRDefault="00D61A9A" w:rsidP="00EF4CC4"/>
        </w:tc>
        <w:tc>
          <w:tcPr>
            <w:tcW w:w="1729" w:type="dxa"/>
            <w:vMerge/>
          </w:tcPr>
          <w:p w:rsidR="00D61A9A" w:rsidRDefault="00D61A9A" w:rsidP="00EF4CC4"/>
        </w:tc>
        <w:tc>
          <w:tcPr>
            <w:tcW w:w="1069" w:type="dxa"/>
          </w:tcPr>
          <w:p w:rsidR="00D61A9A" w:rsidRDefault="00D61A9A" w:rsidP="00EF4CC4">
            <w:pPr>
              <w:pStyle w:val="ConsPlusNormal"/>
              <w:jc w:val="center"/>
            </w:pPr>
            <w:r>
              <w:t>первый год</w:t>
            </w:r>
          </w:p>
        </w:tc>
        <w:tc>
          <w:tcPr>
            <w:tcW w:w="1009" w:type="dxa"/>
          </w:tcPr>
          <w:p w:rsidR="00D61A9A" w:rsidRDefault="00D61A9A" w:rsidP="00EF4CC4">
            <w:pPr>
              <w:pStyle w:val="ConsPlusNormal"/>
              <w:jc w:val="center"/>
            </w:pPr>
            <w:r>
              <w:t>второй год</w:t>
            </w:r>
          </w:p>
        </w:tc>
        <w:tc>
          <w:tcPr>
            <w:tcW w:w="1729" w:type="dxa"/>
            <w:vMerge/>
          </w:tcPr>
          <w:p w:rsidR="00D61A9A" w:rsidRDefault="00D61A9A" w:rsidP="00EF4CC4"/>
        </w:tc>
        <w:tc>
          <w:tcPr>
            <w:tcW w:w="1069" w:type="dxa"/>
          </w:tcPr>
          <w:p w:rsidR="00D61A9A" w:rsidRDefault="00D61A9A" w:rsidP="00EF4CC4">
            <w:pPr>
              <w:pStyle w:val="ConsPlusNormal"/>
              <w:jc w:val="center"/>
            </w:pPr>
            <w:r>
              <w:t>первый год</w:t>
            </w:r>
          </w:p>
        </w:tc>
        <w:tc>
          <w:tcPr>
            <w:tcW w:w="1009" w:type="dxa"/>
          </w:tcPr>
          <w:p w:rsidR="00D61A9A" w:rsidRDefault="00D61A9A" w:rsidP="00EF4CC4">
            <w:pPr>
              <w:pStyle w:val="ConsPlusNormal"/>
              <w:jc w:val="center"/>
            </w:pPr>
            <w:r>
              <w:t>второй год</w:t>
            </w:r>
          </w:p>
        </w:tc>
        <w:tc>
          <w:tcPr>
            <w:tcW w:w="2284" w:type="dxa"/>
            <w:vMerge/>
          </w:tcPr>
          <w:p w:rsidR="00D61A9A" w:rsidRDefault="00D61A9A" w:rsidP="00EF4CC4"/>
        </w:tc>
        <w:tc>
          <w:tcPr>
            <w:tcW w:w="1804" w:type="dxa"/>
            <w:vMerge/>
          </w:tcPr>
          <w:p w:rsidR="00D61A9A" w:rsidRDefault="00D61A9A" w:rsidP="00EF4CC4"/>
        </w:tc>
        <w:tc>
          <w:tcPr>
            <w:tcW w:w="1789" w:type="dxa"/>
            <w:vMerge/>
          </w:tcPr>
          <w:p w:rsidR="00D61A9A" w:rsidRDefault="00D61A9A" w:rsidP="00EF4CC4"/>
        </w:tc>
      </w:tr>
      <w:tr w:rsidR="00D61A9A" w:rsidTr="00EF4CC4">
        <w:tc>
          <w:tcPr>
            <w:tcW w:w="2014" w:type="dxa"/>
          </w:tcPr>
          <w:p w:rsidR="00D61A9A" w:rsidRDefault="00D61A9A" w:rsidP="00EF4CC4">
            <w:pPr>
              <w:pStyle w:val="ConsPlusNormal"/>
              <w:jc w:val="center"/>
            </w:pPr>
            <w:r>
              <w:t>1</w:t>
            </w:r>
          </w:p>
        </w:tc>
        <w:tc>
          <w:tcPr>
            <w:tcW w:w="1729" w:type="dxa"/>
          </w:tcPr>
          <w:p w:rsidR="00D61A9A" w:rsidRDefault="00D61A9A" w:rsidP="00EF4CC4">
            <w:pPr>
              <w:pStyle w:val="ConsPlusNormal"/>
              <w:jc w:val="center"/>
            </w:pPr>
            <w:r>
              <w:t>2</w:t>
            </w:r>
          </w:p>
        </w:tc>
        <w:tc>
          <w:tcPr>
            <w:tcW w:w="1069" w:type="dxa"/>
          </w:tcPr>
          <w:p w:rsidR="00D61A9A" w:rsidRDefault="00D61A9A" w:rsidP="00EF4CC4">
            <w:pPr>
              <w:pStyle w:val="ConsPlusNormal"/>
              <w:jc w:val="center"/>
            </w:pPr>
            <w:r>
              <w:t>3</w:t>
            </w:r>
          </w:p>
        </w:tc>
        <w:tc>
          <w:tcPr>
            <w:tcW w:w="1009" w:type="dxa"/>
          </w:tcPr>
          <w:p w:rsidR="00D61A9A" w:rsidRDefault="00D61A9A" w:rsidP="00EF4CC4">
            <w:pPr>
              <w:pStyle w:val="ConsPlusNormal"/>
              <w:jc w:val="center"/>
            </w:pPr>
            <w:r>
              <w:t>4</w:t>
            </w:r>
          </w:p>
        </w:tc>
        <w:tc>
          <w:tcPr>
            <w:tcW w:w="1729" w:type="dxa"/>
          </w:tcPr>
          <w:p w:rsidR="00D61A9A" w:rsidRDefault="00D61A9A" w:rsidP="00EF4CC4">
            <w:pPr>
              <w:pStyle w:val="ConsPlusNormal"/>
              <w:jc w:val="center"/>
            </w:pPr>
            <w:r>
              <w:t>5</w:t>
            </w:r>
          </w:p>
        </w:tc>
        <w:tc>
          <w:tcPr>
            <w:tcW w:w="1069" w:type="dxa"/>
          </w:tcPr>
          <w:p w:rsidR="00D61A9A" w:rsidRDefault="00D61A9A" w:rsidP="00EF4CC4">
            <w:pPr>
              <w:pStyle w:val="ConsPlusNormal"/>
              <w:jc w:val="center"/>
            </w:pPr>
            <w:r>
              <w:t>6</w:t>
            </w:r>
          </w:p>
        </w:tc>
        <w:tc>
          <w:tcPr>
            <w:tcW w:w="1009" w:type="dxa"/>
          </w:tcPr>
          <w:p w:rsidR="00D61A9A" w:rsidRDefault="00D61A9A" w:rsidP="00EF4CC4">
            <w:pPr>
              <w:pStyle w:val="ConsPlusNormal"/>
              <w:jc w:val="center"/>
            </w:pPr>
            <w:r>
              <w:t>7</w:t>
            </w:r>
          </w:p>
        </w:tc>
        <w:tc>
          <w:tcPr>
            <w:tcW w:w="2284" w:type="dxa"/>
          </w:tcPr>
          <w:p w:rsidR="00D61A9A" w:rsidRDefault="00D61A9A" w:rsidP="00EF4CC4">
            <w:pPr>
              <w:pStyle w:val="ConsPlusNormal"/>
              <w:jc w:val="center"/>
            </w:pPr>
            <w:r>
              <w:t>8</w:t>
            </w:r>
          </w:p>
        </w:tc>
        <w:tc>
          <w:tcPr>
            <w:tcW w:w="1804" w:type="dxa"/>
          </w:tcPr>
          <w:p w:rsidR="00D61A9A" w:rsidRDefault="00D61A9A" w:rsidP="00EF4CC4">
            <w:pPr>
              <w:pStyle w:val="ConsPlusNormal"/>
              <w:jc w:val="center"/>
            </w:pPr>
            <w:r>
              <w:t>9</w:t>
            </w:r>
          </w:p>
        </w:tc>
        <w:tc>
          <w:tcPr>
            <w:tcW w:w="1789" w:type="dxa"/>
          </w:tcPr>
          <w:p w:rsidR="00D61A9A" w:rsidRDefault="00D61A9A" w:rsidP="00EF4CC4">
            <w:pPr>
              <w:pStyle w:val="ConsPlusNormal"/>
              <w:jc w:val="center"/>
            </w:pPr>
            <w:r>
              <w:t>10</w:t>
            </w:r>
          </w:p>
        </w:tc>
      </w:tr>
      <w:tr w:rsidR="00D61A9A" w:rsidTr="00EF4CC4">
        <w:tc>
          <w:tcPr>
            <w:tcW w:w="2014" w:type="dxa"/>
          </w:tcPr>
          <w:p w:rsidR="00D61A9A" w:rsidRDefault="00D61A9A" w:rsidP="00EF4CC4">
            <w:pPr>
              <w:pStyle w:val="ConsPlusNormal"/>
              <w:jc w:val="both"/>
            </w:pPr>
            <w:r>
              <w:t>на начало дня</w:t>
            </w:r>
          </w:p>
        </w:tc>
        <w:tc>
          <w:tcPr>
            <w:tcW w:w="1729" w:type="dxa"/>
          </w:tcPr>
          <w:p w:rsidR="00D61A9A" w:rsidRDefault="00D61A9A" w:rsidP="00EF4CC4">
            <w:pPr>
              <w:pStyle w:val="ConsPlusNormal"/>
              <w:jc w:val="both"/>
            </w:pPr>
          </w:p>
        </w:tc>
        <w:tc>
          <w:tcPr>
            <w:tcW w:w="1069" w:type="dxa"/>
          </w:tcPr>
          <w:p w:rsidR="00D61A9A" w:rsidRDefault="00D61A9A" w:rsidP="00EF4CC4">
            <w:pPr>
              <w:pStyle w:val="ConsPlusNormal"/>
              <w:jc w:val="both"/>
            </w:pPr>
          </w:p>
        </w:tc>
        <w:tc>
          <w:tcPr>
            <w:tcW w:w="1009" w:type="dxa"/>
          </w:tcPr>
          <w:p w:rsidR="00D61A9A" w:rsidRDefault="00D61A9A" w:rsidP="00EF4CC4">
            <w:pPr>
              <w:pStyle w:val="ConsPlusNormal"/>
              <w:jc w:val="both"/>
            </w:pPr>
          </w:p>
        </w:tc>
        <w:tc>
          <w:tcPr>
            <w:tcW w:w="1729" w:type="dxa"/>
          </w:tcPr>
          <w:p w:rsidR="00D61A9A" w:rsidRDefault="00D61A9A" w:rsidP="00EF4CC4">
            <w:pPr>
              <w:pStyle w:val="ConsPlusNormal"/>
              <w:jc w:val="both"/>
            </w:pPr>
          </w:p>
        </w:tc>
        <w:tc>
          <w:tcPr>
            <w:tcW w:w="1069" w:type="dxa"/>
          </w:tcPr>
          <w:p w:rsidR="00D61A9A" w:rsidRDefault="00D61A9A" w:rsidP="00EF4CC4">
            <w:pPr>
              <w:pStyle w:val="ConsPlusNormal"/>
              <w:jc w:val="both"/>
            </w:pPr>
          </w:p>
        </w:tc>
        <w:tc>
          <w:tcPr>
            <w:tcW w:w="1009" w:type="dxa"/>
          </w:tcPr>
          <w:p w:rsidR="00D61A9A" w:rsidRDefault="00D61A9A" w:rsidP="00EF4CC4">
            <w:pPr>
              <w:pStyle w:val="ConsPlusNormal"/>
              <w:jc w:val="both"/>
            </w:pPr>
          </w:p>
        </w:tc>
        <w:tc>
          <w:tcPr>
            <w:tcW w:w="2284" w:type="dxa"/>
          </w:tcPr>
          <w:p w:rsidR="00D61A9A" w:rsidRDefault="00D61A9A" w:rsidP="00EF4CC4">
            <w:pPr>
              <w:pStyle w:val="ConsPlusNormal"/>
              <w:jc w:val="both"/>
            </w:pPr>
          </w:p>
        </w:tc>
        <w:tc>
          <w:tcPr>
            <w:tcW w:w="1804" w:type="dxa"/>
          </w:tcPr>
          <w:p w:rsidR="00D61A9A" w:rsidRDefault="00D61A9A" w:rsidP="00EF4CC4">
            <w:pPr>
              <w:pStyle w:val="ConsPlusNormal"/>
              <w:jc w:val="both"/>
            </w:pPr>
          </w:p>
        </w:tc>
        <w:tc>
          <w:tcPr>
            <w:tcW w:w="1789" w:type="dxa"/>
          </w:tcPr>
          <w:p w:rsidR="00D61A9A" w:rsidRDefault="00D61A9A" w:rsidP="00EF4CC4">
            <w:pPr>
              <w:pStyle w:val="ConsPlusNormal"/>
              <w:jc w:val="both"/>
            </w:pPr>
          </w:p>
        </w:tc>
      </w:tr>
      <w:tr w:rsidR="00D61A9A" w:rsidTr="00EF4CC4">
        <w:tc>
          <w:tcPr>
            <w:tcW w:w="2014" w:type="dxa"/>
          </w:tcPr>
          <w:p w:rsidR="00D61A9A" w:rsidRDefault="00D61A9A" w:rsidP="00EF4CC4">
            <w:pPr>
              <w:pStyle w:val="ConsPlusNormal"/>
              <w:jc w:val="both"/>
            </w:pPr>
            <w:r>
              <w:t>на конец дня</w:t>
            </w:r>
          </w:p>
        </w:tc>
        <w:tc>
          <w:tcPr>
            <w:tcW w:w="1729" w:type="dxa"/>
          </w:tcPr>
          <w:p w:rsidR="00D61A9A" w:rsidRDefault="00D61A9A" w:rsidP="00EF4CC4">
            <w:pPr>
              <w:pStyle w:val="ConsPlusNormal"/>
              <w:jc w:val="both"/>
            </w:pPr>
          </w:p>
        </w:tc>
        <w:tc>
          <w:tcPr>
            <w:tcW w:w="1069" w:type="dxa"/>
          </w:tcPr>
          <w:p w:rsidR="00D61A9A" w:rsidRDefault="00D61A9A" w:rsidP="00EF4CC4">
            <w:pPr>
              <w:pStyle w:val="ConsPlusNormal"/>
              <w:jc w:val="both"/>
            </w:pPr>
          </w:p>
        </w:tc>
        <w:tc>
          <w:tcPr>
            <w:tcW w:w="1009" w:type="dxa"/>
          </w:tcPr>
          <w:p w:rsidR="00D61A9A" w:rsidRDefault="00D61A9A" w:rsidP="00EF4CC4">
            <w:pPr>
              <w:pStyle w:val="ConsPlusNormal"/>
              <w:jc w:val="both"/>
            </w:pPr>
          </w:p>
        </w:tc>
        <w:tc>
          <w:tcPr>
            <w:tcW w:w="1729" w:type="dxa"/>
          </w:tcPr>
          <w:p w:rsidR="00D61A9A" w:rsidRDefault="00D61A9A" w:rsidP="00EF4CC4">
            <w:pPr>
              <w:pStyle w:val="ConsPlusNormal"/>
              <w:jc w:val="both"/>
            </w:pPr>
          </w:p>
        </w:tc>
        <w:tc>
          <w:tcPr>
            <w:tcW w:w="1069" w:type="dxa"/>
          </w:tcPr>
          <w:p w:rsidR="00D61A9A" w:rsidRDefault="00D61A9A" w:rsidP="00EF4CC4">
            <w:pPr>
              <w:pStyle w:val="ConsPlusNormal"/>
              <w:jc w:val="both"/>
            </w:pPr>
          </w:p>
        </w:tc>
        <w:tc>
          <w:tcPr>
            <w:tcW w:w="1009" w:type="dxa"/>
          </w:tcPr>
          <w:p w:rsidR="00D61A9A" w:rsidRDefault="00D61A9A" w:rsidP="00EF4CC4">
            <w:pPr>
              <w:pStyle w:val="ConsPlusNormal"/>
              <w:jc w:val="both"/>
            </w:pPr>
          </w:p>
        </w:tc>
        <w:tc>
          <w:tcPr>
            <w:tcW w:w="2284" w:type="dxa"/>
          </w:tcPr>
          <w:p w:rsidR="00D61A9A" w:rsidRDefault="00D61A9A" w:rsidP="00EF4CC4">
            <w:pPr>
              <w:pStyle w:val="ConsPlusNormal"/>
              <w:jc w:val="both"/>
            </w:pPr>
          </w:p>
        </w:tc>
        <w:tc>
          <w:tcPr>
            <w:tcW w:w="1804" w:type="dxa"/>
          </w:tcPr>
          <w:p w:rsidR="00D61A9A" w:rsidRDefault="00D61A9A" w:rsidP="00EF4CC4">
            <w:pPr>
              <w:pStyle w:val="ConsPlusNormal"/>
              <w:jc w:val="both"/>
            </w:pPr>
          </w:p>
        </w:tc>
        <w:tc>
          <w:tcPr>
            <w:tcW w:w="1789" w:type="dxa"/>
          </w:tcPr>
          <w:p w:rsidR="00D61A9A" w:rsidRDefault="00D61A9A" w:rsidP="00EF4CC4">
            <w:pPr>
              <w:pStyle w:val="ConsPlusNormal"/>
              <w:jc w:val="both"/>
            </w:pPr>
          </w:p>
        </w:tc>
      </w:tr>
    </w:tbl>
    <w:p w:rsidR="00D61A9A" w:rsidRDefault="00D61A9A" w:rsidP="00D61A9A">
      <w:pPr>
        <w:pStyle w:val="ConsPlusNormal"/>
        <w:jc w:val="both"/>
      </w:pPr>
    </w:p>
    <w:p w:rsidR="00D61A9A" w:rsidRDefault="00D61A9A" w:rsidP="00D61A9A">
      <w:pPr>
        <w:pStyle w:val="ConsPlusNonformat"/>
        <w:jc w:val="both"/>
      </w:pPr>
      <w:r>
        <w:t xml:space="preserve">                   2. Операции с бюджетными данными</w:t>
      </w:r>
    </w:p>
    <w:p w:rsidR="00D61A9A" w:rsidRDefault="00D61A9A" w:rsidP="00D61A9A">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568"/>
        <w:gridCol w:w="460"/>
        <w:gridCol w:w="702"/>
        <w:gridCol w:w="1729"/>
        <w:gridCol w:w="1069"/>
        <w:gridCol w:w="1009"/>
        <w:gridCol w:w="1729"/>
        <w:gridCol w:w="1069"/>
        <w:gridCol w:w="1009"/>
        <w:gridCol w:w="2284"/>
      </w:tblGrid>
      <w:tr w:rsidR="00D61A9A" w:rsidTr="00EF4CC4">
        <w:tc>
          <w:tcPr>
            <w:tcW w:w="3699" w:type="dxa"/>
            <w:gridSpan w:val="4"/>
          </w:tcPr>
          <w:p w:rsidR="00D61A9A" w:rsidRDefault="00D61A9A" w:rsidP="00EF4CC4">
            <w:pPr>
              <w:pStyle w:val="ConsPlusNormal"/>
              <w:jc w:val="center"/>
            </w:pPr>
            <w:r>
              <w:t>Документ</w:t>
            </w:r>
          </w:p>
        </w:tc>
        <w:tc>
          <w:tcPr>
            <w:tcW w:w="3807" w:type="dxa"/>
            <w:gridSpan w:val="3"/>
          </w:tcPr>
          <w:p w:rsidR="00D61A9A" w:rsidRDefault="00D61A9A" w:rsidP="00EF4CC4">
            <w:pPr>
              <w:pStyle w:val="ConsPlusNormal"/>
              <w:jc w:val="center"/>
            </w:pPr>
            <w:r>
              <w:t>Бюджетные ассигнования</w:t>
            </w:r>
          </w:p>
        </w:tc>
        <w:tc>
          <w:tcPr>
            <w:tcW w:w="3807" w:type="dxa"/>
            <w:gridSpan w:val="3"/>
          </w:tcPr>
          <w:p w:rsidR="00D61A9A" w:rsidRDefault="00D61A9A" w:rsidP="00EF4CC4">
            <w:pPr>
              <w:pStyle w:val="ConsPlusNormal"/>
              <w:jc w:val="center"/>
            </w:pPr>
            <w:r>
              <w:t>Лимиты бюджетных обязательств</w:t>
            </w:r>
          </w:p>
        </w:tc>
        <w:tc>
          <w:tcPr>
            <w:tcW w:w="2284" w:type="dxa"/>
            <w:vMerge w:val="restart"/>
          </w:tcPr>
          <w:p w:rsidR="00D61A9A" w:rsidRDefault="00D61A9A" w:rsidP="00EF4CC4">
            <w:pPr>
              <w:pStyle w:val="ConsPlusNormal"/>
              <w:jc w:val="center"/>
            </w:pPr>
            <w:r>
              <w:t>Предельные объемы финансирования на текущий финансовый год (текущий период)</w:t>
            </w:r>
          </w:p>
        </w:tc>
      </w:tr>
      <w:tr w:rsidR="00D61A9A" w:rsidTr="00EF4CC4">
        <w:tc>
          <w:tcPr>
            <w:tcW w:w="1969" w:type="dxa"/>
            <w:vMerge w:val="restart"/>
          </w:tcPr>
          <w:p w:rsidR="00D61A9A" w:rsidRDefault="00D61A9A" w:rsidP="00EF4CC4">
            <w:pPr>
              <w:pStyle w:val="ConsPlusNormal"/>
              <w:jc w:val="center"/>
            </w:pPr>
            <w:r>
              <w:t>наименование</w:t>
            </w:r>
          </w:p>
        </w:tc>
        <w:tc>
          <w:tcPr>
            <w:tcW w:w="1028" w:type="dxa"/>
            <w:gridSpan w:val="2"/>
            <w:vMerge w:val="restart"/>
          </w:tcPr>
          <w:p w:rsidR="00D61A9A" w:rsidRDefault="00D61A9A" w:rsidP="00EF4CC4">
            <w:pPr>
              <w:pStyle w:val="ConsPlusNormal"/>
              <w:jc w:val="center"/>
            </w:pPr>
            <w:r>
              <w:t>номер</w:t>
            </w:r>
          </w:p>
        </w:tc>
        <w:tc>
          <w:tcPr>
            <w:tcW w:w="702" w:type="dxa"/>
            <w:vMerge w:val="restart"/>
          </w:tcPr>
          <w:p w:rsidR="00D61A9A" w:rsidRDefault="00D61A9A" w:rsidP="00EF4CC4">
            <w:pPr>
              <w:pStyle w:val="ConsPlusNormal"/>
              <w:jc w:val="center"/>
            </w:pPr>
            <w:r>
              <w:t>дата</w:t>
            </w:r>
          </w:p>
        </w:tc>
        <w:tc>
          <w:tcPr>
            <w:tcW w:w="1729" w:type="dxa"/>
            <w:vMerge w:val="restart"/>
          </w:tcPr>
          <w:p w:rsidR="00D61A9A" w:rsidRDefault="00D61A9A" w:rsidP="00EF4CC4">
            <w:pPr>
              <w:pStyle w:val="ConsPlusNormal"/>
              <w:jc w:val="center"/>
            </w:pPr>
            <w:r>
              <w:t>на текущий финансовый год</w:t>
            </w:r>
          </w:p>
        </w:tc>
        <w:tc>
          <w:tcPr>
            <w:tcW w:w="2078" w:type="dxa"/>
            <w:gridSpan w:val="2"/>
          </w:tcPr>
          <w:p w:rsidR="00D61A9A" w:rsidRDefault="00D61A9A" w:rsidP="00EF4CC4">
            <w:pPr>
              <w:pStyle w:val="ConsPlusNormal"/>
              <w:jc w:val="center"/>
            </w:pPr>
            <w:r>
              <w:t>на плановый период</w:t>
            </w:r>
          </w:p>
        </w:tc>
        <w:tc>
          <w:tcPr>
            <w:tcW w:w="1729" w:type="dxa"/>
            <w:vMerge w:val="restart"/>
          </w:tcPr>
          <w:p w:rsidR="00D61A9A" w:rsidRDefault="00D61A9A" w:rsidP="00EF4CC4">
            <w:pPr>
              <w:pStyle w:val="ConsPlusNormal"/>
              <w:jc w:val="center"/>
            </w:pPr>
            <w:r>
              <w:t>на текущий финансовый год</w:t>
            </w:r>
          </w:p>
        </w:tc>
        <w:tc>
          <w:tcPr>
            <w:tcW w:w="2078" w:type="dxa"/>
            <w:gridSpan w:val="2"/>
          </w:tcPr>
          <w:p w:rsidR="00D61A9A" w:rsidRDefault="00D61A9A" w:rsidP="00EF4CC4">
            <w:pPr>
              <w:pStyle w:val="ConsPlusNormal"/>
              <w:jc w:val="center"/>
            </w:pPr>
            <w:r>
              <w:t>на плановый период</w:t>
            </w:r>
          </w:p>
        </w:tc>
        <w:tc>
          <w:tcPr>
            <w:tcW w:w="2284" w:type="dxa"/>
            <w:vMerge/>
          </w:tcPr>
          <w:p w:rsidR="00D61A9A" w:rsidRDefault="00D61A9A" w:rsidP="00EF4CC4"/>
        </w:tc>
      </w:tr>
      <w:tr w:rsidR="00D61A9A" w:rsidTr="00EF4CC4">
        <w:tc>
          <w:tcPr>
            <w:tcW w:w="1969" w:type="dxa"/>
            <w:vMerge/>
          </w:tcPr>
          <w:p w:rsidR="00D61A9A" w:rsidRDefault="00D61A9A" w:rsidP="00EF4CC4"/>
        </w:tc>
        <w:tc>
          <w:tcPr>
            <w:tcW w:w="1028" w:type="dxa"/>
            <w:gridSpan w:val="2"/>
            <w:vMerge/>
          </w:tcPr>
          <w:p w:rsidR="00D61A9A" w:rsidRDefault="00D61A9A" w:rsidP="00EF4CC4"/>
        </w:tc>
        <w:tc>
          <w:tcPr>
            <w:tcW w:w="702" w:type="dxa"/>
            <w:vMerge/>
          </w:tcPr>
          <w:p w:rsidR="00D61A9A" w:rsidRDefault="00D61A9A" w:rsidP="00EF4CC4"/>
        </w:tc>
        <w:tc>
          <w:tcPr>
            <w:tcW w:w="1729" w:type="dxa"/>
            <w:vMerge/>
          </w:tcPr>
          <w:p w:rsidR="00D61A9A" w:rsidRDefault="00D61A9A" w:rsidP="00EF4CC4"/>
        </w:tc>
        <w:tc>
          <w:tcPr>
            <w:tcW w:w="1069" w:type="dxa"/>
          </w:tcPr>
          <w:p w:rsidR="00D61A9A" w:rsidRDefault="00D61A9A" w:rsidP="00EF4CC4">
            <w:pPr>
              <w:pStyle w:val="ConsPlusNormal"/>
              <w:jc w:val="center"/>
            </w:pPr>
            <w:r>
              <w:t>первый год</w:t>
            </w:r>
          </w:p>
        </w:tc>
        <w:tc>
          <w:tcPr>
            <w:tcW w:w="1009" w:type="dxa"/>
          </w:tcPr>
          <w:p w:rsidR="00D61A9A" w:rsidRDefault="00D61A9A" w:rsidP="00EF4CC4">
            <w:pPr>
              <w:pStyle w:val="ConsPlusNormal"/>
              <w:jc w:val="center"/>
            </w:pPr>
            <w:r>
              <w:t>второй год</w:t>
            </w:r>
          </w:p>
        </w:tc>
        <w:tc>
          <w:tcPr>
            <w:tcW w:w="1729" w:type="dxa"/>
            <w:vMerge/>
          </w:tcPr>
          <w:p w:rsidR="00D61A9A" w:rsidRDefault="00D61A9A" w:rsidP="00EF4CC4"/>
        </w:tc>
        <w:tc>
          <w:tcPr>
            <w:tcW w:w="1069" w:type="dxa"/>
          </w:tcPr>
          <w:p w:rsidR="00D61A9A" w:rsidRDefault="00D61A9A" w:rsidP="00EF4CC4">
            <w:pPr>
              <w:pStyle w:val="ConsPlusNormal"/>
              <w:jc w:val="center"/>
            </w:pPr>
            <w:r>
              <w:t>первый год</w:t>
            </w:r>
          </w:p>
        </w:tc>
        <w:tc>
          <w:tcPr>
            <w:tcW w:w="1009" w:type="dxa"/>
          </w:tcPr>
          <w:p w:rsidR="00D61A9A" w:rsidRDefault="00D61A9A" w:rsidP="00EF4CC4">
            <w:pPr>
              <w:pStyle w:val="ConsPlusNormal"/>
              <w:jc w:val="center"/>
            </w:pPr>
            <w:r>
              <w:t>второй год</w:t>
            </w:r>
          </w:p>
        </w:tc>
        <w:tc>
          <w:tcPr>
            <w:tcW w:w="2284" w:type="dxa"/>
            <w:vMerge/>
          </w:tcPr>
          <w:p w:rsidR="00D61A9A" w:rsidRDefault="00D61A9A" w:rsidP="00EF4CC4"/>
        </w:tc>
      </w:tr>
      <w:tr w:rsidR="00D61A9A" w:rsidTr="00EF4CC4">
        <w:tc>
          <w:tcPr>
            <w:tcW w:w="1969" w:type="dxa"/>
          </w:tcPr>
          <w:p w:rsidR="00D61A9A" w:rsidRDefault="00D61A9A" w:rsidP="00EF4CC4">
            <w:pPr>
              <w:pStyle w:val="ConsPlusNormal"/>
              <w:jc w:val="center"/>
            </w:pPr>
            <w:r>
              <w:t>1</w:t>
            </w:r>
          </w:p>
        </w:tc>
        <w:tc>
          <w:tcPr>
            <w:tcW w:w="1028" w:type="dxa"/>
            <w:gridSpan w:val="2"/>
          </w:tcPr>
          <w:p w:rsidR="00D61A9A" w:rsidRDefault="00D61A9A" w:rsidP="00EF4CC4">
            <w:pPr>
              <w:pStyle w:val="ConsPlusNormal"/>
              <w:jc w:val="center"/>
            </w:pPr>
            <w:r>
              <w:t>2</w:t>
            </w:r>
          </w:p>
        </w:tc>
        <w:tc>
          <w:tcPr>
            <w:tcW w:w="702" w:type="dxa"/>
          </w:tcPr>
          <w:p w:rsidR="00D61A9A" w:rsidRDefault="00D61A9A" w:rsidP="00EF4CC4">
            <w:pPr>
              <w:pStyle w:val="ConsPlusNormal"/>
              <w:jc w:val="center"/>
            </w:pPr>
            <w:r>
              <w:t>3</w:t>
            </w:r>
          </w:p>
        </w:tc>
        <w:tc>
          <w:tcPr>
            <w:tcW w:w="1729" w:type="dxa"/>
          </w:tcPr>
          <w:p w:rsidR="00D61A9A" w:rsidRDefault="00D61A9A" w:rsidP="00EF4CC4">
            <w:pPr>
              <w:pStyle w:val="ConsPlusNormal"/>
              <w:jc w:val="center"/>
            </w:pPr>
            <w:r>
              <w:t>4</w:t>
            </w:r>
          </w:p>
        </w:tc>
        <w:tc>
          <w:tcPr>
            <w:tcW w:w="1069" w:type="dxa"/>
          </w:tcPr>
          <w:p w:rsidR="00D61A9A" w:rsidRDefault="00D61A9A" w:rsidP="00EF4CC4">
            <w:pPr>
              <w:pStyle w:val="ConsPlusNormal"/>
              <w:jc w:val="center"/>
            </w:pPr>
            <w:r>
              <w:t>5</w:t>
            </w:r>
          </w:p>
        </w:tc>
        <w:tc>
          <w:tcPr>
            <w:tcW w:w="1009" w:type="dxa"/>
          </w:tcPr>
          <w:p w:rsidR="00D61A9A" w:rsidRDefault="00D61A9A" w:rsidP="00EF4CC4">
            <w:pPr>
              <w:pStyle w:val="ConsPlusNormal"/>
              <w:jc w:val="center"/>
            </w:pPr>
            <w:r>
              <w:t>6</w:t>
            </w:r>
          </w:p>
        </w:tc>
        <w:tc>
          <w:tcPr>
            <w:tcW w:w="1729" w:type="dxa"/>
          </w:tcPr>
          <w:p w:rsidR="00D61A9A" w:rsidRDefault="00D61A9A" w:rsidP="00EF4CC4">
            <w:pPr>
              <w:pStyle w:val="ConsPlusNormal"/>
              <w:jc w:val="center"/>
            </w:pPr>
            <w:r>
              <w:t>7</w:t>
            </w:r>
          </w:p>
        </w:tc>
        <w:tc>
          <w:tcPr>
            <w:tcW w:w="1069" w:type="dxa"/>
          </w:tcPr>
          <w:p w:rsidR="00D61A9A" w:rsidRDefault="00D61A9A" w:rsidP="00EF4CC4">
            <w:pPr>
              <w:pStyle w:val="ConsPlusNormal"/>
              <w:jc w:val="center"/>
            </w:pPr>
            <w:r>
              <w:t>8</w:t>
            </w:r>
          </w:p>
        </w:tc>
        <w:tc>
          <w:tcPr>
            <w:tcW w:w="1009" w:type="dxa"/>
          </w:tcPr>
          <w:p w:rsidR="00D61A9A" w:rsidRDefault="00D61A9A" w:rsidP="00EF4CC4">
            <w:pPr>
              <w:pStyle w:val="ConsPlusNormal"/>
              <w:jc w:val="center"/>
            </w:pPr>
            <w:r>
              <w:t>9</w:t>
            </w:r>
          </w:p>
        </w:tc>
        <w:tc>
          <w:tcPr>
            <w:tcW w:w="2284" w:type="dxa"/>
          </w:tcPr>
          <w:p w:rsidR="00D61A9A" w:rsidRDefault="00D61A9A" w:rsidP="00EF4CC4">
            <w:pPr>
              <w:pStyle w:val="ConsPlusNormal"/>
              <w:jc w:val="center"/>
            </w:pPr>
            <w:r>
              <w:t>10</w:t>
            </w:r>
          </w:p>
        </w:tc>
      </w:tr>
      <w:tr w:rsidR="00D61A9A" w:rsidTr="00EF4CC4">
        <w:tc>
          <w:tcPr>
            <w:tcW w:w="1969" w:type="dxa"/>
          </w:tcPr>
          <w:p w:rsidR="00D61A9A" w:rsidRDefault="00D61A9A" w:rsidP="00EF4CC4">
            <w:pPr>
              <w:pStyle w:val="ConsPlusNormal"/>
            </w:pPr>
          </w:p>
        </w:tc>
        <w:tc>
          <w:tcPr>
            <w:tcW w:w="1028" w:type="dxa"/>
            <w:gridSpan w:val="2"/>
          </w:tcPr>
          <w:p w:rsidR="00D61A9A" w:rsidRDefault="00D61A9A" w:rsidP="00EF4CC4">
            <w:pPr>
              <w:pStyle w:val="ConsPlusNormal"/>
            </w:pPr>
          </w:p>
        </w:tc>
        <w:tc>
          <w:tcPr>
            <w:tcW w:w="702" w:type="dxa"/>
          </w:tcPr>
          <w:p w:rsidR="00D61A9A" w:rsidRDefault="00D61A9A" w:rsidP="00EF4CC4">
            <w:pPr>
              <w:pStyle w:val="ConsPlusNormal"/>
            </w:pPr>
          </w:p>
        </w:tc>
        <w:tc>
          <w:tcPr>
            <w:tcW w:w="1729" w:type="dxa"/>
          </w:tcPr>
          <w:p w:rsidR="00D61A9A" w:rsidRDefault="00D61A9A" w:rsidP="00EF4CC4">
            <w:pPr>
              <w:pStyle w:val="ConsPlusNormal"/>
            </w:pPr>
          </w:p>
        </w:tc>
        <w:tc>
          <w:tcPr>
            <w:tcW w:w="1069" w:type="dxa"/>
          </w:tcPr>
          <w:p w:rsidR="00D61A9A" w:rsidRDefault="00D61A9A" w:rsidP="00EF4CC4">
            <w:pPr>
              <w:pStyle w:val="ConsPlusNormal"/>
            </w:pPr>
          </w:p>
        </w:tc>
        <w:tc>
          <w:tcPr>
            <w:tcW w:w="1009" w:type="dxa"/>
          </w:tcPr>
          <w:p w:rsidR="00D61A9A" w:rsidRDefault="00D61A9A" w:rsidP="00EF4CC4">
            <w:pPr>
              <w:pStyle w:val="ConsPlusNormal"/>
            </w:pPr>
          </w:p>
        </w:tc>
        <w:tc>
          <w:tcPr>
            <w:tcW w:w="1729" w:type="dxa"/>
          </w:tcPr>
          <w:p w:rsidR="00D61A9A" w:rsidRDefault="00D61A9A" w:rsidP="00EF4CC4">
            <w:pPr>
              <w:pStyle w:val="ConsPlusNormal"/>
            </w:pPr>
          </w:p>
        </w:tc>
        <w:tc>
          <w:tcPr>
            <w:tcW w:w="1069" w:type="dxa"/>
          </w:tcPr>
          <w:p w:rsidR="00D61A9A" w:rsidRDefault="00D61A9A" w:rsidP="00EF4CC4">
            <w:pPr>
              <w:pStyle w:val="ConsPlusNormal"/>
            </w:pPr>
          </w:p>
        </w:tc>
        <w:tc>
          <w:tcPr>
            <w:tcW w:w="1009" w:type="dxa"/>
          </w:tcPr>
          <w:p w:rsidR="00D61A9A" w:rsidRDefault="00D61A9A" w:rsidP="00EF4CC4">
            <w:pPr>
              <w:pStyle w:val="ConsPlusNormal"/>
            </w:pPr>
          </w:p>
        </w:tc>
        <w:tc>
          <w:tcPr>
            <w:tcW w:w="2284" w:type="dxa"/>
          </w:tcPr>
          <w:p w:rsidR="00D61A9A" w:rsidRDefault="00D61A9A" w:rsidP="00EF4CC4">
            <w:pPr>
              <w:pStyle w:val="ConsPlusNormal"/>
            </w:pPr>
          </w:p>
        </w:tc>
      </w:tr>
      <w:tr w:rsidR="00D61A9A" w:rsidTr="00EF4CC4">
        <w:tblPrEx>
          <w:tblBorders>
            <w:left w:val="nil"/>
          </w:tblBorders>
        </w:tblPrEx>
        <w:tc>
          <w:tcPr>
            <w:tcW w:w="2537" w:type="dxa"/>
            <w:gridSpan w:val="2"/>
            <w:tcBorders>
              <w:left w:val="nil"/>
              <w:bottom w:val="nil"/>
            </w:tcBorders>
          </w:tcPr>
          <w:p w:rsidR="00D61A9A" w:rsidRDefault="00D61A9A" w:rsidP="00EF4CC4">
            <w:pPr>
              <w:pStyle w:val="ConsPlusNormal"/>
            </w:pPr>
          </w:p>
        </w:tc>
        <w:tc>
          <w:tcPr>
            <w:tcW w:w="1162" w:type="dxa"/>
            <w:gridSpan w:val="2"/>
          </w:tcPr>
          <w:p w:rsidR="00D61A9A" w:rsidRDefault="00D61A9A" w:rsidP="00EF4CC4">
            <w:pPr>
              <w:pStyle w:val="ConsPlusNormal"/>
              <w:jc w:val="both"/>
            </w:pPr>
            <w:r>
              <w:t>Итого</w:t>
            </w:r>
          </w:p>
        </w:tc>
        <w:tc>
          <w:tcPr>
            <w:tcW w:w="1729" w:type="dxa"/>
          </w:tcPr>
          <w:p w:rsidR="00D61A9A" w:rsidRDefault="00D61A9A" w:rsidP="00EF4CC4">
            <w:pPr>
              <w:pStyle w:val="ConsPlusNormal"/>
            </w:pPr>
          </w:p>
        </w:tc>
        <w:tc>
          <w:tcPr>
            <w:tcW w:w="1069" w:type="dxa"/>
          </w:tcPr>
          <w:p w:rsidR="00D61A9A" w:rsidRDefault="00D61A9A" w:rsidP="00EF4CC4">
            <w:pPr>
              <w:pStyle w:val="ConsPlusNormal"/>
            </w:pPr>
          </w:p>
        </w:tc>
        <w:tc>
          <w:tcPr>
            <w:tcW w:w="1009" w:type="dxa"/>
          </w:tcPr>
          <w:p w:rsidR="00D61A9A" w:rsidRDefault="00D61A9A" w:rsidP="00EF4CC4">
            <w:pPr>
              <w:pStyle w:val="ConsPlusNormal"/>
            </w:pPr>
          </w:p>
        </w:tc>
        <w:tc>
          <w:tcPr>
            <w:tcW w:w="1729" w:type="dxa"/>
          </w:tcPr>
          <w:p w:rsidR="00D61A9A" w:rsidRDefault="00D61A9A" w:rsidP="00EF4CC4">
            <w:pPr>
              <w:pStyle w:val="ConsPlusNormal"/>
            </w:pPr>
          </w:p>
        </w:tc>
        <w:tc>
          <w:tcPr>
            <w:tcW w:w="1069" w:type="dxa"/>
          </w:tcPr>
          <w:p w:rsidR="00D61A9A" w:rsidRDefault="00D61A9A" w:rsidP="00EF4CC4">
            <w:pPr>
              <w:pStyle w:val="ConsPlusNormal"/>
            </w:pPr>
          </w:p>
        </w:tc>
        <w:tc>
          <w:tcPr>
            <w:tcW w:w="1009" w:type="dxa"/>
          </w:tcPr>
          <w:p w:rsidR="00D61A9A" w:rsidRDefault="00D61A9A" w:rsidP="00EF4CC4">
            <w:pPr>
              <w:pStyle w:val="ConsPlusNormal"/>
            </w:pPr>
          </w:p>
        </w:tc>
        <w:tc>
          <w:tcPr>
            <w:tcW w:w="2284" w:type="dxa"/>
          </w:tcPr>
          <w:p w:rsidR="00D61A9A" w:rsidRDefault="00D61A9A" w:rsidP="00EF4CC4">
            <w:pPr>
              <w:pStyle w:val="ConsPlusNormal"/>
            </w:pPr>
          </w:p>
        </w:tc>
      </w:tr>
    </w:tbl>
    <w:p w:rsidR="00D61A9A" w:rsidRDefault="00D61A9A" w:rsidP="00D61A9A">
      <w:pPr>
        <w:pStyle w:val="ConsPlusNormal"/>
        <w:jc w:val="both"/>
      </w:pPr>
    </w:p>
    <w:p w:rsidR="00D61A9A" w:rsidRDefault="00D61A9A" w:rsidP="00D61A9A">
      <w:pPr>
        <w:pStyle w:val="ConsPlusNonformat"/>
        <w:jc w:val="both"/>
      </w:pPr>
      <w:r>
        <w:t xml:space="preserve">                                                  Номер лицевого счета ____</w:t>
      </w:r>
    </w:p>
    <w:p w:rsidR="00D61A9A" w:rsidRDefault="00D61A9A" w:rsidP="00D61A9A">
      <w:pPr>
        <w:pStyle w:val="ConsPlusNonformat"/>
        <w:jc w:val="both"/>
      </w:pPr>
      <w:r>
        <w:t xml:space="preserve">                                                  на "___" ________ 20__ г.</w:t>
      </w: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center"/>
      </w:pPr>
    </w:p>
    <w:p w:rsidR="00D61A9A" w:rsidRDefault="00D61A9A" w:rsidP="00D61A9A">
      <w:pPr>
        <w:pStyle w:val="ConsPlusNonformat"/>
        <w:jc w:val="center"/>
      </w:pPr>
      <w:r>
        <w:t>3. Операции с бюджетными средствами</w:t>
      </w:r>
    </w:p>
    <w:p w:rsidR="00D61A9A" w:rsidRDefault="00D61A9A" w:rsidP="00D61A9A">
      <w:pPr>
        <w:pStyle w:val="ConsPlusNonformat"/>
        <w:jc w:val="center"/>
      </w:pPr>
      <w:r>
        <w:t>3.1. Поступления</w:t>
      </w:r>
    </w:p>
    <w:p w:rsidR="00D61A9A" w:rsidRDefault="00D61A9A" w:rsidP="00D61A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7"/>
        <w:gridCol w:w="1643"/>
        <w:gridCol w:w="1536"/>
        <w:gridCol w:w="5499"/>
      </w:tblGrid>
      <w:tr w:rsidR="00D61A9A" w:rsidTr="00EF4CC4">
        <w:tc>
          <w:tcPr>
            <w:tcW w:w="6696" w:type="dxa"/>
            <w:gridSpan w:val="3"/>
          </w:tcPr>
          <w:p w:rsidR="00D61A9A" w:rsidRDefault="00D61A9A" w:rsidP="00EF4CC4">
            <w:pPr>
              <w:pStyle w:val="ConsPlusNormal"/>
              <w:jc w:val="center"/>
            </w:pPr>
            <w:r>
              <w:t>Документ, подтверждающий проведение операции</w:t>
            </w:r>
          </w:p>
        </w:tc>
        <w:tc>
          <w:tcPr>
            <w:tcW w:w="5499" w:type="dxa"/>
            <w:vMerge w:val="restart"/>
          </w:tcPr>
          <w:p w:rsidR="00D61A9A" w:rsidRDefault="00D61A9A" w:rsidP="00EF4CC4">
            <w:pPr>
              <w:pStyle w:val="ConsPlusNormal"/>
              <w:jc w:val="center"/>
            </w:pPr>
            <w:r>
              <w:t>Поступления</w:t>
            </w:r>
          </w:p>
        </w:tc>
      </w:tr>
      <w:tr w:rsidR="00D61A9A" w:rsidTr="00EF4CC4">
        <w:tc>
          <w:tcPr>
            <w:tcW w:w="3517" w:type="dxa"/>
          </w:tcPr>
          <w:p w:rsidR="00D61A9A" w:rsidRDefault="00D61A9A" w:rsidP="00EF4CC4">
            <w:pPr>
              <w:pStyle w:val="ConsPlusNormal"/>
              <w:jc w:val="center"/>
            </w:pPr>
            <w:r>
              <w:t>наименование</w:t>
            </w:r>
          </w:p>
        </w:tc>
        <w:tc>
          <w:tcPr>
            <w:tcW w:w="1643" w:type="dxa"/>
          </w:tcPr>
          <w:p w:rsidR="00D61A9A" w:rsidRDefault="00D61A9A" w:rsidP="00EF4CC4">
            <w:pPr>
              <w:pStyle w:val="ConsPlusNormal"/>
              <w:jc w:val="center"/>
            </w:pPr>
            <w:r>
              <w:t>номер</w:t>
            </w:r>
          </w:p>
        </w:tc>
        <w:tc>
          <w:tcPr>
            <w:tcW w:w="1536" w:type="dxa"/>
          </w:tcPr>
          <w:p w:rsidR="00D61A9A" w:rsidRDefault="00D61A9A" w:rsidP="00EF4CC4">
            <w:pPr>
              <w:pStyle w:val="ConsPlusNormal"/>
              <w:jc w:val="center"/>
            </w:pPr>
            <w:r>
              <w:t>дата</w:t>
            </w:r>
          </w:p>
        </w:tc>
        <w:tc>
          <w:tcPr>
            <w:tcW w:w="5499" w:type="dxa"/>
            <w:vMerge/>
          </w:tcPr>
          <w:p w:rsidR="00D61A9A" w:rsidRDefault="00D61A9A" w:rsidP="00EF4CC4"/>
        </w:tc>
      </w:tr>
      <w:tr w:rsidR="00D61A9A" w:rsidTr="00EF4CC4">
        <w:tc>
          <w:tcPr>
            <w:tcW w:w="3517" w:type="dxa"/>
          </w:tcPr>
          <w:p w:rsidR="00D61A9A" w:rsidRDefault="00D61A9A" w:rsidP="00EF4CC4">
            <w:pPr>
              <w:pStyle w:val="ConsPlusNormal"/>
              <w:jc w:val="center"/>
            </w:pPr>
            <w:r>
              <w:t>1</w:t>
            </w:r>
          </w:p>
        </w:tc>
        <w:tc>
          <w:tcPr>
            <w:tcW w:w="1643" w:type="dxa"/>
          </w:tcPr>
          <w:p w:rsidR="00D61A9A" w:rsidRDefault="00D61A9A" w:rsidP="00EF4CC4">
            <w:pPr>
              <w:pStyle w:val="ConsPlusNormal"/>
              <w:jc w:val="center"/>
            </w:pPr>
            <w:r>
              <w:t>2</w:t>
            </w:r>
          </w:p>
        </w:tc>
        <w:tc>
          <w:tcPr>
            <w:tcW w:w="1536" w:type="dxa"/>
          </w:tcPr>
          <w:p w:rsidR="00D61A9A" w:rsidRDefault="00D61A9A" w:rsidP="00EF4CC4">
            <w:pPr>
              <w:pStyle w:val="ConsPlusNormal"/>
              <w:jc w:val="center"/>
            </w:pPr>
            <w:r>
              <w:t>3</w:t>
            </w:r>
          </w:p>
        </w:tc>
        <w:tc>
          <w:tcPr>
            <w:tcW w:w="5499" w:type="dxa"/>
          </w:tcPr>
          <w:p w:rsidR="00D61A9A" w:rsidRDefault="00D61A9A" w:rsidP="00EF4CC4">
            <w:pPr>
              <w:pStyle w:val="ConsPlusNormal"/>
              <w:jc w:val="center"/>
            </w:pPr>
            <w:r>
              <w:t>4</w:t>
            </w:r>
          </w:p>
        </w:tc>
      </w:tr>
      <w:tr w:rsidR="00D61A9A" w:rsidTr="00EF4CC4">
        <w:tc>
          <w:tcPr>
            <w:tcW w:w="3517" w:type="dxa"/>
          </w:tcPr>
          <w:p w:rsidR="00D61A9A" w:rsidRDefault="00D61A9A" w:rsidP="00EF4CC4">
            <w:pPr>
              <w:pStyle w:val="ConsPlusNormal"/>
            </w:pPr>
          </w:p>
        </w:tc>
        <w:tc>
          <w:tcPr>
            <w:tcW w:w="1643" w:type="dxa"/>
          </w:tcPr>
          <w:p w:rsidR="00D61A9A" w:rsidRDefault="00D61A9A" w:rsidP="00EF4CC4">
            <w:pPr>
              <w:pStyle w:val="ConsPlusNormal"/>
            </w:pPr>
          </w:p>
        </w:tc>
        <w:tc>
          <w:tcPr>
            <w:tcW w:w="1536" w:type="dxa"/>
          </w:tcPr>
          <w:p w:rsidR="00D61A9A" w:rsidRDefault="00D61A9A" w:rsidP="00EF4CC4">
            <w:pPr>
              <w:pStyle w:val="ConsPlusNormal"/>
            </w:pPr>
          </w:p>
        </w:tc>
        <w:tc>
          <w:tcPr>
            <w:tcW w:w="5499" w:type="dxa"/>
          </w:tcPr>
          <w:p w:rsidR="00D61A9A" w:rsidRDefault="00D61A9A" w:rsidP="00EF4CC4">
            <w:pPr>
              <w:pStyle w:val="ConsPlusNormal"/>
            </w:pPr>
          </w:p>
        </w:tc>
      </w:tr>
      <w:tr w:rsidR="00D61A9A" w:rsidTr="00EF4CC4">
        <w:tc>
          <w:tcPr>
            <w:tcW w:w="3517" w:type="dxa"/>
          </w:tcPr>
          <w:p w:rsidR="00D61A9A" w:rsidRDefault="00D61A9A" w:rsidP="00EF4CC4">
            <w:pPr>
              <w:pStyle w:val="ConsPlusNormal"/>
            </w:pPr>
          </w:p>
        </w:tc>
        <w:tc>
          <w:tcPr>
            <w:tcW w:w="1643" w:type="dxa"/>
          </w:tcPr>
          <w:p w:rsidR="00D61A9A" w:rsidRDefault="00D61A9A" w:rsidP="00EF4CC4">
            <w:pPr>
              <w:pStyle w:val="ConsPlusNormal"/>
            </w:pPr>
          </w:p>
        </w:tc>
        <w:tc>
          <w:tcPr>
            <w:tcW w:w="1536" w:type="dxa"/>
          </w:tcPr>
          <w:p w:rsidR="00D61A9A" w:rsidRDefault="00D61A9A" w:rsidP="00EF4CC4">
            <w:pPr>
              <w:pStyle w:val="ConsPlusNormal"/>
            </w:pPr>
          </w:p>
        </w:tc>
        <w:tc>
          <w:tcPr>
            <w:tcW w:w="5499" w:type="dxa"/>
          </w:tcPr>
          <w:p w:rsidR="00D61A9A" w:rsidRDefault="00D61A9A" w:rsidP="00EF4CC4">
            <w:pPr>
              <w:pStyle w:val="ConsPlusNormal"/>
            </w:pPr>
          </w:p>
        </w:tc>
      </w:tr>
      <w:tr w:rsidR="00D61A9A" w:rsidTr="00EF4CC4">
        <w:tblPrEx>
          <w:tblBorders>
            <w:left w:val="nil"/>
          </w:tblBorders>
        </w:tblPrEx>
        <w:tc>
          <w:tcPr>
            <w:tcW w:w="5160" w:type="dxa"/>
            <w:gridSpan w:val="2"/>
            <w:tcBorders>
              <w:left w:val="nil"/>
              <w:bottom w:val="nil"/>
            </w:tcBorders>
          </w:tcPr>
          <w:p w:rsidR="00D61A9A" w:rsidRDefault="00D61A9A" w:rsidP="00EF4CC4">
            <w:pPr>
              <w:pStyle w:val="ConsPlusNormal"/>
            </w:pPr>
          </w:p>
        </w:tc>
        <w:tc>
          <w:tcPr>
            <w:tcW w:w="1536" w:type="dxa"/>
          </w:tcPr>
          <w:p w:rsidR="00D61A9A" w:rsidRDefault="00D61A9A" w:rsidP="00EF4CC4">
            <w:pPr>
              <w:pStyle w:val="ConsPlusNormal"/>
              <w:jc w:val="both"/>
            </w:pPr>
            <w:r>
              <w:t>Всего</w:t>
            </w:r>
          </w:p>
        </w:tc>
        <w:tc>
          <w:tcPr>
            <w:tcW w:w="5499" w:type="dxa"/>
          </w:tcPr>
          <w:p w:rsidR="00D61A9A" w:rsidRDefault="00D61A9A" w:rsidP="00EF4CC4">
            <w:pPr>
              <w:pStyle w:val="ConsPlusNormal"/>
            </w:pPr>
          </w:p>
        </w:tc>
      </w:tr>
    </w:tbl>
    <w:p w:rsidR="00D61A9A" w:rsidRDefault="00D61A9A" w:rsidP="00D61A9A">
      <w:pPr>
        <w:pStyle w:val="ConsPlusNormal"/>
        <w:jc w:val="both"/>
      </w:pPr>
    </w:p>
    <w:p w:rsidR="00D61A9A" w:rsidRDefault="00D61A9A" w:rsidP="00D61A9A">
      <w:pPr>
        <w:pStyle w:val="ConsPlusNonformat"/>
        <w:jc w:val="both"/>
      </w:pPr>
      <w:r>
        <w:t xml:space="preserve">                              3.2. Выплаты</w:t>
      </w:r>
    </w:p>
    <w:p w:rsidR="00D61A9A" w:rsidRDefault="00D61A9A" w:rsidP="00D61A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0"/>
        <w:gridCol w:w="1422"/>
        <w:gridCol w:w="948"/>
        <w:gridCol w:w="2590"/>
        <w:gridCol w:w="1209"/>
        <w:gridCol w:w="1130"/>
        <w:gridCol w:w="1728"/>
      </w:tblGrid>
      <w:tr w:rsidR="00D61A9A" w:rsidTr="00EF4CC4">
        <w:tc>
          <w:tcPr>
            <w:tcW w:w="5120" w:type="dxa"/>
            <w:gridSpan w:val="3"/>
          </w:tcPr>
          <w:p w:rsidR="00D61A9A" w:rsidRDefault="00D61A9A" w:rsidP="00EF4CC4">
            <w:pPr>
              <w:pStyle w:val="ConsPlusNormal"/>
              <w:jc w:val="center"/>
            </w:pPr>
            <w:r>
              <w:t>Документ, подтверждающий проведение операции</w:t>
            </w:r>
          </w:p>
        </w:tc>
        <w:tc>
          <w:tcPr>
            <w:tcW w:w="4929" w:type="dxa"/>
            <w:gridSpan w:val="3"/>
          </w:tcPr>
          <w:p w:rsidR="00D61A9A" w:rsidRDefault="00D61A9A" w:rsidP="00EF4CC4">
            <w:pPr>
              <w:pStyle w:val="ConsPlusNormal"/>
              <w:jc w:val="center"/>
            </w:pPr>
            <w:r>
              <w:t>Документ иного получателя бюджетных средств</w:t>
            </w:r>
          </w:p>
        </w:tc>
        <w:tc>
          <w:tcPr>
            <w:tcW w:w="1728" w:type="dxa"/>
            <w:vMerge w:val="restart"/>
          </w:tcPr>
          <w:p w:rsidR="00D61A9A" w:rsidRDefault="00D61A9A" w:rsidP="00EF4CC4">
            <w:pPr>
              <w:pStyle w:val="ConsPlusNormal"/>
              <w:jc w:val="center"/>
            </w:pPr>
            <w:r>
              <w:t>Выплаты</w:t>
            </w:r>
          </w:p>
        </w:tc>
      </w:tr>
      <w:tr w:rsidR="00D61A9A" w:rsidTr="00EF4CC4">
        <w:tc>
          <w:tcPr>
            <w:tcW w:w="2750" w:type="dxa"/>
          </w:tcPr>
          <w:p w:rsidR="00D61A9A" w:rsidRDefault="00D61A9A" w:rsidP="00EF4CC4">
            <w:pPr>
              <w:pStyle w:val="ConsPlusNormal"/>
              <w:jc w:val="center"/>
            </w:pPr>
            <w:r>
              <w:t>наименование</w:t>
            </w:r>
          </w:p>
        </w:tc>
        <w:tc>
          <w:tcPr>
            <w:tcW w:w="1422" w:type="dxa"/>
          </w:tcPr>
          <w:p w:rsidR="00D61A9A" w:rsidRDefault="00D61A9A" w:rsidP="00EF4CC4">
            <w:pPr>
              <w:pStyle w:val="ConsPlusNormal"/>
              <w:jc w:val="center"/>
            </w:pPr>
            <w:r>
              <w:t>номер</w:t>
            </w:r>
          </w:p>
        </w:tc>
        <w:tc>
          <w:tcPr>
            <w:tcW w:w="948" w:type="dxa"/>
          </w:tcPr>
          <w:p w:rsidR="00D61A9A" w:rsidRDefault="00D61A9A" w:rsidP="00EF4CC4">
            <w:pPr>
              <w:pStyle w:val="ConsPlusNormal"/>
              <w:jc w:val="center"/>
            </w:pPr>
            <w:r>
              <w:t>дата</w:t>
            </w:r>
          </w:p>
        </w:tc>
        <w:tc>
          <w:tcPr>
            <w:tcW w:w="2590" w:type="dxa"/>
          </w:tcPr>
          <w:p w:rsidR="00D61A9A" w:rsidRDefault="00D61A9A" w:rsidP="00EF4CC4">
            <w:pPr>
              <w:pStyle w:val="ConsPlusNormal"/>
              <w:jc w:val="center"/>
            </w:pPr>
            <w:r>
              <w:t>наименование</w:t>
            </w:r>
          </w:p>
        </w:tc>
        <w:tc>
          <w:tcPr>
            <w:tcW w:w="1209" w:type="dxa"/>
          </w:tcPr>
          <w:p w:rsidR="00D61A9A" w:rsidRDefault="00D61A9A" w:rsidP="00EF4CC4">
            <w:pPr>
              <w:pStyle w:val="ConsPlusNormal"/>
              <w:jc w:val="center"/>
            </w:pPr>
            <w:r>
              <w:t>номер</w:t>
            </w:r>
          </w:p>
        </w:tc>
        <w:tc>
          <w:tcPr>
            <w:tcW w:w="1130" w:type="dxa"/>
          </w:tcPr>
          <w:p w:rsidR="00D61A9A" w:rsidRDefault="00D61A9A" w:rsidP="00EF4CC4">
            <w:pPr>
              <w:pStyle w:val="ConsPlusNormal"/>
              <w:jc w:val="center"/>
            </w:pPr>
            <w:r>
              <w:t>дата</w:t>
            </w:r>
          </w:p>
        </w:tc>
        <w:tc>
          <w:tcPr>
            <w:tcW w:w="1728" w:type="dxa"/>
            <w:vMerge/>
          </w:tcPr>
          <w:p w:rsidR="00D61A9A" w:rsidRDefault="00D61A9A" w:rsidP="00EF4CC4"/>
        </w:tc>
      </w:tr>
      <w:tr w:rsidR="00D61A9A" w:rsidTr="00EF4CC4">
        <w:tc>
          <w:tcPr>
            <w:tcW w:w="2750" w:type="dxa"/>
          </w:tcPr>
          <w:p w:rsidR="00D61A9A" w:rsidRDefault="00D61A9A" w:rsidP="00EF4CC4">
            <w:pPr>
              <w:pStyle w:val="ConsPlusNormal"/>
              <w:jc w:val="center"/>
            </w:pPr>
            <w:r>
              <w:t>1</w:t>
            </w:r>
          </w:p>
        </w:tc>
        <w:tc>
          <w:tcPr>
            <w:tcW w:w="1422" w:type="dxa"/>
          </w:tcPr>
          <w:p w:rsidR="00D61A9A" w:rsidRDefault="00D61A9A" w:rsidP="00EF4CC4">
            <w:pPr>
              <w:pStyle w:val="ConsPlusNormal"/>
              <w:jc w:val="center"/>
            </w:pPr>
            <w:r>
              <w:t>2</w:t>
            </w:r>
          </w:p>
        </w:tc>
        <w:tc>
          <w:tcPr>
            <w:tcW w:w="948" w:type="dxa"/>
          </w:tcPr>
          <w:p w:rsidR="00D61A9A" w:rsidRDefault="00D61A9A" w:rsidP="00EF4CC4">
            <w:pPr>
              <w:pStyle w:val="ConsPlusNormal"/>
              <w:jc w:val="center"/>
            </w:pPr>
            <w:r>
              <w:t>3</w:t>
            </w:r>
          </w:p>
        </w:tc>
        <w:tc>
          <w:tcPr>
            <w:tcW w:w="2590" w:type="dxa"/>
          </w:tcPr>
          <w:p w:rsidR="00D61A9A" w:rsidRDefault="00D61A9A" w:rsidP="00EF4CC4">
            <w:pPr>
              <w:pStyle w:val="ConsPlusNormal"/>
              <w:jc w:val="center"/>
            </w:pPr>
            <w:r>
              <w:t>4</w:t>
            </w:r>
          </w:p>
        </w:tc>
        <w:tc>
          <w:tcPr>
            <w:tcW w:w="1209" w:type="dxa"/>
          </w:tcPr>
          <w:p w:rsidR="00D61A9A" w:rsidRDefault="00D61A9A" w:rsidP="00EF4CC4">
            <w:pPr>
              <w:pStyle w:val="ConsPlusNormal"/>
              <w:jc w:val="center"/>
            </w:pPr>
            <w:r>
              <w:t>5</w:t>
            </w:r>
          </w:p>
        </w:tc>
        <w:tc>
          <w:tcPr>
            <w:tcW w:w="1130" w:type="dxa"/>
          </w:tcPr>
          <w:p w:rsidR="00D61A9A" w:rsidRDefault="00D61A9A" w:rsidP="00EF4CC4">
            <w:pPr>
              <w:pStyle w:val="ConsPlusNormal"/>
              <w:jc w:val="center"/>
            </w:pPr>
            <w:r>
              <w:t>6</w:t>
            </w:r>
          </w:p>
        </w:tc>
        <w:tc>
          <w:tcPr>
            <w:tcW w:w="1728" w:type="dxa"/>
          </w:tcPr>
          <w:p w:rsidR="00D61A9A" w:rsidRDefault="00D61A9A" w:rsidP="00EF4CC4">
            <w:pPr>
              <w:pStyle w:val="ConsPlusNormal"/>
              <w:jc w:val="center"/>
            </w:pPr>
            <w:r>
              <w:t>7</w:t>
            </w:r>
          </w:p>
        </w:tc>
      </w:tr>
      <w:tr w:rsidR="00D61A9A" w:rsidTr="00EF4CC4">
        <w:tc>
          <w:tcPr>
            <w:tcW w:w="2750" w:type="dxa"/>
          </w:tcPr>
          <w:p w:rsidR="00D61A9A" w:rsidRDefault="00D61A9A" w:rsidP="00EF4CC4">
            <w:pPr>
              <w:pStyle w:val="ConsPlusNormal"/>
            </w:pPr>
          </w:p>
        </w:tc>
        <w:tc>
          <w:tcPr>
            <w:tcW w:w="1422" w:type="dxa"/>
          </w:tcPr>
          <w:p w:rsidR="00D61A9A" w:rsidRDefault="00D61A9A" w:rsidP="00EF4CC4">
            <w:pPr>
              <w:pStyle w:val="ConsPlusNormal"/>
            </w:pPr>
          </w:p>
        </w:tc>
        <w:tc>
          <w:tcPr>
            <w:tcW w:w="948" w:type="dxa"/>
          </w:tcPr>
          <w:p w:rsidR="00D61A9A" w:rsidRDefault="00D61A9A" w:rsidP="00EF4CC4">
            <w:pPr>
              <w:pStyle w:val="ConsPlusNormal"/>
            </w:pPr>
          </w:p>
        </w:tc>
        <w:tc>
          <w:tcPr>
            <w:tcW w:w="2590" w:type="dxa"/>
          </w:tcPr>
          <w:p w:rsidR="00D61A9A" w:rsidRDefault="00D61A9A" w:rsidP="00EF4CC4">
            <w:pPr>
              <w:pStyle w:val="ConsPlusNormal"/>
            </w:pPr>
          </w:p>
        </w:tc>
        <w:tc>
          <w:tcPr>
            <w:tcW w:w="1209" w:type="dxa"/>
          </w:tcPr>
          <w:p w:rsidR="00D61A9A" w:rsidRDefault="00D61A9A" w:rsidP="00EF4CC4">
            <w:pPr>
              <w:pStyle w:val="ConsPlusNormal"/>
            </w:pPr>
          </w:p>
        </w:tc>
        <w:tc>
          <w:tcPr>
            <w:tcW w:w="1130" w:type="dxa"/>
          </w:tcPr>
          <w:p w:rsidR="00D61A9A" w:rsidRDefault="00D61A9A" w:rsidP="00EF4CC4">
            <w:pPr>
              <w:pStyle w:val="ConsPlusNormal"/>
            </w:pPr>
          </w:p>
        </w:tc>
        <w:tc>
          <w:tcPr>
            <w:tcW w:w="1728" w:type="dxa"/>
          </w:tcPr>
          <w:p w:rsidR="00D61A9A" w:rsidRDefault="00D61A9A" w:rsidP="00EF4CC4">
            <w:pPr>
              <w:pStyle w:val="ConsPlusNormal"/>
            </w:pPr>
          </w:p>
        </w:tc>
      </w:tr>
      <w:tr w:rsidR="00D61A9A" w:rsidTr="00EF4CC4">
        <w:tc>
          <w:tcPr>
            <w:tcW w:w="2750" w:type="dxa"/>
          </w:tcPr>
          <w:p w:rsidR="00D61A9A" w:rsidRDefault="00D61A9A" w:rsidP="00EF4CC4">
            <w:pPr>
              <w:pStyle w:val="ConsPlusNormal"/>
            </w:pPr>
          </w:p>
        </w:tc>
        <w:tc>
          <w:tcPr>
            <w:tcW w:w="1422" w:type="dxa"/>
          </w:tcPr>
          <w:p w:rsidR="00D61A9A" w:rsidRDefault="00D61A9A" w:rsidP="00EF4CC4">
            <w:pPr>
              <w:pStyle w:val="ConsPlusNormal"/>
            </w:pPr>
          </w:p>
        </w:tc>
        <w:tc>
          <w:tcPr>
            <w:tcW w:w="948" w:type="dxa"/>
          </w:tcPr>
          <w:p w:rsidR="00D61A9A" w:rsidRDefault="00D61A9A" w:rsidP="00EF4CC4">
            <w:pPr>
              <w:pStyle w:val="ConsPlusNormal"/>
            </w:pPr>
          </w:p>
        </w:tc>
        <w:tc>
          <w:tcPr>
            <w:tcW w:w="2590" w:type="dxa"/>
          </w:tcPr>
          <w:p w:rsidR="00D61A9A" w:rsidRDefault="00D61A9A" w:rsidP="00EF4CC4">
            <w:pPr>
              <w:pStyle w:val="ConsPlusNormal"/>
            </w:pPr>
          </w:p>
        </w:tc>
        <w:tc>
          <w:tcPr>
            <w:tcW w:w="1209" w:type="dxa"/>
          </w:tcPr>
          <w:p w:rsidR="00D61A9A" w:rsidRDefault="00D61A9A" w:rsidP="00EF4CC4">
            <w:pPr>
              <w:pStyle w:val="ConsPlusNormal"/>
            </w:pPr>
          </w:p>
        </w:tc>
        <w:tc>
          <w:tcPr>
            <w:tcW w:w="1130" w:type="dxa"/>
          </w:tcPr>
          <w:p w:rsidR="00D61A9A" w:rsidRDefault="00D61A9A" w:rsidP="00EF4CC4">
            <w:pPr>
              <w:pStyle w:val="ConsPlusNormal"/>
            </w:pPr>
          </w:p>
        </w:tc>
        <w:tc>
          <w:tcPr>
            <w:tcW w:w="1728" w:type="dxa"/>
          </w:tcPr>
          <w:p w:rsidR="00D61A9A" w:rsidRDefault="00D61A9A" w:rsidP="00EF4CC4">
            <w:pPr>
              <w:pStyle w:val="ConsPlusNormal"/>
            </w:pPr>
          </w:p>
        </w:tc>
      </w:tr>
      <w:tr w:rsidR="00D61A9A" w:rsidTr="00EF4CC4">
        <w:tblPrEx>
          <w:tblBorders>
            <w:left w:val="nil"/>
          </w:tblBorders>
        </w:tblPrEx>
        <w:tc>
          <w:tcPr>
            <w:tcW w:w="8919" w:type="dxa"/>
            <w:gridSpan w:val="5"/>
            <w:tcBorders>
              <w:left w:val="nil"/>
              <w:bottom w:val="nil"/>
            </w:tcBorders>
          </w:tcPr>
          <w:p w:rsidR="00D61A9A" w:rsidRDefault="00D61A9A" w:rsidP="00EF4CC4">
            <w:pPr>
              <w:pStyle w:val="ConsPlusNormal"/>
            </w:pPr>
          </w:p>
        </w:tc>
        <w:tc>
          <w:tcPr>
            <w:tcW w:w="1130" w:type="dxa"/>
          </w:tcPr>
          <w:p w:rsidR="00D61A9A" w:rsidRDefault="00D61A9A" w:rsidP="00EF4CC4">
            <w:pPr>
              <w:pStyle w:val="ConsPlusNormal"/>
              <w:jc w:val="both"/>
            </w:pPr>
            <w:r>
              <w:t>Всего</w:t>
            </w:r>
          </w:p>
        </w:tc>
        <w:tc>
          <w:tcPr>
            <w:tcW w:w="1728" w:type="dxa"/>
          </w:tcPr>
          <w:p w:rsidR="00D61A9A" w:rsidRDefault="00D61A9A" w:rsidP="00EF4CC4">
            <w:pPr>
              <w:pStyle w:val="ConsPlusNormal"/>
            </w:pPr>
          </w:p>
        </w:tc>
      </w:tr>
    </w:tbl>
    <w:p w:rsidR="00D61A9A" w:rsidRDefault="00D61A9A" w:rsidP="00D61A9A">
      <w:pPr>
        <w:pStyle w:val="ConsPlusNormal"/>
      </w:pPr>
    </w:p>
    <w:p w:rsidR="00D61A9A" w:rsidRDefault="00D61A9A" w:rsidP="00D61A9A">
      <w:pPr>
        <w:pStyle w:val="ConsPlusNonformat"/>
        <w:jc w:val="both"/>
      </w:pPr>
      <w:r>
        <w:t>Ответственный исполнитель ___________ _________ _____________ _________</w:t>
      </w:r>
    </w:p>
    <w:p w:rsidR="00D61A9A" w:rsidRDefault="00D61A9A" w:rsidP="00D61A9A">
      <w:pPr>
        <w:pStyle w:val="ConsPlusNonformat"/>
        <w:jc w:val="both"/>
      </w:pPr>
      <w:r>
        <w:t xml:space="preserve">                           </w:t>
      </w:r>
      <w:proofErr w:type="gramStart"/>
      <w:r>
        <w:t>(должность) (подпись) (расшифровка  (телефон)</w:t>
      </w:r>
      <w:proofErr w:type="gramEnd"/>
    </w:p>
    <w:p w:rsidR="00D61A9A" w:rsidRDefault="00D61A9A" w:rsidP="00D61A9A">
      <w:pPr>
        <w:pStyle w:val="ConsPlusNonformat"/>
        <w:jc w:val="both"/>
      </w:pPr>
      <w:r>
        <w:t xml:space="preserve">                                                  подписи)</w:t>
      </w:r>
    </w:p>
    <w:p w:rsidR="00D61A9A" w:rsidRDefault="00D61A9A" w:rsidP="00D61A9A">
      <w:pPr>
        <w:pStyle w:val="ConsPlusNonformat"/>
        <w:jc w:val="both"/>
      </w:pPr>
    </w:p>
    <w:p w:rsidR="00D61A9A" w:rsidRDefault="00D61A9A" w:rsidP="00D61A9A">
      <w:pPr>
        <w:pStyle w:val="ConsPlusNonformat"/>
        <w:jc w:val="both"/>
      </w:pPr>
      <w:r>
        <w:t>"__" ___________ 20__ г.</w:t>
      </w:r>
    </w:p>
    <w:p w:rsidR="00D61A9A" w:rsidRDefault="00D61A9A" w:rsidP="00D61A9A">
      <w:pPr>
        <w:pStyle w:val="ConsPlusNonformat"/>
        <w:jc w:val="both"/>
      </w:pPr>
    </w:p>
    <w:p w:rsidR="00D61A9A" w:rsidRDefault="00D61A9A" w:rsidP="00D61A9A">
      <w:pPr>
        <w:pStyle w:val="ConsPlusNonformat"/>
        <w:jc w:val="both"/>
      </w:pPr>
      <w:r>
        <w:t xml:space="preserve">                                                     Номер страницы _______</w:t>
      </w:r>
    </w:p>
    <w:p w:rsidR="00D61A9A" w:rsidRDefault="00D61A9A" w:rsidP="00D61A9A">
      <w:pPr>
        <w:pStyle w:val="ConsPlusNonformat"/>
        <w:jc w:val="both"/>
        <w:sectPr w:rsidR="00D61A9A" w:rsidSect="00EF4CC4">
          <w:pgSz w:w="16838" w:h="11906" w:orient="landscape"/>
          <w:pgMar w:top="709" w:right="1134" w:bottom="850" w:left="1134" w:header="567" w:footer="708" w:gutter="0"/>
          <w:cols w:space="708"/>
          <w:docGrid w:linePitch="360"/>
        </w:sectPr>
      </w:pPr>
      <w:r>
        <w:t xml:space="preserve">                                                     Всего страниц  _______»</w:t>
      </w:r>
    </w:p>
    <w:p w:rsidR="00D61A9A" w:rsidRPr="009A2CE3" w:rsidRDefault="00D61A9A" w:rsidP="00D61A9A">
      <w:pPr>
        <w:pStyle w:val="ConsPlusNormal"/>
        <w:ind w:left="9639"/>
        <w:outlineLvl w:val="1"/>
        <w:rPr>
          <w:rFonts w:ascii="Times New Roman" w:hAnsi="Times New Roman" w:cs="Times New Roman"/>
          <w:sz w:val="20"/>
        </w:rPr>
      </w:pPr>
      <w:r w:rsidRPr="009A2CE3">
        <w:rPr>
          <w:rFonts w:ascii="Times New Roman" w:hAnsi="Times New Roman" w:cs="Times New Roman"/>
          <w:sz w:val="20"/>
        </w:rPr>
        <w:lastRenderedPageBreak/>
        <w:t>Приложение № 15</w:t>
      </w:r>
    </w:p>
    <w:p w:rsidR="00D61A9A" w:rsidRDefault="00D61A9A" w:rsidP="00D61A9A">
      <w:pPr>
        <w:pStyle w:val="ConsPlusNormal"/>
        <w:ind w:left="9639"/>
        <w:outlineLvl w:val="1"/>
        <w:rPr>
          <w:rFonts w:ascii="Times New Roman" w:hAnsi="Times New Roman" w:cs="Times New Roman"/>
          <w:sz w:val="20"/>
        </w:rPr>
      </w:pPr>
      <w:r w:rsidRPr="00515141">
        <w:rPr>
          <w:rFonts w:ascii="Times New Roman" w:hAnsi="Times New Roman" w:cs="Times New Roman"/>
          <w:sz w:val="20"/>
        </w:rPr>
        <w:t xml:space="preserve">к Порядку открытия и ведения лицевых счетов в Администрации </w:t>
      </w:r>
      <w:r>
        <w:rPr>
          <w:sz w:val="18"/>
          <w:szCs w:val="18"/>
        </w:rPr>
        <w:t>сельского поселения Кандринский сельсовет</w:t>
      </w:r>
      <w:r w:rsidRPr="00515141">
        <w:rPr>
          <w:rFonts w:ascii="Times New Roman" w:hAnsi="Times New Roman" w:cs="Times New Roman"/>
          <w:sz w:val="20"/>
        </w:rPr>
        <w:t xml:space="preserve"> муниципального района Республики Башкортостан</w:t>
      </w:r>
    </w:p>
    <w:p w:rsidR="00D61A9A" w:rsidRDefault="00D61A9A" w:rsidP="00D61A9A">
      <w:pPr>
        <w:pStyle w:val="ConsPlusNonformat"/>
        <w:jc w:val="both"/>
      </w:pPr>
    </w:p>
    <w:p w:rsidR="00D61A9A" w:rsidRDefault="00D61A9A" w:rsidP="00D61A9A">
      <w:pPr>
        <w:pStyle w:val="ConsPlusNonformat"/>
        <w:jc w:val="both"/>
      </w:pPr>
      <w:r>
        <w:t xml:space="preserve">                            ОТЧЕТ О СОСТОЯНИИ                   ┌───────┐</w:t>
      </w:r>
    </w:p>
    <w:p w:rsidR="00D61A9A" w:rsidRDefault="00D61A9A" w:rsidP="00D61A9A">
      <w:pPr>
        <w:pStyle w:val="ConsPlusNonformat"/>
        <w:jc w:val="both"/>
      </w:pPr>
      <w:r>
        <w:t xml:space="preserve">                  лицевого счета главного распорядителя         │ Коды  │</w:t>
      </w:r>
    </w:p>
    <w:p w:rsidR="00D61A9A" w:rsidRDefault="00D61A9A" w:rsidP="00D61A9A">
      <w:pPr>
        <w:pStyle w:val="ConsPlusNonformat"/>
        <w:jc w:val="both"/>
      </w:pPr>
      <w:r>
        <w:t xml:space="preserve">                                                    ┌────────┐  ├───────┤</w:t>
      </w:r>
    </w:p>
    <w:p w:rsidR="00D61A9A" w:rsidRDefault="00D61A9A" w:rsidP="00D61A9A">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D61A9A" w:rsidRDefault="00D61A9A" w:rsidP="00D61A9A">
      <w:pPr>
        <w:pStyle w:val="ConsPlusNonformat"/>
        <w:jc w:val="both"/>
      </w:pPr>
      <w:r>
        <w:t xml:space="preserve">                                                    └────────┘  ├───────┤</w:t>
      </w:r>
    </w:p>
    <w:p w:rsidR="00D61A9A" w:rsidRDefault="00D61A9A" w:rsidP="00D61A9A">
      <w:pPr>
        <w:pStyle w:val="ConsPlusNonformat"/>
        <w:jc w:val="both"/>
      </w:pPr>
      <w:r>
        <w:t xml:space="preserve">                        на "__" ___________ 20__ г.        Дата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Финансовый орган  ________________________________              │       </w:t>
      </w:r>
      <w:proofErr w:type="spellStart"/>
      <w:r>
        <w:t>│</w:t>
      </w:r>
      <w:proofErr w:type="spellEnd"/>
    </w:p>
    <w:p w:rsidR="00D61A9A" w:rsidRDefault="00D61A9A" w:rsidP="00D61A9A">
      <w:pPr>
        <w:pStyle w:val="ConsPlusNonformat"/>
        <w:jc w:val="both"/>
      </w:pPr>
      <w:r>
        <w:t>Главный распорядитель                                           ├───────┤</w:t>
      </w:r>
    </w:p>
    <w:p w:rsidR="00D61A9A" w:rsidRDefault="00D61A9A" w:rsidP="00D61A9A">
      <w:pPr>
        <w:pStyle w:val="ConsPlusNonformat"/>
        <w:jc w:val="both"/>
      </w:pPr>
      <w:r>
        <w:t>бюджетных сре</w:t>
      </w:r>
      <w:proofErr w:type="gramStart"/>
      <w:r>
        <w:t xml:space="preserve">дств </w:t>
      </w:r>
      <w:proofErr w:type="spellStart"/>
      <w:r>
        <w:t>__________________________________Гл</w:t>
      </w:r>
      <w:proofErr w:type="gramEnd"/>
      <w:r>
        <w:t>ава</w:t>
      </w:r>
      <w:proofErr w:type="spellEnd"/>
      <w:r>
        <w:t xml:space="preserve"> по БК │       </w:t>
      </w:r>
      <w:proofErr w:type="spellStart"/>
      <w:r>
        <w:t>│</w:t>
      </w:r>
      <w:proofErr w:type="spellEnd"/>
    </w:p>
    <w:p w:rsidR="00D61A9A" w:rsidRDefault="00D61A9A" w:rsidP="00D61A9A">
      <w:pPr>
        <w:pStyle w:val="ConsPlusNonformat"/>
        <w:jc w:val="both"/>
      </w:pPr>
      <w:r>
        <w:t xml:space="preserve">Распорядитель </w:t>
      </w:r>
      <w:proofErr w:type="gramStart"/>
      <w:r>
        <w:t>бюджетных</w:t>
      </w:r>
      <w:proofErr w:type="gramEnd"/>
      <w:r>
        <w:t xml:space="preserve">                                         ├───────┤</w:t>
      </w:r>
    </w:p>
    <w:p w:rsidR="00D61A9A" w:rsidRDefault="00D61A9A" w:rsidP="00D61A9A">
      <w:pPr>
        <w:pStyle w:val="ConsPlusNonformat"/>
        <w:jc w:val="both"/>
      </w:pPr>
      <w:r>
        <w:t xml:space="preserve">средств ___________________________________                     │       </w:t>
      </w:r>
      <w:proofErr w:type="spellStart"/>
      <w:r>
        <w:t>│</w:t>
      </w:r>
      <w:proofErr w:type="spellEnd"/>
    </w:p>
    <w:p w:rsidR="00D61A9A" w:rsidRDefault="00D61A9A" w:rsidP="00D61A9A">
      <w:pPr>
        <w:pStyle w:val="ConsPlusNonformat"/>
        <w:jc w:val="both"/>
      </w:pPr>
      <w:r>
        <w:t>Наименование бюджета ________________________________________   ├───────┤</w:t>
      </w:r>
    </w:p>
    <w:p w:rsidR="00D61A9A" w:rsidRDefault="00D61A9A" w:rsidP="00D61A9A">
      <w:pPr>
        <w:pStyle w:val="ConsPlusNonformat"/>
        <w:jc w:val="both"/>
      </w:pPr>
      <w:r>
        <w:t xml:space="preserve">Периодичность: месячная                                         │       </w:t>
      </w:r>
      <w:proofErr w:type="spellStart"/>
      <w:r>
        <w:t>│</w:t>
      </w:r>
      <w:proofErr w:type="spellEnd"/>
    </w:p>
    <w:p w:rsidR="00D61A9A" w:rsidRDefault="00D61A9A" w:rsidP="00D61A9A">
      <w:pPr>
        <w:pStyle w:val="ConsPlusNonformat"/>
        <w:jc w:val="both"/>
      </w:pPr>
      <w:r>
        <w:t>Единица измерения: руб.                                         ├───────┤</w:t>
      </w:r>
    </w:p>
    <w:p w:rsidR="00D61A9A" w:rsidRDefault="00D61A9A" w:rsidP="00D61A9A">
      <w:pPr>
        <w:pStyle w:val="ConsPlusNonformat"/>
        <w:jc w:val="both"/>
      </w:pPr>
      <w:r>
        <w:t xml:space="preserve">                                                        по ОКЕИ │  </w:t>
      </w:r>
      <w:hyperlink r:id="rId34" w:history="1">
        <w:r>
          <w:rPr>
            <w:color w:val="0000FF"/>
          </w:rPr>
          <w:t>383</w:t>
        </w:r>
      </w:hyperlink>
      <w:r>
        <w:t xml:space="preserve">  │</w:t>
      </w:r>
    </w:p>
    <w:p w:rsidR="00D61A9A" w:rsidRDefault="00D61A9A" w:rsidP="00D61A9A">
      <w:pPr>
        <w:pStyle w:val="ConsPlusNonformat"/>
        <w:jc w:val="both"/>
      </w:pPr>
      <w:r>
        <w:t xml:space="preserve">                                                                └───────┘</w:t>
      </w:r>
    </w:p>
    <w:p w:rsidR="00D61A9A" w:rsidRDefault="00D61A9A" w:rsidP="00D61A9A">
      <w:pPr>
        <w:pStyle w:val="ConsPlusNonformat"/>
        <w:jc w:val="both"/>
      </w:pPr>
    </w:p>
    <w:p w:rsidR="00D61A9A" w:rsidRDefault="00D61A9A" w:rsidP="00D61A9A">
      <w:pPr>
        <w:spacing w:after="160" w:line="259" w:lineRule="auto"/>
      </w:pPr>
    </w:p>
    <w:p w:rsidR="00D61A9A" w:rsidRPr="008C3D9E" w:rsidRDefault="00D61A9A" w:rsidP="00D61A9A">
      <w:pPr>
        <w:spacing w:after="160" w:line="259" w:lineRule="auto"/>
      </w:pPr>
    </w:p>
    <w:p w:rsidR="00D61A9A" w:rsidRDefault="00D61A9A" w:rsidP="00D61A9A">
      <w:pPr>
        <w:spacing w:after="160" w:line="259" w:lineRule="auto"/>
        <w:rPr>
          <w:rFonts w:ascii="Courier New" w:hAnsi="Courier New" w:cs="Courier New"/>
          <w:sz w:val="20"/>
          <w:szCs w:val="20"/>
        </w:rPr>
      </w:pPr>
      <w:r>
        <w:br w:type="page"/>
      </w:r>
    </w:p>
    <w:p w:rsidR="00D61A9A" w:rsidRDefault="00D61A9A" w:rsidP="00D61A9A">
      <w:pPr>
        <w:pStyle w:val="ConsPlusNonformat"/>
        <w:jc w:val="both"/>
      </w:pPr>
    </w:p>
    <w:p w:rsidR="00D61A9A" w:rsidRDefault="00D61A9A" w:rsidP="00D61A9A">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D61A9A" w:rsidTr="00EF4CC4">
        <w:tc>
          <w:tcPr>
            <w:tcW w:w="889" w:type="dxa"/>
            <w:vMerge w:val="restart"/>
          </w:tcPr>
          <w:p w:rsidR="00D61A9A" w:rsidRPr="00497494" w:rsidRDefault="00D61A9A" w:rsidP="00EF4CC4">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Примечание</w:t>
            </w:r>
          </w:p>
        </w:tc>
      </w:tr>
      <w:tr w:rsidR="00D61A9A" w:rsidTr="00EF4CC4">
        <w:tc>
          <w:tcPr>
            <w:tcW w:w="889" w:type="dxa"/>
            <w:vMerge/>
          </w:tcPr>
          <w:p w:rsidR="00D61A9A" w:rsidRPr="00C12DD1" w:rsidRDefault="00D61A9A" w:rsidP="00EF4CC4">
            <w:pPr>
              <w:rPr>
                <w:rFonts w:ascii="Courier New" w:hAnsi="Courier New" w:cs="Courier New"/>
              </w:rPr>
            </w:pPr>
          </w:p>
        </w:tc>
        <w:tc>
          <w:tcPr>
            <w:tcW w:w="1729" w:type="dxa"/>
            <w:vMerge w:val="restart"/>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D61A9A" w:rsidRPr="00C12DD1" w:rsidRDefault="00D61A9A" w:rsidP="00EF4CC4">
            <w:pPr>
              <w:rPr>
                <w:rFonts w:ascii="Courier New" w:hAnsi="Courier New" w:cs="Courier New"/>
              </w:rPr>
            </w:pPr>
          </w:p>
        </w:tc>
      </w:tr>
      <w:tr w:rsidR="00D61A9A" w:rsidTr="00EF4CC4">
        <w:tc>
          <w:tcPr>
            <w:tcW w:w="889" w:type="dxa"/>
            <w:vMerge/>
          </w:tcPr>
          <w:p w:rsidR="00D61A9A" w:rsidRPr="00C12DD1" w:rsidRDefault="00D61A9A" w:rsidP="00EF4CC4">
            <w:pPr>
              <w:rPr>
                <w:rFonts w:ascii="Courier New" w:hAnsi="Courier New" w:cs="Courier New"/>
              </w:rPr>
            </w:pPr>
          </w:p>
        </w:tc>
        <w:tc>
          <w:tcPr>
            <w:tcW w:w="1729" w:type="dxa"/>
            <w:vMerge/>
          </w:tcPr>
          <w:p w:rsidR="00D61A9A" w:rsidRPr="00C12DD1" w:rsidRDefault="00D61A9A" w:rsidP="00EF4CC4">
            <w:pPr>
              <w:rPr>
                <w:rFonts w:ascii="Courier New" w:hAnsi="Courier New" w:cs="Courier New"/>
              </w:rPr>
            </w:pPr>
          </w:p>
        </w:tc>
        <w:tc>
          <w:tcPr>
            <w:tcW w:w="106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D61A9A" w:rsidRPr="00C12DD1" w:rsidRDefault="00D61A9A" w:rsidP="00EF4CC4">
            <w:pPr>
              <w:rPr>
                <w:rFonts w:ascii="Courier New" w:hAnsi="Courier New" w:cs="Courier New"/>
              </w:rPr>
            </w:pPr>
          </w:p>
        </w:tc>
        <w:tc>
          <w:tcPr>
            <w:tcW w:w="106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D61A9A" w:rsidRPr="00C12DD1" w:rsidRDefault="00D61A9A" w:rsidP="00EF4CC4">
            <w:pPr>
              <w:rPr>
                <w:rFonts w:ascii="Courier New" w:hAnsi="Courier New" w:cs="Courier New"/>
              </w:rPr>
            </w:pPr>
          </w:p>
        </w:tc>
        <w:tc>
          <w:tcPr>
            <w:tcW w:w="106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D61A9A" w:rsidRPr="00C12DD1" w:rsidRDefault="00D61A9A" w:rsidP="00EF4CC4">
            <w:pPr>
              <w:rPr>
                <w:rFonts w:ascii="Courier New" w:hAnsi="Courier New" w:cs="Courier New"/>
              </w:rPr>
            </w:pPr>
          </w:p>
        </w:tc>
      </w:tr>
      <w:tr w:rsidR="00D61A9A" w:rsidTr="00EF4CC4">
        <w:tc>
          <w:tcPr>
            <w:tcW w:w="88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1</w:t>
            </w:r>
          </w:p>
        </w:tc>
        <w:tc>
          <w:tcPr>
            <w:tcW w:w="172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2</w:t>
            </w:r>
          </w:p>
        </w:tc>
        <w:tc>
          <w:tcPr>
            <w:tcW w:w="106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3</w:t>
            </w:r>
          </w:p>
        </w:tc>
        <w:tc>
          <w:tcPr>
            <w:tcW w:w="100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4</w:t>
            </w:r>
          </w:p>
        </w:tc>
        <w:tc>
          <w:tcPr>
            <w:tcW w:w="172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5</w:t>
            </w:r>
          </w:p>
        </w:tc>
        <w:tc>
          <w:tcPr>
            <w:tcW w:w="106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6</w:t>
            </w:r>
          </w:p>
        </w:tc>
        <w:tc>
          <w:tcPr>
            <w:tcW w:w="100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7</w:t>
            </w:r>
          </w:p>
        </w:tc>
        <w:tc>
          <w:tcPr>
            <w:tcW w:w="172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8</w:t>
            </w:r>
          </w:p>
        </w:tc>
        <w:tc>
          <w:tcPr>
            <w:tcW w:w="106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9</w:t>
            </w:r>
          </w:p>
        </w:tc>
        <w:tc>
          <w:tcPr>
            <w:tcW w:w="100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10</w:t>
            </w:r>
          </w:p>
        </w:tc>
        <w:tc>
          <w:tcPr>
            <w:tcW w:w="172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11</w:t>
            </w:r>
          </w:p>
        </w:tc>
      </w:tr>
      <w:tr w:rsidR="00D61A9A" w:rsidTr="00EF4CC4">
        <w:tc>
          <w:tcPr>
            <w:tcW w:w="88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r>
      <w:tr w:rsidR="00D61A9A" w:rsidTr="00EF4CC4">
        <w:tc>
          <w:tcPr>
            <w:tcW w:w="88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r>
      <w:tr w:rsidR="00D61A9A" w:rsidTr="00EF4CC4">
        <w:tblPrEx>
          <w:tblBorders>
            <w:right w:val="nil"/>
          </w:tblBorders>
        </w:tblPrEx>
        <w:tc>
          <w:tcPr>
            <w:tcW w:w="889" w:type="dxa"/>
          </w:tcPr>
          <w:p w:rsidR="00D61A9A" w:rsidRPr="00C12DD1" w:rsidRDefault="00D61A9A" w:rsidP="00EF4CC4">
            <w:pPr>
              <w:pStyle w:val="ConsPlusNormal"/>
              <w:rPr>
                <w:rFonts w:ascii="Courier New" w:hAnsi="Courier New" w:cs="Courier New"/>
              </w:rPr>
            </w:pPr>
            <w:r w:rsidRPr="00C12DD1">
              <w:rPr>
                <w:rFonts w:ascii="Courier New" w:hAnsi="Courier New" w:cs="Courier New"/>
              </w:rPr>
              <w:t>Итого</w:t>
            </w: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Borders>
              <w:bottom w:val="nil"/>
              <w:right w:val="nil"/>
            </w:tcBorders>
          </w:tcPr>
          <w:p w:rsidR="00D61A9A" w:rsidRPr="00C12DD1" w:rsidRDefault="00D61A9A" w:rsidP="00EF4CC4">
            <w:pPr>
              <w:pStyle w:val="ConsPlusNormal"/>
              <w:rPr>
                <w:rFonts w:ascii="Courier New" w:hAnsi="Courier New" w:cs="Courier New"/>
              </w:rPr>
            </w:pPr>
          </w:p>
        </w:tc>
      </w:tr>
    </w:tbl>
    <w:p w:rsidR="00D61A9A" w:rsidRDefault="00D61A9A" w:rsidP="00D61A9A">
      <w:pPr>
        <w:pStyle w:val="ConsPlusNormal"/>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r>
        <w:t>2. Доведенные лимиты бюджетных обязательств</w:t>
      </w:r>
    </w:p>
    <w:p w:rsidR="00D61A9A" w:rsidRDefault="00D61A9A" w:rsidP="00D61A9A">
      <w:pPr>
        <w:pStyle w:val="ConsPlusNonformat"/>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D61A9A" w:rsidTr="00EF4CC4">
        <w:tc>
          <w:tcPr>
            <w:tcW w:w="889" w:type="dxa"/>
            <w:vMerge w:val="restart"/>
          </w:tcPr>
          <w:p w:rsidR="00D61A9A" w:rsidRPr="00C12DD1" w:rsidRDefault="00D61A9A" w:rsidP="00EF4CC4">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Примечание</w:t>
            </w:r>
          </w:p>
        </w:tc>
      </w:tr>
      <w:tr w:rsidR="00D61A9A" w:rsidTr="00EF4CC4">
        <w:tc>
          <w:tcPr>
            <w:tcW w:w="889" w:type="dxa"/>
            <w:vMerge/>
          </w:tcPr>
          <w:p w:rsidR="00D61A9A" w:rsidRPr="00C12DD1" w:rsidRDefault="00D61A9A" w:rsidP="00EF4CC4">
            <w:pPr>
              <w:rPr>
                <w:rFonts w:ascii="Courier New" w:hAnsi="Courier New" w:cs="Courier New"/>
              </w:rPr>
            </w:pPr>
          </w:p>
        </w:tc>
        <w:tc>
          <w:tcPr>
            <w:tcW w:w="1729" w:type="dxa"/>
            <w:vMerge w:val="restart"/>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D61A9A" w:rsidRPr="00C12DD1" w:rsidRDefault="00D61A9A" w:rsidP="00EF4CC4">
            <w:pPr>
              <w:rPr>
                <w:rFonts w:ascii="Courier New" w:hAnsi="Courier New" w:cs="Courier New"/>
              </w:rPr>
            </w:pPr>
          </w:p>
        </w:tc>
      </w:tr>
      <w:tr w:rsidR="00D61A9A" w:rsidTr="00EF4CC4">
        <w:tc>
          <w:tcPr>
            <w:tcW w:w="889" w:type="dxa"/>
            <w:vMerge/>
          </w:tcPr>
          <w:p w:rsidR="00D61A9A" w:rsidRPr="00C12DD1" w:rsidRDefault="00D61A9A" w:rsidP="00EF4CC4">
            <w:pPr>
              <w:rPr>
                <w:rFonts w:ascii="Courier New" w:hAnsi="Courier New" w:cs="Courier New"/>
              </w:rPr>
            </w:pPr>
          </w:p>
        </w:tc>
        <w:tc>
          <w:tcPr>
            <w:tcW w:w="1729" w:type="dxa"/>
            <w:vMerge/>
          </w:tcPr>
          <w:p w:rsidR="00D61A9A" w:rsidRPr="00C12DD1" w:rsidRDefault="00D61A9A" w:rsidP="00EF4CC4">
            <w:pPr>
              <w:rPr>
                <w:rFonts w:ascii="Courier New" w:hAnsi="Courier New" w:cs="Courier New"/>
              </w:rPr>
            </w:pPr>
          </w:p>
        </w:tc>
        <w:tc>
          <w:tcPr>
            <w:tcW w:w="106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D61A9A" w:rsidRPr="00C12DD1" w:rsidRDefault="00D61A9A" w:rsidP="00EF4CC4">
            <w:pPr>
              <w:rPr>
                <w:rFonts w:ascii="Courier New" w:hAnsi="Courier New" w:cs="Courier New"/>
              </w:rPr>
            </w:pPr>
          </w:p>
        </w:tc>
        <w:tc>
          <w:tcPr>
            <w:tcW w:w="106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D61A9A" w:rsidRPr="00C12DD1" w:rsidRDefault="00D61A9A" w:rsidP="00EF4CC4">
            <w:pPr>
              <w:rPr>
                <w:rFonts w:ascii="Courier New" w:hAnsi="Courier New" w:cs="Courier New"/>
              </w:rPr>
            </w:pPr>
          </w:p>
        </w:tc>
        <w:tc>
          <w:tcPr>
            <w:tcW w:w="106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D61A9A" w:rsidRPr="00C12DD1" w:rsidRDefault="00D61A9A" w:rsidP="00EF4CC4">
            <w:pPr>
              <w:rPr>
                <w:rFonts w:ascii="Courier New" w:hAnsi="Courier New" w:cs="Courier New"/>
              </w:rPr>
            </w:pPr>
          </w:p>
        </w:tc>
      </w:tr>
      <w:tr w:rsidR="00D61A9A" w:rsidTr="00EF4CC4">
        <w:tc>
          <w:tcPr>
            <w:tcW w:w="88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1</w:t>
            </w:r>
          </w:p>
        </w:tc>
        <w:tc>
          <w:tcPr>
            <w:tcW w:w="172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2</w:t>
            </w:r>
          </w:p>
        </w:tc>
        <w:tc>
          <w:tcPr>
            <w:tcW w:w="106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3</w:t>
            </w:r>
          </w:p>
        </w:tc>
        <w:tc>
          <w:tcPr>
            <w:tcW w:w="100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4</w:t>
            </w:r>
          </w:p>
        </w:tc>
        <w:tc>
          <w:tcPr>
            <w:tcW w:w="172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5</w:t>
            </w:r>
          </w:p>
        </w:tc>
        <w:tc>
          <w:tcPr>
            <w:tcW w:w="106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6</w:t>
            </w:r>
          </w:p>
        </w:tc>
        <w:tc>
          <w:tcPr>
            <w:tcW w:w="100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7</w:t>
            </w:r>
          </w:p>
        </w:tc>
        <w:tc>
          <w:tcPr>
            <w:tcW w:w="172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8</w:t>
            </w:r>
          </w:p>
        </w:tc>
        <w:tc>
          <w:tcPr>
            <w:tcW w:w="106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9</w:t>
            </w:r>
          </w:p>
        </w:tc>
        <w:tc>
          <w:tcPr>
            <w:tcW w:w="100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10</w:t>
            </w:r>
          </w:p>
        </w:tc>
        <w:tc>
          <w:tcPr>
            <w:tcW w:w="172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11</w:t>
            </w:r>
          </w:p>
        </w:tc>
      </w:tr>
      <w:tr w:rsidR="00D61A9A" w:rsidTr="00EF4CC4">
        <w:tc>
          <w:tcPr>
            <w:tcW w:w="88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r>
      <w:tr w:rsidR="00D61A9A" w:rsidTr="00EF4CC4">
        <w:tc>
          <w:tcPr>
            <w:tcW w:w="88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r>
      <w:tr w:rsidR="00D61A9A" w:rsidTr="00EF4CC4">
        <w:tblPrEx>
          <w:tblBorders>
            <w:right w:val="nil"/>
          </w:tblBorders>
        </w:tblPrEx>
        <w:tc>
          <w:tcPr>
            <w:tcW w:w="889" w:type="dxa"/>
          </w:tcPr>
          <w:p w:rsidR="00D61A9A" w:rsidRPr="00C12DD1" w:rsidRDefault="00D61A9A" w:rsidP="00EF4CC4">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c>
          <w:tcPr>
            <w:tcW w:w="1069" w:type="dxa"/>
          </w:tcPr>
          <w:p w:rsidR="00D61A9A" w:rsidRPr="00C12DD1" w:rsidRDefault="00D61A9A" w:rsidP="00EF4CC4">
            <w:pPr>
              <w:pStyle w:val="ConsPlusNormal"/>
              <w:rPr>
                <w:rFonts w:ascii="Courier New" w:hAnsi="Courier New" w:cs="Courier New"/>
              </w:rPr>
            </w:pPr>
          </w:p>
        </w:tc>
        <w:tc>
          <w:tcPr>
            <w:tcW w:w="1009" w:type="dxa"/>
          </w:tcPr>
          <w:p w:rsidR="00D61A9A" w:rsidRPr="00C12DD1" w:rsidRDefault="00D61A9A" w:rsidP="00EF4CC4">
            <w:pPr>
              <w:pStyle w:val="ConsPlusNormal"/>
              <w:rPr>
                <w:rFonts w:ascii="Courier New" w:hAnsi="Courier New" w:cs="Courier New"/>
              </w:rPr>
            </w:pPr>
          </w:p>
        </w:tc>
        <w:tc>
          <w:tcPr>
            <w:tcW w:w="1729" w:type="dxa"/>
            <w:tcBorders>
              <w:bottom w:val="nil"/>
              <w:right w:val="nil"/>
            </w:tcBorders>
          </w:tcPr>
          <w:p w:rsidR="00D61A9A" w:rsidRPr="00C12DD1" w:rsidRDefault="00D61A9A" w:rsidP="00EF4CC4">
            <w:pPr>
              <w:pStyle w:val="ConsPlusNormal"/>
              <w:rPr>
                <w:rFonts w:ascii="Courier New" w:hAnsi="Courier New" w:cs="Courier New"/>
              </w:rPr>
            </w:pPr>
          </w:p>
        </w:tc>
      </w:tr>
    </w:tbl>
    <w:p w:rsidR="00D61A9A" w:rsidRDefault="00D61A9A" w:rsidP="00D61A9A">
      <w:pPr>
        <w:pStyle w:val="ConsPlusNormal"/>
        <w:jc w:val="both"/>
      </w:pPr>
    </w:p>
    <w:p w:rsidR="00D61A9A" w:rsidRDefault="00D61A9A" w:rsidP="00D61A9A">
      <w:pPr>
        <w:pStyle w:val="ConsPlusNonformat"/>
        <w:jc w:val="both"/>
      </w:pPr>
      <w:r>
        <w:lastRenderedPageBreak/>
        <w:t xml:space="preserve">                                                  Номер лицевого счета ____</w:t>
      </w:r>
    </w:p>
    <w:p w:rsidR="00D61A9A" w:rsidRDefault="00D61A9A" w:rsidP="00D61A9A">
      <w:pPr>
        <w:pStyle w:val="ConsPlusNonformat"/>
        <w:jc w:val="both"/>
      </w:pPr>
      <w:r>
        <w:t xml:space="preserve">                                                  на "___" ________ 20__ г.</w:t>
      </w:r>
    </w:p>
    <w:p w:rsidR="00D61A9A" w:rsidRDefault="00D61A9A" w:rsidP="00D61A9A">
      <w:pPr>
        <w:pStyle w:val="ConsPlusNonformat"/>
        <w:jc w:val="both"/>
      </w:pPr>
    </w:p>
    <w:p w:rsidR="00D61A9A" w:rsidRDefault="00D61A9A" w:rsidP="00D61A9A">
      <w:pPr>
        <w:pStyle w:val="ConsPlusNonformat"/>
        <w:jc w:val="both"/>
      </w:pPr>
      <w:r>
        <w:t xml:space="preserve">             3. Доведенные предельные объемы финансировани</w:t>
      </w:r>
      <w:proofErr w:type="gramStart"/>
      <w:r>
        <w:t>я</w:t>
      </w:r>
      <w:r w:rsidRPr="00BF0225">
        <w:t>(</w:t>
      </w:r>
      <w:proofErr w:type="gramEnd"/>
      <w:r w:rsidRPr="00BF0225">
        <w:t>при наличии)</w:t>
      </w:r>
    </w:p>
    <w:p w:rsidR="00D61A9A" w:rsidRDefault="00D61A9A" w:rsidP="00D61A9A">
      <w:pPr>
        <w:pStyle w:val="ConsPlusNonformat"/>
        <w:jc w:val="both"/>
      </w:pPr>
      <w:r>
        <w:t xml:space="preserve">                 3.1. Предельные объемы финансировани</w:t>
      </w:r>
      <w:proofErr w:type="gramStart"/>
      <w:r>
        <w:t>я</w:t>
      </w:r>
      <w:r w:rsidRPr="00BF0225">
        <w:t>(</w:t>
      </w:r>
      <w:proofErr w:type="gramEnd"/>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936"/>
        <w:gridCol w:w="2453"/>
        <w:gridCol w:w="2663"/>
        <w:gridCol w:w="3274"/>
        <w:gridCol w:w="1729"/>
      </w:tblGrid>
      <w:tr w:rsidR="00D61A9A" w:rsidRPr="00C12DD1" w:rsidTr="00EF4CC4">
        <w:tc>
          <w:tcPr>
            <w:tcW w:w="1755" w:type="dxa"/>
            <w:gridSpan w:val="2"/>
          </w:tcPr>
          <w:p w:rsidR="00D61A9A" w:rsidRPr="00C12DD1" w:rsidRDefault="00D61A9A" w:rsidP="00EF4CC4">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Примечание</w:t>
            </w:r>
          </w:p>
        </w:tc>
      </w:tr>
      <w:tr w:rsidR="00D61A9A" w:rsidRPr="00C12DD1" w:rsidTr="00EF4CC4">
        <w:tc>
          <w:tcPr>
            <w:tcW w:w="1755" w:type="dxa"/>
            <w:gridSpan w:val="2"/>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1</w:t>
            </w:r>
          </w:p>
        </w:tc>
        <w:tc>
          <w:tcPr>
            <w:tcW w:w="2453"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2</w:t>
            </w:r>
          </w:p>
        </w:tc>
        <w:tc>
          <w:tcPr>
            <w:tcW w:w="2663"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3</w:t>
            </w:r>
          </w:p>
        </w:tc>
        <w:tc>
          <w:tcPr>
            <w:tcW w:w="3274"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4</w:t>
            </w:r>
          </w:p>
        </w:tc>
        <w:tc>
          <w:tcPr>
            <w:tcW w:w="1729" w:type="dxa"/>
          </w:tcPr>
          <w:p w:rsidR="00D61A9A" w:rsidRPr="00C12DD1" w:rsidRDefault="00D61A9A" w:rsidP="00EF4CC4">
            <w:pPr>
              <w:pStyle w:val="ConsPlusNormal"/>
              <w:jc w:val="center"/>
              <w:rPr>
                <w:rFonts w:ascii="Courier New" w:hAnsi="Courier New" w:cs="Courier New"/>
              </w:rPr>
            </w:pPr>
            <w:r w:rsidRPr="00C12DD1">
              <w:rPr>
                <w:rFonts w:ascii="Courier New" w:hAnsi="Courier New" w:cs="Courier New"/>
              </w:rPr>
              <w:t>5</w:t>
            </w:r>
          </w:p>
        </w:tc>
      </w:tr>
      <w:tr w:rsidR="00D61A9A" w:rsidRPr="00C12DD1" w:rsidTr="00EF4CC4">
        <w:tc>
          <w:tcPr>
            <w:tcW w:w="1755" w:type="dxa"/>
            <w:gridSpan w:val="2"/>
          </w:tcPr>
          <w:p w:rsidR="00D61A9A" w:rsidRPr="00C12DD1" w:rsidRDefault="00D61A9A" w:rsidP="00EF4CC4">
            <w:pPr>
              <w:pStyle w:val="ConsPlusNormal"/>
              <w:rPr>
                <w:rFonts w:ascii="Courier New" w:hAnsi="Courier New" w:cs="Courier New"/>
              </w:rPr>
            </w:pPr>
          </w:p>
        </w:tc>
        <w:tc>
          <w:tcPr>
            <w:tcW w:w="2453" w:type="dxa"/>
          </w:tcPr>
          <w:p w:rsidR="00D61A9A" w:rsidRPr="00C12DD1" w:rsidRDefault="00D61A9A" w:rsidP="00EF4CC4">
            <w:pPr>
              <w:pStyle w:val="ConsPlusNormal"/>
              <w:rPr>
                <w:rFonts w:ascii="Courier New" w:hAnsi="Courier New" w:cs="Courier New"/>
              </w:rPr>
            </w:pPr>
          </w:p>
        </w:tc>
        <w:tc>
          <w:tcPr>
            <w:tcW w:w="2663" w:type="dxa"/>
          </w:tcPr>
          <w:p w:rsidR="00D61A9A" w:rsidRPr="00C12DD1" w:rsidRDefault="00D61A9A" w:rsidP="00EF4CC4">
            <w:pPr>
              <w:pStyle w:val="ConsPlusNormal"/>
              <w:rPr>
                <w:rFonts w:ascii="Courier New" w:hAnsi="Courier New" w:cs="Courier New"/>
              </w:rPr>
            </w:pPr>
          </w:p>
        </w:tc>
        <w:tc>
          <w:tcPr>
            <w:tcW w:w="3274"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r>
      <w:tr w:rsidR="00D61A9A" w:rsidRPr="00C12DD1" w:rsidTr="00EF4CC4">
        <w:tc>
          <w:tcPr>
            <w:tcW w:w="1755" w:type="dxa"/>
            <w:gridSpan w:val="2"/>
          </w:tcPr>
          <w:p w:rsidR="00D61A9A" w:rsidRPr="00C12DD1" w:rsidRDefault="00D61A9A" w:rsidP="00EF4CC4">
            <w:pPr>
              <w:pStyle w:val="ConsPlusNormal"/>
              <w:rPr>
                <w:rFonts w:ascii="Courier New" w:hAnsi="Courier New" w:cs="Courier New"/>
              </w:rPr>
            </w:pPr>
          </w:p>
        </w:tc>
        <w:tc>
          <w:tcPr>
            <w:tcW w:w="2453" w:type="dxa"/>
          </w:tcPr>
          <w:p w:rsidR="00D61A9A" w:rsidRPr="00C12DD1" w:rsidRDefault="00D61A9A" w:rsidP="00EF4CC4">
            <w:pPr>
              <w:pStyle w:val="ConsPlusNormal"/>
              <w:rPr>
                <w:rFonts w:ascii="Courier New" w:hAnsi="Courier New" w:cs="Courier New"/>
              </w:rPr>
            </w:pPr>
          </w:p>
        </w:tc>
        <w:tc>
          <w:tcPr>
            <w:tcW w:w="2663" w:type="dxa"/>
          </w:tcPr>
          <w:p w:rsidR="00D61A9A" w:rsidRPr="00C12DD1" w:rsidRDefault="00D61A9A" w:rsidP="00EF4CC4">
            <w:pPr>
              <w:pStyle w:val="ConsPlusNormal"/>
              <w:rPr>
                <w:rFonts w:ascii="Courier New" w:hAnsi="Courier New" w:cs="Courier New"/>
              </w:rPr>
            </w:pPr>
          </w:p>
        </w:tc>
        <w:tc>
          <w:tcPr>
            <w:tcW w:w="3274" w:type="dxa"/>
          </w:tcPr>
          <w:p w:rsidR="00D61A9A" w:rsidRPr="00C12DD1" w:rsidRDefault="00D61A9A" w:rsidP="00EF4CC4">
            <w:pPr>
              <w:pStyle w:val="ConsPlusNormal"/>
              <w:rPr>
                <w:rFonts w:ascii="Courier New" w:hAnsi="Courier New" w:cs="Courier New"/>
              </w:rPr>
            </w:pPr>
          </w:p>
        </w:tc>
        <w:tc>
          <w:tcPr>
            <w:tcW w:w="1729" w:type="dxa"/>
          </w:tcPr>
          <w:p w:rsidR="00D61A9A" w:rsidRPr="00C12DD1" w:rsidRDefault="00D61A9A" w:rsidP="00EF4CC4">
            <w:pPr>
              <w:pStyle w:val="ConsPlusNormal"/>
              <w:rPr>
                <w:rFonts w:ascii="Courier New" w:hAnsi="Courier New" w:cs="Courier New"/>
              </w:rPr>
            </w:pPr>
          </w:p>
        </w:tc>
      </w:tr>
      <w:tr w:rsidR="00D61A9A" w:rsidRPr="00C12DD1" w:rsidTr="00EF4CC4">
        <w:tblPrEx>
          <w:tblBorders>
            <w:left w:val="nil"/>
            <w:right w:val="nil"/>
          </w:tblBorders>
        </w:tblPrEx>
        <w:tc>
          <w:tcPr>
            <w:tcW w:w="819" w:type="dxa"/>
            <w:tcBorders>
              <w:left w:val="nil"/>
              <w:bottom w:val="nil"/>
            </w:tcBorders>
          </w:tcPr>
          <w:p w:rsidR="00D61A9A" w:rsidRPr="00C12DD1" w:rsidRDefault="00D61A9A" w:rsidP="00EF4CC4">
            <w:pPr>
              <w:pStyle w:val="ConsPlusNormal"/>
              <w:rPr>
                <w:rFonts w:ascii="Courier New" w:hAnsi="Courier New" w:cs="Courier New"/>
              </w:rPr>
            </w:pPr>
          </w:p>
        </w:tc>
        <w:tc>
          <w:tcPr>
            <w:tcW w:w="936" w:type="dxa"/>
          </w:tcPr>
          <w:p w:rsidR="00D61A9A" w:rsidRPr="00C12DD1" w:rsidRDefault="00D61A9A" w:rsidP="00EF4CC4">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D61A9A" w:rsidRPr="00C12DD1" w:rsidRDefault="00D61A9A" w:rsidP="00EF4CC4">
            <w:pPr>
              <w:pStyle w:val="ConsPlusNormal"/>
              <w:rPr>
                <w:rFonts w:ascii="Courier New" w:hAnsi="Courier New" w:cs="Courier New"/>
              </w:rPr>
            </w:pPr>
          </w:p>
        </w:tc>
        <w:tc>
          <w:tcPr>
            <w:tcW w:w="2663" w:type="dxa"/>
          </w:tcPr>
          <w:p w:rsidR="00D61A9A" w:rsidRPr="00C12DD1" w:rsidRDefault="00D61A9A" w:rsidP="00EF4CC4">
            <w:pPr>
              <w:pStyle w:val="ConsPlusNormal"/>
              <w:rPr>
                <w:rFonts w:ascii="Courier New" w:hAnsi="Courier New" w:cs="Courier New"/>
              </w:rPr>
            </w:pPr>
          </w:p>
        </w:tc>
        <w:tc>
          <w:tcPr>
            <w:tcW w:w="3274" w:type="dxa"/>
          </w:tcPr>
          <w:p w:rsidR="00D61A9A" w:rsidRPr="00C12DD1" w:rsidRDefault="00D61A9A" w:rsidP="00EF4CC4">
            <w:pPr>
              <w:pStyle w:val="ConsPlusNormal"/>
              <w:rPr>
                <w:rFonts w:ascii="Courier New" w:hAnsi="Courier New" w:cs="Courier New"/>
              </w:rPr>
            </w:pPr>
          </w:p>
        </w:tc>
        <w:tc>
          <w:tcPr>
            <w:tcW w:w="1729" w:type="dxa"/>
            <w:tcBorders>
              <w:bottom w:val="nil"/>
              <w:right w:val="nil"/>
            </w:tcBorders>
          </w:tcPr>
          <w:p w:rsidR="00D61A9A" w:rsidRPr="00C12DD1" w:rsidRDefault="00D61A9A" w:rsidP="00EF4CC4">
            <w:pPr>
              <w:pStyle w:val="ConsPlusNormal"/>
              <w:rPr>
                <w:rFonts w:ascii="Courier New" w:hAnsi="Courier New" w:cs="Courier New"/>
              </w:rPr>
            </w:pPr>
          </w:p>
        </w:tc>
      </w:tr>
    </w:tbl>
    <w:p w:rsidR="00D61A9A" w:rsidRPr="00C12DD1" w:rsidRDefault="00D61A9A" w:rsidP="00D61A9A">
      <w:pPr>
        <w:pStyle w:val="ConsPlusNormal"/>
        <w:jc w:val="both"/>
        <w:rPr>
          <w:rFonts w:ascii="Courier New" w:hAnsi="Courier New" w:cs="Courier New"/>
        </w:rPr>
      </w:pPr>
    </w:p>
    <w:p w:rsidR="00D61A9A" w:rsidRPr="00C12DD1" w:rsidRDefault="00D61A9A" w:rsidP="00D61A9A">
      <w:pPr>
        <w:pStyle w:val="ConsPlusNonformat"/>
        <w:jc w:val="both"/>
      </w:pPr>
      <w:r w:rsidRPr="00C12DD1">
        <w:t>Ответственный исполнитель ___________ _________ _____________ _________</w:t>
      </w:r>
    </w:p>
    <w:p w:rsidR="00D61A9A" w:rsidRPr="00C12DD1" w:rsidRDefault="00D61A9A" w:rsidP="00D61A9A">
      <w:pPr>
        <w:pStyle w:val="ConsPlusNonformat"/>
        <w:jc w:val="both"/>
      </w:pPr>
      <w:r>
        <w:t xml:space="preserve">                          </w:t>
      </w:r>
      <w:proofErr w:type="gramStart"/>
      <w:r w:rsidRPr="00C12DD1">
        <w:t>(должность) (подпись) (расшифровка  (телефон)</w:t>
      </w:r>
      <w:proofErr w:type="gramEnd"/>
    </w:p>
    <w:p w:rsidR="00D61A9A" w:rsidRPr="00C12DD1" w:rsidRDefault="00D61A9A" w:rsidP="00D61A9A">
      <w:pPr>
        <w:pStyle w:val="ConsPlusNonformat"/>
        <w:jc w:val="both"/>
      </w:pPr>
      <w:r w:rsidRPr="00C12DD1">
        <w:t xml:space="preserve">                                                  подписи)</w:t>
      </w:r>
    </w:p>
    <w:p w:rsidR="00D61A9A" w:rsidRPr="00C12DD1" w:rsidRDefault="00D61A9A" w:rsidP="00D61A9A">
      <w:pPr>
        <w:pStyle w:val="ConsPlusNonformat"/>
        <w:jc w:val="both"/>
      </w:pPr>
      <w:r w:rsidRPr="00C12DD1">
        <w:t>"__" ___________ 20__ г.</w:t>
      </w:r>
    </w:p>
    <w:p w:rsidR="00D61A9A" w:rsidRPr="00C12DD1" w:rsidRDefault="00D61A9A" w:rsidP="00D61A9A">
      <w:pPr>
        <w:pStyle w:val="ConsPlusNonformat"/>
        <w:jc w:val="both"/>
      </w:pPr>
    </w:p>
    <w:p w:rsidR="00D61A9A" w:rsidRPr="00C12DD1" w:rsidRDefault="00D61A9A" w:rsidP="00D61A9A">
      <w:pPr>
        <w:pStyle w:val="ConsPlusNonformat"/>
        <w:jc w:val="both"/>
      </w:pPr>
      <w:r w:rsidRPr="00C12DD1">
        <w:t xml:space="preserve">                                                     Номер страницы _______</w:t>
      </w:r>
    </w:p>
    <w:p w:rsidR="00D61A9A" w:rsidRPr="00C12DD1" w:rsidRDefault="00D61A9A" w:rsidP="00D61A9A">
      <w:pPr>
        <w:pStyle w:val="ConsPlusNonformat"/>
        <w:jc w:val="both"/>
      </w:pPr>
      <w:r w:rsidRPr="00C12DD1">
        <w:t xml:space="preserve">                                                     Всего страниц  _______</w:t>
      </w:r>
      <w:r>
        <w:t>»</w:t>
      </w:r>
    </w:p>
    <w:p w:rsidR="00D61A9A" w:rsidRDefault="00D61A9A" w:rsidP="00D61A9A">
      <w:pPr>
        <w:pStyle w:val="ConsPlusNonformat"/>
        <w:jc w:val="both"/>
        <w:rPr>
          <w:sz w:val="23"/>
          <w:szCs w:val="23"/>
        </w:rPr>
        <w:sectPr w:rsidR="00D61A9A" w:rsidSect="00EF4CC4">
          <w:headerReference w:type="default" r:id="rId35"/>
          <w:pgSz w:w="16838" w:h="11906" w:orient="landscape"/>
          <w:pgMar w:top="567" w:right="1134" w:bottom="426" w:left="1134" w:header="568" w:footer="708" w:gutter="0"/>
          <w:cols w:space="708"/>
          <w:titlePg/>
          <w:docGrid w:linePitch="360"/>
        </w:sectPr>
      </w:pPr>
    </w:p>
    <w:p w:rsidR="00D61A9A" w:rsidRPr="00125A94" w:rsidRDefault="00D61A9A" w:rsidP="00D61A9A">
      <w:pPr>
        <w:pStyle w:val="ConsPlusNormal"/>
        <w:ind w:left="9781"/>
        <w:outlineLvl w:val="1"/>
        <w:rPr>
          <w:rFonts w:ascii="Times New Roman" w:hAnsi="Times New Roman" w:cs="Times New Roman"/>
          <w:sz w:val="20"/>
        </w:rPr>
      </w:pPr>
      <w:r w:rsidRPr="00125A94">
        <w:rPr>
          <w:rFonts w:ascii="Times New Roman" w:hAnsi="Times New Roman" w:cs="Times New Roman"/>
          <w:sz w:val="20"/>
        </w:rPr>
        <w:lastRenderedPageBreak/>
        <w:t>Приложение № 16</w:t>
      </w:r>
    </w:p>
    <w:p w:rsidR="00D61A9A" w:rsidRDefault="00D61A9A" w:rsidP="00D61A9A">
      <w:pPr>
        <w:pStyle w:val="ConsPlusNormal"/>
        <w:ind w:left="9781"/>
        <w:outlineLvl w:val="1"/>
        <w:rPr>
          <w:rFonts w:ascii="Times New Roman" w:hAnsi="Times New Roman" w:cs="Times New Roman"/>
          <w:sz w:val="20"/>
        </w:rPr>
      </w:pPr>
      <w:r w:rsidRPr="00B159D2">
        <w:rPr>
          <w:rFonts w:ascii="Times New Roman" w:hAnsi="Times New Roman" w:cs="Times New Roman"/>
          <w:sz w:val="20"/>
        </w:rPr>
        <w:t>к Порядку открытия и ведения лицевых счетов в Администрации</w:t>
      </w:r>
      <w:r>
        <w:rPr>
          <w:rFonts w:ascii="Times New Roman" w:hAnsi="Times New Roman" w:cs="Times New Roman"/>
          <w:sz w:val="20"/>
        </w:rPr>
        <w:t xml:space="preserve"> </w:t>
      </w:r>
      <w:r>
        <w:rPr>
          <w:sz w:val="18"/>
          <w:szCs w:val="18"/>
        </w:rPr>
        <w:t>сельского поселения Кандринский сельсовет</w:t>
      </w:r>
      <w:r w:rsidRPr="00B159D2">
        <w:rPr>
          <w:rFonts w:ascii="Times New Roman" w:hAnsi="Times New Roman" w:cs="Times New Roman"/>
          <w:sz w:val="20"/>
        </w:rPr>
        <w:t xml:space="preserve"> муниципального района Республики Башкортостан</w:t>
      </w:r>
    </w:p>
    <w:p w:rsidR="00D61A9A" w:rsidRPr="00076145" w:rsidRDefault="00D61A9A" w:rsidP="00D61A9A">
      <w:pPr>
        <w:pStyle w:val="ConsPlusNormal"/>
        <w:rPr>
          <w:rFonts w:ascii="Times New Roman" w:hAnsi="Times New Roman" w:cs="Times New Roman"/>
          <w:sz w:val="20"/>
        </w:rPr>
      </w:pPr>
    </w:p>
    <w:p w:rsidR="00D61A9A" w:rsidRPr="00076145" w:rsidRDefault="00D61A9A" w:rsidP="00D61A9A">
      <w:pPr>
        <w:pStyle w:val="ConsPlusNonformat"/>
        <w:jc w:val="both"/>
        <w:rPr>
          <w:sz w:val="24"/>
        </w:rPr>
      </w:pPr>
      <w:r>
        <w:rPr>
          <w:sz w:val="16"/>
        </w:rPr>
        <w:t xml:space="preserve">                        </w:t>
      </w:r>
      <w:r w:rsidRPr="00076145">
        <w:rPr>
          <w:sz w:val="16"/>
        </w:rPr>
        <w:t>ОТЧЕТ О СОСТОЯНИИ</w:t>
      </w:r>
    </w:p>
    <w:p w:rsidR="00D61A9A" w:rsidRPr="00076145" w:rsidRDefault="00D61A9A" w:rsidP="00D61A9A">
      <w:pPr>
        <w:pStyle w:val="ConsPlusNonformat"/>
        <w:jc w:val="both"/>
        <w:rPr>
          <w:sz w:val="16"/>
          <w:szCs w:val="13"/>
        </w:rPr>
      </w:pPr>
      <w:r w:rsidRPr="00076145">
        <w:rPr>
          <w:sz w:val="16"/>
          <w:szCs w:val="13"/>
        </w:rPr>
        <w:t xml:space="preserve">                      лицевого счета получателя</w:t>
      </w:r>
    </w:p>
    <w:p w:rsidR="00D61A9A" w:rsidRPr="00076145" w:rsidRDefault="00D61A9A" w:rsidP="00D61A9A">
      <w:pPr>
        <w:pStyle w:val="ConsPlusNonformat"/>
        <w:jc w:val="both"/>
        <w:rPr>
          <w:sz w:val="16"/>
          <w:szCs w:val="13"/>
        </w:rPr>
      </w:pPr>
      <w:r w:rsidRPr="00076145">
        <w:rPr>
          <w:sz w:val="16"/>
          <w:szCs w:val="13"/>
        </w:rPr>
        <w:t xml:space="preserve">                                        ┌────────┐</w:t>
      </w:r>
    </w:p>
    <w:p w:rsidR="00D61A9A" w:rsidRPr="00076145" w:rsidRDefault="00D61A9A" w:rsidP="00D61A9A">
      <w:pPr>
        <w:pStyle w:val="ConsPlusNonformat"/>
        <w:jc w:val="both"/>
        <w:rPr>
          <w:sz w:val="16"/>
          <w:szCs w:val="13"/>
        </w:rPr>
      </w:pPr>
      <w:r w:rsidRPr="00076145">
        <w:rPr>
          <w:sz w:val="16"/>
          <w:szCs w:val="13"/>
        </w:rPr>
        <w:t xml:space="preserve">                    бюджетных средств N │        </w:t>
      </w:r>
      <w:proofErr w:type="spellStart"/>
      <w:r w:rsidRPr="00076145">
        <w:rPr>
          <w:sz w:val="16"/>
          <w:szCs w:val="13"/>
        </w:rPr>
        <w:t>│</w:t>
      </w:r>
      <w:proofErr w:type="spellEnd"/>
      <w:r w:rsidRPr="00076145">
        <w:rPr>
          <w:sz w:val="16"/>
          <w:szCs w:val="13"/>
        </w:rPr>
        <w:t xml:space="preserve">                                                   ┌──────────┐</w:t>
      </w:r>
    </w:p>
    <w:p w:rsidR="00D61A9A" w:rsidRPr="00076145" w:rsidRDefault="00D61A9A" w:rsidP="00D61A9A">
      <w:pPr>
        <w:pStyle w:val="ConsPlusNonformat"/>
        <w:jc w:val="both"/>
        <w:rPr>
          <w:sz w:val="16"/>
          <w:szCs w:val="13"/>
        </w:rPr>
      </w:pPr>
      <w:r w:rsidRPr="00076145">
        <w:rPr>
          <w:sz w:val="16"/>
          <w:szCs w:val="13"/>
        </w:rPr>
        <w:t xml:space="preserve">                                        └────────┘                                                   │ Коды     │</w:t>
      </w:r>
    </w:p>
    <w:p w:rsidR="00D61A9A" w:rsidRPr="00076145" w:rsidRDefault="00D61A9A" w:rsidP="00D61A9A">
      <w:pPr>
        <w:pStyle w:val="ConsPlusNonformat"/>
        <w:jc w:val="both"/>
        <w:rPr>
          <w:sz w:val="16"/>
          <w:szCs w:val="13"/>
        </w:rPr>
      </w:pPr>
      <w:r w:rsidRPr="00076145">
        <w:rPr>
          <w:sz w:val="16"/>
          <w:szCs w:val="13"/>
        </w:rPr>
        <w:t xml:space="preserve">                                                                                                     ├──────────┤</w:t>
      </w:r>
    </w:p>
    <w:p w:rsidR="00D61A9A" w:rsidRPr="00076145" w:rsidRDefault="00D61A9A" w:rsidP="00D61A9A">
      <w:pPr>
        <w:pStyle w:val="ConsPlusNonformat"/>
        <w:jc w:val="both"/>
        <w:rPr>
          <w:sz w:val="16"/>
          <w:szCs w:val="13"/>
        </w:rPr>
      </w:pPr>
      <w:r w:rsidRPr="00076145">
        <w:rPr>
          <w:sz w:val="16"/>
          <w:szCs w:val="13"/>
        </w:rPr>
        <w:t xml:space="preserve">                    на "__" ____________ 20___ г.                                               Дата │          </w:t>
      </w:r>
      <w:proofErr w:type="spellStart"/>
      <w:r w:rsidRPr="00076145">
        <w:rPr>
          <w:sz w:val="16"/>
          <w:szCs w:val="13"/>
        </w:rPr>
        <w:t>│</w:t>
      </w:r>
      <w:proofErr w:type="spellEnd"/>
    </w:p>
    <w:p w:rsidR="00D61A9A" w:rsidRPr="00076145" w:rsidRDefault="00D61A9A" w:rsidP="00D61A9A">
      <w:pPr>
        <w:pStyle w:val="ConsPlusNonformat"/>
        <w:jc w:val="both"/>
        <w:rPr>
          <w:sz w:val="16"/>
          <w:szCs w:val="13"/>
        </w:rPr>
      </w:pPr>
      <w:r w:rsidRPr="00076145">
        <w:rPr>
          <w:sz w:val="16"/>
          <w:szCs w:val="13"/>
        </w:rPr>
        <w:t xml:space="preserve">                                                                                                     ├──────────┤</w:t>
      </w:r>
    </w:p>
    <w:p w:rsidR="00D61A9A" w:rsidRPr="00076145" w:rsidRDefault="00D61A9A" w:rsidP="00D61A9A">
      <w:pPr>
        <w:pStyle w:val="ConsPlusNonformat"/>
        <w:jc w:val="both"/>
        <w:rPr>
          <w:sz w:val="16"/>
          <w:szCs w:val="13"/>
        </w:rPr>
      </w:pPr>
      <w:r w:rsidRPr="00076145">
        <w:rPr>
          <w:sz w:val="16"/>
          <w:szCs w:val="13"/>
        </w:rPr>
        <w:t xml:space="preserve">Финансовый орган _____________________________________________________                               │          </w:t>
      </w:r>
      <w:proofErr w:type="spellStart"/>
      <w:r w:rsidRPr="00076145">
        <w:rPr>
          <w:sz w:val="16"/>
          <w:szCs w:val="13"/>
        </w:rPr>
        <w:t>│</w:t>
      </w:r>
      <w:proofErr w:type="spellEnd"/>
    </w:p>
    <w:p w:rsidR="00D61A9A" w:rsidRPr="00076145" w:rsidRDefault="00D61A9A" w:rsidP="00D61A9A">
      <w:pPr>
        <w:pStyle w:val="ConsPlusNonformat"/>
        <w:jc w:val="both"/>
        <w:rPr>
          <w:sz w:val="16"/>
          <w:szCs w:val="13"/>
        </w:rPr>
      </w:pPr>
      <w:r w:rsidRPr="00076145">
        <w:rPr>
          <w:sz w:val="16"/>
          <w:szCs w:val="13"/>
        </w:rPr>
        <w:t xml:space="preserve">                                                                                                     ├──────────┤</w:t>
      </w:r>
    </w:p>
    <w:p w:rsidR="00D61A9A" w:rsidRPr="00076145" w:rsidRDefault="00D61A9A" w:rsidP="00D61A9A">
      <w:pPr>
        <w:pStyle w:val="ConsPlusNonformat"/>
        <w:jc w:val="both"/>
        <w:rPr>
          <w:sz w:val="16"/>
          <w:szCs w:val="13"/>
        </w:rPr>
      </w:pPr>
      <w:r w:rsidRPr="00076145">
        <w:rPr>
          <w:sz w:val="16"/>
          <w:szCs w:val="13"/>
        </w:rPr>
        <w:t xml:space="preserve">Получатель бюджетных средств _________________________________________        </w:t>
      </w:r>
      <w:r>
        <w:rPr>
          <w:sz w:val="16"/>
          <w:szCs w:val="13"/>
        </w:rPr>
        <w:t xml:space="preserve">                    </w:t>
      </w:r>
      <w:r w:rsidRPr="00076145">
        <w:rPr>
          <w:sz w:val="16"/>
          <w:szCs w:val="13"/>
        </w:rPr>
        <w:t xml:space="preserve">   │          </w:t>
      </w:r>
      <w:proofErr w:type="spellStart"/>
      <w:r w:rsidRPr="00076145">
        <w:rPr>
          <w:sz w:val="16"/>
          <w:szCs w:val="13"/>
        </w:rPr>
        <w:t>│</w:t>
      </w:r>
      <w:proofErr w:type="spellEnd"/>
    </w:p>
    <w:p w:rsidR="00D61A9A" w:rsidRPr="00076145" w:rsidRDefault="00D61A9A" w:rsidP="00D61A9A">
      <w:pPr>
        <w:pStyle w:val="ConsPlusNonformat"/>
        <w:jc w:val="both"/>
        <w:rPr>
          <w:sz w:val="16"/>
          <w:szCs w:val="13"/>
        </w:rPr>
      </w:pPr>
      <w:r w:rsidRPr="00076145">
        <w:rPr>
          <w:sz w:val="16"/>
          <w:szCs w:val="13"/>
        </w:rPr>
        <w:t xml:space="preserve">                                                                                                     ├──────────┤</w:t>
      </w:r>
    </w:p>
    <w:p w:rsidR="00D61A9A" w:rsidRPr="00076145" w:rsidRDefault="00D61A9A" w:rsidP="00D61A9A">
      <w:pPr>
        <w:pStyle w:val="ConsPlusNonformat"/>
        <w:jc w:val="both"/>
        <w:rPr>
          <w:sz w:val="16"/>
          <w:szCs w:val="13"/>
        </w:rPr>
      </w:pPr>
      <w:r w:rsidRPr="00076145">
        <w:rPr>
          <w:sz w:val="16"/>
          <w:szCs w:val="13"/>
        </w:rPr>
        <w:t xml:space="preserve">Распорядитель бюджетных средств ______________________________________         </w:t>
      </w:r>
      <w:r>
        <w:rPr>
          <w:sz w:val="16"/>
          <w:szCs w:val="13"/>
        </w:rPr>
        <w:t xml:space="preserve">                   </w:t>
      </w:r>
      <w:r w:rsidRPr="00076145">
        <w:rPr>
          <w:sz w:val="16"/>
          <w:szCs w:val="13"/>
        </w:rPr>
        <w:t xml:space="preserve">   │          </w:t>
      </w:r>
      <w:proofErr w:type="spellStart"/>
      <w:r w:rsidRPr="00076145">
        <w:rPr>
          <w:sz w:val="16"/>
          <w:szCs w:val="13"/>
        </w:rPr>
        <w:t>│</w:t>
      </w:r>
      <w:proofErr w:type="spellEnd"/>
    </w:p>
    <w:p w:rsidR="00D61A9A" w:rsidRPr="00076145" w:rsidRDefault="00D61A9A" w:rsidP="00D61A9A">
      <w:pPr>
        <w:pStyle w:val="ConsPlusNonformat"/>
        <w:jc w:val="both"/>
        <w:rPr>
          <w:sz w:val="16"/>
          <w:szCs w:val="13"/>
        </w:rPr>
      </w:pPr>
      <w:r w:rsidRPr="00076145">
        <w:rPr>
          <w:sz w:val="16"/>
          <w:szCs w:val="13"/>
        </w:rPr>
        <w:t xml:space="preserve">                                                                                                     ├──────────┤</w:t>
      </w:r>
    </w:p>
    <w:p w:rsidR="00D61A9A" w:rsidRPr="00076145" w:rsidRDefault="00D61A9A" w:rsidP="00D61A9A">
      <w:pPr>
        <w:pStyle w:val="ConsPlusNonformat"/>
        <w:jc w:val="both"/>
        <w:rPr>
          <w:sz w:val="16"/>
          <w:szCs w:val="13"/>
        </w:rPr>
      </w:pPr>
      <w:proofErr w:type="gramStart"/>
      <w:r w:rsidRPr="00076145">
        <w:rPr>
          <w:sz w:val="16"/>
          <w:szCs w:val="13"/>
        </w:rPr>
        <w:t xml:space="preserve">Главный распорядитель бюджетных                                                          Глава по БК │          </w:t>
      </w:r>
      <w:proofErr w:type="spellStart"/>
      <w:r w:rsidRPr="00076145">
        <w:rPr>
          <w:sz w:val="16"/>
          <w:szCs w:val="13"/>
        </w:rPr>
        <w:t>│</w:t>
      </w:r>
      <w:proofErr w:type="spellEnd"/>
      <w:proofErr w:type="gramEnd"/>
    </w:p>
    <w:p w:rsidR="00D61A9A" w:rsidRPr="00076145" w:rsidRDefault="00D61A9A" w:rsidP="00D61A9A">
      <w:pPr>
        <w:pStyle w:val="ConsPlusNonformat"/>
        <w:jc w:val="both"/>
        <w:rPr>
          <w:sz w:val="16"/>
          <w:szCs w:val="13"/>
        </w:rPr>
      </w:pPr>
      <w:r w:rsidRPr="00076145">
        <w:rPr>
          <w:sz w:val="16"/>
          <w:szCs w:val="13"/>
        </w:rPr>
        <w:t xml:space="preserve">средств ______________________________________________________________                               │          </w:t>
      </w:r>
      <w:proofErr w:type="spellStart"/>
      <w:r w:rsidRPr="00076145">
        <w:rPr>
          <w:sz w:val="16"/>
          <w:szCs w:val="13"/>
        </w:rPr>
        <w:t>│</w:t>
      </w:r>
      <w:proofErr w:type="spellEnd"/>
    </w:p>
    <w:p w:rsidR="00D61A9A" w:rsidRPr="00076145" w:rsidRDefault="00D61A9A" w:rsidP="00D61A9A">
      <w:pPr>
        <w:pStyle w:val="ConsPlusNonformat"/>
        <w:jc w:val="both"/>
        <w:rPr>
          <w:sz w:val="16"/>
          <w:szCs w:val="13"/>
        </w:rPr>
      </w:pPr>
      <w:r w:rsidRPr="00076145">
        <w:rPr>
          <w:sz w:val="16"/>
          <w:szCs w:val="13"/>
        </w:rPr>
        <w:t xml:space="preserve">                                                                                                     ├──────────┤</w:t>
      </w:r>
    </w:p>
    <w:p w:rsidR="00D61A9A" w:rsidRPr="00076145" w:rsidRDefault="00D61A9A" w:rsidP="00D61A9A">
      <w:pPr>
        <w:pStyle w:val="ConsPlusNonformat"/>
        <w:jc w:val="both"/>
        <w:rPr>
          <w:sz w:val="16"/>
          <w:szCs w:val="13"/>
        </w:rPr>
      </w:pPr>
      <w:r w:rsidRPr="00076145">
        <w:rPr>
          <w:sz w:val="16"/>
          <w:szCs w:val="13"/>
        </w:rPr>
        <w:t xml:space="preserve">Наименование бюджета _________________________________________________                               │          </w:t>
      </w:r>
      <w:proofErr w:type="spellStart"/>
      <w:r w:rsidRPr="00076145">
        <w:rPr>
          <w:sz w:val="16"/>
          <w:szCs w:val="13"/>
        </w:rPr>
        <w:t>│</w:t>
      </w:r>
      <w:proofErr w:type="spellEnd"/>
    </w:p>
    <w:p w:rsidR="00D61A9A" w:rsidRPr="00076145" w:rsidRDefault="00D61A9A" w:rsidP="00D61A9A">
      <w:pPr>
        <w:pStyle w:val="ConsPlusNonformat"/>
        <w:jc w:val="both"/>
        <w:rPr>
          <w:sz w:val="16"/>
          <w:szCs w:val="13"/>
        </w:rPr>
      </w:pPr>
      <w:r w:rsidRPr="00076145">
        <w:rPr>
          <w:sz w:val="16"/>
          <w:szCs w:val="13"/>
        </w:rPr>
        <w:t>Периодичность: месячная                                                                              ├──────────┤</w:t>
      </w:r>
    </w:p>
    <w:p w:rsidR="00D61A9A" w:rsidRPr="00076145" w:rsidRDefault="00D61A9A" w:rsidP="00D61A9A">
      <w:pPr>
        <w:pStyle w:val="ConsPlusNonformat"/>
        <w:jc w:val="both"/>
        <w:rPr>
          <w:sz w:val="16"/>
          <w:szCs w:val="13"/>
        </w:rPr>
      </w:pPr>
      <w:r w:rsidRPr="00076145">
        <w:rPr>
          <w:sz w:val="16"/>
          <w:szCs w:val="13"/>
        </w:rPr>
        <w:t xml:space="preserve">Единица измерения: руб.                                                                      По ОКЕИ │ </w:t>
      </w:r>
      <w:hyperlink r:id="rId36" w:history="1">
        <w:r w:rsidRPr="00076145">
          <w:rPr>
            <w:color w:val="0000FF"/>
            <w:sz w:val="16"/>
            <w:szCs w:val="13"/>
          </w:rPr>
          <w:t>383</w:t>
        </w:r>
      </w:hyperlink>
      <w:r w:rsidRPr="00076145">
        <w:rPr>
          <w:sz w:val="16"/>
          <w:szCs w:val="13"/>
        </w:rPr>
        <w:t xml:space="preserve">      │</w:t>
      </w:r>
    </w:p>
    <w:p w:rsidR="00D61A9A" w:rsidRPr="00076145" w:rsidRDefault="00D61A9A" w:rsidP="00D61A9A">
      <w:pPr>
        <w:pStyle w:val="ConsPlusNonformat"/>
        <w:jc w:val="both"/>
        <w:rPr>
          <w:sz w:val="16"/>
          <w:szCs w:val="13"/>
        </w:rPr>
      </w:pPr>
      <w:r w:rsidRPr="00076145">
        <w:rPr>
          <w:sz w:val="16"/>
          <w:szCs w:val="13"/>
        </w:rPr>
        <w:t xml:space="preserve">                                                                                                     └──────────┘</w:t>
      </w:r>
    </w:p>
    <w:p w:rsidR="00D61A9A" w:rsidRDefault="00D61A9A" w:rsidP="00D61A9A">
      <w:pPr>
        <w:pStyle w:val="ConsPlusNonformat"/>
        <w:jc w:val="both"/>
        <w:rPr>
          <w:sz w:val="16"/>
          <w:szCs w:val="13"/>
        </w:rPr>
      </w:pPr>
    </w:p>
    <w:p w:rsidR="00D61A9A" w:rsidRPr="00076145" w:rsidRDefault="00D61A9A" w:rsidP="00D61A9A">
      <w:pPr>
        <w:pStyle w:val="ConsPlusNonformat"/>
        <w:jc w:val="center"/>
        <w:rPr>
          <w:sz w:val="16"/>
          <w:szCs w:val="13"/>
        </w:rPr>
      </w:pPr>
      <w:r w:rsidRPr="00076145">
        <w:rPr>
          <w:sz w:val="16"/>
          <w:szCs w:val="13"/>
        </w:rPr>
        <w:t>1. Операции с бюджетными данными</w:t>
      </w:r>
    </w:p>
    <w:p w:rsidR="00D61A9A" w:rsidRDefault="00D61A9A" w:rsidP="00D61A9A">
      <w:pPr>
        <w:pStyle w:val="ConsPlusNonformat"/>
        <w:jc w:val="center"/>
        <w:rPr>
          <w:sz w:val="18"/>
        </w:rPr>
      </w:pPr>
      <w:r w:rsidRPr="00076145">
        <w:rPr>
          <w:sz w:val="18"/>
        </w:rPr>
        <w:t>1.1. Остатки на лицевом счете</w:t>
      </w:r>
    </w:p>
    <w:p w:rsidR="00D61A9A" w:rsidRPr="00076145" w:rsidRDefault="00D61A9A" w:rsidP="00D61A9A">
      <w:pPr>
        <w:pStyle w:val="ConsPlusNonformat"/>
        <w:jc w:val="center"/>
        <w:rPr>
          <w:sz w:val="18"/>
        </w:rPr>
      </w:pPr>
    </w:p>
    <w:p w:rsidR="00D61A9A" w:rsidRPr="00076145" w:rsidRDefault="00D61A9A" w:rsidP="00D61A9A">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976"/>
        <w:gridCol w:w="1220"/>
        <w:gridCol w:w="1151"/>
        <w:gridCol w:w="1976"/>
        <w:gridCol w:w="1220"/>
        <w:gridCol w:w="1151"/>
        <w:gridCol w:w="2612"/>
      </w:tblGrid>
      <w:tr w:rsidR="00D61A9A" w:rsidRPr="00076145" w:rsidTr="00EF4CC4">
        <w:tc>
          <w:tcPr>
            <w:tcW w:w="2694"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D61A9A" w:rsidRDefault="00D61A9A" w:rsidP="00EF4CC4">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D61A9A" w:rsidRPr="008572B8" w:rsidRDefault="00D61A9A" w:rsidP="00EF4CC4">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D61A9A" w:rsidRPr="00076145" w:rsidTr="00EF4CC4">
        <w:tc>
          <w:tcPr>
            <w:tcW w:w="2694" w:type="dxa"/>
            <w:vMerge/>
          </w:tcPr>
          <w:p w:rsidR="00D61A9A" w:rsidRPr="008572B8" w:rsidRDefault="00D61A9A" w:rsidP="00EF4CC4">
            <w:pPr>
              <w:rPr>
                <w:rFonts w:ascii="Courier New" w:hAnsi="Courier New" w:cs="Courier New"/>
                <w:sz w:val="18"/>
                <w:szCs w:val="18"/>
              </w:rPr>
            </w:pPr>
          </w:p>
        </w:tc>
        <w:tc>
          <w:tcPr>
            <w:tcW w:w="1976"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D61A9A" w:rsidRPr="008572B8" w:rsidRDefault="00D61A9A" w:rsidP="00EF4CC4">
            <w:pPr>
              <w:rPr>
                <w:rFonts w:ascii="Courier New" w:hAnsi="Courier New" w:cs="Courier New"/>
                <w:sz w:val="18"/>
                <w:szCs w:val="18"/>
              </w:rPr>
            </w:pPr>
          </w:p>
        </w:tc>
      </w:tr>
      <w:tr w:rsidR="00D61A9A" w:rsidRPr="00076145" w:rsidTr="00EF4CC4">
        <w:tc>
          <w:tcPr>
            <w:tcW w:w="2694" w:type="dxa"/>
            <w:vMerge/>
          </w:tcPr>
          <w:p w:rsidR="00D61A9A" w:rsidRPr="008572B8" w:rsidRDefault="00D61A9A" w:rsidP="00EF4CC4">
            <w:pPr>
              <w:rPr>
                <w:rFonts w:ascii="Courier New" w:hAnsi="Courier New" w:cs="Courier New"/>
                <w:sz w:val="18"/>
                <w:szCs w:val="18"/>
              </w:rPr>
            </w:pPr>
          </w:p>
        </w:tc>
        <w:tc>
          <w:tcPr>
            <w:tcW w:w="1976" w:type="dxa"/>
            <w:vMerge/>
          </w:tcPr>
          <w:p w:rsidR="00D61A9A" w:rsidRPr="008572B8" w:rsidRDefault="00D61A9A" w:rsidP="00EF4CC4">
            <w:pPr>
              <w:rPr>
                <w:rFonts w:ascii="Courier New" w:hAnsi="Courier New" w:cs="Courier New"/>
                <w:sz w:val="18"/>
                <w:szCs w:val="18"/>
              </w:rPr>
            </w:pPr>
          </w:p>
        </w:tc>
        <w:tc>
          <w:tcPr>
            <w:tcW w:w="1220"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D61A9A" w:rsidRPr="008572B8" w:rsidRDefault="00D61A9A" w:rsidP="00EF4CC4">
            <w:pPr>
              <w:rPr>
                <w:rFonts w:ascii="Courier New" w:hAnsi="Courier New" w:cs="Courier New"/>
                <w:sz w:val="18"/>
                <w:szCs w:val="18"/>
              </w:rPr>
            </w:pPr>
          </w:p>
        </w:tc>
        <w:tc>
          <w:tcPr>
            <w:tcW w:w="1220"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D61A9A" w:rsidRPr="008572B8" w:rsidRDefault="00D61A9A" w:rsidP="00EF4CC4">
            <w:pPr>
              <w:rPr>
                <w:rFonts w:ascii="Courier New" w:hAnsi="Courier New" w:cs="Courier New"/>
                <w:sz w:val="18"/>
                <w:szCs w:val="18"/>
              </w:rPr>
            </w:pPr>
          </w:p>
        </w:tc>
      </w:tr>
      <w:tr w:rsidR="00D61A9A" w:rsidRPr="00076145" w:rsidTr="00EF4CC4">
        <w:tc>
          <w:tcPr>
            <w:tcW w:w="2694"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D61A9A" w:rsidRPr="00076145" w:rsidTr="00EF4CC4">
        <w:tc>
          <w:tcPr>
            <w:tcW w:w="2694" w:type="dxa"/>
          </w:tcPr>
          <w:p w:rsidR="00D61A9A" w:rsidRPr="008572B8" w:rsidRDefault="00D61A9A" w:rsidP="00EF4CC4">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D61A9A" w:rsidRPr="008572B8" w:rsidRDefault="00D61A9A" w:rsidP="00EF4CC4">
            <w:pPr>
              <w:pStyle w:val="ConsPlusNormal"/>
              <w:rPr>
                <w:rFonts w:ascii="Courier New" w:hAnsi="Courier New" w:cs="Courier New"/>
                <w:sz w:val="18"/>
                <w:szCs w:val="18"/>
              </w:rPr>
            </w:pPr>
          </w:p>
        </w:tc>
        <w:tc>
          <w:tcPr>
            <w:tcW w:w="1220" w:type="dxa"/>
          </w:tcPr>
          <w:p w:rsidR="00D61A9A" w:rsidRPr="008572B8" w:rsidRDefault="00D61A9A" w:rsidP="00EF4CC4">
            <w:pPr>
              <w:pStyle w:val="ConsPlusNormal"/>
              <w:rPr>
                <w:rFonts w:ascii="Courier New" w:hAnsi="Courier New" w:cs="Courier New"/>
                <w:sz w:val="18"/>
                <w:szCs w:val="18"/>
              </w:rPr>
            </w:pPr>
          </w:p>
        </w:tc>
        <w:tc>
          <w:tcPr>
            <w:tcW w:w="1151" w:type="dxa"/>
          </w:tcPr>
          <w:p w:rsidR="00D61A9A" w:rsidRPr="008572B8" w:rsidRDefault="00D61A9A" w:rsidP="00EF4CC4">
            <w:pPr>
              <w:pStyle w:val="ConsPlusNormal"/>
              <w:rPr>
                <w:rFonts w:ascii="Courier New" w:hAnsi="Courier New" w:cs="Courier New"/>
                <w:sz w:val="18"/>
                <w:szCs w:val="18"/>
              </w:rPr>
            </w:pPr>
          </w:p>
        </w:tc>
        <w:tc>
          <w:tcPr>
            <w:tcW w:w="1976" w:type="dxa"/>
          </w:tcPr>
          <w:p w:rsidR="00D61A9A" w:rsidRPr="008572B8" w:rsidRDefault="00D61A9A" w:rsidP="00EF4CC4">
            <w:pPr>
              <w:pStyle w:val="ConsPlusNormal"/>
              <w:rPr>
                <w:rFonts w:ascii="Courier New" w:hAnsi="Courier New" w:cs="Courier New"/>
                <w:sz w:val="18"/>
                <w:szCs w:val="18"/>
              </w:rPr>
            </w:pPr>
          </w:p>
        </w:tc>
        <w:tc>
          <w:tcPr>
            <w:tcW w:w="1220" w:type="dxa"/>
          </w:tcPr>
          <w:p w:rsidR="00D61A9A" w:rsidRPr="008572B8" w:rsidRDefault="00D61A9A" w:rsidP="00EF4CC4">
            <w:pPr>
              <w:pStyle w:val="ConsPlusNormal"/>
              <w:rPr>
                <w:rFonts w:ascii="Courier New" w:hAnsi="Courier New" w:cs="Courier New"/>
                <w:sz w:val="18"/>
                <w:szCs w:val="18"/>
              </w:rPr>
            </w:pPr>
          </w:p>
        </w:tc>
        <w:tc>
          <w:tcPr>
            <w:tcW w:w="1151" w:type="dxa"/>
          </w:tcPr>
          <w:p w:rsidR="00D61A9A" w:rsidRPr="008572B8" w:rsidRDefault="00D61A9A" w:rsidP="00EF4CC4">
            <w:pPr>
              <w:pStyle w:val="ConsPlusNormal"/>
              <w:rPr>
                <w:rFonts w:ascii="Courier New" w:hAnsi="Courier New" w:cs="Courier New"/>
                <w:sz w:val="18"/>
                <w:szCs w:val="18"/>
              </w:rPr>
            </w:pPr>
          </w:p>
        </w:tc>
        <w:tc>
          <w:tcPr>
            <w:tcW w:w="2612" w:type="dxa"/>
          </w:tcPr>
          <w:p w:rsidR="00D61A9A" w:rsidRPr="008572B8" w:rsidRDefault="00D61A9A" w:rsidP="00EF4CC4">
            <w:pPr>
              <w:pStyle w:val="ConsPlusNormal"/>
              <w:rPr>
                <w:rFonts w:ascii="Courier New" w:hAnsi="Courier New" w:cs="Courier New"/>
                <w:sz w:val="18"/>
                <w:szCs w:val="18"/>
              </w:rPr>
            </w:pPr>
          </w:p>
        </w:tc>
      </w:tr>
    </w:tbl>
    <w:p w:rsidR="00D61A9A" w:rsidRPr="00076145" w:rsidRDefault="00D61A9A" w:rsidP="00D61A9A">
      <w:pPr>
        <w:pStyle w:val="ConsPlusNormal"/>
        <w:ind w:firstLine="540"/>
        <w:jc w:val="both"/>
        <w:rPr>
          <w:rFonts w:ascii="Courier New" w:hAnsi="Courier New" w:cs="Courier New"/>
          <w:sz w:val="20"/>
        </w:rPr>
      </w:pPr>
    </w:p>
    <w:p w:rsidR="00D61A9A" w:rsidRPr="00076145" w:rsidRDefault="00D61A9A" w:rsidP="00D61A9A">
      <w:pPr>
        <w:pStyle w:val="ConsPlusNonformat"/>
        <w:jc w:val="both"/>
      </w:pPr>
      <w:r w:rsidRPr="00076145">
        <w:rPr>
          <w:sz w:val="12"/>
        </w:rPr>
        <w:t xml:space="preserve"> Номер страницы _______</w:t>
      </w:r>
    </w:p>
    <w:p w:rsidR="00D61A9A" w:rsidRPr="00076145" w:rsidRDefault="00D61A9A" w:rsidP="00D61A9A">
      <w:pPr>
        <w:pStyle w:val="ConsPlusNonformat"/>
        <w:jc w:val="both"/>
      </w:pPr>
      <w:r w:rsidRPr="00076145">
        <w:rPr>
          <w:sz w:val="12"/>
        </w:rPr>
        <w:t>Всего страниц _______</w:t>
      </w:r>
    </w:p>
    <w:p w:rsidR="00D61A9A" w:rsidRPr="00076145" w:rsidRDefault="00D61A9A" w:rsidP="00D61A9A">
      <w:pPr>
        <w:pStyle w:val="ConsPlusNonformat"/>
        <w:jc w:val="both"/>
      </w:pPr>
      <w:r w:rsidRPr="00076145">
        <w:rPr>
          <w:sz w:val="12"/>
        </w:rPr>
        <w:t xml:space="preserve"> Номер лицевого счета _________</w:t>
      </w:r>
    </w:p>
    <w:p w:rsidR="00D61A9A" w:rsidRPr="00076145" w:rsidRDefault="00D61A9A" w:rsidP="00D61A9A">
      <w:pPr>
        <w:pStyle w:val="ConsPlusNonformat"/>
        <w:jc w:val="both"/>
      </w:pPr>
      <w:r w:rsidRPr="00076145">
        <w:rPr>
          <w:sz w:val="12"/>
        </w:rPr>
        <w:t xml:space="preserve"> на "___" ____________ 20__ г.</w:t>
      </w:r>
    </w:p>
    <w:p w:rsidR="00D61A9A" w:rsidRDefault="00D61A9A" w:rsidP="00D61A9A">
      <w:pPr>
        <w:pStyle w:val="ConsPlusNonformat"/>
        <w:jc w:val="both"/>
        <w:rPr>
          <w:sz w:val="18"/>
        </w:rPr>
      </w:pPr>
    </w:p>
    <w:p w:rsidR="00D61A9A" w:rsidRDefault="00D61A9A" w:rsidP="00D61A9A">
      <w:pPr>
        <w:pStyle w:val="ConsPlusNonformat"/>
        <w:jc w:val="both"/>
        <w:rPr>
          <w:sz w:val="18"/>
        </w:rPr>
      </w:pPr>
    </w:p>
    <w:p w:rsidR="00D61A9A" w:rsidRDefault="00D61A9A" w:rsidP="00D61A9A">
      <w:pPr>
        <w:pStyle w:val="ConsPlusNonformat"/>
        <w:jc w:val="both"/>
        <w:rPr>
          <w:sz w:val="18"/>
        </w:rPr>
      </w:pPr>
    </w:p>
    <w:p w:rsidR="00D61A9A" w:rsidRDefault="00D61A9A" w:rsidP="00D61A9A">
      <w:pPr>
        <w:pStyle w:val="ConsPlusNonformat"/>
        <w:jc w:val="both"/>
        <w:rPr>
          <w:sz w:val="18"/>
        </w:rPr>
      </w:pPr>
    </w:p>
    <w:p w:rsidR="00D61A9A" w:rsidRDefault="00D61A9A" w:rsidP="00D61A9A">
      <w:pPr>
        <w:pStyle w:val="ConsPlusNonformat"/>
        <w:jc w:val="both"/>
        <w:rPr>
          <w:sz w:val="18"/>
        </w:rPr>
      </w:pPr>
    </w:p>
    <w:p w:rsidR="00D61A9A" w:rsidRDefault="00D61A9A" w:rsidP="00D61A9A">
      <w:pPr>
        <w:pStyle w:val="ConsPlusNonformat"/>
        <w:jc w:val="both"/>
        <w:rPr>
          <w:sz w:val="18"/>
        </w:rPr>
      </w:pPr>
    </w:p>
    <w:p w:rsidR="00D61A9A" w:rsidRDefault="00D61A9A" w:rsidP="00D61A9A">
      <w:pPr>
        <w:pStyle w:val="ConsPlusNonformat"/>
        <w:jc w:val="both"/>
        <w:rPr>
          <w:sz w:val="18"/>
        </w:rPr>
      </w:pPr>
    </w:p>
    <w:p w:rsidR="00D61A9A" w:rsidRDefault="00D61A9A" w:rsidP="00D61A9A">
      <w:pPr>
        <w:pStyle w:val="ConsPlusNonformat"/>
        <w:jc w:val="center"/>
        <w:rPr>
          <w:sz w:val="18"/>
        </w:rPr>
      </w:pPr>
    </w:p>
    <w:p w:rsidR="00D61A9A" w:rsidRDefault="00D61A9A" w:rsidP="00D61A9A">
      <w:pPr>
        <w:pStyle w:val="ConsPlusNonformat"/>
        <w:jc w:val="both"/>
        <w:rPr>
          <w:sz w:val="18"/>
        </w:rPr>
      </w:pPr>
    </w:p>
    <w:p w:rsidR="00D61A9A" w:rsidRPr="00076145" w:rsidRDefault="00D61A9A" w:rsidP="00D61A9A">
      <w:pPr>
        <w:pStyle w:val="ConsPlusNonformat"/>
        <w:jc w:val="center"/>
        <w:rPr>
          <w:sz w:val="18"/>
        </w:rPr>
      </w:pPr>
      <w:r w:rsidRPr="00076145">
        <w:rPr>
          <w:sz w:val="18"/>
        </w:rPr>
        <w:lastRenderedPageBreak/>
        <w:t>1.2. Доведенные бюджетные данные</w:t>
      </w:r>
    </w:p>
    <w:p w:rsidR="00D61A9A" w:rsidRPr="00076145" w:rsidRDefault="00D61A9A" w:rsidP="00D61A9A">
      <w:pPr>
        <w:pStyle w:val="ConsPlusNonformat"/>
        <w:jc w:val="center"/>
        <w:rPr>
          <w:sz w:val="18"/>
        </w:rPr>
      </w:pPr>
      <w:bookmarkStart w:id="6" w:name="P3239"/>
      <w:bookmarkEnd w:id="6"/>
      <w:r w:rsidRPr="00076145">
        <w:rPr>
          <w:sz w:val="18"/>
        </w:rPr>
        <w:t>1.2.1. Бюджетные данные</w:t>
      </w:r>
    </w:p>
    <w:p w:rsidR="00D61A9A" w:rsidRPr="00076145" w:rsidRDefault="00D61A9A" w:rsidP="00D61A9A">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686"/>
        <w:gridCol w:w="1069"/>
        <w:gridCol w:w="1498"/>
        <w:gridCol w:w="2009"/>
        <w:gridCol w:w="1069"/>
        <w:gridCol w:w="1009"/>
        <w:gridCol w:w="2498"/>
        <w:gridCol w:w="1729"/>
      </w:tblGrid>
      <w:tr w:rsidR="00D61A9A" w:rsidRPr="00076145" w:rsidTr="00EF4CC4">
        <w:tc>
          <w:tcPr>
            <w:tcW w:w="1701"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D61A9A"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D61A9A" w:rsidRPr="008572B8" w:rsidRDefault="00D61A9A" w:rsidP="00EF4CC4">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D61A9A" w:rsidRPr="00076145" w:rsidTr="00EF4CC4">
        <w:tc>
          <w:tcPr>
            <w:tcW w:w="1701" w:type="dxa"/>
            <w:vMerge/>
          </w:tcPr>
          <w:p w:rsidR="00D61A9A" w:rsidRPr="008572B8" w:rsidRDefault="00D61A9A" w:rsidP="00EF4CC4">
            <w:pPr>
              <w:rPr>
                <w:rFonts w:ascii="Courier New" w:hAnsi="Courier New" w:cs="Courier New"/>
                <w:sz w:val="18"/>
                <w:szCs w:val="18"/>
              </w:rPr>
            </w:pPr>
          </w:p>
        </w:tc>
        <w:tc>
          <w:tcPr>
            <w:tcW w:w="1686"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D61A9A" w:rsidRPr="008572B8" w:rsidRDefault="00D61A9A" w:rsidP="00EF4CC4">
            <w:pPr>
              <w:pStyle w:val="ConsPlusNormal"/>
              <w:jc w:val="center"/>
              <w:rPr>
                <w:rFonts w:ascii="Courier New" w:hAnsi="Courier New" w:cs="Courier New"/>
                <w:sz w:val="18"/>
                <w:szCs w:val="18"/>
              </w:rPr>
            </w:pPr>
          </w:p>
        </w:tc>
        <w:tc>
          <w:tcPr>
            <w:tcW w:w="1729" w:type="dxa"/>
            <w:vMerge/>
          </w:tcPr>
          <w:p w:rsidR="00D61A9A" w:rsidRPr="008572B8" w:rsidRDefault="00D61A9A" w:rsidP="00EF4CC4">
            <w:pPr>
              <w:rPr>
                <w:rFonts w:ascii="Courier New" w:hAnsi="Courier New" w:cs="Courier New"/>
                <w:sz w:val="18"/>
                <w:szCs w:val="18"/>
              </w:rPr>
            </w:pPr>
          </w:p>
        </w:tc>
      </w:tr>
      <w:tr w:rsidR="00D61A9A" w:rsidRPr="00076145" w:rsidTr="00EF4CC4">
        <w:tc>
          <w:tcPr>
            <w:tcW w:w="1701" w:type="dxa"/>
            <w:vMerge/>
          </w:tcPr>
          <w:p w:rsidR="00D61A9A" w:rsidRPr="008572B8" w:rsidRDefault="00D61A9A" w:rsidP="00EF4CC4">
            <w:pPr>
              <w:rPr>
                <w:rFonts w:ascii="Courier New" w:hAnsi="Courier New" w:cs="Courier New"/>
                <w:sz w:val="18"/>
                <w:szCs w:val="18"/>
              </w:rPr>
            </w:pPr>
          </w:p>
        </w:tc>
        <w:tc>
          <w:tcPr>
            <w:tcW w:w="1686" w:type="dxa"/>
            <w:vMerge/>
          </w:tcPr>
          <w:p w:rsidR="00D61A9A" w:rsidRPr="008572B8" w:rsidRDefault="00D61A9A" w:rsidP="00EF4CC4">
            <w:pPr>
              <w:pStyle w:val="ConsPlusNormal"/>
              <w:jc w:val="center"/>
              <w:rPr>
                <w:rFonts w:ascii="Courier New" w:hAnsi="Courier New" w:cs="Courier New"/>
                <w:sz w:val="18"/>
                <w:szCs w:val="18"/>
              </w:rPr>
            </w:pPr>
          </w:p>
        </w:tc>
        <w:tc>
          <w:tcPr>
            <w:tcW w:w="1069"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D61A9A" w:rsidRPr="008572B8" w:rsidRDefault="00D61A9A" w:rsidP="00EF4CC4">
            <w:pPr>
              <w:pStyle w:val="ConsPlusNormal"/>
              <w:jc w:val="center"/>
              <w:rPr>
                <w:rFonts w:ascii="Courier New" w:hAnsi="Courier New" w:cs="Courier New"/>
                <w:sz w:val="18"/>
                <w:szCs w:val="18"/>
              </w:rPr>
            </w:pPr>
          </w:p>
        </w:tc>
        <w:tc>
          <w:tcPr>
            <w:tcW w:w="1069"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D61A9A" w:rsidRPr="008572B8" w:rsidRDefault="00D61A9A" w:rsidP="00EF4CC4">
            <w:pPr>
              <w:rPr>
                <w:rFonts w:ascii="Courier New" w:hAnsi="Courier New" w:cs="Courier New"/>
                <w:sz w:val="18"/>
                <w:szCs w:val="18"/>
              </w:rPr>
            </w:pPr>
          </w:p>
        </w:tc>
        <w:tc>
          <w:tcPr>
            <w:tcW w:w="1729" w:type="dxa"/>
            <w:vMerge/>
          </w:tcPr>
          <w:p w:rsidR="00D61A9A" w:rsidRPr="008572B8" w:rsidRDefault="00D61A9A" w:rsidP="00EF4CC4">
            <w:pPr>
              <w:rPr>
                <w:rFonts w:ascii="Courier New" w:hAnsi="Courier New" w:cs="Courier New"/>
                <w:sz w:val="18"/>
                <w:szCs w:val="18"/>
              </w:rPr>
            </w:pPr>
          </w:p>
        </w:tc>
      </w:tr>
      <w:tr w:rsidR="00D61A9A" w:rsidRPr="00076145" w:rsidTr="00EF4CC4">
        <w:tc>
          <w:tcPr>
            <w:tcW w:w="1701"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D61A9A" w:rsidRPr="008572B8"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D61A9A" w:rsidRPr="008572B8"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D61A9A" w:rsidRPr="008572B8"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D61A9A" w:rsidRPr="008572B8"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D61A9A" w:rsidRPr="008572B8"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D61A9A" w:rsidRPr="008572B8"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D61A9A" w:rsidRPr="008572B8"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9</w:t>
            </w:r>
          </w:p>
        </w:tc>
      </w:tr>
      <w:tr w:rsidR="00D61A9A" w:rsidRPr="00076145" w:rsidTr="00EF4CC4">
        <w:tc>
          <w:tcPr>
            <w:tcW w:w="1701" w:type="dxa"/>
          </w:tcPr>
          <w:p w:rsidR="00D61A9A" w:rsidRPr="008572B8" w:rsidRDefault="00D61A9A" w:rsidP="00EF4CC4">
            <w:pPr>
              <w:pStyle w:val="ConsPlusNormal"/>
              <w:rPr>
                <w:rFonts w:ascii="Courier New" w:hAnsi="Courier New" w:cs="Courier New"/>
                <w:sz w:val="18"/>
                <w:szCs w:val="18"/>
              </w:rPr>
            </w:pPr>
          </w:p>
        </w:tc>
        <w:tc>
          <w:tcPr>
            <w:tcW w:w="1686" w:type="dxa"/>
          </w:tcPr>
          <w:p w:rsidR="00D61A9A" w:rsidRPr="008572B8" w:rsidRDefault="00D61A9A" w:rsidP="00EF4CC4">
            <w:pPr>
              <w:pStyle w:val="ConsPlusNormal"/>
              <w:rPr>
                <w:rFonts w:ascii="Courier New" w:hAnsi="Courier New" w:cs="Courier New"/>
                <w:sz w:val="18"/>
                <w:szCs w:val="18"/>
              </w:rPr>
            </w:pPr>
          </w:p>
        </w:tc>
        <w:tc>
          <w:tcPr>
            <w:tcW w:w="1069" w:type="dxa"/>
          </w:tcPr>
          <w:p w:rsidR="00D61A9A" w:rsidRPr="008572B8" w:rsidRDefault="00D61A9A" w:rsidP="00EF4CC4">
            <w:pPr>
              <w:pStyle w:val="ConsPlusNormal"/>
              <w:rPr>
                <w:rFonts w:ascii="Courier New" w:hAnsi="Courier New" w:cs="Courier New"/>
                <w:sz w:val="18"/>
                <w:szCs w:val="18"/>
              </w:rPr>
            </w:pPr>
          </w:p>
        </w:tc>
        <w:tc>
          <w:tcPr>
            <w:tcW w:w="1498" w:type="dxa"/>
          </w:tcPr>
          <w:p w:rsidR="00D61A9A" w:rsidRPr="008572B8" w:rsidRDefault="00D61A9A" w:rsidP="00EF4CC4">
            <w:pPr>
              <w:pStyle w:val="ConsPlusNormal"/>
              <w:rPr>
                <w:rFonts w:ascii="Courier New" w:hAnsi="Courier New" w:cs="Courier New"/>
                <w:sz w:val="18"/>
                <w:szCs w:val="18"/>
              </w:rPr>
            </w:pPr>
          </w:p>
        </w:tc>
        <w:tc>
          <w:tcPr>
            <w:tcW w:w="2009" w:type="dxa"/>
          </w:tcPr>
          <w:p w:rsidR="00D61A9A" w:rsidRPr="008572B8" w:rsidRDefault="00D61A9A" w:rsidP="00EF4CC4">
            <w:pPr>
              <w:pStyle w:val="ConsPlusNormal"/>
              <w:rPr>
                <w:rFonts w:ascii="Courier New" w:hAnsi="Courier New" w:cs="Courier New"/>
                <w:sz w:val="18"/>
                <w:szCs w:val="18"/>
              </w:rPr>
            </w:pPr>
          </w:p>
        </w:tc>
        <w:tc>
          <w:tcPr>
            <w:tcW w:w="1069" w:type="dxa"/>
          </w:tcPr>
          <w:p w:rsidR="00D61A9A" w:rsidRPr="008572B8" w:rsidRDefault="00D61A9A" w:rsidP="00EF4CC4">
            <w:pPr>
              <w:pStyle w:val="ConsPlusNormal"/>
              <w:rPr>
                <w:rFonts w:ascii="Courier New" w:hAnsi="Courier New" w:cs="Courier New"/>
                <w:sz w:val="18"/>
                <w:szCs w:val="18"/>
              </w:rPr>
            </w:pPr>
          </w:p>
        </w:tc>
        <w:tc>
          <w:tcPr>
            <w:tcW w:w="1009" w:type="dxa"/>
          </w:tcPr>
          <w:p w:rsidR="00D61A9A" w:rsidRPr="008572B8" w:rsidRDefault="00D61A9A" w:rsidP="00EF4CC4">
            <w:pPr>
              <w:pStyle w:val="ConsPlusNormal"/>
              <w:rPr>
                <w:rFonts w:ascii="Courier New" w:hAnsi="Courier New" w:cs="Courier New"/>
                <w:sz w:val="18"/>
                <w:szCs w:val="18"/>
              </w:rPr>
            </w:pPr>
          </w:p>
        </w:tc>
        <w:tc>
          <w:tcPr>
            <w:tcW w:w="2498" w:type="dxa"/>
          </w:tcPr>
          <w:p w:rsidR="00D61A9A" w:rsidRPr="008572B8" w:rsidRDefault="00D61A9A" w:rsidP="00EF4CC4">
            <w:pPr>
              <w:pStyle w:val="ConsPlusNormal"/>
              <w:rPr>
                <w:rFonts w:ascii="Courier New" w:hAnsi="Courier New" w:cs="Courier New"/>
                <w:sz w:val="18"/>
                <w:szCs w:val="18"/>
              </w:rPr>
            </w:pPr>
          </w:p>
        </w:tc>
        <w:tc>
          <w:tcPr>
            <w:tcW w:w="1729" w:type="dxa"/>
          </w:tcPr>
          <w:p w:rsidR="00D61A9A" w:rsidRPr="008572B8" w:rsidRDefault="00D61A9A" w:rsidP="00EF4CC4">
            <w:pPr>
              <w:pStyle w:val="ConsPlusNormal"/>
              <w:rPr>
                <w:rFonts w:ascii="Courier New" w:hAnsi="Courier New" w:cs="Courier New"/>
                <w:sz w:val="18"/>
                <w:szCs w:val="18"/>
              </w:rPr>
            </w:pPr>
          </w:p>
        </w:tc>
      </w:tr>
      <w:tr w:rsidR="00D61A9A" w:rsidRPr="00076145" w:rsidTr="00EF4CC4">
        <w:tblPrEx>
          <w:tblBorders>
            <w:right w:val="nil"/>
          </w:tblBorders>
        </w:tblPrEx>
        <w:tc>
          <w:tcPr>
            <w:tcW w:w="1701" w:type="dxa"/>
          </w:tcPr>
          <w:p w:rsidR="00D61A9A" w:rsidRPr="008572B8" w:rsidRDefault="00D61A9A" w:rsidP="00EF4CC4">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D61A9A" w:rsidRPr="008572B8" w:rsidRDefault="00D61A9A" w:rsidP="00EF4CC4">
            <w:pPr>
              <w:pStyle w:val="ConsPlusNormal"/>
              <w:rPr>
                <w:rFonts w:ascii="Courier New" w:hAnsi="Courier New" w:cs="Courier New"/>
                <w:sz w:val="18"/>
                <w:szCs w:val="18"/>
              </w:rPr>
            </w:pPr>
          </w:p>
        </w:tc>
        <w:tc>
          <w:tcPr>
            <w:tcW w:w="1069" w:type="dxa"/>
          </w:tcPr>
          <w:p w:rsidR="00D61A9A" w:rsidRPr="008572B8" w:rsidRDefault="00D61A9A" w:rsidP="00EF4CC4">
            <w:pPr>
              <w:pStyle w:val="ConsPlusNormal"/>
              <w:rPr>
                <w:rFonts w:ascii="Courier New" w:hAnsi="Courier New" w:cs="Courier New"/>
                <w:sz w:val="18"/>
                <w:szCs w:val="18"/>
              </w:rPr>
            </w:pPr>
          </w:p>
        </w:tc>
        <w:tc>
          <w:tcPr>
            <w:tcW w:w="1498" w:type="dxa"/>
          </w:tcPr>
          <w:p w:rsidR="00D61A9A" w:rsidRPr="008572B8" w:rsidRDefault="00D61A9A" w:rsidP="00EF4CC4">
            <w:pPr>
              <w:pStyle w:val="ConsPlusNormal"/>
              <w:rPr>
                <w:rFonts w:ascii="Courier New" w:hAnsi="Courier New" w:cs="Courier New"/>
                <w:sz w:val="18"/>
                <w:szCs w:val="18"/>
              </w:rPr>
            </w:pPr>
          </w:p>
        </w:tc>
        <w:tc>
          <w:tcPr>
            <w:tcW w:w="2009" w:type="dxa"/>
          </w:tcPr>
          <w:p w:rsidR="00D61A9A" w:rsidRPr="008572B8" w:rsidRDefault="00D61A9A" w:rsidP="00EF4CC4">
            <w:pPr>
              <w:pStyle w:val="ConsPlusNormal"/>
              <w:rPr>
                <w:rFonts w:ascii="Courier New" w:hAnsi="Courier New" w:cs="Courier New"/>
                <w:sz w:val="18"/>
                <w:szCs w:val="18"/>
              </w:rPr>
            </w:pPr>
          </w:p>
        </w:tc>
        <w:tc>
          <w:tcPr>
            <w:tcW w:w="1069" w:type="dxa"/>
          </w:tcPr>
          <w:p w:rsidR="00D61A9A" w:rsidRPr="008572B8" w:rsidRDefault="00D61A9A" w:rsidP="00EF4CC4">
            <w:pPr>
              <w:pStyle w:val="ConsPlusNormal"/>
              <w:rPr>
                <w:rFonts w:ascii="Courier New" w:hAnsi="Courier New" w:cs="Courier New"/>
                <w:sz w:val="18"/>
                <w:szCs w:val="18"/>
              </w:rPr>
            </w:pPr>
          </w:p>
        </w:tc>
        <w:tc>
          <w:tcPr>
            <w:tcW w:w="1009" w:type="dxa"/>
          </w:tcPr>
          <w:p w:rsidR="00D61A9A" w:rsidRPr="008572B8" w:rsidRDefault="00D61A9A" w:rsidP="00EF4CC4">
            <w:pPr>
              <w:pStyle w:val="ConsPlusNormal"/>
              <w:rPr>
                <w:rFonts w:ascii="Courier New" w:hAnsi="Courier New" w:cs="Courier New"/>
                <w:sz w:val="18"/>
                <w:szCs w:val="18"/>
              </w:rPr>
            </w:pPr>
          </w:p>
        </w:tc>
        <w:tc>
          <w:tcPr>
            <w:tcW w:w="2498" w:type="dxa"/>
          </w:tcPr>
          <w:p w:rsidR="00D61A9A" w:rsidRPr="008572B8" w:rsidRDefault="00D61A9A" w:rsidP="00EF4CC4">
            <w:pPr>
              <w:pStyle w:val="ConsPlusNormal"/>
              <w:rPr>
                <w:rFonts w:ascii="Courier New" w:hAnsi="Courier New" w:cs="Courier New"/>
                <w:sz w:val="18"/>
                <w:szCs w:val="18"/>
              </w:rPr>
            </w:pPr>
          </w:p>
        </w:tc>
        <w:tc>
          <w:tcPr>
            <w:tcW w:w="1729" w:type="dxa"/>
            <w:tcBorders>
              <w:bottom w:val="nil"/>
              <w:right w:val="nil"/>
            </w:tcBorders>
          </w:tcPr>
          <w:p w:rsidR="00D61A9A" w:rsidRPr="008572B8" w:rsidRDefault="00D61A9A" w:rsidP="00EF4CC4">
            <w:pPr>
              <w:pStyle w:val="ConsPlusNormal"/>
              <w:rPr>
                <w:rFonts w:ascii="Courier New" w:hAnsi="Courier New" w:cs="Courier New"/>
                <w:sz w:val="18"/>
                <w:szCs w:val="18"/>
              </w:rPr>
            </w:pPr>
          </w:p>
        </w:tc>
      </w:tr>
    </w:tbl>
    <w:p w:rsidR="00D61A9A" w:rsidRPr="00076145" w:rsidRDefault="00D61A9A" w:rsidP="00D61A9A">
      <w:pPr>
        <w:pStyle w:val="ConsPlusNormal"/>
        <w:jc w:val="both"/>
        <w:rPr>
          <w:rFonts w:ascii="Courier New" w:hAnsi="Courier New" w:cs="Courier New"/>
          <w:sz w:val="20"/>
        </w:rPr>
      </w:pPr>
    </w:p>
    <w:p w:rsidR="00D61A9A" w:rsidRPr="00076145" w:rsidRDefault="00D61A9A" w:rsidP="00D61A9A">
      <w:pPr>
        <w:pStyle w:val="ConsPlusNonformat"/>
        <w:jc w:val="both"/>
        <w:rPr>
          <w:sz w:val="18"/>
        </w:rPr>
      </w:pPr>
      <w:r w:rsidRPr="00076145">
        <w:rPr>
          <w:sz w:val="16"/>
        </w:rPr>
        <w:t>1.4. Неиспользованные доведенные бюджетные данные</w:t>
      </w:r>
    </w:p>
    <w:p w:rsidR="00D61A9A" w:rsidRPr="00076145" w:rsidRDefault="00D61A9A" w:rsidP="00D61A9A">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7"/>
        <w:gridCol w:w="1863"/>
        <w:gridCol w:w="1150"/>
        <w:gridCol w:w="1150"/>
        <w:gridCol w:w="1863"/>
        <w:gridCol w:w="1150"/>
        <w:gridCol w:w="1150"/>
        <w:gridCol w:w="2462"/>
        <w:gridCol w:w="1863"/>
      </w:tblGrid>
      <w:tr w:rsidR="00D61A9A" w:rsidRPr="00076145" w:rsidTr="00EF4CC4">
        <w:tc>
          <w:tcPr>
            <w:tcW w:w="897"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D61A9A"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D61A9A" w:rsidRDefault="00D61A9A" w:rsidP="00EF4CC4">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D61A9A" w:rsidRPr="00076145" w:rsidTr="00EF4CC4">
        <w:tc>
          <w:tcPr>
            <w:tcW w:w="897" w:type="dxa"/>
            <w:vMerge/>
          </w:tcPr>
          <w:p w:rsidR="00D61A9A" w:rsidRPr="008572B8" w:rsidRDefault="00D61A9A" w:rsidP="00EF4CC4">
            <w:pPr>
              <w:rPr>
                <w:rFonts w:ascii="Courier New" w:hAnsi="Courier New" w:cs="Courier New"/>
                <w:sz w:val="18"/>
                <w:szCs w:val="18"/>
              </w:rPr>
            </w:pPr>
          </w:p>
        </w:tc>
        <w:tc>
          <w:tcPr>
            <w:tcW w:w="1863"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D61A9A" w:rsidRPr="008572B8" w:rsidRDefault="00D61A9A" w:rsidP="00EF4CC4">
            <w:pPr>
              <w:rPr>
                <w:rFonts w:ascii="Courier New" w:hAnsi="Courier New" w:cs="Courier New"/>
                <w:sz w:val="18"/>
                <w:szCs w:val="18"/>
              </w:rPr>
            </w:pPr>
          </w:p>
        </w:tc>
        <w:tc>
          <w:tcPr>
            <w:tcW w:w="1863" w:type="dxa"/>
            <w:vMerge/>
          </w:tcPr>
          <w:p w:rsidR="00D61A9A" w:rsidRPr="008572B8" w:rsidRDefault="00D61A9A" w:rsidP="00EF4CC4">
            <w:pPr>
              <w:rPr>
                <w:rFonts w:ascii="Courier New" w:hAnsi="Courier New" w:cs="Courier New"/>
                <w:sz w:val="18"/>
                <w:szCs w:val="18"/>
              </w:rPr>
            </w:pPr>
          </w:p>
        </w:tc>
      </w:tr>
      <w:tr w:rsidR="00D61A9A" w:rsidRPr="00076145" w:rsidTr="00EF4CC4">
        <w:tc>
          <w:tcPr>
            <w:tcW w:w="897" w:type="dxa"/>
            <w:vMerge/>
          </w:tcPr>
          <w:p w:rsidR="00D61A9A" w:rsidRPr="008572B8" w:rsidRDefault="00D61A9A" w:rsidP="00EF4CC4">
            <w:pPr>
              <w:rPr>
                <w:rFonts w:ascii="Courier New" w:hAnsi="Courier New" w:cs="Courier New"/>
                <w:sz w:val="18"/>
                <w:szCs w:val="18"/>
              </w:rPr>
            </w:pPr>
          </w:p>
        </w:tc>
        <w:tc>
          <w:tcPr>
            <w:tcW w:w="1863" w:type="dxa"/>
            <w:vMerge/>
          </w:tcPr>
          <w:p w:rsidR="00D61A9A" w:rsidRPr="008572B8" w:rsidRDefault="00D61A9A" w:rsidP="00EF4CC4">
            <w:pPr>
              <w:rPr>
                <w:rFonts w:ascii="Courier New" w:hAnsi="Courier New" w:cs="Courier New"/>
                <w:sz w:val="18"/>
                <w:szCs w:val="18"/>
              </w:rPr>
            </w:pPr>
          </w:p>
        </w:tc>
        <w:tc>
          <w:tcPr>
            <w:tcW w:w="1150"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D61A9A" w:rsidRPr="008572B8" w:rsidRDefault="00D61A9A" w:rsidP="00EF4CC4">
            <w:pPr>
              <w:rPr>
                <w:rFonts w:ascii="Courier New" w:hAnsi="Courier New" w:cs="Courier New"/>
                <w:sz w:val="18"/>
                <w:szCs w:val="18"/>
              </w:rPr>
            </w:pPr>
          </w:p>
        </w:tc>
        <w:tc>
          <w:tcPr>
            <w:tcW w:w="1150"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D61A9A" w:rsidRPr="008572B8" w:rsidRDefault="00D61A9A" w:rsidP="00EF4CC4">
            <w:pPr>
              <w:rPr>
                <w:rFonts w:ascii="Courier New" w:hAnsi="Courier New" w:cs="Courier New"/>
                <w:sz w:val="18"/>
                <w:szCs w:val="18"/>
              </w:rPr>
            </w:pPr>
          </w:p>
        </w:tc>
        <w:tc>
          <w:tcPr>
            <w:tcW w:w="1863" w:type="dxa"/>
            <w:vMerge/>
          </w:tcPr>
          <w:p w:rsidR="00D61A9A" w:rsidRPr="008572B8" w:rsidRDefault="00D61A9A" w:rsidP="00EF4CC4">
            <w:pPr>
              <w:rPr>
                <w:rFonts w:ascii="Courier New" w:hAnsi="Courier New" w:cs="Courier New"/>
                <w:sz w:val="18"/>
                <w:szCs w:val="18"/>
              </w:rPr>
            </w:pPr>
          </w:p>
        </w:tc>
      </w:tr>
      <w:tr w:rsidR="00D61A9A" w:rsidRPr="00076145" w:rsidTr="00EF4CC4">
        <w:tc>
          <w:tcPr>
            <w:tcW w:w="897"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D61A9A" w:rsidRPr="00076145" w:rsidTr="00EF4CC4">
        <w:tc>
          <w:tcPr>
            <w:tcW w:w="897" w:type="dxa"/>
          </w:tcPr>
          <w:p w:rsidR="00D61A9A" w:rsidRPr="008572B8" w:rsidRDefault="00D61A9A" w:rsidP="00EF4CC4">
            <w:pPr>
              <w:pStyle w:val="ConsPlusNormal"/>
              <w:rPr>
                <w:rFonts w:ascii="Courier New" w:hAnsi="Courier New" w:cs="Courier New"/>
                <w:sz w:val="18"/>
                <w:szCs w:val="18"/>
              </w:rPr>
            </w:pPr>
          </w:p>
        </w:tc>
        <w:tc>
          <w:tcPr>
            <w:tcW w:w="1863" w:type="dxa"/>
          </w:tcPr>
          <w:p w:rsidR="00D61A9A" w:rsidRPr="008572B8" w:rsidRDefault="00D61A9A" w:rsidP="00EF4CC4">
            <w:pPr>
              <w:pStyle w:val="ConsPlusNormal"/>
              <w:rPr>
                <w:rFonts w:ascii="Courier New" w:hAnsi="Courier New" w:cs="Courier New"/>
                <w:sz w:val="18"/>
                <w:szCs w:val="18"/>
              </w:rPr>
            </w:pPr>
          </w:p>
        </w:tc>
        <w:tc>
          <w:tcPr>
            <w:tcW w:w="1150" w:type="dxa"/>
          </w:tcPr>
          <w:p w:rsidR="00D61A9A" w:rsidRPr="008572B8" w:rsidRDefault="00D61A9A" w:rsidP="00EF4CC4">
            <w:pPr>
              <w:pStyle w:val="ConsPlusNormal"/>
              <w:rPr>
                <w:rFonts w:ascii="Courier New" w:hAnsi="Courier New" w:cs="Courier New"/>
                <w:sz w:val="18"/>
                <w:szCs w:val="18"/>
              </w:rPr>
            </w:pPr>
          </w:p>
        </w:tc>
        <w:tc>
          <w:tcPr>
            <w:tcW w:w="1150" w:type="dxa"/>
          </w:tcPr>
          <w:p w:rsidR="00D61A9A" w:rsidRPr="008572B8" w:rsidRDefault="00D61A9A" w:rsidP="00EF4CC4">
            <w:pPr>
              <w:pStyle w:val="ConsPlusNormal"/>
              <w:rPr>
                <w:rFonts w:ascii="Courier New" w:hAnsi="Courier New" w:cs="Courier New"/>
                <w:sz w:val="18"/>
                <w:szCs w:val="18"/>
              </w:rPr>
            </w:pPr>
          </w:p>
        </w:tc>
        <w:tc>
          <w:tcPr>
            <w:tcW w:w="1863" w:type="dxa"/>
          </w:tcPr>
          <w:p w:rsidR="00D61A9A" w:rsidRPr="008572B8" w:rsidRDefault="00D61A9A" w:rsidP="00EF4CC4">
            <w:pPr>
              <w:pStyle w:val="ConsPlusNormal"/>
              <w:rPr>
                <w:rFonts w:ascii="Courier New" w:hAnsi="Courier New" w:cs="Courier New"/>
                <w:sz w:val="18"/>
                <w:szCs w:val="18"/>
              </w:rPr>
            </w:pPr>
          </w:p>
        </w:tc>
        <w:tc>
          <w:tcPr>
            <w:tcW w:w="1150" w:type="dxa"/>
          </w:tcPr>
          <w:p w:rsidR="00D61A9A" w:rsidRPr="008572B8" w:rsidRDefault="00D61A9A" w:rsidP="00EF4CC4">
            <w:pPr>
              <w:pStyle w:val="ConsPlusNormal"/>
              <w:rPr>
                <w:rFonts w:ascii="Courier New" w:hAnsi="Courier New" w:cs="Courier New"/>
                <w:sz w:val="18"/>
                <w:szCs w:val="18"/>
              </w:rPr>
            </w:pPr>
          </w:p>
        </w:tc>
        <w:tc>
          <w:tcPr>
            <w:tcW w:w="1150" w:type="dxa"/>
          </w:tcPr>
          <w:p w:rsidR="00D61A9A" w:rsidRPr="008572B8" w:rsidRDefault="00D61A9A" w:rsidP="00EF4CC4">
            <w:pPr>
              <w:pStyle w:val="ConsPlusNormal"/>
              <w:rPr>
                <w:rFonts w:ascii="Courier New" w:hAnsi="Courier New" w:cs="Courier New"/>
                <w:sz w:val="18"/>
                <w:szCs w:val="18"/>
              </w:rPr>
            </w:pPr>
          </w:p>
        </w:tc>
        <w:tc>
          <w:tcPr>
            <w:tcW w:w="2462" w:type="dxa"/>
          </w:tcPr>
          <w:p w:rsidR="00D61A9A" w:rsidRPr="008572B8" w:rsidRDefault="00D61A9A" w:rsidP="00EF4CC4">
            <w:pPr>
              <w:pStyle w:val="ConsPlusNormal"/>
              <w:rPr>
                <w:rFonts w:ascii="Courier New" w:hAnsi="Courier New" w:cs="Courier New"/>
                <w:sz w:val="18"/>
                <w:szCs w:val="18"/>
              </w:rPr>
            </w:pPr>
          </w:p>
        </w:tc>
        <w:tc>
          <w:tcPr>
            <w:tcW w:w="1863" w:type="dxa"/>
          </w:tcPr>
          <w:p w:rsidR="00D61A9A" w:rsidRPr="008572B8" w:rsidRDefault="00D61A9A" w:rsidP="00EF4CC4">
            <w:pPr>
              <w:pStyle w:val="ConsPlusNormal"/>
              <w:rPr>
                <w:rFonts w:ascii="Courier New" w:hAnsi="Courier New" w:cs="Courier New"/>
                <w:sz w:val="18"/>
                <w:szCs w:val="18"/>
              </w:rPr>
            </w:pPr>
          </w:p>
        </w:tc>
      </w:tr>
      <w:tr w:rsidR="00D61A9A" w:rsidRPr="00076145" w:rsidTr="00EF4CC4">
        <w:tc>
          <w:tcPr>
            <w:tcW w:w="897" w:type="dxa"/>
          </w:tcPr>
          <w:p w:rsidR="00D61A9A" w:rsidRPr="008572B8" w:rsidRDefault="00D61A9A" w:rsidP="00EF4CC4">
            <w:pPr>
              <w:pStyle w:val="ConsPlusNormal"/>
              <w:rPr>
                <w:rFonts w:ascii="Courier New" w:hAnsi="Courier New" w:cs="Courier New"/>
                <w:sz w:val="18"/>
                <w:szCs w:val="18"/>
              </w:rPr>
            </w:pPr>
          </w:p>
        </w:tc>
        <w:tc>
          <w:tcPr>
            <w:tcW w:w="1863" w:type="dxa"/>
          </w:tcPr>
          <w:p w:rsidR="00D61A9A" w:rsidRPr="008572B8" w:rsidRDefault="00D61A9A" w:rsidP="00EF4CC4">
            <w:pPr>
              <w:pStyle w:val="ConsPlusNormal"/>
              <w:rPr>
                <w:rFonts w:ascii="Courier New" w:hAnsi="Courier New" w:cs="Courier New"/>
                <w:sz w:val="18"/>
                <w:szCs w:val="18"/>
              </w:rPr>
            </w:pPr>
          </w:p>
        </w:tc>
        <w:tc>
          <w:tcPr>
            <w:tcW w:w="1150" w:type="dxa"/>
          </w:tcPr>
          <w:p w:rsidR="00D61A9A" w:rsidRPr="008572B8" w:rsidRDefault="00D61A9A" w:rsidP="00EF4CC4">
            <w:pPr>
              <w:pStyle w:val="ConsPlusNormal"/>
              <w:rPr>
                <w:rFonts w:ascii="Courier New" w:hAnsi="Courier New" w:cs="Courier New"/>
                <w:sz w:val="18"/>
                <w:szCs w:val="18"/>
              </w:rPr>
            </w:pPr>
          </w:p>
        </w:tc>
        <w:tc>
          <w:tcPr>
            <w:tcW w:w="1150" w:type="dxa"/>
          </w:tcPr>
          <w:p w:rsidR="00D61A9A" w:rsidRPr="008572B8" w:rsidRDefault="00D61A9A" w:rsidP="00EF4CC4">
            <w:pPr>
              <w:pStyle w:val="ConsPlusNormal"/>
              <w:rPr>
                <w:rFonts w:ascii="Courier New" w:hAnsi="Courier New" w:cs="Courier New"/>
                <w:sz w:val="18"/>
                <w:szCs w:val="18"/>
              </w:rPr>
            </w:pPr>
          </w:p>
        </w:tc>
        <w:tc>
          <w:tcPr>
            <w:tcW w:w="1863" w:type="dxa"/>
          </w:tcPr>
          <w:p w:rsidR="00D61A9A" w:rsidRPr="008572B8" w:rsidRDefault="00D61A9A" w:rsidP="00EF4CC4">
            <w:pPr>
              <w:pStyle w:val="ConsPlusNormal"/>
              <w:rPr>
                <w:rFonts w:ascii="Courier New" w:hAnsi="Courier New" w:cs="Courier New"/>
                <w:sz w:val="18"/>
                <w:szCs w:val="18"/>
              </w:rPr>
            </w:pPr>
          </w:p>
        </w:tc>
        <w:tc>
          <w:tcPr>
            <w:tcW w:w="1150" w:type="dxa"/>
          </w:tcPr>
          <w:p w:rsidR="00D61A9A" w:rsidRPr="008572B8" w:rsidRDefault="00D61A9A" w:rsidP="00EF4CC4">
            <w:pPr>
              <w:pStyle w:val="ConsPlusNormal"/>
              <w:rPr>
                <w:rFonts w:ascii="Courier New" w:hAnsi="Courier New" w:cs="Courier New"/>
                <w:sz w:val="18"/>
                <w:szCs w:val="18"/>
              </w:rPr>
            </w:pPr>
          </w:p>
        </w:tc>
        <w:tc>
          <w:tcPr>
            <w:tcW w:w="1150" w:type="dxa"/>
          </w:tcPr>
          <w:p w:rsidR="00D61A9A" w:rsidRPr="008572B8" w:rsidRDefault="00D61A9A" w:rsidP="00EF4CC4">
            <w:pPr>
              <w:pStyle w:val="ConsPlusNormal"/>
              <w:rPr>
                <w:rFonts w:ascii="Courier New" w:hAnsi="Courier New" w:cs="Courier New"/>
                <w:sz w:val="18"/>
                <w:szCs w:val="18"/>
              </w:rPr>
            </w:pPr>
          </w:p>
        </w:tc>
        <w:tc>
          <w:tcPr>
            <w:tcW w:w="2462" w:type="dxa"/>
          </w:tcPr>
          <w:p w:rsidR="00D61A9A" w:rsidRPr="008572B8" w:rsidRDefault="00D61A9A" w:rsidP="00EF4CC4">
            <w:pPr>
              <w:pStyle w:val="ConsPlusNormal"/>
              <w:rPr>
                <w:rFonts w:ascii="Courier New" w:hAnsi="Courier New" w:cs="Courier New"/>
                <w:sz w:val="18"/>
                <w:szCs w:val="18"/>
              </w:rPr>
            </w:pPr>
          </w:p>
        </w:tc>
        <w:tc>
          <w:tcPr>
            <w:tcW w:w="1863" w:type="dxa"/>
          </w:tcPr>
          <w:p w:rsidR="00D61A9A" w:rsidRPr="008572B8" w:rsidRDefault="00D61A9A" w:rsidP="00EF4CC4">
            <w:pPr>
              <w:pStyle w:val="ConsPlusNormal"/>
              <w:rPr>
                <w:rFonts w:ascii="Courier New" w:hAnsi="Courier New" w:cs="Courier New"/>
                <w:sz w:val="18"/>
                <w:szCs w:val="18"/>
              </w:rPr>
            </w:pPr>
          </w:p>
        </w:tc>
      </w:tr>
      <w:tr w:rsidR="00D61A9A" w:rsidRPr="00076145" w:rsidTr="00EF4CC4">
        <w:tc>
          <w:tcPr>
            <w:tcW w:w="897" w:type="dxa"/>
          </w:tcPr>
          <w:p w:rsidR="00D61A9A" w:rsidRPr="008572B8" w:rsidRDefault="00D61A9A" w:rsidP="00EF4CC4">
            <w:pPr>
              <w:pStyle w:val="ConsPlusNormal"/>
              <w:rPr>
                <w:rFonts w:ascii="Courier New" w:hAnsi="Courier New" w:cs="Courier New"/>
                <w:sz w:val="18"/>
                <w:szCs w:val="18"/>
              </w:rPr>
            </w:pPr>
          </w:p>
        </w:tc>
        <w:tc>
          <w:tcPr>
            <w:tcW w:w="1863" w:type="dxa"/>
          </w:tcPr>
          <w:p w:rsidR="00D61A9A" w:rsidRPr="008572B8" w:rsidRDefault="00D61A9A" w:rsidP="00EF4CC4">
            <w:pPr>
              <w:pStyle w:val="ConsPlusNormal"/>
              <w:rPr>
                <w:rFonts w:ascii="Courier New" w:hAnsi="Courier New" w:cs="Courier New"/>
                <w:sz w:val="18"/>
                <w:szCs w:val="18"/>
              </w:rPr>
            </w:pPr>
          </w:p>
        </w:tc>
        <w:tc>
          <w:tcPr>
            <w:tcW w:w="1150" w:type="dxa"/>
          </w:tcPr>
          <w:p w:rsidR="00D61A9A" w:rsidRPr="008572B8" w:rsidRDefault="00D61A9A" w:rsidP="00EF4CC4">
            <w:pPr>
              <w:pStyle w:val="ConsPlusNormal"/>
              <w:rPr>
                <w:rFonts w:ascii="Courier New" w:hAnsi="Courier New" w:cs="Courier New"/>
                <w:sz w:val="18"/>
                <w:szCs w:val="18"/>
              </w:rPr>
            </w:pPr>
          </w:p>
        </w:tc>
        <w:tc>
          <w:tcPr>
            <w:tcW w:w="1150" w:type="dxa"/>
          </w:tcPr>
          <w:p w:rsidR="00D61A9A" w:rsidRPr="008572B8" w:rsidRDefault="00D61A9A" w:rsidP="00EF4CC4">
            <w:pPr>
              <w:pStyle w:val="ConsPlusNormal"/>
              <w:rPr>
                <w:rFonts w:ascii="Courier New" w:hAnsi="Courier New" w:cs="Courier New"/>
                <w:sz w:val="18"/>
                <w:szCs w:val="18"/>
              </w:rPr>
            </w:pPr>
          </w:p>
        </w:tc>
        <w:tc>
          <w:tcPr>
            <w:tcW w:w="1863" w:type="dxa"/>
          </w:tcPr>
          <w:p w:rsidR="00D61A9A" w:rsidRPr="008572B8" w:rsidRDefault="00D61A9A" w:rsidP="00EF4CC4">
            <w:pPr>
              <w:pStyle w:val="ConsPlusNormal"/>
              <w:rPr>
                <w:rFonts w:ascii="Courier New" w:hAnsi="Courier New" w:cs="Courier New"/>
                <w:sz w:val="18"/>
                <w:szCs w:val="18"/>
              </w:rPr>
            </w:pPr>
          </w:p>
        </w:tc>
        <w:tc>
          <w:tcPr>
            <w:tcW w:w="1150" w:type="dxa"/>
          </w:tcPr>
          <w:p w:rsidR="00D61A9A" w:rsidRPr="008572B8" w:rsidRDefault="00D61A9A" w:rsidP="00EF4CC4">
            <w:pPr>
              <w:pStyle w:val="ConsPlusNormal"/>
              <w:rPr>
                <w:rFonts w:ascii="Courier New" w:hAnsi="Courier New" w:cs="Courier New"/>
                <w:sz w:val="18"/>
                <w:szCs w:val="18"/>
              </w:rPr>
            </w:pPr>
          </w:p>
        </w:tc>
        <w:tc>
          <w:tcPr>
            <w:tcW w:w="1150" w:type="dxa"/>
          </w:tcPr>
          <w:p w:rsidR="00D61A9A" w:rsidRPr="008572B8" w:rsidRDefault="00D61A9A" w:rsidP="00EF4CC4">
            <w:pPr>
              <w:pStyle w:val="ConsPlusNormal"/>
              <w:rPr>
                <w:rFonts w:ascii="Courier New" w:hAnsi="Courier New" w:cs="Courier New"/>
                <w:sz w:val="18"/>
                <w:szCs w:val="18"/>
              </w:rPr>
            </w:pPr>
          </w:p>
        </w:tc>
        <w:tc>
          <w:tcPr>
            <w:tcW w:w="2462" w:type="dxa"/>
          </w:tcPr>
          <w:p w:rsidR="00D61A9A" w:rsidRPr="008572B8" w:rsidRDefault="00D61A9A" w:rsidP="00EF4CC4">
            <w:pPr>
              <w:pStyle w:val="ConsPlusNormal"/>
              <w:rPr>
                <w:rFonts w:ascii="Courier New" w:hAnsi="Courier New" w:cs="Courier New"/>
                <w:sz w:val="18"/>
                <w:szCs w:val="18"/>
              </w:rPr>
            </w:pPr>
          </w:p>
        </w:tc>
        <w:tc>
          <w:tcPr>
            <w:tcW w:w="1863" w:type="dxa"/>
          </w:tcPr>
          <w:p w:rsidR="00D61A9A" w:rsidRPr="008572B8" w:rsidRDefault="00D61A9A" w:rsidP="00EF4CC4">
            <w:pPr>
              <w:pStyle w:val="ConsPlusNormal"/>
              <w:rPr>
                <w:rFonts w:ascii="Courier New" w:hAnsi="Courier New" w:cs="Courier New"/>
                <w:sz w:val="18"/>
                <w:szCs w:val="18"/>
              </w:rPr>
            </w:pPr>
          </w:p>
        </w:tc>
      </w:tr>
      <w:tr w:rsidR="00D61A9A" w:rsidRPr="00076145" w:rsidTr="00EF4CC4">
        <w:tblPrEx>
          <w:tblBorders>
            <w:right w:val="nil"/>
          </w:tblBorders>
        </w:tblPrEx>
        <w:tc>
          <w:tcPr>
            <w:tcW w:w="897" w:type="dxa"/>
          </w:tcPr>
          <w:p w:rsidR="00D61A9A" w:rsidRPr="008572B8" w:rsidRDefault="00D61A9A" w:rsidP="00EF4CC4">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D61A9A" w:rsidRPr="008572B8" w:rsidRDefault="00D61A9A" w:rsidP="00EF4CC4">
            <w:pPr>
              <w:pStyle w:val="ConsPlusNormal"/>
              <w:rPr>
                <w:rFonts w:ascii="Courier New" w:hAnsi="Courier New" w:cs="Courier New"/>
                <w:sz w:val="18"/>
                <w:szCs w:val="18"/>
              </w:rPr>
            </w:pPr>
          </w:p>
        </w:tc>
        <w:tc>
          <w:tcPr>
            <w:tcW w:w="1150" w:type="dxa"/>
          </w:tcPr>
          <w:p w:rsidR="00D61A9A" w:rsidRPr="008572B8" w:rsidRDefault="00D61A9A" w:rsidP="00EF4CC4">
            <w:pPr>
              <w:pStyle w:val="ConsPlusNormal"/>
              <w:rPr>
                <w:rFonts w:ascii="Courier New" w:hAnsi="Courier New" w:cs="Courier New"/>
                <w:sz w:val="18"/>
                <w:szCs w:val="18"/>
              </w:rPr>
            </w:pPr>
          </w:p>
        </w:tc>
        <w:tc>
          <w:tcPr>
            <w:tcW w:w="1150" w:type="dxa"/>
          </w:tcPr>
          <w:p w:rsidR="00D61A9A" w:rsidRPr="008572B8" w:rsidRDefault="00D61A9A" w:rsidP="00EF4CC4">
            <w:pPr>
              <w:pStyle w:val="ConsPlusNormal"/>
              <w:rPr>
                <w:rFonts w:ascii="Courier New" w:hAnsi="Courier New" w:cs="Courier New"/>
                <w:sz w:val="18"/>
                <w:szCs w:val="18"/>
              </w:rPr>
            </w:pPr>
          </w:p>
        </w:tc>
        <w:tc>
          <w:tcPr>
            <w:tcW w:w="1863" w:type="dxa"/>
          </w:tcPr>
          <w:p w:rsidR="00D61A9A" w:rsidRPr="008572B8" w:rsidRDefault="00D61A9A" w:rsidP="00EF4CC4">
            <w:pPr>
              <w:pStyle w:val="ConsPlusNormal"/>
              <w:rPr>
                <w:rFonts w:ascii="Courier New" w:hAnsi="Courier New" w:cs="Courier New"/>
                <w:sz w:val="18"/>
                <w:szCs w:val="18"/>
              </w:rPr>
            </w:pPr>
          </w:p>
        </w:tc>
        <w:tc>
          <w:tcPr>
            <w:tcW w:w="1150" w:type="dxa"/>
          </w:tcPr>
          <w:p w:rsidR="00D61A9A" w:rsidRPr="008572B8" w:rsidRDefault="00D61A9A" w:rsidP="00EF4CC4">
            <w:pPr>
              <w:pStyle w:val="ConsPlusNormal"/>
              <w:rPr>
                <w:rFonts w:ascii="Courier New" w:hAnsi="Courier New" w:cs="Courier New"/>
                <w:sz w:val="18"/>
                <w:szCs w:val="18"/>
              </w:rPr>
            </w:pPr>
          </w:p>
        </w:tc>
        <w:tc>
          <w:tcPr>
            <w:tcW w:w="1150" w:type="dxa"/>
          </w:tcPr>
          <w:p w:rsidR="00D61A9A" w:rsidRPr="008572B8" w:rsidRDefault="00D61A9A" w:rsidP="00EF4CC4">
            <w:pPr>
              <w:pStyle w:val="ConsPlusNormal"/>
              <w:rPr>
                <w:rFonts w:ascii="Courier New" w:hAnsi="Courier New" w:cs="Courier New"/>
                <w:sz w:val="18"/>
                <w:szCs w:val="18"/>
              </w:rPr>
            </w:pPr>
          </w:p>
        </w:tc>
        <w:tc>
          <w:tcPr>
            <w:tcW w:w="2462" w:type="dxa"/>
          </w:tcPr>
          <w:p w:rsidR="00D61A9A" w:rsidRPr="008572B8" w:rsidRDefault="00D61A9A" w:rsidP="00EF4CC4">
            <w:pPr>
              <w:pStyle w:val="ConsPlusNormal"/>
              <w:rPr>
                <w:rFonts w:ascii="Courier New" w:hAnsi="Courier New" w:cs="Courier New"/>
                <w:sz w:val="18"/>
                <w:szCs w:val="18"/>
              </w:rPr>
            </w:pPr>
          </w:p>
        </w:tc>
        <w:tc>
          <w:tcPr>
            <w:tcW w:w="1863" w:type="dxa"/>
            <w:tcBorders>
              <w:bottom w:val="nil"/>
              <w:right w:val="nil"/>
            </w:tcBorders>
          </w:tcPr>
          <w:p w:rsidR="00D61A9A" w:rsidRPr="008572B8" w:rsidRDefault="00D61A9A" w:rsidP="00EF4CC4">
            <w:pPr>
              <w:pStyle w:val="ConsPlusNormal"/>
              <w:rPr>
                <w:rFonts w:ascii="Courier New" w:hAnsi="Courier New" w:cs="Courier New"/>
                <w:sz w:val="18"/>
                <w:szCs w:val="18"/>
              </w:rPr>
            </w:pPr>
          </w:p>
        </w:tc>
      </w:tr>
    </w:tbl>
    <w:p w:rsidR="00D61A9A" w:rsidRPr="00076145" w:rsidRDefault="00D61A9A" w:rsidP="00D61A9A">
      <w:pPr>
        <w:pStyle w:val="ConsPlusNormal"/>
        <w:ind w:firstLine="540"/>
        <w:jc w:val="both"/>
        <w:rPr>
          <w:rFonts w:ascii="Courier New" w:hAnsi="Courier New" w:cs="Courier New"/>
          <w:sz w:val="20"/>
        </w:rPr>
      </w:pPr>
    </w:p>
    <w:p w:rsidR="00D61A9A" w:rsidRPr="00076145" w:rsidRDefault="00D61A9A" w:rsidP="00D61A9A">
      <w:pPr>
        <w:pStyle w:val="ConsPlusNonformat"/>
        <w:jc w:val="both"/>
        <w:rPr>
          <w:sz w:val="18"/>
        </w:rPr>
      </w:pPr>
      <w:r w:rsidRPr="00076145">
        <w:rPr>
          <w:sz w:val="10"/>
        </w:rPr>
        <w:t xml:space="preserve"> Номер страницы _______</w:t>
      </w:r>
    </w:p>
    <w:p w:rsidR="00D61A9A" w:rsidRPr="00076145" w:rsidRDefault="00D61A9A" w:rsidP="00D61A9A">
      <w:pPr>
        <w:pStyle w:val="ConsPlusNonformat"/>
        <w:jc w:val="both"/>
        <w:rPr>
          <w:sz w:val="18"/>
        </w:rPr>
      </w:pPr>
      <w:r w:rsidRPr="00076145">
        <w:rPr>
          <w:sz w:val="10"/>
        </w:rPr>
        <w:t>Всего страниц _______</w:t>
      </w:r>
    </w:p>
    <w:p w:rsidR="00D61A9A" w:rsidRPr="00076145" w:rsidRDefault="00D61A9A" w:rsidP="00D61A9A">
      <w:pPr>
        <w:pStyle w:val="ConsPlusNonformat"/>
        <w:jc w:val="both"/>
        <w:rPr>
          <w:sz w:val="18"/>
        </w:rPr>
      </w:pPr>
      <w:r w:rsidRPr="00076145">
        <w:rPr>
          <w:sz w:val="10"/>
        </w:rPr>
        <w:t xml:space="preserve"> Номер лицевого счета _________</w:t>
      </w:r>
    </w:p>
    <w:p w:rsidR="00D61A9A" w:rsidRPr="00076145" w:rsidRDefault="00D61A9A" w:rsidP="00D61A9A">
      <w:pPr>
        <w:pStyle w:val="ConsPlusNonformat"/>
        <w:jc w:val="both"/>
        <w:rPr>
          <w:sz w:val="18"/>
        </w:rPr>
      </w:pPr>
      <w:r w:rsidRPr="00076145">
        <w:rPr>
          <w:sz w:val="10"/>
        </w:rPr>
        <w:t xml:space="preserve">  на "___" ____________ 20__ г.</w:t>
      </w:r>
    </w:p>
    <w:p w:rsidR="00D61A9A" w:rsidRDefault="00D61A9A" w:rsidP="00D61A9A">
      <w:pPr>
        <w:pStyle w:val="ConsPlusNonformat"/>
        <w:jc w:val="both"/>
        <w:rPr>
          <w:sz w:val="18"/>
        </w:rPr>
      </w:pPr>
      <w:bookmarkStart w:id="7" w:name="P3441"/>
      <w:bookmarkEnd w:id="7"/>
    </w:p>
    <w:p w:rsidR="00D61A9A" w:rsidRDefault="00D61A9A" w:rsidP="00D61A9A">
      <w:pPr>
        <w:pStyle w:val="ConsPlusNonformat"/>
        <w:jc w:val="both"/>
        <w:rPr>
          <w:sz w:val="18"/>
        </w:rPr>
      </w:pPr>
    </w:p>
    <w:p w:rsidR="00D61A9A" w:rsidRDefault="00D61A9A" w:rsidP="00D61A9A">
      <w:pPr>
        <w:pStyle w:val="ConsPlusNonformat"/>
        <w:jc w:val="both"/>
        <w:rPr>
          <w:sz w:val="18"/>
        </w:rPr>
      </w:pPr>
    </w:p>
    <w:p w:rsidR="00D61A9A" w:rsidRDefault="00D61A9A" w:rsidP="00D61A9A">
      <w:pPr>
        <w:pStyle w:val="ConsPlusNonformat"/>
        <w:jc w:val="both"/>
        <w:rPr>
          <w:sz w:val="18"/>
        </w:rPr>
      </w:pPr>
    </w:p>
    <w:p w:rsidR="00D61A9A" w:rsidRDefault="00D61A9A" w:rsidP="00D61A9A">
      <w:pPr>
        <w:pStyle w:val="ConsPlusNonformat"/>
        <w:jc w:val="both"/>
        <w:rPr>
          <w:sz w:val="18"/>
        </w:rPr>
      </w:pPr>
    </w:p>
    <w:p w:rsidR="00D61A9A" w:rsidRDefault="00D61A9A" w:rsidP="00D61A9A">
      <w:pPr>
        <w:pStyle w:val="ConsPlusNonformat"/>
        <w:jc w:val="both"/>
        <w:rPr>
          <w:sz w:val="18"/>
        </w:rPr>
      </w:pPr>
    </w:p>
    <w:p w:rsidR="00D61A9A" w:rsidRDefault="00D61A9A" w:rsidP="00D61A9A">
      <w:pPr>
        <w:pStyle w:val="ConsPlusNonformat"/>
        <w:jc w:val="both"/>
        <w:rPr>
          <w:sz w:val="18"/>
        </w:rPr>
      </w:pPr>
    </w:p>
    <w:p w:rsidR="00D61A9A" w:rsidRPr="00076145" w:rsidRDefault="00D61A9A" w:rsidP="00D61A9A">
      <w:pPr>
        <w:pStyle w:val="ConsPlusNonformat"/>
        <w:jc w:val="both"/>
        <w:rPr>
          <w:sz w:val="18"/>
        </w:rPr>
      </w:pPr>
      <w:r w:rsidRPr="00076145">
        <w:rPr>
          <w:sz w:val="18"/>
        </w:rPr>
        <w:t>2. Операции с бюджетными средствами</w:t>
      </w:r>
    </w:p>
    <w:p w:rsidR="00D61A9A" w:rsidRPr="00076145" w:rsidRDefault="00D61A9A" w:rsidP="00D61A9A">
      <w:pPr>
        <w:pStyle w:val="ConsPlusNormal"/>
        <w:jc w:val="center"/>
        <w:rPr>
          <w:rFonts w:ascii="Courier New" w:hAnsi="Courier New" w:cs="Courier New"/>
          <w:sz w:val="2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D61A9A" w:rsidRPr="00076145" w:rsidTr="00EF4CC4">
        <w:tc>
          <w:tcPr>
            <w:tcW w:w="709"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D61A9A" w:rsidRPr="00076145" w:rsidTr="00EF4CC4">
        <w:tc>
          <w:tcPr>
            <w:tcW w:w="709" w:type="dxa"/>
            <w:vMerge/>
          </w:tcPr>
          <w:p w:rsidR="00D61A9A" w:rsidRPr="008572B8" w:rsidRDefault="00D61A9A" w:rsidP="00EF4CC4">
            <w:pPr>
              <w:rPr>
                <w:rFonts w:ascii="Courier New" w:hAnsi="Courier New" w:cs="Courier New"/>
                <w:sz w:val="18"/>
                <w:szCs w:val="18"/>
              </w:rPr>
            </w:pPr>
          </w:p>
        </w:tc>
        <w:tc>
          <w:tcPr>
            <w:tcW w:w="993"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D61A9A" w:rsidRPr="008572B8" w:rsidRDefault="00D61A9A" w:rsidP="00EF4CC4">
            <w:pPr>
              <w:pStyle w:val="ConsPlusNormal"/>
              <w:jc w:val="center"/>
              <w:rPr>
                <w:rFonts w:ascii="Courier New" w:hAnsi="Courier New" w:cs="Courier New"/>
                <w:sz w:val="18"/>
                <w:szCs w:val="18"/>
              </w:rPr>
            </w:pPr>
          </w:p>
        </w:tc>
        <w:tc>
          <w:tcPr>
            <w:tcW w:w="992"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D61A9A" w:rsidRPr="008572B8" w:rsidRDefault="00D61A9A" w:rsidP="00EF4CC4">
            <w:pPr>
              <w:pStyle w:val="ConsPlusNormal"/>
              <w:jc w:val="center"/>
              <w:rPr>
                <w:rFonts w:ascii="Courier New" w:hAnsi="Courier New" w:cs="Courier New"/>
                <w:sz w:val="18"/>
                <w:szCs w:val="18"/>
              </w:rPr>
            </w:pPr>
            <w:proofErr w:type="gramStart"/>
            <w:r w:rsidRPr="008572B8">
              <w:rPr>
                <w:rFonts w:ascii="Courier New" w:hAnsi="Courier New" w:cs="Courier New"/>
                <w:sz w:val="18"/>
                <w:szCs w:val="18"/>
              </w:rPr>
              <w:t>выплаты, за исключением перечислений на банковский счет (гр. 10 - гр. 11 - (гр. 8 - гр. 9)</w:t>
            </w:r>
            <w:proofErr w:type="gramEnd"/>
          </w:p>
        </w:tc>
        <w:tc>
          <w:tcPr>
            <w:tcW w:w="1134"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D61A9A" w:rsidRPr="008572B8" w:rsidRDefault="00D61A9A" w:rsidP="00EF4CC4">
            <w:pPr>
              <w:rPr>
                <w:rFonts w:ascii="Courier New" w:hAnsi="Courier New" w:cs="Courier New"/>
                <w:sz w:val="18"/>
                <w:szCs w:val="18"/>
              </w:rPr>
            </w:pPr>
          </w:p>
        </w:tc>
        <w:tc>
          <w:tcPr>
            <w:tcW w:w="851" w:type="dxa"/>
            <w:vMerge/>
          </w:tcPr>
          <w:p w:rsidR="00D61A9A" w:rsidRPr="008572B8" w:rsidRDefault="00D61A9A" w:rsidP="00EF4CC4">
            <w:pPr>
              <w:rPr>
                <w:rFonts w:ascii="Courier New" w:hAnsi="Courier New" w:cs="Courier New"/>
                <w:sz w:val="18"/>
                <w:szCs w:val="18"/>
              </w:rPr>
            </w:pPr>
          </w:p>
        </w:tc>
        <w:tc>
          <w:tcPr>
            <w:tcW w:w="851" w:type="dxa"/>
            <w:vMerge/>
          </w:tcPr>
          <w:p w:rsidR="00D61A9A" w:rsidRPr="008572B8" w:rsidRDefault="00D61A9A" w:rsidP="00EF4CC4">
            <w:pPr>
              <w:rPr>
                <w:rFonts w:ascii="Courier New" w:hAnsi="Courier New" w:cs="Courier New"/>
                <w:sz w:val="18"/>
                <w:szCs w:val="18"/>
              </w:rPr>
            </w:pPr>
          </w:p>
        </w:tc>
      </w:tr>
      <w:tr w:rsidR="00D61A9A" w:rsidRPr="00076145" w:rsidTr="00EF4CC4">
        <w:tc>
          <w:tcPr>
            <w:tcW w:w="709" w:type="dxa"/>
            <w:vMerge/>
          </w:tcPr>
          <w:p w:rsidR="00D61A9A" w:rsidRPr="008572B8" w:rsidRDefault="00D61A9A" w:rsidP="00EF4CC4">
            <w:pPr>
              <w:rPr>
                <w:rFonts w:ascii="Courier New" w:hAnsi="Courier New" w:cs="Courier New"/>
                <w:sz w:val="18"/>
                <w:szCs w:val="18"/>
              </w:rPr>
            </w:pPr>
          </w:p>
        </w:tc>
        <w:tc>
          <w:tcPr>
            <w:tcW w:w="993" w:type="dxa"/>
            <w:vMerge/>
          </w:tcPr>
          <w:p w:rsidR="00D61A9A" w:rsidRPr="008572B8" w:rsidRDefault="00D61A9A" w:rsidP="00EF4CC4">
            <w:pPr>
              <w:rPr>
                <w:rFonts w:ascii="Courier New" w:hAnsi="Courier New" w:cs="Courier New"/>
                <w:sz w:val="18"/>
                <w:szCs w:val="18"/>
              </w:rPr>
            </w:pPr>
          </w:p>
        </w:tc>
        <w:tc>
          <w:tcPr>
            <w:tcW w:w="708"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D61A9A" w:rsidRPr="008572B8" w:rsidRDefault="00D61A9A" w:rsidP="00EF4CC4">
            <w:pPr>
              <w:rPr>
                <w:rFonts w:ascii="Courier New" w:hAnsi="Courier New" w:cs="Courier New"/>
                <w:sz w:val="18"/>
                <w:szCs w:val="18"/>
              </w:rPr>
            </w:pPr>
          </w:p>
        </w:tc>
        <w:tc>
          <w:tcPr>
            <w:tcW w:w="992" w:type="dxa"/>
            <w:vMerge/>
          </w:tcPr>
          <w:p w:rsidR="00D61A9A" w:rsidRPr="008572B8" w:rsidRDefault="00D61A9A" w:rsidP="00EF4CC4">
            <w:pPr>
              <w:rPr>
                <w:rFonts w:ascii="Courier New" w:hAnsi="Courier New" w:cs="Courier New"/>
                <w:sz w:val="18"/>
                <w:szCs w:val="18"/>
              </w:rPr>
            </w:pPr>
          </w:p>
        </w:tc>
        <w:tc>
          <w:tcPr>
            <w:tcW w:w="1276" w:type="dxa"/>
            <w:vMerge/>
          </w:tcPr>
          <w:p w:rsidR="00D61A9A" w:rsidRPr="008572B8" w:rsidRDefault="00D61A9A" w:rsidP="00EF4CC4">
            <w:pPr>
              <w:rPr>
                <w:rFonts w:ascii="Courier New" w:hAnsi="Courier New" w:cs="Courier New"/>
                <w:sz w:val="18"/>
                <w:szCs w:val="18"/>
              </w:rPr>
            </w:pPr>
          </w:p>
        </w:tc>
        <w:tc>
          <w:tcPr>
            <w:tcW w:w="850" w:type="dxa"/>
            <w:vMerge/>
          </w:tcPr>
          <w:p w:rsidR="00D61A9A" w:rsidRPr="008572B8" w:rsidRDefault="00D61A9A" w:rsidP="00EF4CC4">
            <w:pPr>
              <w:rPr>
                <w:rFonts w:ascii="Courier New" w:hAnsi="Courier New" w:cs="Courier New"/>
                <w:sz w:val="18"/>
                <w:szCs w:val="18"/>
              </w:rPr>
            </w:pPr>
          </w:p>
        </w:tc>
        <w:tc>
          <w:tcPr>
            <w:tcW w:w="1134" w:type="dxa"/>
            <w:vMerge/>
          </w:tcPr>
          <w:p w:rsidR="00D61A9A" w:rsidRPr="008572B8" w:rsidRDefault="00D61A9A" w:rsidP="00EF4CC4">
            <w:pPr>
              <w:rPr>
                <w:rFonts w:ascii="Courier New" w:hAnsi="Courier New" w:cs="Courier New"/>
                <w:sz w:val="18"/>
                <w:szCs w:val="18"/>
              </w:rPr>
            </w:pPr>
          </w:p>
        </w:tc>
        <w:tc>
          <w:tcPr>
            <w:tcW w:w="1418" w:type="dxa"/>
            <w:vMerge/>
          </w:tcPr>
          <w:p w:rsidR="00D61A9A" w:rsidRPr="008572B8" w:rsidRDefault="00D61A9A" w:rsidP="00EF4CC4">
            <w:pPr>
              <w:rPr>
                <w:rFonts w:ascii="Courier New" w:hAnsi="Courier New" w:cs="Courier New"/>
                <w:sz w:val="18"/>
                <w:szCs w:val="18"/>
              </w:rPr>
            </w:pPr>
          </w:p>
        </w:tc>
        <w:tc>
          <w:tcPr>
            <w:tcW w:w="1134" w:type="dxa"/>
            <w:vMerge/>
          </w:tcPr>
          <w:p w:rsidR="00D61A9A" w:rsidRPr="008572B8" w:rsidRDefault="00D61A9A" w:rsidP="00EF4CC4">
            <w:pPr>
              <w:rPr>
                <w:rFonts w:ascii="Courier New" w:hAnsi="Courier New" w:cs="Courier New"/>
                <w:sz w:val="18"/>
                <w:szCs w:val="18"/>
              </w:rPr>
            </w:pPr>
          </w:p>
        </w:tc>
        <w:tc>
          <w:tcPr>
            <w:tcW w:w="992" w:type="dxa"/>
            <w:vMerge/>
          </w:tcPr>
          <w:p w:rsidR="00D61A9A" w:rsidRPr="008572B8" w:rsidRDefault="00D61A9A" w:rsidP="00EF4CC4">
            <w:pPr>
              <w:rPr>
                <w:rFonts w:ascii="Courier New" w:hAnsi="Courier New" w:cs="Courier New"/>
                <w:sz w:val="18"/>
                <w:szCs w:val="18"/>
              </w:rPr>
            </w:pPr>
          </w:p>
        </w:tc>
        <w:tc>
          <w:tcPr>
            <w:tcW w:w="850" w:type="dxa"/>
            <w:vMerge/>
          </w:tcPr>
          <w:p w:rsidR="00D61A9A" w:rsidRPr="008572B8" w:rsidRDefault="00D61A9A" w:rsidP="00EF4CC4">
            <w:pPr>
              <w:rPr>
                <w:rFonts w:ascii="Courier New" w:hAnsi="Courier New" w:cs="Courier New"/>
                <w:sz w:val="18"/>
                <w:szCs w:val="18"/>
              </w:rPr>
            </w:pPr>
          </w:p>
        </w:tc>
        <w:tc>
          <w:tcPr>
            <w:tcW w:w="851" w:type="dxa"/>
            <w:vMerge/>
          </w:tcPr>
          <w:p w:rsidR="00D61A9A" w:rsidRPr="008572B8" w:rsidRDefault="00D61A9A" w:rsidP="00EF4CC4">
            <w:pPr>
              <w:rPr>
                <w:rFonts w:ascii="Courier New" w:hAnsi="Courier New" w:cs="Courier New"/>
                <w:sz w:val="18"/>
                <w:szCs w:val="18"/>
              </w:rPr>
            </w:pPr>
          </w:p>
        </w:tc>
        <w:tc>
          <w:tcPr>
            <w:tcW w:w="851" w:type="dxa"/>
            <w:vMerge/>
          </w:tcPr>
          <w:p w:rsidR="00D61A9A" w:rsidRPr="008572B8" w:rsidRDefault="00D61A9A" w:rsidP="00EF4CC4">
            <w:pPr>
              <w:rPr>
                <w:rFonts w:ascii="Courier New" w:hAnsi="Courier New" w:cs="Courier New"/>
                <w:sz w:val="18"/>
                <w:szCs w:val="18"/>
              </w:rPr>
            </w:pPr>
          </w:p>
        </w:tc>
      </w:tr>
      <w:tr w:rsidR="00D61A9A" w:rsidRPr="00076145" w:rsidTr="00EF4CC4">
        <w:tc>
          <w:tcPr>
            <w:tcW w:w="709"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D61A9A" w:rsidRPr="008572B8" w:rsidRDefault="00D61A9A" w:rsidP="00EF4CC4">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D61A9A" w:rsidRPr="00076145" w:rsidTr="00EF4CC4">
        <w:tc>
          <w:tcPr>
            <w:tcW w:w="709" w:type="dxa"/>
          </w:tcPr>
          <w:p w:rsidR="00D61A9A" w:rsidRPr="008572B8" w:rsidRDefault="00D61A9A" w:rsidP="00EF4CC4">
            <w:pPr>
              <w:pStyle w:val="ConsPlusNormal"/>
              <w:rPr>
                <w:rFonts w:ascii="Courier New" w:hAnsi="Courier New" w:cs="Courier New"/>
                <w:sz w:val="18"/>
                <w:szCs w:val="18"/>
              </w:rPr>
            </w:pPr>
          </w:p>
        </w:tc>
        <w:tc>
          <w:tcPr>
            <w:tcW w:w="993" w:type="dxa"/>
          </w:tcPr>
          <w:p w:rsidR="00D61A9A" w:rsidRPr="008572B8" w:rsidRDefault="00D61A9A" w:rsidP="00EF4CC4">
            <w:pPr>
              <w:pStyle w:val="ConsPlusNormal"/>
              <w:rPr>
                <w:rFonts w:ascii="Courier New" w:hAnsi="Courier New" w:cs="Courier New"/>
                <w:sz w:val="18"/>
                <w:szCs w:val="18"/>
              </w:rPr>
            </w:pPr>
          </w:p>
        </w:tc>
        <w:tc>
          <w:tcPr>
            <w:tcW w:w="708" w:type="dxa"/>
          </w:tcPr>
          <w:p w:rsidR="00D61A9A" w:rsidRPr="008572B8" w:rsidRDefault="00D61A9A" w:rsidP="00EF4CC4">
            <w:pPr>
              <w:pStyle w:val="ConsPlusNormal"/>
              <w:rPr>
                <w:rFonts w:ascii="Courier New" w:hAnsi="Courier New" w:cs="Courier New"/>
                <w:sz w:val="18"/>
                <w:szCs w:val="18"/>
              </w:rPr>
            </w:pPr>
          </w:p>
        </w:tc>
        <w:tc>
          <w:tcPr>
            <w:tcW w:w="567" w:type="dxa"/>
          </w:tcPr>
          <w:p w:rsidR="00D61A9A" w:rsidRPr="008572B8" w:rsidRDefault="00D61A9A" w:rsidP="00EF4CC4">
            <w:pPr>
              <w:pStyle w:val="ConsPlusNormal"/>
              <w:rPr>
                <w:rFonts w:ascii="Courier New" w:hAnsi="Courier New" w:cs="Courier New"/>
                <w:sz w:val="18"/>
                <w:szCs w:val="18"/>
              </w:rPr>
            </w:pPr>
          </w:p>
        </w:tc>
        <w:tc>
          <w:tcPr>
            <w:tcW w:w="851" w:type="dxa"/>
          </w:tcPr>
          <w:p w:rsidR="00D61A9A" w:rsidRPr="008572B8" w:rsidRDefault="00D61A9A" w:rsidP="00EF4CC4">
            <w:pPr>
              <w:pStyle w:val="ConsPlusNormal"/>
              <w:rPr>
                <w:rFonts w:ascii="Courier New" w:hAnsi="Courier New" w:cs="Courier New"/>
                <w:sz w:val="18"/>
                <w:szCs w:val="18"/>
              </w:rPr>
            </w:pPr>
          </w:p>
        </w:tc>
        <w:tc>
          <w:tcPr>
            <w:tcW w:w="709" w:type="dxa"/>
          </w:tcPr>
          <w:p w:rsidR="00D61A9A" w:rsidRPr="008572B8" w:rsidRDefault="00D61A9A" w:rsidP="00EF4CC4">
            <w:pPr>
              <w:pStyle w:val="ConsPlusNormal"/>
              <w:rPr>
                <w:rFonts w:ascii="Courier New" w:hAnsi="Courier New" w:cs="Courier New"/>
                <w:sz w:val="18"/>
                <w:szCs w:val="18"/>
              </w:rPr>
            </w:pPr>
          </w:p>
        </w:tc>
        <w:tc>
          <w:tcPr>
            <w:tcW w:w="1134" w:type="dxa"/>
          </w:tcPr>
          <w:p w:rsidR="00D61A9A" w:rsidRPr="008572B8" w:rsidRDefault="00D61A9A" w:rsidP="00EF4CC4">
            <w:pPr>
              <w:pStyle w:val="ConsPlusNormal"/>
              <w:rPr>
                <w:rFonts w:ascii="Courier New" w:hAnsi="Courier New" w:cs="Courier New"/>
                <w:sz w:val="18"/>
                <w:szCs w:val="18"/>
              </w:rPr>
            </w:pPr>
          </w:p>
        </w:tc>
        <w:tc>
          <w:tcPr>
            <w:tcW w:w="992" w:type="dxa"/>
          </w:tcPr>
          <w:p w:rsidR="00D61A9A" w:rsidRPr="008572B8" w:rsidRDefault="00D61A9A" w:rsidP="00EF4CC4">
            <w:pPr>
              <w:pStyle w:val="ConsPlusNormal"/>
              <w:rPr>
                <w:rFonts w:ascii="Courier New" w:hAnsi="Courier New" w:cs="Courier New"/>
                <w:sz w:val="18"/>
                <w:szCs w:val="18"/>
              </w:rPr>
            </w:pPr>
          </w:p>
        </w:tc>
        <w:tc>
          <w:tcPr>
            <w:tcW w:w="1276" w:type="dxa"/>
          </w:tcPr>
          <w:p w:rsidR="00D61A9A" w:rsidRPr="008572B8" w:rsidRDefault="00D61A9A" w:rsidP="00EF4CC4">
            <w:pPr>
              <w:pStyle w:val="ConsPlusNormal"/>
              <w:rPr>
                <w:rFonts w:ascii="Courier New" w:hAnsi="Courier New" w:cs="Courier New"/>
                <w:sz w:val="18"/>
                <w:szCs w:val="18"/>
              </w:rPr>
            </w:pPr>
          </w:p>
        </w:tc>
        <w:tc>
          <w:tcPr>
            <w:tcW w:w="850" w:type="dxa"/>
          </w:tcPr>
          <w:p w:rsidR="00D61A9A" w:rsidRPr="008572B8" w:rsidRDefault="00D61A9A" w:rsidP="00EF4CC4">
            <w:pPr>
              <w:pStyle w:val="ConsPlusNormal"/>
              <w:rPr>
                <w:rFonts w:ascii="Courier New" w:hAnsi="Courier New" w:cs="Courier New"/>
                <w:sz w:val="18"/>
                <w:szCs w:val="18"/>
              </w:rPr>
            </w:pPr>
          </w:p>
        </w:tc>
        <w:tc>
          <w:tcPr>
            <w:tcW w:w="1134" w:type="dxa"/>
          </w:tcPr>
          <w:p w:rsidR="00D61A9A" w:rsidRPr="008572B8" w:rsidRDefault="00D61A9A" w:rsidP="00EF4CC4">
            <w:pPr>
              <w:pStyle w:val="ConsPlusNormal"/>
              <w:rPr>
                <w:rFonts w:ascii="Courier New" w:hAnsi="Courier New" w:cs="Courier New"/>
                <w:sz w:val="18"/>
                <w:szCs w:val="18"/>
              </w:rPr>
            </w:pPr>
          </w:p>
        </w:tc>
        <w:tc>
          <w:tcPr>
            <w:tcW w:w="1418" w:type="dxa"/>
          </w:tcPr>
          <w:p w:rsidR="00D61A9A" w:rsidRPr="008572B8" w:rsidRDefault="00D61A9A" w:rsidP="00EF4CC4">
            <w:pPr>
              <w:pStyle w:val="ConsPlusNormal"/>
              <w:rPr>
                <w:rFonts w:ascii="Courier New" w:hAnsi="Courier New" w:cs="Courier New"/>
                <w:sz w:val="18"/>
                <w:szCs w:val="18"/>
              </w:rPr>
            </w:pPr>
          </w:p>
        </w:tc>
        <w:tc>
          <w:tcPr>
            <w:tcW w:w="1134" w:type="dxa"/>
          </w:tcPr>
          <w:p w:rsidR="00D61A9A" w:rsidRPr="008572B8" w:rsidRDefault="00D61A9A" w:rsidP="00EF4CC4">
            <w:pPr>
              <w:pStyle w:val="ConsPlusNormal"/>
              <w:rPr>
                <w:rFonts w:ascii="Courier New" w:hAnsi="Courier New" w:cs="Courier New"/>
                <w:sz w:val="18"/>
                <w:szCs w:val="18"/>
              </w:rPr>
            </w:pPr>
          </w:p>
        </w:tc>
        <w:tc>
          <w:tcPr>
            <w:tcW w:w="992" w:type="dxa"/>
          </w:tcPr>
          <w:p w:rsidR="00D61A9A" w:rsidRPr="008572B8" w:rsidRDefault="00D61A9A" w:rsidP="00EF4CC4">
            <w:pPr>
              <w:pStyle w:val="ConsPlusNormal"/>
              <w:rPr>
                <w:rFonts w:ascii="Courier New" w:hAnsi="Courier New" w:cs="Courier New"/>
                <w:sz w:val="18"/>
                <w:szCs w:val="18"/>
              </w:rPr>
            </w:pPr>
          </w:p>
        </w:tc>
        <w:tc>
          <w:tcPr>
            <w:tcW w:w="850" w:type="dxa"/>
          </w:tcPr>
          <w:p w:rsidR="00D61A9A" w:rsidRPr="008572B8" w:rsidRDefault="00D61A9A" w:rsidP="00EF4CC4">
            <w:pPr>
              <w:pStyle w:val="ConsPlusNormal"/>
              <w:rPr>
                <w:rFonts w:ascii="Courier New" w:hAnsi="Courier New" w:cs="Courier New"/>
                <w:sz w:val="18"/>
                <w:szCs w:val="18"/>
              </w:rPr>
            </w:pPr>
          </w:p>
        </w:tc>
        <w:tc>
          <w:tcPr>
            <w:tcW w:w="851" w:type="dxa"/>
          </w:tcPr>
          <w:p w:rsidR="00D61A9A" w:rsidRPr="008572B8" w:rsidRDefault="00D61A9A" w:rsidP="00EF4CC4">
            <w:pPr>
              <w:pStyle w:val="ConsPlusNormal"/>
              <w:rPr>
                <w:rFonts w:ascii="Courier New" w:hAnsi="Courier New" w:cs="Courier New"/>
                <w:sz w:val="18"/>
                <w:szCs w:val="18"/>
              </w:rPr>
            </w:pPr>
          </w:p>
        </w:tc>
        <w:tc>
          <w:tcPr>
            <w:tcW w:w="851" w:type="dxa"/>
          </w:tcPr>
          <w:p w:rsidR="00D61A9A" w:rsidRPr="008572B8" w:rsidRDefault="00D61A9A" w:rsidP="00EF4CC4">
            <w:pPr>
              <w:pStyle w:val="ConsPlusNormal"/>
              <w:rPr>
                <w:rFonts w:ascii="Courier New" w:hAnsi="Courier New" w:cs="Courier New"/>
                <w:sz w:val="18"/>
                <w:szCs w:val="18"/>
              </w:rPr>
            </w:pPr>
          </w:p>
        </w:tc>
      </w:tr>
      <w:tr w:rsidR="00D61A9A" w:rsidRPr="00076145" w:rsidTr="00EF4CC4">
        <w:tc>
          <w:tcPr>
            <w:tcW w:w="709" w:type="dxa"/>
          </w:tcPr>
          <w:p w:rsidR="00D61A9A" w:rsidRPr="008572B8" w:rsidRDefault="00D61A9A" w:rsidP="00EF4CC4">
            <w:pPr>
              <w:pStyle w:val="ConsPlusNormal"/>
              <w:rPr>
                <w:rFonts w:ascii="Courier New" w:hAnsi="Courier New" w:cs="Courier New"/>
                <w:sz w:val="18"/>
                <w:szCs w:val="18"/>
              </w:rPr>
            </w:pPr>
          </w:p>
        </w:tc>
        <w:tc>
          <w:tcPr>
            <w:tcW w:w="993" w:type="dxa"/>
          </w:tcPr>
          <w:p w:rsidR="00D61A9A" w:rsidRPr="008572B8" w:rsidRDefault="00D61A9A" w:rsidP="00EF4CC4">
            <w:pPr>
              <w:pStyle w:val="ConsPlusNormal"/>
              <w:rPr>
                <w:rFonts w:ascii="Courier New" w:hAnsi="Courier New" w:cs="Courier New"/>
                <w:sz w:val="18"/>
                <w:szCs w:val="18"/>
              </w:rPr>
            </w:pPr>
          </w:p>
        </w:tc>
        <w:tc>
          <w:tcPr>
            <w:tcW w:w="708" w:type="dxa"/>
          </w:tcPr>
          <w:p w:rsidR="00D61A9A" w:rsidRPr="008572B8" w:rsidRDefault="00D61A9A" w:rsidP="00EF4CC4">
            <w:pPr>
              <w:pStyle w:val="ConsPlusNormal"/>
              <w:rPr>
                <w:rFonts w:ascii="Courier New" w:hAnsi="Courier New" w:cs="Courier New"/>
                <w:sz w:val="18"/>
                <w:szCs w:val="18"/>
              </w:rPr>
            </w:pPr>
          </w:p>
        </w:tc>
        <w:tc>
          <w:tcPr>
            <w:tcW w:w="567" w:type="dxa"/>
          </w:tcPr>
          <w:p w:rsidR="00D61A9A" w:rsidRPr="008572B8" w:rsidRDefault="00D61A9A" w:rsidP="00EF4CC4">
            <w:pPr>
              <w:pStyle w:val="ConsPlusNormal"/>
              <w:rPr>
                <w:rFonts w:ascii="Courier New" w:hAnsi="Courier New" w:cs="Courier New"/>
                <w:sz w:val="18"/>
                <w:szCs w:val="18"/>
              </w:rPr>
            </w:pPr>
          </w:p>
        </w:tc>
        <w:tc>
          <w:tcPr>
            <w:tcW w:w="851" w:type="dxa"/>
          </w:tcPr>
          <w:p w:rsidR="00D61A9A" w:rsidRPr="008572B8" w:rsidRDefault="00D61A9A" w:rsidP="00EF4CC4">
            <w:pPr>
              <w:pStyle w:val="ConsPlusNormal"/>
              <w:rPr>
                <w:rFonts w:ascii="Courier New" w:hAnsi="Courier New" w:cs="Courier New"/>
                <w:sz w:val="18"/>
                <w:szCs w:val="18"/>
              </w:rPr>
            </w:pPr>
          </w:p>
        </w:tc>
        <w:tc>
          <w:tcPr>
            <w:tcW w:w="709" w:type="dxa"/>
          </w:tcPr>
          <w:p w:rsidR="00D61A9A" w:rsidRPr="008572B8" w:rsidRDefault="00D61A9A" w:rsidP="00EF4CC4">
            <w:pPr>
              <w:pStyle w:val="ConsPlusNormal"/>
              <w:rPr>
                <w:rFonts w:ascii="Courier New" w:hAnsi="Courier New" w:cs="Courier New"/>
                <w:sz w:val="18"/>
                <w:szCs w:val="18"/>
              </w:rPr>
            </w:pPr>
          </w:p>
        </w:tc>
        <w:tc>
          <w:tcPr>
            <w:tcW w:w="1134" w:type="dxa"/>
          </w:tcPr>
          <w:p w:rsidR="00D61A9A" w:rsidRPr="008572B8" w:rsidRDefault="00D61A9A" w:rsidP="00EF4CC4">
            <w:pPr>
              <w:pStyle w:val="ConsPlusNormal"/>
              <w:rPr>
                <w:rFonts w:ascii="Courier New" w:hAnsi="Courier New" w:cs="Courier New"/>
                <w:sz w:val="18"/>
                <w:szCs w:val="18"/>
              </w:rPr>
            </w:pPr>
          </w:p>
        </w:tc>
        <w:tc>
          <w:tcPr>
            <w:tcW w:w="992" w:type="dxa"/>
          </w:tcPr>
          <w:p w:rsidR="00D61A9A" w:rsidRPr="008572B8" w:rsidRDefault="00D61A9A" w:rsidP="00EF4CC4">
            <w:pPr>
              <w:pStyle w:val="ConsPlusNormal"/>
              <w:rPr>
                <w:rFonts w:ascii="Courier New" w:hAnsi="Courier New" w:cs="Courier New"/>
                <w:sz w:val="18"/>
                <w:szCs w:val="18"/>
              </w:rPr>
            </w:pPr>
          </w:p>
        </w:tc>
        <w:tc>
          <w:tcPr>
            <w:tcW w:w="1276" w:type="dxa"/>
          </w:tcPr>
          <w:p w:rsidR="00D61A9A" w:rsidRPr="008572B8" w:rsidRDefault="00D61A9A" w:rsidP="00EF4CC4">
            <w:pPr>
              <w:pStyle w:val="ConsPlusNormal"/>
              <w:rPr>
                <w:rFonts w:ascii="Courier New" w:hAnsi="Courier New" w:cs="Courier New"/>
                <w:sz w:val="18"/>
                <w:szCs w:val="18"/>
              </w:rPr>
            </w:pPr>
          </w:p>
        </w:tc>
        <w:tc>
          <w:tcPr>
            <w:tcW w:w="850" w:type="dxa"/>
          </w:tcPr>
          <w:p w:rsidR="00D61A9A" w:rsidRPr="008572B8" w:rsidRDefault="00D61A9A" w:rsidP="00EF4CC4">
            <w:pPr>
              <w:pStyle w:val="ConsPlusNormal"/>
              <w:rPr>
                <w:rFonts w:ascii="Courier New" w:hAnsi="Courier New" w:cs="Courier New"/>
                <w:sz w:val="18"/>
                <w:szCs w:val="18"/>
              </w:rPr>
            </w:pPr>
          </w:p>
        </w:tc>
        <w:tc>
          <w:tcPr>
            <w:tcW w:w="1134" w:type="dxa"/>
          </w:tcPr>
          <w:p w:rsidR="00D61A9A" w:rsidRPr="008572B8" w:rsidRDefault="00D61A9A" w:rsidP="00EF4CC4">
            <w:pPr>
              <w:pStyle w:val="ConsPlusNormal"/>
              <w:rPr>
                <w:rFonts w:ascii="Courier New" w:hAnsi="Courier New" w:cs="Courier New"/>
                <w:sz w:val="18"/>
                <w:szCs w:val="18"/>
              </w:rPr>
            </w:pPr>
          </w:p>
        </w:tc>
        <w:tc>
          <w:tcPr>
            <w:tcW w:w="1418" w:type="dxa"/>
          </w:tcPr>
          <w:p w:rsidR="00D61A9A" w:rsidRPr="008572B8" w:rsidRDefault="00D61A9A" w:rsidP="00EF4CC4">
            <w:pPr>
              <w:pStyle w:val="ConsPlusNormal"/>
              <w:rPr>
                <w:rFonts w:ascii="Courier New" w:hAnsi="Courier New" w:cs="Courier New"/>
                <w:sz w:val="18"/>
                <w:szCs w:val="18"/>
              </w:rPr>
            </w:pPr>
          </w:p>
        </w:tc>
        <w:tc>
          <w:tcPr>
            <w:tcW w:w="1134" w:type="dxa"/>
          </w:tcPr>
          <w:p w:rsidR="00D61A9A" w:rsidRPr="008572B8" w:rsidRDefault="00D61A9A" w:rsidP="00EF4CC4">
            <w:pPr>
              <w:pStyle w:val="ConsPlusNormal"/>
              <w:rPr>
                <w:rFonts w:ascii="Courier New" w:hAnsi="Courier New" w:cs="Courier New"/>
                <w:sz w:val="18"/>
                <w:szCs w:val="18"/>
              </w:rPr>
            </w:pPr>
          </w:p>
        </w:tc>
        <w:tc>
          <w:tcPr>
            <w:tcW w:w="992" w:type="dxa"/>
          </w:tcPr>
          <w:p w:rsidR="00D61A9A" w:rsidRPr="008572B8" w:rsidRDefault="00D61A9A" w:rsidP="00EF4CC4">
            <w:pPr>
              <w:pStyle w:val="ConsPlusNormal"/>
              <w:rPr>
                <w:rFonts w:ascii="Courier New" w:hAnsi="Courier New" w:cs="Courier New"/>
                <w:sz w:val="18"/>
                <w:szCs w:val="18"/>
              </w:rPr>
            </w:pPr>
          </w:p>
        </w:tc>
        <w:tc>
          <w:tcPr>
            <w:tcW w:w="850" w:type="dxa"/>
          </w:tcPr>
          <w:p w:rsidR="00D61A9A" w:rsidRPr="008572B8" w:rsidRDefault="00D61A9A" w:rsidP="00EF4CC4">
            <w:pPr>
              <w:pStyle w:val="ConsPlusNormal"/>
              <w:rPr>
                <w:rFonts w:ascii="Courier New" w:hAnsi="Courier New" w:cs="Courier New"/>
                <w:sz w:val="18"/>
                <w:szCs w:val="18"/>
              </w:rPr>
            </w:pPr>
          </w:p>
        </w:tc>
        <w:tc>
          <w:tcPr>
            <w:tcW w:w="851" w:type="dxa"/>
          </w:tcPr>
          <w:p w:rsidR="00D61A9A" w:rsidRPr="008572B8" w:rsidRDefault="00D61A9A" w:rsidP="00EF4CC4">
            <w:pPr>
              <w:pStyle w:val="ConsPlusNormal"/>
              <w:rPr>
                <w:rFonts w:ascii="Courier New" w:hAnsi="Courier New" w:cs="Courier New"/>
                <w:sz w:val="18"/>
                <w:szCs w:val="18"/>
              </w:rPr>
            </w:pPr>
          </w:p>
        </w:tc>
        <w:tc>
          <w:tcPr>
            <w:tcW w:w="851" w:type="dxa"/>
          </w:tcPr>
          <w:p w:rsidR="00D61A9A" w:rsidRPr="008572B8" w:rsidRDefault="00D61A9A" w:rsidP="00EF4CC4">
            <w:pPr>
              <w:pStyle w:val="ConsPlusNormal"/>
              <w:rPr>
                <w:rFonts w:ascii="Courier New" w:hAnsi="Courier New" w:cs="Courier New"/>
                <w:sz w:val="18"/>
                <w:szCs w:val="18"/>
              </w:rPr>
            </w:pPr>
          </w:p>
        </w:tc>
      </w:tr>
      <w:tr w:rsidR="00D61A9A" w:rsidRPr="00076145" w:rsidTr="00EF4CC4">
        <w:tc>
          <w:tcPr>
            <w:tcW w:w="709" w:type="dxa"/>
          </w:tcPr>
          <w:p w:rsidR="00D61A9A" w:rsidRPr="008572B8" w:rsidRDefault="00D61A9A" w:rsidP="00EF4CC4">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D61A9A" w:rsidRPr="008572B8" w:rsidRDefault="00D61A9A" w:rsidP="00EF4CC4">
            <w:pPr>
              <w:pStyle w:val="ConsPlusNormal"/>
              <w:rPr>
                <w:rFonts w:ascii="Courier New" w:hAnsi="Courier New" w:cs="Courier New"/>
                <w:sz w:val="18"/>
                <w:szCs w:val="18"/>
              </w:rPr>
            </w:pPr>
          </w:p>
        </w:tc>
        <w:tc>
          <w:tcPr>
            <w:tcW w:w="708" w:type="dxa"/>
          </w:tcPr>
          <w:p w:rsidR="00D61A9A" w:rsidRPr="008572B8" w:rsidRDefault="00D61A9A" w:rsidP="00EF4CC4">
            <w:pPr>
              <w:pStyle w:val="ConsPlusNormal"/>
              <w:rPr>
                <w:rFonts w:ascii="Courier New" w:hAnsi="Courier New" w:cs="Courier New"/>
                <w:sz w:val="18"/>
                <w:szCs w:val="18"/>
              </w:rPr>
            </w:pPr>
          </w:p>
        </w:tc>
        <w:tc>
          <w:tcPr>
            <w:tcW w:w="567" w:type="dxa"/>
          </w:tcPr>
          <w:p w:rsidR="00D61A9A" w:rsidRPr="008572B8" w:rsidRDefault="00D61A9A" w:rsidP="00EF4CC4">
            <w:pPr>
              <w:pStyle w:val="ConsPlusNormal"/>
              <w:rPr>
                <w:rFonts w:ascii="Courier New" w:hAnsi="Courier New" w:cs="Courier New"/>
                <w:sz w:val="18"/>
                <w:szCs w:val="18"/>
              </w:rPr>
            </w:pPr>
          </w:p>
        </w:tc>
        <w:tc>
          <w:tcPr>
            <w:tcW w:w="851" w:type="dxa"/>
          </w:tcPr>
          <w:p w:rsidR="00D61A9A" w:rsidRPr="008572B8" w:rsidRDefault="00D61A9A" w:rsidP="00EF4CC4">
            <w:pPr>
              <w:pStyle w:val="ConsPlusNormal"/>
              <w:rPr>
                <w:rFonts w:ascii="Courier New" w:hAnsi="Courier New" w:cs="Courier New"/>
                <w:sz w:val="18"/>
                <w:szCs w:val="18"/>
              </w:rPr>
            </w:pPr>
          </w:p>
        </w:tc>
        <w:tc>
          <w:tcPr>
            <w:tcW w:w="709" w:type="dxa"/>
          </w:tcPr>
          <w:p w:rsidR="00D61A9A" w:rsidRPr="008572B8" w:rsidRDefault="00D61A9A" w:rsidP="00EF4CC4">
            <w:pPr>
              <w:pStyle w:val="ConsPlusNormal"/>
              <w:rPr>
                <w:rFonts w:ascii="Courier New" w:hAnsi="Courier New" w:cs="Courier New"/>
                <w:sz w:val="18"/>
                <w:szCs w:val="18"/>
              </w:rPr>
            </w:pPr>
          </w:p>
        </w:tc>
        <w:tc>
          <w:tcPr>
            <w:tcW w:w="1134" w:type="dxa"/>
          </w:tcPr>
          <w:p w:rsidR="00D61A9A" w:rsidRPr="008572B8" w:rsidRDefault="00D61A9A" w:rsidP="00EF4CC4">
            <w:pPr>
              <w:pStyle w:val="ConsPlusNormal"/>
              <w:rPr>
                <w:rFonts w:ascii="Courier New" w:hAnsi="Courier New" w:cs="Courier New"/>
                <w:sz w:val="18"/>
                <w:szCs w:val="18"/>
              </w:rPr>
            </w:pPr>
          </w:p>
        </w:tc>
        <w:tc>
          <w:tcPr>
            <w:tcW w:w="992" w:type="dxa"/>
          </w:tcPr>
          <w:p w:rsidR="00D61A9A" w:rsidRPr="008572B8" w:rsidRDefault="00D61A9A" w:rsidP="00EF4CC4">
            <w:pPr>
              <w:pStyle w:val="ConsPlusNormal"/>
              <w:rPr>
                <w:rFonts w:ascii="Courier New" w:hAnsi="Courier New" w:cs="Courier New"/>
                <w:sz w:val="18"/>
                <w:szCs w:val="18"/>
              </w:rPr>
            </w:pPr>
          </w:p>
        </w:tc>
        <w:tc>
          <w:tcPr>
            <w:tcW w:w="1276" w:type="dxa"/>
          </w:tcPr>
          <w:p w:rsidR="00D61A9A" w:rsidRPr="008572B8" w:rsidRDefault="00D61A9A" w:rsidP="00EF4CC4">
            <w:pPr>
              <w:pStyle w:val="ConsPlusNormal"/>
              <w:rPr>
                <w:rFonts w:ascii="Courier New" w:hAnsi="Courier New" w:cs="Courier New"/>
                <w:sz w:val="18"/>
                <w:szCs w:val="18"/>
              </w:rPr>
            </w:pPr>
          </w:p>
        </w:tc>
        <w:tc>
          <w:tcPr>
            <w:tcW w:w="850" w:type="dxa"/>
          </w:tcPr>
          <w:p w:rsidR="00D61A9A" w:rsidRPr="008572B8" w:rsidRDefault="00D61A9A" w:rsidP="00EF4CC4">
            <w:pPr>
              <w:pStyle w:val="ConsPlusNormal"/>
              <w:rPr>
                <w:rFonts w:ascii="Courier New" w:hAnsi="Courier New" w:cs="Courier New"/>
                <w:sz w:val="18"/>
                <w:szCs w:val="18"/>
              </w:rPr>
            </w:pPr>
          </w:p>
        </w:tc>
        <w:tc>
          <w:tcPr>
            <w:tcW w:w="1134" w:type="dxa"/>
          </w:tcPr>
          <w:p w:rsidR="00D61A9A" w:rsidRPr="008572B8" w:rsidRDefault="00D61A9A" w:rsidP="00EF4CC4">
            <w:pPr>
              <w:pStyle w:val="ConsPlusNormal"/>
              <w:rPr>
                <w:rFonts w:ascii="Courier New" w:hAnsi="Courier New" w:cs="Courier New"/>
                <w:sz w:val="18"/>
                <w:szCs w:val="18"/>
              </w:rPr>
            </w:pPr>
          </w:p>
        </w:tc>
        <w:tc>
          <w:tcPr>
            <w:tcW w:w="1418" w:type="dxa"/>
          </w:tcPr>
          <w:p w:rsidR="00D61A9A" w:rsidRPr="008572B8" w:rsidRDefault="00D61A9A" w:rsidP="00EF4CC4">
            <w:pPr>
              <w:pStyle w:val="ConsPlusNormal"/>
              <w:rPr>
                <w:rFonts w:ascii="Courier New" w:hAnsi="Courier New" w:cs="Courier New"/>
                <w:sz w:val="18"/>
                <w:szCs w:val="18"/>
              </w:rPr>
            </w:pPr>
          </w:p>
        </w:tc>
        <w:tc>
          <w:tcPr>
            <w:tcW w:w="1134" w:type="dxa"/>
          </w:tcPr>
          <w:p w:rsidR="00D61A9A" w:rsidRPr="008572B8" w:rsidRDefault="00D61A9A" w:rsidP="00EF4CC4">
            <w:pPr>
              <w:pStyle w:val="ConsPlusNormal"/>
              <w:rPr>
                <w:rFonts w:ascii="Courier New" w:hAnsi="Courier New" w:cs="Courier New"/>
                <w:sz w:val="18"/>
                <w:szCs w:val="18"/>
              </w:rPr>
            </w:pPr>
          </w:p>
        </w:tc>
        <w:tc>
          <w:tcPr>
            <w:tcW w:w="992" w:type="dxa"/>
          </w:tcPr>
          <w:p w:rsidR="00D61A9A" w:rsidRPr="008572B8" w:rsidRDefault="00D61A9A" w:rsidP="00EF4CC4">
            <w:pPr>
              <w:pStyle w:val="ConsPlusNormal"/>
              <w:rPr>
                <w:rFonts w:ascii="Courier New" w:hAnsi="Courier New" w:cs="Courier New"/>
                <w:sz w:val="18"/>
                <w:szCs w:val="18"/>
              </w:rPr>
            </w:pPr>
          </w:p>
        </w:tc>
        <w:tc>
          <w:tcPr>
            <w:tcW w:w="850" w:type="dxa"/>
          </w:tcPr>
          <w:p w:rsidR="00D61A9A" w:rsidRPr="008572B8" w:rsidRDefault="00D61A9A" w:rsidP="00EF4CC4">
            <w:pPr>
              <w:pStyle w:val="ConsPlusNormal"/>
              <w:rPr>
                <w:rFonts w:ascii="Courier New" w:hAnsi="Courier New" w:cs="Courier New"/>
                <w:sz w:val="18"/>
                <w:szCs w:val="18"/>
              </w:rPr>
            </w:pPr>
          </w:p>
        </w:tc>
        <w:tc>
          <w:tcPr>
            <w:tcW w:w="851" w:type="dxa"/>
          </w:tcPr>
          <w:p w:rsidR="00D61A9A" w:rsidRPr="008572B8" w:rsidRDefault="00D61A9A" w:rsidP="00EF4CC4">
            <w:pPr>
              <w:pStyle w:val="ConsPlusNormal"/>
              <w:rPr>
                <w:rFonts w:ascii="Courier New" w:hAnsi="Courier New" w:cs="Courier New"/>
                <w:sz w:val="18"/>
                <w:szCs w:val="18"/>
              </w:rPr>
            </w:pPr>
          </w:p>
        </w:tc>
        <w:tc>
          <w:tcPr>
            <w:tcW w:w="851" w:type="dxa"/>
          </w:tcPr>
          <w:p w:rsidR="00D61A9A" w:rsidRPr="008572B8" w:rsidRDefault="00D61A9A" w:rsidP="00EF4CC4">
            <w:pPr>
              <w:pStyle w:val="ConsPlusNormal"/>
              <w:rPr>
                <w:rFonts w:ascii="Courier New" w:hAnsi="Courier New" w:cs="Courier New"/>
                <w:sz w:val="18"/>
                <w:szCs w:val="18"/>
              </w:rPr>
            </w:pPr>
          </w:p>
        </w:tc>
      </w:tr>
    </w:tbl>
    <w:p w:rsidR="00D61A9A" w:rsidRPr="00076145" w:rsidRDefault="00D61A9A" w:rsidP="00D61A9A">
      <w:pPr>
        <w:pStyle w:val="ConsPlusNormal"/>
        <w:ind w:firstLine="540"/>
        <w:jc w:val="both"/>
        <w:rPr>
          <w:rFonts w:ascii="Courier New" w:hAnsi="Courier New" w:cs="Courier New"/>
          <w:sz w:val="20"/>
        </w:rPr>
      </w:pPr>
    </w:p>
    <w:p w:rsidR="00D61A9A" w:rsidRPr="008572B8" w:rsidRDefault="00D61A9A" w:rsidP="00D61A9A">
      <w:pPr>
        <w:pStyle w:val="ConsPlusNonformat"/>
        <w:jc w:val="both"/>
        <w:rPr>
          <w:sz w:val="28"/>
        </w:rPr>
      </w:pPr>
      <w:r w:rsidRPr="008572B8">
        <w:t>Ответственный исполнитель _____________ ___________ _________________________ ___________</w:t>
      </w:r>
    </w:p>
    <w:p w:rsidR="00D61A9A" w:rsidRPr="008572B8" w:rsidRDefault="00D61A9A" w:rsidP="00D61A9A">
      <w:pPr>
        <w:pStyle w:val="ConsPlusNonformat"/>
        <w:jc w:val="both"/>
        <w:rPr>
          <w:sz w:val="28"/>
        </w:rPr>
      </w:pPr>
      <w:r w:rsidRPr="008572B8">
        <w:t xml:space="preserve">                           (должность)   (подпись)     (расшифровка подписи)   (телефон)</w:t>
      </w:r>
    </w:p>
    <w:p w:rsidR="00D61A9A" w:rsidRPr="008572B8" w:rsidRDefault="00D61A9A" w:rsidP="00D61A9A">
      <w:pPr>
        <w:pStyle w:val="ConsPlusNonformat"/>
        <w:jc w:val="both"/>
        <w:rPr>
          <w:sz w:val="28"/>
        </w:rPr>
      </w:pPr>
      <w:r w:rsidRPr="008572B8">
        <w:t>"___" _________________ 20___ г.</w:t>
      </w:r>
    </w:p>
    <w:p w:rsidR="00D61A9A" w:rsidRPr="008572B8" w:rsidRDefault="00D61A9A" w:rsidP="00D61A9A">
      <w:pPr>
        <w:pStyle w:val="ConsPlusNonformat"/>
        <w:jc w:val="both"/>
        <w:rPr>
          <w:sz w:val="28"/>
        </w:rPr>
      </w:pPr>
    </w:p>
    <w:p w:rsidR="00D61A9A" w:rsidRPr="00076145" w:rsidRDefault="00D61A9A" w:rsidP="00D61A9A">
      <w:pPr>
        <w:pStyle w:val="ConsPlusNonformat"/>
        <w:jc w:val="both"/>
        <w:rPr>
          <w:sz w:val="18"/>
        </w:rPr>
      </w:pPr>
      <w:r w:rsidRPr="00076145">
        <w:rPr>
          <w:sz w:val="12"/>
        </w:rPr>
        <w:t>Номер страницы _______</w:t>
      </w:r>
    </w:p>
    <w:p w:rsidR="00D61A9A" w:rsidRPr="00076145" w:rsidRDefault="00D61A9A" w:rsidP="00D61A9A">
      <w:pPr>
        <w:pStyle w:val="ConsPlusNonformat"/>
        <w:jc w:val="both"/>
        <w:rPr>
          <w:sz w:val="18"/>
        </w:rPr>
      </w:pPr>
      <w:r w:rsidRPr="00076145">
        <w:rPr>
          <w:sz w:val="12"/>
        </w:rPr>
        <w:t xml:space="preserve"> Всего страниц ______</w:t>
      </w:r>
      <w:r>
        <w:rPr>
          <w:sz w:val="12"/>
        </w:rPr>
        <w:t>»</w:t>
      </w:r>
    </w:p>
    <w:p w:rsidR="00D61A9A" w:rsidRPr="00076145" w:rsidRDefault="00D61A9A" w:rsidP="00D61A9A">
      <w:pPr>
        <w:pStyle w:val="ConsPlusNonformat"/>
        <w:jc w:val="both"/>
        <w:rPr>
          <w:sz w:val="18"/>
        </w:rPr>
      </w:pPr>
    </w:p>
    <w:p w:rsidR="00D61A9A" w:rsidRDefault="00D61A9A" w:rsidP="00D61A9A">
      <w:pPr>
        <w:pStyle w:val="ConsPlusNonformat"/>
        <w:jc w:val="both"/>
        <w:rPr>
          <w:sz w:val="23"/>
          <w:szCs w:val="23"/>
        </w:rPr>
        <w:sectPr w:rsidR="00D61A9A" w:rsidSect="00EF4CC4">
          <w:headerReference w:type="default" r:id="rId37"/>
          <w:pgSz w:w="16838" w:h="11905" w:orient="landscape"/>
          <w:pgMar w:top="426" w:right="678" w:bottom="426" w:left="1134" w:header="284" w:footer="0" w:gutter="0"/>
          <w:cols w:space="720"/>
          <w:titlePg/>
          <w:docGrid w:linePitch="299"/>
        </w:sectPr>
      </w:pPr>
    </w:p>
    <w:p w:rsidR="00D61A9A" w:rsidRPr="00C752EE" w:rsidRDefault="00D61A9A" w:rsidP="00D61A9A">
      <w:pPr>
        <w:pStyle w:val="ConsPlusNormal"/>
        <w:ind w:left="6096" w:firstLine="4394"/>
        <w:outlineLvl w:val="1"/>
        <w:rPr>
          <w:rFonts w:ascii="Times New Roman" w:hAnsi="Times New Roman" w:cs="Times New Roman"/>
          <w:sz w:val="20"/>
        </w:rPr>
      </w:pPr>
      <w:r w:rsidRPr="00C752EE">
        <w:rPr>
          <w:rFonts w:ascii="Times New Roman" w:hAnsi="Times New Roman" w:cs="Times New Roman"/>
          <w:sz w:val="20"/>
        </w:rPr>
        <w:lastRenderedPageBreak/>
        <w:t>Приложение № 17</w:t>
      </w:r>
    </w:p>
    <w:p w:rsidR="00D61A9A" w:rsidRDefault="00D61A9A" w:rsidP="00D61A9A">
      <w:pPr>
        <w:pStyle w:val="ConsPlusNormal"/>
        <w:ind w:left="10490"/>
        <w:outlineLvl w:val="1"/>
        <w:rPr>
          <w:rFonts w:ascii="Times New Roman" w:hAnsi="Times New Roman" w:cs="Times New Roman"/>
          <w:sz w:val="20"/>
        </w:rPr>
      </w:pPr>
      <w:r w:rsidRPr="00C17E85">
        <w:rPr>
          <w:rFonts w:ascii="Times New Roman" w:hAnsi="Times New Roman" w:cs="Times New Roman"/>
          <w:sz w:val="20"/>
        </w:rPr>
        <w:t xml:space="preserve">к Порядку открытия и ведения лицевых счетов в Администрации </w:t>
      </w:r>
      <w:r>
        <w:rPr>
          <w:sz w:val="18"/>
          <w:szCs w:val="18"/>
        </w:rPr>
        <w:t>сельского поселения Кандринский сельсовет</w:t>
      </w:r>
      <w:r w:rsidRPr="00C17E85">
        <w:rPr>
          <w:rFonts w:ascii="Times New Roman" w:hAnsi="Times New Roman" w:cs="Times New Roman"/>
          <w:sz w:val="20"/>
        </w:rPr>
        <w:t xml:space="preserve"> муниципального района Республики Башкортостан</w:t>
      </w: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pPr>
      <w:r>
        <w:rPr>
          <w:sz w:val="16"/>
        </w:rPr>
        <w:t xml:space="preserve">                                                                                      ┌──────┐</w:t>
      </w:r>
    </w:p>
    <w:p w:rsidR="00D61A9A" w:rsidRDefault="00D61A9A" w:rsidP="00D61A9A">
      <w:pPr>
        <w:pStyle w:val="ConsPlusNonformat"/>
        <w:jc w:val="both"/>
      </w:pPr>
      <w:bookmarkStart w:id="8" w:name="P3543"/>
      <w:bookmarkEnd w:id="8"/>
      <w:r>
        <w:rPr>
          <w:sz w:val="16"/>
        </w:rPr>
        <w:t xml:space="preserve">                            ОТЧЕТ О СОСТОЯНИИ                                         │ Коды │</w:t>
      </w:r>
    </w:p>
    <w:p w:rsidR="00D61A9A" w:rsidRDefault="00D61A9A" w:rsidP="00D61A9A">
      <w:pPr>
        <w:pStyle w:val="ConsPlusNonformat"/>
        <w:jc w:val="both"/>
      </w:pPr>
      <w:r>
        <w:rPr>
          <w:sz w:val="16"/>
        </w:rPr>
        <w:t xml:space="preserve">              лицевого счета по учету средств, поступающих      ┌─────────┐           ├──────┤</w:t>
      </w:r>
    </w:p>
    <w:p w:rsidR="00D61A9A" w:rsidRDefault="00D61A9A" w:rsidP="00D61A9A">
      <w:pPr>
        <w:pStyle w:val="ConsPlusNonformat"/>
        <w:jc w:val="both"/>
      </w:pPr>
      <w:r>
        <w:rPr>
          <w:sz w:val="16"/>
        </w:rPr>
        <w:t xml:space="preserve">       во временное распоряжение получателя бюджетных средств N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D61A9A" w:rsidRDefault="00D61A9A" w:rsidP="00D61A9A">
      <w:pPr>
        <w:pStyle w:val="ConsPlusNonformat"/>
        <w:jc w:val="both"/>
      </w:pPr>
      <w:r>
        <w:rPr>
          <w:sz w:val="16"/>
        </w:rPr>
        <w:t xml:space="preserve">                                                                └─────────┘           ├──────┤</w:t>
      </w:r>
    </w:p>
    <w:p w:rsidR="00D61A9A" w:rsidRDefault="00D61A9A" w:rsidP="00D61A9A">
      <w:pPr>
        <w:pStyle w:val="ConsPlusNonformat"/>
        <w:jc w:val="both"/>
      </w:pPr>
      <w:r>
        <w:rPr>
          <w:sz w:val="16"/>
        </w:rPr>
        <w:t xml:space="preserve">                         на "__" _________ 20__ г.                               Дата │      </w:t>
      </w:r>
      <w:proofErr w:type="spellStart"/>
      <w:r>
        <w:rPr>
          <w:sz w:val="16"/>
        </w:rPr>
        <w:t>│</w:t>
      </w:r>
      <w:proofErr w:type="spellEnd"/>
    </w:p>
    <w:p w:rsidR="00D61A9A" w:rsidRDefault="00D61A9A" w:rsidP="00D61A9A">
      <w:pPr>
        <w:pStyle w:val="ConsPlusNonformat"/>
        <w:jc w:val="both"/>
      </w:pPr>
      <w:r>
        <w:rPr>
          <w:sz w:val="16"/>
        </w:rPr>
        <w:t xml:space="preserve">                                                                                      ├──────┤</w:t>
      </w:r>
    </w:p>
    <w:p w:rsidR="00D61A9A" w:rsidRDefault="00D61A9A" w:rsidP="00D61A9A">
      <w:pPr>
        <w:pStyle w:val="ConsPlusNonformat"/>
        <w:jc w:val="both"/>
      </w:pPr>
      <w:r>
        <w:rPr>
          <w:sz w:val="16"/>
        </w:rPr>
        <w:t xml:space="preserve">                                                                                      │      </w:t>
      </w:r>
      <w:proofErr w:type="spellStart"/>
      <w:r>
        <w:rPr>
          <w:sz w:val="16"/>
        </w:rPr>
        <w:t>│</w:t>
      </w:r>
      <w:proofErr w:type="spellEnd"/>
    </w:p>
    <w:p w:rsidR="00D61A9A" w:rsidRDefault="00D61A9A" w:rsidP="00D61A9A">
      <w:pPr>
        <w:pStyle w:val="ConsPlusNonformat"/>
        <w:jc w:val="both"/>
      </w:pPr>
      <w:r>
        <w:rPr>
          <w:sz w:val="16"/>
        </w:rPr>
        <w:t xml:space="preserve">                                                                                      │      </w:t>
      </w:r>
      <w:proofErr w:type="spellStart"/>
      <w:r>
        <w:rPr>
          <w:sz w:val="16"/>
        </w:rPr>
        <w:t>│</w:t>
      </w:r>
      <w:proofErr w:type="spellEnd"/>
    </w:p>
    <w:p w:rsidR="00D61A9A" w:rsidRDefault="00D61A9A" w:rsidP="00D61A9A">
      <w:pPr>
        <w:pStyle w:val="ConsPlusNonformat"/>
        <w:jc w:val="both"/>
      </w:pPr>
      <w:r>
        <w:rPr>
          <w:sz w:val="16"/>
        </w:rPr>
        <w:t>Финансовый орган             ____________________________________                     ├──────┤</w:t>
      </w:r>
    </w:p>
    <w:p w:rsidR="00D61A9A" w:rsidRDefault="00D61A9A" w:rsidP="00D61A9A">
      <w:pPr>
        <w:pStyle w:val="ConsPlusNonformat"/>
        <w:jc w:val="both"/>
      </w:pPr>
      <w:r>
        <w:rPr>
          <w:sz w:val="16"/>
        </w:rPr>
        <w:t xml:space="preserve">Получатель бюджетных средств ____________________________________                     │      </w:t>
      </w:r>
      <w:proofErr w:type="spellStart"/>
      <w:r>
        <w:rPr>
          <w:sz w:val="16"/>
        </w:rPr>
        <w:t>│</w:t>
      </w:r>
      <w:proofErr w:type="spellEnd"/>
    </w:p>
    <w:p w:rsidR="00D61A9A" w:rsidRDefault="00D61A9A" w:rsidP="00D61A9A">
      <w:pPr>
        <w:pStyle w:val="ConsPlusNonformat"/>
        <w:jc w:val="both"/>
      </w:pPr>
      <w:r>
        <w:rPr>
          <w:sz w:val="16"/>
        </w:rPr>
        <w:t xml:space="preserve">                                                                                      ├──────┤</w:t>
      </w:r>
    </w:p>
    <w:p w:rsidR="00D61A9A" w:rsidRDefault="00D61A9A" w:rsidP="00D61A9A">
      <w:pPr>
        <w:pStyle w:val="ConsPlusNonformat"/>
        <w:jc w:val="both"/>
      </w:pPr>
      <w:r>
        <w:rPr>
          <w:sz w:val="16"/>
        </w:rPr>
        <w:t xml:space="preserve">Главный распорядитель        ____________________________________         Глава по БК │      </w:t>
      </w:r>
      <w:proofErr w:type="spellStart"/>
      <w:r>
        <w:rPr>
          <w:sz w:val="16"/>
        </w:rPr>
        <w:t>│</w:t>
      </w:r>
      <w:proofErr w:type="spellEnd"/>
    </w:p>
    <w:p w:rsidR="00D61A9A" w:rsidRDefault="00D61A9A" w:rsidP="00D61A9A">
      <w:pPr>
        <w:pStyle w:val="ConsPlusNonformat"/>
        <w:jc w:val="both"/>
      </w:pPr>
      <w:r>
        <w:rPr>
          <w:sz w:val="16"/>
        </w:rPr>
        <w:t>бюджетных средств                                                                     ├──────┤</w:t>
      </w:r>
    </w:p>
    <w:p w:rsidR="00D61A9A" w:rsidRDefault="00D61A9A" w:rsidP="00D61A9A">
      <w:pPr>
        <w:pStyle w:val="ConsPlusNonformat"/>
        <w:jc w:val="both"/>
      </w:pPr>
      <w:r>
        <w:rPr>
          <w:sz w:val="16"/>
        </w:rPr>
        <w:t xml:space="preserve">                                                                                      │      </w:t>
      </w:r>
      <w:proofErr w:type="spellStart"/>
      <w:r>
        <w:rPr>
          <w:sz w:val="16"/>
        </w:rPr>
        <w:t>│</w:t>
      </w:r>
      <w:proofErr w:type="spellEnd"/>
    </w:p>
    <w:p w:rsidR="00D61A9A" w:rsidRDefault="00D61A9A" w:rsidP="00D61A9A">
      <w:pPr>
        <w:pStyle w:val="ConsPlusNonformat"/>
        <w:jc w:val="both"/>
      </w:pPr>
      <w:r>
        <w:rPr>
          <w:sz w:val="16"/>
        </w:rPr>
        <w:t>Наименование бюджета         ____________________________________                     ├──────┤</w:t>
      </w:r>
    </w:p>
    <w:p w:rsidR="00D61A9A" w:rsidRDefault="00D61A9A" w:rsidP="00D61A9A">
      <w:pPr>
        <w:pStyle w:val="ConsPlusNonformat"/>
        <w:jc w:val="both"/>
      </w:pPr>
      <w:r>
        <w:rPr>
          <w:sz w:val="16"/>
        </w:rPr>
        <w:t xml:space="preserve">                                                                                      │      </w:t>
      </w:r>
      <w:proofErr w:type="spellStart"/>
      <w:r>
        <w:rPr>
          <w:sz w:val="16"/>
        </w:rPr>
        <w:t>│</w:t>
      </w:r>
      <w:proofErr w:type="spellEnd"/>
    </w:p>
    <w:p w:rsidR="00D61A9A" w:rsidRDefault="00D61A9A" w:rsidP="00D61A9A">
      <w:pPr>
        <w:pStyle w:val="ConsPlusNonformat"/>
        <w:jc w:val="both"/>
      </w:pPr>
      <w:r>
        <w:rPr>
          <w:sz w:val="16"/>
        </w:rPr>
        <w:t xml:space="preserve">                             ____________________________________                     ├──────┤</w:t>
      </w:r>
    </w:p>
    <w:p w:rsidR="00D61A9A" w:rsidRDefault="00D61A9A" w:rsidP="00D61A9A">
      <w:pPr>
        <w:pStyle w:val="ConsPlusNonformat"/>
        <w:jc w:val="both"/>
      </w:pPr>
      <w:r>
        <w:rPr>
          <w:sz w:val="16"/>
        </w:rPr>
        <w:t xml:space="preserve">                                                                                      │      </w:t>
      </w:r>
      <w:proofErr w:type="spellStart"/>
      <w:r>
        <w:rPr>
          <w:sz w:val="16"/>
        </w:rPr>
        <w:t>│</w:t>
      </w:r>
      <w:proofErr w:type="spellEnd"/>
    </w:p>
    <w:p w:rsidR="00D61A9A" w:rsidRDefault="00D61A9A" w:rsidP="00D61A9A">
      <w:pPr>
        <w:pStyle w:val="ConsPlusNonformat"/>
        <w:jc w:val="both"/>
      </w:pPr>
      <w:r>
        <w:rPr>
          <w:sz w:val="16"/>
        </w:rPr>
        <w:t>Периодичность: месячная                                                               ├──────┤</w:t>
      </w:r>
    </w:p>
    <w:p w:rsidR="00D61A9A" w:rsidRDefault="00D61A9A" w:rsidP="00D61A9A">
      <w:pPr>
        <w:pStyle w:val="ConsPlusNonformat"/>
        <w:jc w:val="both"/>
      </w:pPr>
      <w:r>
        <w:rPr>
          <w:sz w:val="16"/>
        </w:rPr>
        <w:t xml:space="preserve">Единица измерения: руб.                                                       по ОКЕИ │  </w:t>
      </w:r>
      <w:hyperlink r:id="rId38" w:history="1">
        <w:r>
          <w:rPr>
            <w:color w:val="0000FF"/>
            <w:sz w:val="16"/>
          </w:rPr>
          <w:t>383</w:t>
        </w:r>
      </w:hyperlink>
      <w:r>
        <w:rPr>
          <w:sz w:val="16"/>
        </w:rPr>
        <w:t xml:space="preserve"> │</w:t>
      </w:r>
    </w:p>
    <w:p w:rsidR="00D61A9A" w:rsidRDefault="00D61A9A" w:rsidP="00D61A9A">
      <w:pPr>
        <w:pStyle w:val="ConsPlusNonformat"/>
        <w:jc w:val="both"/>
      </w:pPr>
      <w:r>
        <w:rPr>
          <w:sz w:val="16"/>
        </w:rPr>
        <w:t xml:space="preserve">                                                                                      └──────┘</w:t>
      </w:r>
    </w:p>
    <w:p w:rsidR="00D61A9A" w:rsidRDefault="00D61A9A" w:rsidP="00D61A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3"/>
        <w:gridCol w:w="1989"/>
        <w:gridCol w:w="1989"/>
        <w:gridCol w:w="4713"/>
      </w:tblGrid>
      <w:tr w:rsidR="00D61A9A" w:rsidTr="00EF4CC4">
        <w:tc>
          <w:tcPr>
            <w:tcW w:w="3393" w:type="dxa"/>
          </w:tcPr>
          <w:p w:rsidR="00D61A9A" w:rsidRDefault="00D61A9A" w:rsidP="00EF4CC4">
            <w:pPr>
              <w:pStyle w:val="ConsPlusNormal"/>
              <w:jc w:val="center"/>
            </w:pPr>
            <w:r>
              <w:t>Остаток средств на начало года</w:t>
            </w:r>
          </w:p>
        </w:tc>
        <w:tc>
          <w:tcPr>
            <w:tcW w:w="1989" w:type="dxa"/>
          </w:tcPr>
          <w:p w:rsidR="00D61A9A" w:rsidRDefault="00D61A9A" w:rsidP="00EF4CC4">
            <w:pPr>
              <w:pStyle w:val="ConsPlusNormal"/>
              <w:jc w:val="center"/>
            </w:pPr>
            <w:r>
              <w:t>Поступления</w:t>
            </w:r>
          </w:p>
        </w:tc>
        <w:tc>
          <w:tcPr>
            <w:tcW w:w="1989" w:type="dxa"/>
          </w:tcPr>
          <w:p w:rsidR="00D61A9A" w:rsidRDefault="00D61A9A" w:rsidP="00EF4CC4">
            <w:pPr>
              <w:pStyle w:val="ConsPlusNormal"/>
              <w:jc w:val="center"/>
            </w:pPr>
            <w:r>
              <w:t>Выплаты</w:t>
            </w:r>
          </w:p>
        </w:tc>
        <w:tc>
          <w:tcPr>
            <w:tcW w:w="4713" w:type="dxa"/>
          </w:tcPr>
          <w:p w:rsidR="00D61A9A" w:rsidRDefault="00D61A9A" w:rsidP="00EF4CC4">
            <w:pPr>
              <w:pStyle w:val="ConsPlusNormal"/>
              <w:jc w:val="center"/>
            </w:pPr>
            <w:r>
              <w:t>Остаток средств на дату составления отчета</w:t>
            </w:r>
          </w:p>
        </w:tc>
      </w:tr>
      <w:tr w:rsidR="00D61A9A" w:rsidTr="00EF4CC4">
        <w:tc>
          <w:tcPr>
            <w:tcW w:w="3393" w:type="dxa"/>
          </w:tcPr>
          <w:p w:rsidR="00D61A9A" w:rsidRDefault="00D61A9A" w:rsidP="00EF4CC4">
            <w:pPr>
              <w:pStyle w:val="ConsPlusNormal"/>
              <w:jc w:val="center"/>
            </w:pPr>
            <w:r>
              <w:t>1</w:t>
            </w:r>
          </w:p>
        </w:tc>
        <w:tc>
          <w:tcPr>
            <w:tcW w:w="1989" w:type="dxa"/>
          </w:tcPr>
          <w:p w:rsidR="00D61A9A" w:rsidRDefault="00D61A9A" w:rsidP="00EF4CC4">
            <w:pPr>
              <w:pStyle w:val="ConsPlusNormal"/>
              <w:jc w:val="center"/>
            </w:pPr>
            <w:r>
              <w:t>2</w:t>
            </w:r>
          </w:p>
        </w:tc>
        <w:tc>
          <w:tcPr>
            <w:tcW w:w="1989" w:type="dxa"/>
          </w:tcPr>
          <w:p w:rsidR="00D61A9A" w:rsidRDefault="00D61A9A" w:rsidP="00EF4CC4">
            <w:pPr>
              <w:pStyle w:val="ConsPlusNormal"/>
              <w:jc w:val="center"/>
            </w:pPr>
            <w:r>
              <w:t>3</w:t>
            </w:r>
          </w:p>
        </w:tc>
        <w:tc>
          <w:tcPr>
            <w:tcW w:w="4713" w:type="dxa"/>
          </w:tcPr>
          <w:p w:rsidR="00D61A9A" w:rsidRDefault="00D61A9A" w:rsidP="00EF4CC4">
            <w:pPr>
              <w:pStyle w:val="ConsPlusNormal"/>
              <w:jc w:val="center"/>
            </w:pPr>
            <w:r>
              <w:t>4</w:t>
            </w:r>
          </w:p>
        </w:tc>
      </w:tr>
      <w:tr w:rsidR="00D61A9A" w:rsidTr="00EF4CC4">
        <w:tc>
          <w:tcPr>
            <w:tcW w:w="3393" w:type="dxa"/>
          </w:tcPr>
          <w:p w:rsidR="00D61A9A" w:rsidRDefault="00D61A9A" w:rsidP="00EF4CC4">
            <w:pPr>
              <w:pStyle w:val="ConsPlusNormal"/>
            </w:pPr>
          </w:p>
        </w:tc>
        <w:tc>
          <w:tcPr>
            <w:tcW w:w="1989" w:type="dxa"/>
          </w:tcPr>
          <w:p w:rsidR="00D61A9A" w:rsidRDefault="00D61A9A" w:rsidP="00EF4CC4">
            <w:pPr>
              <w:pStyle w:val="ConsPlusNormal"/>
            </w:pPr>
          </w:p>
        </w:tc>
        <w:tc>
          <w:tcPr>
            <w:tcW w:w="1989" w:type="dxa"/>
          </w:tcPr>
          <w:p w:rsidR="00D61A9A" w:rsidRDefault="00D61A9A" w:rsidP="00EF4CC4">
            <w:pPr>
              <w:pStyle w:val="ConsPlusNormal"/>
            </w:pPr>
          </w:p>
        </w:tc>
        <w:tc>
          <w:tcPr>
            <w:tcW w:w="4713" w:type="dxa"/>
          </w:tcPr>
          <w:p w:rsidR="00D61A9A" w:rsidRDefault="00D61A9A" w:rsidP="00EF4CC4">
            <w:pPr>
              <w:pStyle w:val="ConsPlusNormal"/>
            </w:pPr>
          </w:p>
        </w:tc>
      </w:tr>
    </w:tbl>
    <w:p w:rsidR="00D61A9A" w:rsidRDefault="00D61A9A" w:rsidP="00D61A9A">
      <w:pPr>
        <w:pStyle w:val="ConsPlusNormal"/>
        <w:jc w:val="both"/>
      </w:pPr>
    </w:p>
    <w:p w:rsidR="00D61A9A" w:rsidRDefault="00D61A9A" w:rsidP="00D61A9A">
      <w:pPr>
        <w:pStyle w:val="ConsPlusNonformat"/>
        <w:jc w:val="both"/>
      </w:pPr>
      <w:r>
        <w:rPr>
          <w:sz w:val="18"/>
        </w:rPr>
        <w:t>Ответственный исполнитель ___________ _________ _____________________ _________</w:t>
      </w:r>
    </w:p>
    <w:p w:rsidR="00D61A9A" w:rsidRDefault="00D61A9A" w:rsidP="00D61A9A">
      <w:pPr>
        <w:pStyle w:val="ConsPlusNonformat"/>
        <w:jc w:val="both"/>
      </w:pPr>
      <w:r>
        <w:rPr>
          <w:sz w:val="18"/>
        </w:rPr>
        <w:t xml:space="preserve">                          (должность) (подпись) (расшифровка подписи) (телефон)</w:t>
      </w:r>
    </w:p>
    <w:p w:rsidR="00D61A9A" w:rsidRDefault="00D61A9A" w:rsidP="00D61A9A">
      <w:pPr>
        <w:pStyle w:val="ConsPlusNonformat"/>
        <w:jc w:val="both"/>
      </w:pPr>
      <w:r>
        <w:rPr>
          <w:sz w:val="18"/>
        </w:rPr>
        <w:t>"__" ___________ 20__ г.»</w:t>
      </w:r>
    </w:p>
    <w:p w:rsidR="00D61A9A" w:rsidRDefault="00D61A9A" w:rsidP="00D61A9A">
      <w:pPr>
        <w:pStyle w:val="ConsPlusNonformat"/>
        <w:jc w:val="both"/>
      </w:pPr>
    </w:p>
    <w:p w:rsidR="00D61A9A" w:rsidRDefault="00D61A9A" w:rsidP="00D61A9A">
      <w:pPr>
        <w:pStyle w:val="ConsPlusNonformat"/>
        <w:jc w:val="both"/>
        <w:rPr>
          <w:sz w:val="23"/>
          <w:szCs w:val="23"/>
        </w:rPr>
        <w:sectPr w:rsidR="00D61A9A" w:rsidSect="00EF4CC4">
          <w:pgSz w:w="16838" w:h="11905" w:orient="landscape"/>
          <w:pgMar w:top="709" w:right="1134" w:bottom="850" w:left="1134" w:header="0" w:footer="0" w:gutter="0"/>
          <w:cols w:space="720"/>
          <w:docGrid w:linePitch="299"/>
        </w:sectPr>
      </w:pPr>
    </w:p>
    <w:p w:rsidR="00D61A9A" w:rsidRPr="008234B6" w:rsidRDefault="00D61A9A" w:rsidP="00D61A9A">
      <w:pPr>
        <w:pStyle w:val="ConsPlusNormal"/>
        <w:ind w:left="9498"/>
        <w:outlineLvl w:val="1"/>
        <w:rPr>
          <w:rFonts w:ascii="Times New Roman" w:hAnsi="Times New Roman" w:cs="Times New Roman"/>
          <w:sz w:val="20"/>
        </w:rPr>
      </w:pPr>
      <w:r w:rsidRPr="008234B6">
        <w:rPr>
          <w:rFonts w:ascii="Times New Roman" w:hAnsi="Times New Roman" w:cs="Times New Roman"/>
          <w:sz w:val="20"/>
        </w:rPr>
        <w:lastRenderedPageBreak/>
        <w:t>Приложение № 18</w:t>
      </w:r>
    </w:p>
    <w:p w:rsidR="00D61A9A" w:rsidRDefault="00D61A9A" w:rsidP="00D61A9A">
      <w:pPr>
        <w:pStyle w:val="ConsPlusNormal"/>
        <w:ind w:left="9498"/>
        <w:outlineLvl w:val="1"/>
        <w:rPr>
          <w:rFonts w:ascii="Times New Roman" w:hAnsi="Times New Roman" w:cs="Times New Roman"/>
          <w:sz w:val="20"/>
        </w:rPr>
      </w:pPr>
      <w:r w:rsidRPr="0010034C">
        <w:rPr>
          <w:rFonts w:ascii="Times New Roman" w:hAnsi="Times New Roman" w:cs="Times New Roman"/>
          <w:sz w:val="20"/>
        </w:rPr>
        <w:t xml:space="preserve">к Порядку открытия и ведения лицевых счетов в Администрации </w:t>
      </w:r>
      <w:r>
        <w:rPr>
          <w:sz w:val="18"/>
          <w:szCs w:val="18"/>
        </w:rPr>
        <w:t>сельского поселения Кандринский сельсовет</w:t>
      </w:r>
      <w:r w:rsidRPr="0010034C">
        <w:rPr>
          <w:rFonts w:ascii="Times New Roman" w:hAnsi="Times New Roman" w:cs="Times New Roman"/>
          <w:sz w:val="20"/>
        </w:rPr>
        <w:t xml:space="preserve"> муниципального района Республики Башкортостан</w:t>
      </w: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rmal"/>
        <w:jc w:val="right"/>
      </w:pPr>
    </w:p>
    <w:p w:rsidR="00D61A9A" w:rsidRDefault="00D61A9A" w:rsidP="00D61A9A">
      <w:pPr>
        <w:pStyle w:val="ConsPlusNonformat"/>
        <w:jc w:val="both"/>
      </w:pPr>
      <w:bookmarkStart w:id="9" w:name="P3593"/>
      <w:bookmarkEnd w:id="9"/>
      <w:r>
        <w:t xml:space="preserve">                   ОТЧЕТ О СОСТОЯНИИ</w:t>
      </w:r>
    </w:p>
    <w:p w:rsidR="00D61A9A" w:rsidRDefault="00D61A9A" w:rsidP="00D61A9A">
      <w:pPr>
        <w:pStyle w:val="ConsPlusNonformat"/>
        <w:jc w:val="both"/>
      </w:pPr>
      <w:r>
        <w:t xml:space="preserve">    лицевого счета главного администратора источников            ┌──────┐</w:t>
      </w:r>
    </w:p>
    <w:p w:rsidR="00D61A9A" w:rsidRDefault="00D61A9A" w:rsidP="00D61A9A">
      <w:pPr>
        <w:pStyle w:val="ConsPlusNonformat"/>
        <w:jc w:val="both"/>
      </w:pPr>
      <w:r>
        <w:t xml:space="preserve">            финансирования дефицита бюджета                      │ Коды │</w:t>
      </w:r>
    </w:p>
    <w:p w:rsidR="00D61A9A" w:rsidRDefault="00D61A9A" w:rsidP="00D61A9A">
      <w:pPr>
        <w:pStyle w:val="ConsPlusNonformat"/>
        <w:jc w:val="both"/>
      </w:pPr>
      <w:r>
        <w:t xml:space="preserve">                                                       ┌────┐    ├──────┤</w:t>
      </w:r>
    </w:p>
    <w:p w:rsidR="00D61A9A" w:rsidRDefault="00D61A9A" w:rsidP="00D61A9A">
      <w:pPr>
        <w:pStyle w:val="ConsPlusNonformat"/>
        <w:jc w:val="both"/>
      </w:pPr>
      <w:r>
        <w:t xml:space="preserve">                                                     N │    </w:t>
      </w:r>
      <w:proofErr w:type="spellStart"/>
      <w:r>
        <w:t>│</w:t>
      </w:r>
      <w:proofErr w:type="spellEnd"/>
      <w:r>
        <w:t xml:space="preserve">    </w:t>
      </w:r>
      <w:proofErr w:type="spellStart"/>
      <w:r>
        <w:t>│</w:t>
      </w:r>
      <w:proofErr w:type="spellEnd"/>
      <w:r>
        <w:t xml:space="preserve">      </w:t>
      </w:r>
      <w:proofErr w:type="spellStart"/>
      <w:r>
        <w:t>│</w:t>
      </w:r>
      <w:proofErr w:type="spellEnd"/>
    </w:p>
    <w:p w:rsidR="00D61A9A" w:rsidRDefault="00D61A9A" w:rsidP="00D61A9A">
      <w:pPr>
        <w:pStyle w:val="ConsPlusNonformat"/>
        <w:jc w:val="both"/>
      </w:pPr>
      <w:r>
        <w:t xml:space="preserve">                                                       └────┘    ├──────┤</w:t>
      </w:r>
    </w:p>
    <w:p w:rsidR="00D61A9A" w:rsidRDefault="00D61A9A" w:rsidP="00D61A9A">
      <w:pPr>
        <w:pStyle w:val="ConsPlusNonformat"/>
        <w:jc w:val="both"/>
      </w:pPr>
      <w:r>
        <w:t xml:space="preserve">            на "__" _________ 20__ г.                       Дата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Финансовый орган           _________________________             │      </w:t>
      </w:r>
      <w:proofErr w:type="spellStart"/>
      <w:r>
        <w:t>│</w:t>
      </w:r>
      <w:proofErr w:type="spellEnd"/>
    </w:p>
    <w:p w:rsidR="00D61A9A" w:rsidRDefault="00D61A9A" w:rsidP="00D61A9A">
      <w:pPr>
        <w:pStyle w:val="ConsPlusNonformat"/>
        <w:jc w:val="both"/>
      </w:pPr>
      <w:r>
        <w:t>Главный администратор источников                                 ├──────┤</w:t>
      </w:r>
    </w:p>
    <w:p w:rsidR="00D61A9A" w:rsidRDefault="00D61A9A" w:rsidP="00D61A9A">
      <w:pPr>
        <w:pStyle w:val="ConsPlusNonformat"/>
        <w:jc w:val="both"/>
      </w:pPr>
      <w:r>
        <w:t xml:space="preserve">финансирования дефицита бюджета ____________________ Глава по БК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                                                                 │      </w:t>
      </w:r>
      <w:proofErr w:type="spellStart"/>
      <w:r>
        <w:t>│</w:t>
      </w:r>
      <w:proofErr w:type="spellEnd"/>
    </w:p>
    <w:p w:rsidR="00D61A9A" w:rsidRDefault="00D61A9A" w:rsidP="00D61A9A">
      <w:pPr>
        <w:pStyle w:val="ConsPlusNonformat"/>
        <w:jc w:val="both"/>
      </w:pPr>
      <w:r>
        <w:t>Наименование бюджета     _________________________               ├──────┤</w:t>
      </w:r>
    </w:p>
    <w:p w:rsidR="00D61A9A" w:rsidRDefault="00D61A9A" w:rsidP="00D61A9A">
      <w:pPr>
        <w:pStyle w:val="ConsPlusNonformat"/>
        <w:jc w:val="both"/>
      </w:pPr>
      <w:r>
        <w:t xml:space="preserve">Периодичность: месячная                                          │      </w:t>
      </w:r>
      <w:proofErr w:type="spellStart"/>
      <w:r>
        <w:t>│</w:t>
      </w:r>
      <w:proofErr w:type="spellEnd"/>
    </w:p>
    <w:p w:rsidR="00D61A9A" w:rsidRDefault="00D61A9A" w:rsidP="00D61A9A">
      <w:pPr>
        <w:pStyle w:val="ConsPlusNonformat"/>
        <w:jc w:val="both"/>
      </w:pPr>
      <w:r>
        <w:t>Единица измерения: руб.                                          ├──────┤</w:t>
      </w:r>
    </w:p>
    <w:p w:rsidR="00D61A9A" w:rsidRDefault="00D61A9A" w:rsidP="00D61A9A">
      <w:pPr>
        <w:pStyle w:val="ConsPlusNonformat"/>
        <w:jc w:val="both"/>
      </w:pPr>
      <w:r>
        <w:t xml:space="preserve">                                                         по ОКЕИ │ </w:t>
      </w:r>
      <w:hyperlink r:id="rId39" w:history="1">
        <w:r>
          <w:rPr>
            <w:color w:val="0000FF"/>
          </w:rPr>
          <w:t>383</w:t>
        </w:r>
      </w:hyperlink>
      <w:r>
        <w:t xml:space="preserve">  │</w:t>
      </w:r>
    </w:p>
    <w:p w:rsidR="00D61A9A" w:rsidRDefault="00D61A9A" w:rsidP="00D61A9A">
      <w:pPr>
        <w:pStyle w:val="ConsPlusNonformat"/>
        <w:jc w:val="both"/>
      </w:pPr>
      <w:r>
        <w:t xml:space="preserve">                                                                 └──────┘</w:t>
      </w:r>
    </w:p>
    <w:p w:rsidR="00D61A9A" w:rsidRDefault="00D61A9A" w:rsidP="00D61A9A">
      <w:pPr>
        <w:pStyle w:val="ConsPlusNonformat"/>
        <w:jc w:val="both"/>
      </w:pPr>
    </w:p>
    <w:p w:rsidR="00D61A9A" w:rsidRDefault="00D61A9A" w:rsidP="00D61A9A">
      <w:pPr>
        <w:pStyle w:val="ConsPlusNonformat"/>
        <w:jc w:val="both"/>
      </w:pPr>
      <w:r>
        <w:t xml:space="preserve">                      1. Бюджетные ассигнования</w:t>
      </w:r>
    </w:p>
    <w:p w:rsidR="00D61A9A" w:rsidRDefault="00D61A9A" w:rsidP="00D61A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936"/>
        <w:gridCol w:w="1729"/>
        <w:gridCol w:w="1069"/>
        <w:gridCol w:w="1009"/>
        <w:gridCol w:w="1729"/>
        <w:gridCol w:w="1069"/>
        <w:gridCol w:w="1009"/>
        <w:gridCol w:w="1729"/>
        <w:gridCol w:w="1069"/>
        <w:gridCol w:w="1009"/>
      </w:tblGrid>
      <w:tr w:rsidR="00D61A9A" w:rsidRPr="007F4143" w:rsidTr="00EF4CC4">
        <w:tc>
          <w:tcPr>
            <w:tcW w:w="1170" w:type="dxa"/>
            <w:gridSpan w:val="2"/>
            <w:vMerge w:val="restart"/>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D61A9A" w:rsidRPr="007F4143" w:rsidTr="00EF4CC4">
        <w:tc>
          <w:tcPr>
            <w:tcW w:w="1170" w:type="dxa"/>
            <w:gridSpan w:val="2"/>
            <w:vMerge/>
          </w:tcPr>
          <w:p w:rsidR="00D61A9A" w:rsidRPr="007F4143" w:rsidRDefault="00D61A9A" w:rsidP="00EF4CC4">
            <w:pPr>
              <w:rPr>
                <w:rFonts w:ascii="Courier New" w:hAnsi="Courier New" w:cs="Courier New"/>
                <w:sz w:val="18"/>
                <w:szCs w:val="18"/>
              </w:rPr>
            </w:pPr>
          </w:p>
        </w:tc>
        <w:tc>
          <w:tcPr>
            <w:tcW w:w="1729" w:type="dxa"/>
            <w:vMerge w:val="restart"/>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D61A9A" w:rsidRPr="007F4143" w:rsidTr="00EF4CC4">
        <w:tc>
          <w:tcPr>
            <w:tcW w:w="1170" w:type="dxa"/>
            <w:gridSpan w:val="2"/>
            <w:vMerge/>
          </w:tcPr>
          <w:p w:rsidR="00D61A9A" w:rsidRPr="007F4143" w:rsidRDefault="00D61A9A" w:rsidP="00EF4CC4">
            <w:pPr>
              <w:rPr>
                <w:rFonts w:ascii="Courier New" w:hAnsi="Courier New" w:cs="Courier New"/>
                <w:sz w:val="18"/>
                <w:szCs w:val="18"/>
              </w:rPr>
            </w:pPr>
          </w:p>
        </w:tc>
        <w:tc>
          <w:tcPr>
            <w:tcW w:w="1729" w:type="dxa"/>
            <w:vMerge/>
          </w:tcPr>
          <w:p w:rsidR="00D61A9A" w:rsidRPr="007F4143" w:rsidRDefault="00D61A9A" w:rsidP="00EF4CC4">
            <w:pPr>
              <w:rPr>
                <w:rFonts w:ascii="Courier New" w:hAnsi="Courier New" w:cs="Courier New"/>
                <w:sz w:val="18"/>
                <w:szCs w:val="18"/>
              </w:rPr>
            </w:pPr>
          </w:p>
        </w:tc>
        <w:tc>
          <w:tcPr>
            <w:tcW w:w="1069" w:type="dxa"/>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D61A9A" w:rsidRPr="007F4143" w:rsidRDefault="00D61A9A" w:rsidP="00EF4CC4">
            <w:pPr>
              <w:rPr>
                <w:rFonts w:ascii="Courier New" w:hAnsi="Courier New" w:cs="Courier New"/>
                <w:sz w:val="18"/>
                <w:szCs w:val="18"/>
              </w:rPr>
            </w:pPr>
          </w:p>
        </w:tc>
        <w:tc>
          <w:tcPr>
            <w:tcW w:w="1069" w:type="dxa"/>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D61A9A" w:rsidRPr="007F4143" w:rsidRDefault="00D61A9A" w:rsidP="00EF4CC4">
            <w:pPr>
              <w:rPr>
                <w:rFonts w:ascii="Courier New" w:hAnsi="Courier New" w:cs="Courier New"/>
                <w:sz w:val="18"/>
                <w:szCs w:val="18"/>
              </w:rPr>
            </w:pPr>
          </w:p>
        </w:tc>
        <w:tc>
          <w:tcPr>
            <w:tcW w:w="1069" w:type="dxa"/>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D61A9A" w:rsidRPr="007F4143" w:rsidTr="00EF4CC4">
        <w:tc>
          <w:tcPr>
            <w:tcW w:w="1170" w:type="dxa"/>
            <w:gridSpan w:val="2"/>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D61A9A" w:rsidRPr="007F4143" w:rsidRDefault="00D61A9A" w:rsidP="00EF4CC4">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D61A9A" w:rsidRPr="007F4143" w:rsidTr="00EF4CC4">
        <w:tc>
          <w:tcPr>
            <w:tcW w:w="1170" w:type="dxa"/>
            <w:gridSpan w:val="2"/>
          </w:tcPr>
          <w:p w:rsidR="00D61A9A" w:rsidRPr="007F4143" w:rsidRDefault="00D61A9A" w:rsidP="00EF4CC4">
            <w:pPr>
              <w:pStyle w:val="ConsPlusNormal"/>
              <w:rPr>
                <w:rFonts w:ascii="Courier New" w:hAnsi="Courier New" w:cs="Courier New"/>
                <w:sz w:val="18"/>
                <w:szCs w:val="18"/>
              </w:rPr>
            </w:pPr>
          </w:p>
        </w:tc>
        <w:tc>
          <w:tcPr>
            <w:tcW w:w="1729" w:type="dxa"/>
          </w:tcPr>
          <w:p w:rsidR="00D61A9A" w:rsidRPr="007F4143" w:rsidRDefault="00D61A9A" w:rsidP="00EF4CC4">
            <w:pPr>
              <w:pStyle w:val="ConsPlusNormal"/>
              <w:rPr>
                <w:rFonts w:ascii="Courier New" w:hAnsi="Courier New" w:cs="Courier New"/>
                <w:sz w:val="18"/>
                <w:szCs w:val="18"/>
              </w:rPr>
            </w:pPr>
          </w:p>
        </w:tc>
        <w:tc>
          <w:tcPr>
            <w:tcW w:w="1069" w:type="dxa"/>
          </w:tcPr>
          <w:p w:rsidR="00D61A9A" w:rsidRPr="007F4143" w:rsidRDefault="00D61A9A" w:rsidP="00EF4CC4">
            <w:pPr>
              <w:pStyle w:val="ConsPlusNormal"/>
              <w:rPr>
                <w:rFonts w:ascii="Courier New" w:hAnsi="Courier New" w:cs="Courier New"/>
                <w:sz w:val="18"/>
                <w:szCs w:val="18"/>
              </w:rPr>
            </w:pPr>
          </w:p>
        </w:tc>
        <w:tc>
          <w:tcPr>
            <w:tcW w:w="1009" w:type="dxa"/>
          </w:tcPr>
          <w:p w:rsidR="00D61A9A" w:rsidRPr="007F4143" w:rsidRDefault="00D61A9A" w:rsidP="00EF4CC4">
            <w:pPr>
              <w:pStyle w:val="ConsPlusNormal"/>
              <w:rPr>
                <w:rFonts w:ascii="Courier New" w:hAnsi="Courier New" w:cs="Courier New"/>
                <w:sz w:val="18"/>
                <w:szCs w:val="18"/>
              </w:rPr>
            </w:pPr>
          </w:p>
        </w:tc>
        <w:tc>
          <w:tcPr>
            <w:tcW w:w="1729" w:type="dxa"/>
          </w:tcPr>
          <w:p w:rsidR="00D61A9A" w:rsidRPr="007F4143" w:rsidRDefault="00D61A9A" w:rsidP="00EF4CC4">
            <w:pPr>
              <w:pStyle w:val="ConsPlusNormal"/>
              <w:rPr>
                <w:rFonts w:ascii="Courier New" w:hAnsi="Courier New" w:cs="Courier New"/>
                <w:sz w:val="18"/>
                <w:szCs w:val="18"/>
              </w:rPr>
            </w:pPr>
          </w:p>
        </w:tc>
        <w:tc>
          <w:tcPr>
            <w:tcW w:w="1069" w:type="dxa"/>
          </w:tcPr>
          <w:p w:rsidR="00D61A9A" w:rsidRPr="007F4143" w:rsidRDefault="00D61A9A" w:rsidP="00EF4CC4">
            <w:pPr>
              <w:pStyle w:val="ConsPlusNormal"/>
              <w:rPr>
                <w:rFonts w:ascii="Courier New" w:hAnsi="Courier New" w:cs="Courier New"/>
                <w:sz w:val="18"/>
                <w:szCs w:val="18"/>
              </w:rPr>
            </w:pPr>
          </w:p>
        </w:tc>
        <w:tc>
          <w:tcPr>
            <w:tcW w:w="1009" w:type="dxa"/>
          </w:tcPr>
          <w:p w:rsidR="00D61A9A" w:rsidRPr="007F4143" w:rsidRDefault="00D61A9A" w:rsidP="00EF4CC4">
            <w:pPr>
              <w:pStyle w:val="ConsPlusNormal"/>
              <w:rPr>
                <w:rFonts w:ascii="Courier New" w:hAnsi="Courier New" w:cs="Courier New"/>
                <w:sz w:val="18"/>
                <w:szCs w:val="18"/>
              </w:rPr>
            </w:pPr>
          </w:p>
        </w:tc>
        <w:tc>
          <w:tcPr>
            <w:tcW w:w="1729" w:type="dxa"/>
          </w:tcPr>
          <w:p w:rsidR="00D61A9A" w:rsidRPr="007F4143" w:rsidRDefault="00D61A9A" w:rsidP="00EF4CC4">
            <w:pPr>
              <w:pStyle w:val="ConsPlusNormal"/>
              <w:rPr>
                <w:rFonts w:ascii="Courier New" w:hAnsi="Courier New" w:cs="Courier New"/>
                <w:sz w:val="18"/>
                <w:szCs w:val="18"/>
              </w:rPr>
            </w:pPr>
          </w:p>
        </w:tc>
        <w:tc>
          <w:tcPr>
            <w:tcW w:w="1069" w:type="dxa"/>
          </w:tcPr>
          <w:p w:rsidR="00D61A9A" w:rsidRPr="007F4143" w:rsidRDefault="00D61A9A" w:rsidP="00EF4CC4">
            <w:pPr>
              <w:pStyle w:val="ConsPlusNormal"/>
              <w:rPr>
                <w:rFonts w:ascii="Courier New" w:hAnsi="Courier New" w:cs="Courier New"/>
                <w:sz w:val="18"/>
                <w:szCs w:val="18"/>
              </w:rPr>
            </w:pPr>
          </w:p>
        </w:tc>
        <w:tc>
          <w:tcPr>
            <w:tcW w:w="1009" w:type="dxa"/>
          </w:tcPr>
          <w:p w:rsidR="00D61A9A" w:rsidRPr="007F4143" w:rsidRDefault="00D61A9A" w:rsidP="00EF4CC4">
            <w:pPr>
              <w:pStyle w:val="ConsPlusNormal"/>
              <w:rPr>
                <w:rFonts w:ascii="Courier New" w:hAnsi="Courier New" w:cs="Courier New"/>
                <w:sz w:val="18"/>
                <w:szCs w:val="18"/>
              </w:rPr>
            </w:pPr>
          </w:p>
        </w:tc>
      </w:tr>
      <w:tr w:rsidR="00D61A9A" w:rsidRPr="007F4143" w:rsidTr="00EF4CC4">
        <w:tc>
          <w:tcPr>
            <w:tcW w:w="1170" w:type="dxa"/>
            <w:gridSpan w:val="2"/>
          </w:tcPr>
          <w:p w:rsidR="00D61A9A" w:rsidRPr="007F4143" w:rsidRDefault="00D61A9A" w:rsidP="00EF4CC4">
            <w:pPr>
              <w:pStyle w:val="ConsPlusNormal"/>
              <w:rPr>
                <w:rFonts w:ascii="Courier New" w:hAnsi="Courier New" w:cs="Courier New"/>
                <w:sz w:val="18"/>
                <w:szCs w:val="18"/>
              </w:rPr>
            </w:pPr>
          </w:p>
        </w:tc>
        <w:tc>
          <w:tcPr>
            <w:tcW w:w="1729" w:type="dxa"/>
          </w:tcPr>
          <w:p w:rsidR="00D61A9A" w:rsidRPr="007F4143" w:rsidRDefault="00D61A9A" w:rsidP="00EF4CC4">
            <w:pPr>
              <w:pStyle w:val="ConsPlusNormal"/>
              <w:rPr>
                <w:rFonts w:ascii="Courier New" w:hAnsi="Courier New" w:cs="Courier New"/>
                <w:sz w:val="18"/>
                <w:szCs w:val="18"/>
              </w:rPr>
            </w:pPr>
          </w:p>
        </w:tc>
        <w:tc>
          <w:tcPr>
            <w:tcW w:w="1069" w:type="dxa"/>
          </w:tcPr>
          <w:p w:rsidR="00D61A9A" w:rsidRPr="007F4143" w:rsidRDefault="00D61A9A" w:rsidP="00EF4CC4">
            <w:pPr>
              <w:pStyle w:val="ConsPlusNormal"/>
              <w:rPr>
                <w:rFonts w:ascii="Courier New" w:hAnsi="Courier New" w:cs="Courier New"/>
                <w:sz w:val="18"/>
                <w:szCs w:val="18"/>
              </w:rPr>
            </w:pPr>
          </w:p>
        </w:tc>
        <w:tc>
          <w:tcPr>
            <w:tcW w:w="1009" w:type="dxa"/>
          </w:tcPr>
          <w:p w:rsidR="00D61A9A" w:rsidRPr="007F4143" w:rsidRDefault="00D61A9A" w:rsidP="00EF4CC4">
            <w:pPr>
              <w:pStyle w:val="ConsPlusNormal"/>
              <w:rPr>
                <w:rFonts w:ascii="Courier New" w:hAnsi="Courier New" w:cs="Courier New"/>
                <w:sz w:val="18"/>
                <w:szCs w:val="18"/>
              </w:rPr>
            </w:pPr>
          </w:p>
        </w:tc>
        <w:tc>
          <w:tcPr>
            <w:tcW w:w="1729" w:type="dxa"/>
          </w:tcPr>
          <w:p w:rsidR="00D61A9A" w:rsidRPr="007F4143" w:rsidRDefault="00D61A9A" w:rsidP="00EF4CC4">
            <w:pPr>
              <w:pStyle w:val="ConsPlusNormal"/>
              <w:rPr>
                <w:rFonts w:ascii="Courier New" w:hAnsi="Courier New" w:cs="Courier New"/>
                <w:sz w:val="18"/>
                <w:szCs w:val="18"/>
              </w:rPr>
            </w:pPr>
          </w:p>
        </w:tc>
        <w:tc>
          <w:tcPr>
            <w:tcW w:w="1069" w:type="dxa"/>
          </w:tcPr>
          <w:p w:rsidR="00D61A9A" w:rsidRPr="007F4143" w:rsidRDefault="00D61A9A" w:rsidP="00EF4CC4">
            <w:pPr>
              <w:pStyle w:val="ConsPlusNormal"/>
              <w:rPr>
                <w:rFonts w:ascii="Courier New" w:hAnsi="Courier New" w:cs="Courier New"/>
                <w:sz w:val="18"/>
                <w:szCs w:val="18"/>
              </w:rPr>
            </w:pPr>
          </w:p>
        </w:tc>
        <w:tc>
          <w:tcPr>
            <w:tcW w:w="1009" w:type="dxa"/>
          </w:tcPr>
          <w:p w:rsidR="00D61A9A" w:rsidRPr="007F4143" w:rsidRDefault="00D61A9A" w:rsidP="00EF4CC4">
            <w:pPr>
              <w:pStyle w:val="ConsPlusNormal"/>
              <w:rPr>
                <w:rFonts w:ascii="Courier New" w:hAnsi="Courier New" w:cs="Courier New"/>
                <w:sz w:val="18"/>
                <w:szCs w:val="18"/>
              </w:rPr>
            </w:pPr>
          </w:p>
        </w:tc>
        <w:tc>
          <w:tcPr>
            <w:tcW w:w="1729" w:type="dxa"/>
          </w:tcPr>
          <w:p w:rsidR="00D61A9A" w:rsidRPr="007F4143" w:rsidRDefault="00D61A9A" w:rsidP="00EF4CC4">
            <w:pPr>
              <w:pStyle w:val="ConsPlusNormal"/>
              <w:rPr>
                <w:rFonts w:ascii="Courier New" w:hAnsi="Courier New" w:cs="Courier New"/>
                <w:sz w:val="18"/>
                <w:szCs w:val="18"/>
              </w:rPr>
            </w:pPr>
          </w:p>
        </w:tc>
        <w:tc>
          <w:tcPr>
            <w:tcW w:w="1069" w:type="dxa"/>
          </w:tcPr>
          <w:p w:rsidR="00D61A9A" w:rsidRPr="007F4143" w:rsidRDefault="00D61A9A" w:rsidP="00EF4CC4">
            <w:pPr>
              <w:pStyle w:val="ConsPlusNormal"/>
              <w:rPr>
                <w:rFonts w:ascii="Courier New" w:hAnsi="Courier New" w:cs="Courier New"/>
                <w:sz w:val="18"/>
                <w:szCs w:val="18"/>
              </w:rPr>
            </w:pPr>
          </w:p>
        </w:tc>
        <w:tc>
          <w:tcPr>
            <w:tcW w:w="1009" w:type="dxa"/>
          </w:tcPr>
          <w:p w:rsidR="00D61A9A" w:rsidRPr="007F4143" w:rsidRDefault="00D61A9A" w:rsidP="00EF4CC4">
            <w:pPr>
              <w:pStyle w:val="ConsPlusNormal"/>
              <w:rPr>
                <w:rFonts w:ascii="Courier New" w:hAnsi="Courier New" w:cs="Courier New"/>
                <w:sz w:val="18"/>
                <w:szCs w:val="18"/>
              </w:rPr>
            </w:pPr>
          </w:p>
        </w:tc>
      </w:tr>
      <w:tr w:rsidR="00D61A9A" w:rsidRPr="007F4143" w:rsidTr="00EF4CC4">
        <w:tblPrEx>
          <w:tblBorders>
            <w:left w:val="nil"/>
          </w:tblBorders>
        </w:tblPrEx>
        <w:tc>
          <w:tcPr>
            <w:tcW w:w="234" w:type="dxa"/>
            <w:tcBorders>
              <w:left w:val="nil"/>
              <w:bottom w:val="nil"/>
            </w:tcBorders>
          </w:tcPr>
          <w:p w:rsidR="00D61A9A" w:rsidRPr="007F4143" w:rsidRDefault="00D61A9A" w:rsidP="00EF4CC4">
            <w:pPr>
              <w:pStyle w:val="ConsPlusNormal"/>
              <w:rPr>
                <w:rFonts w:ascii="Courier New" w:hAnsi="Courier New" w:cs="Courier New"/>
                <w:sz w:val="18"/>
                <w:szCs w:val="18"/>
              </w:rPr>
            </w:pPr>
          </w:p>
        </w:tc>
        <w:tc>
          <w:tcPr>
            <w:tcW w:w="936" w:type="dxa"/>
          </w:tcPr>
          <w:p w:rsidR="00D61A9A" w:rsidRPr="007F4143" w:rsidRDefault="00D61A9A" w:rsidP="00EF4CC4">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D61A9A" w:rsidRPr="007F4143" w:rsidRDefault="00D61A9A" w:rsidP="00EF4CC4">
            <w:pPr>
              <w:pStyle w:val="ConsPlusNormal"/>
              <w:rPr>
                <w:rFonts w:ascii="Courier New" w:hAnsi="Courier New" w:cs="Courier New"/>
                <w:sz w:val="18"/>
                <w:szCs w:val="18"/>
              </w:rPr>
            </w:pPr>
          </w:p>
        </w:tc>
        <w:tc>
          <w:tcPr>
            <w:tcW w:w="1069" w:type="dxa"/>
          </w:tcPr>
          <w:p w:rsidR="00D61A9A" w:rsidRPr="007F4143" w:rsidRDefault="00D61A9A" w:rsidP="00EF4CC4">
            <w:pPr>
              <w:pStyle w:val="ConsPlusNormal"/>
              <w:rPr>
                <w:rFonts w:ascii="Courier New" w:hAnsi="Courier New" w:cs="Courier New"/>
                <w:sz w:val="18"/>
                <w:szCs w:val="18"/>
              </w:rPr>
            </w:pPr>
          </w:p>
        </w:tc>
        <w:tc>
          <w:tcPr>
            <w:tcW w:w="1009" w:type="dxa"/>
          </w:tcPr>
          <w:p w:rsidR="00D61A9A" w:rsidRPr="007F4143" w:rsidRDefault="00D61A9A" w:rsidP="00EF4CC4">
            <w:pPr>
              <w:pStyle w:val="ConsPlusNormal"/>
              <w:rPr>
                <w:rFonts w:ascii="Courier New" w:hAnsi="Courier New" w:cs="Courier New"/>
                <w:sz w:val="18"/>
                <w:szCs w:val="18"/>
              </w:rPr>
            </w:pPr>
          </w:p>
        </w:tc>
        <w:tc>
          <w:tcPr>
            <w:tcW w:w="1729" w:type="dxa"/>
          </w:tcPr>
          <w:p w:rsidR="00D61A9A" w:rsidRPr="007F4143" w:rsidRDefault="00D61A9A" w:rsidP="00EF4CC4">
            <w:pPr>
              <w:pStyle w:val="ConsPlusNormal"/>
              <w:rPr>
                <w:rFonts w:ascii="Courier New" w:hAnsi="Courier New" w:cs="Courier New"/>
                <w:sz w:val="18"/>
                <w:szCs w:val="18"/>
              </w:rPr>
            </w:pPr>
          </w:p>
        </w:tc>
        <w:tc>
          <w:tcPr>
            <w:tcW w:w="1069" w:type="dxa"/>
          </w:tcPr>
          <w:p w:rsidR="00D61A9A" w:rsidRPr="007F4143" w:rsidRDefault="00D61A9A" w:rsidP="00EF4CC4">
            <w:pPr>
              <w:pStyle w:val="ConsPlusNormal"/>
              <w:rPr>
                <w:rFonts w:ascii="Courier New" w:hAnsi="Courier New" w:cs="Courier New"/>
                <w:sz w:val="18"/>
                <w:szCs w:val="18"/>
              </w:rPr>
            </w:pPr>
          </w:p>
        </w:tc>
        <w:tc>
          <w:tcPr>
            <w:tcW w:w="1009" w:type="dxa"/>
          </w:tcPr>
          <w:p w:rsidR="00D61A9A" w:rsidRPr="007F4143" w:rsidRDefault="00D61A9A" w:rsidP="00EF4CC4">
            <w:pPr>
              <w:pStyle w:val="ConsPlusNormal"/>
              <w:rPr>
                <w:rFonts w:ascii="Courier New" w:hAnsi="Courier New" w:cs="Courier New"/>
                <w:sz w:val="18"/>
                <w:szCs w:val="18"/>
              </w:rPr>
            </w:pPr>
          </w:p>
        </w:tc>
        <w:tc>
          <w:tcPr>
            <w:tcW w:w="1729" w:type="dxa"/>
          </w:tcPr>
          <w:p w:rsidR="00D61A9A" w:rsidRPr="007F4143" w:rsidRDefault="00D61A9A" w:rsidP="00EF4CC4">
            <w:pPr>
              <w:pStyle w:val="ConsPlusNormal"/>
              <w:rPr>
                <w:rFonts w:ascii="Courier New" w:hAnsi="Courier New" w:cs="Courier New"/>
                <w:sz w:val="18"/>
                <w:szCs w:val="18"/>
              </w:rPr>
            </w:pPr>
          </w:p>
        </w:tc>
        <w:tc>
          <w:tcPr>
            <w:tcW w:w="1069" w:type="dxa"/>
          </w:tcPr>
          <w:p w:rsidR="00D61A9A" w:rsidRPr="007F4143" w:rsidRDefault="00D61A9A" w:rsidP="00EF4CC4">
            <w:pPr>
              <w:pStyle w:val="ConsPlusNormal"/>
              <w:rPr>
                <w:rFonts w:ascii="Courier New" w:hAnsi="Courier New" w:cs="Courier New"/>
                <w:sz w:val="18"/>
                <w:szCs w:val="18"/>
              </w:rPr>
            </w:pPr>
          </w:p>
        </w:tc>
        <w:tc>
          <w:tcPr>
            <w:tcW w:w="1009" w:type="dxa"/>
          </w:tcPr>
          <w:p w:rsidR="00D61A9A" w:rsidRPr="007F4143" w:rsidRDefault="00D61A9A" w:rsidP="00EF4CC4">
            <w:pPr>
              <w:pStyle w:val="ConsPlusNormal"/>
              <w:rPr>
                <w:rFonts w:ascii="Courier New" w:hAnsi="Courier New" w:cs="Courier New"/>
                <w:sz w:val="18"/>
                <w:szCs w:val="18"/>
              </w:rPr>
            </w:pPr>
          </w:p>
        </w:tc>
      </w:tr>
    </w:tbl>
    <w:p w:rsidR="00D61A9A" w:rsidRDefault="00D61A9A" w:rsidP="00D61A9A">
      <w:pPr>
        <w:pStyle w:val="ConsPlusNormal"/>
      </w:pPr>
    </w:p>
    <w:p w:rsidR="00D61A9A" w:rsidRDefault="00D61A9A" w:rsidP="00D61A9A">
      <w:pPr>
        <w:pStyle w:val="ConsPlusNonformat"/>
        <w:jc w:val="both"/>
      </w:pPr>
      <w:r>
        <w:t>Ответственный исполнитель ___________ _________ _____________ _________</w:t>
      </w:r>
    </w:p>
    <w:p w:rsidR="00D61A9A" w:rsidRDefault="00D61A9A" w:rsidP="00D61A9A">
      <w:pPr>
        <w:pStyle w:val="ConsPlusNonformat"/>
        <w:jc w:val="both"/>
      </w:pPr>
      <w:r>
        <w:t xml:space="preserve">                          </w:t>
      </w:r>
      <w:proofErr w:type="gramStart"/>
      <w:r>
        <w:t>(должность) (подпись) (расшифровка  (телефон)</w:t>
      </w:r>
      <w:proofErr w:type="gramEnd"/>
    </w:p>
    <w:p w:rsidR="00D61A9A" w:rsidRDefault="00D61A9A" w:rsidP="00D61A9A">
      <w:pPr>
        <w:pStyle w:val="ConsPlusNonformat"/>
        <w:jc w:val="both"/>
      </w:pPr>
      <w:r>
        <w:t xml:space="preserve">                                                 подписи)</w:t>
      </w:r>
    </w:p>
    <w:p w:rsidR="00D61A9A" w:rsidRDefault="00D61A9A" w:rsidP="00D61A9A">
      <w:pPr>
        <w:pStyle w:val="ConsPlusNonformat"/>
        <w:jc w:val="both"/>
        <w:sectPr w:rsidR="00D61A9A" w:rsidSect="00EF4CC4">
          <w:headerReference w:type="default" r:id="rId40"/>
          <w:pgSz w:w="16838" w:h="11905" w:orient="landscape"/>
          <w:pgMar w:top="567" w:right="1134" w:bottom="284" w:left="1134" w:header="567" w:footer="0" w:gutter="0"/>
          <w:cols w:space="720"/>
          <w:titlePg/>
          <w:docGrid w:linePitch="299"/>
        </w:sectPr>
      </w:pPr>
      <w:r>
        <w:t>"__" ___________ 20__ г.»</w:t>
      </w:r>
    </w:p>
    <w:p w:rsidR="00D61A9A" w:rsidRPr="001C1D97" w:rsidRDefault="00D61A9A" w:rsidP="00D61A9A">
      <w:pPr>
        <w:pStyle w:val="ConsPlusNormal"/>
        <w:ind w:left="10348"/>
        <w:outlineLvl w:val="1"/>
        <w:rPr>
          <w:rFonts w:ascii="Times New Roman" w:hAnsi="Times New Roman" w:cs="Times New Roman"/>
          <w:sz w:val="20"/>
        </w:rPr>
      </w:pPr>
      <w:r w:rsidRPr="001C1D97">
        <w:rPr>
          <w:rFonts w:ascii="Times New Roman" w:hAnsi="Times New Roman" w:cs="Times New Roman"/>
          <w:sz w:val="20"/>
        </w:rPr>
        <w:lastRenderedPageBreak/>
        <w:t>Приложение № 19</w:t>
      </w:r>
    </w:p>
    <w:p w:rsidR="00D61A9A" w:rsidRDefault="00D61A9A" w:rsidP="00D61A9A">
      <w:pPr>
        <w:pStyle w:val="ConsPlusNormal"/>
        <w:ind w:left="10348"/>
        <w:outlineLvl w:val="1"/>
        <w:rPr>
          <w:rFonts w:ascii="Times New Roman" w:hAnsi="Times New Roman" w:cs="Times New Roman"/>
          <w:sz w:val="20"/>
        </w:rPr>
      </w:pPr>
      <w:r w:rsidRPr="00D06F90">
        <w:rPr>
          <w:rFonts w:ascii="Times New Roman" w:hAnsi="Times New Roman" w:cs="Times New Roman"/>
          <w:sz w:val="20"/>
        </w:rPr>
        <w:t>к Порядку открытия и ведения лицевых счетов в Администрации</w:t>
      </w:r>
      <w:r>
        <w:rPr>
          <w:rFonts w:ascii="Times New Roman" w:hAnsi="Times New Roman" w:cs="Times New Roman"/>
          <w:sz w:val="20"/>
        </w:rPr>
        <w:t xml:space="preserve"> </w:t>
      </w:r>
      <w:r>
        <w:rPr>
          <w:sz w:val="18"/>
          <w:szCs w:val="18"/>
        </w:rPr>
        <w:t>сельского поселения Кандринский сельсовет</w:t>
      </w:r>
      <w:r w:rsidRPr="00D06F90">
        <w:rPr>
          <w:rFonts w:ascii="Times New Roman" w:hAnsi="Times New Roman" w:cs="Times New Roman"/>
          <w:sz w:val="20"/>
        </w:rPr>
        <w:t xml:space="preserve"> муниципального района Республики Башкортостан</w:t>
      </w: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rmal"/>
        <w:jc w:val="right"/>
      </w:pPr>
    </w:p>
    <w:p w:rsidR="00D61A9A" w:rsidRDefault="00D61A9A" w:rsidP="00D61A9A">
      <w:pPr>
        <w:pStyle w:val="ConsPlusNonformat"/>
        <w:jc w:val="both"/>
      </w:pPr>
      <w:r>
        <w:t xml:space="preserve">                              ОТЧЕТ О СОСТОЯНИИ                 ┌───────┐</w:t>
      </w:r>
    </w:p>
    <w:p w:rsidR="00D61A9A" w:rsidRDefault="00D61A9A" w:rsidP="00D61A9A">
      <w:pPr>
        <w:pStyle w:val="ConsPlusNonformat"/>
        <w:jc w:val="both"/>
      </w:pPr>
      <w:r>
        <w:t xml:space="preserve">                   лицевого счета администратора источников     │ Коды  │</w:t>
      </w:r>
    </w:p>
    <w:p w:rsidR="00D61A9A" w:rsidRDefault="00D61A9A" w:rsidP="00D61A9A">
      <w:pPr>
        <w:pStyle w:val="ConsPlusNonformat"/>
        <w:jc w:val="both"/>
      </w:pPr>
      <w:r>
        <w:t xml:space="preserve">                                                   ┌───────┐    ├───────┤</w:t>
      </w:r>
    </w:p>
    <w:p w:rsidR="00D61A9A" w:rsidRDefault="00D61A9A" w:rsidP="00D61A9A">
      <w:pPr>
        <w:pStyle w:val="ConsPlusNonformat"/>
        <w:jc w:val="both"/>
      </w:pPr>
      <w:r>
        <w:t xml:space="preserve">                 финансирования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D61A9A" w:rsidRDefault="00D61A9A" w:rsidP="00D61A9A">
      <w:pPr>
        <w:pStyle w:val="ConsPlusNonformat"/>
        <w:jc w:val="both"/>
      </w:pPr>
      <w:r>
        <w:t xml:space="preserve">                                                   └───────┘    ├───────┤</w:t>
      </w:r>
    </w:p>
    <w:p w:rsidR="00D61A9A" w:rsidRDefault="00D61A9A" w:rsidP="00D61A9A">
      <w:pPr>
        <w:pStyle w:val="ConsPlusNonformat"/>
        <w:jc w:val="both"/>
      </w:pPr>
      <w:r>
        <w:t xml:space="preserve">                       на "__" _________ 20__ г.           Дата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                                                                │       </w:t>
      </w:r>
      <w:proofErr w:type="spellStart"/>
      <w:r>
        <w:t>│</w:t>
      </w:r>
      <w:proofErr w:type="spellEnd"/>
    </w:p>
    <w:p w:rsidR="00D61A9A" w:rsidRDefault="00D61A9A" w:rsidP="00D61A9A">
      <w:pPr>
        <w:pStyle w:val="ConsPlusNonformat"/>
        <w:jc w:val="both"/>
      </w:pPr>
      <w:r>
        <w:t>Финансовый орган            ____________________________        ├───────┤</w:t>
      </w:r>
    </w:p>
    <w:p w:rsidR="00D61A9A" w:rsidRDefault="00D61A9A" w:rsidP="00D61A9A">
      <w:pPr>
        <w:pStyle w:val="ConsPlusNonformat"/>
        <w:jc w:val="both"/>
      </w:pPr>
      <w:r>
        <w:t xml:space="preserve">Администратор источников                                        │       </w:t>
      </w:r>
      <w:proofErr w:type="spellStart"/>
      <w:r>
        <w:t>│</w:t>
      </w:r>
      <w:proofErr w:type="spellEnd"/>
    </w:p>
    <w:p w:rsidR="00D61A9A" w:rsidRDefault="00D61A9A" w:rsidP="00D61A9A">
      <w:pPr>
        <w:pStyle w:val="ConsPlusNonformat"/>
        <w:jc w:val="both"/>
      </w:pPr>
      <w:r>
        <w:t xml:space="preserve">финансирования дефицита бюджета ___________________             │       </w:t>
      </w:r>
      <w:proofErr w:type="spellStart"/>
      <w:r>
        <w:t>│</w:t>
      </w:r>
      <w:proofErr w:type="spellEnd"/>
    </w:p>
    <w:p w:rsidR="00D61A9A" w:rsidRDefault="00D61A9A" w:rsidP="00D61A9A">
      <w:pPr>
        <w:pStyle w:val="ConsPlusNonformat"/>
        <w:jc w:val="both"/>
      </w:pPr>
      <w:r>
        <w:t>Главный администратор источников                                ├───────┤</w:t>
      </w:r>
    </w:p>
    <w:p w:rsidR="00D61A9A" w:rsidRDefault="00D61A9A" w:rsidP="00D61A9A">
      <w:pPr>
        <w:pStyle w:val="ConsPlusNonformat"/>
        <w:jc w:val="both"/>
      </w:pPr>
      <w:r>
        <w:t xml:space="preserve">финансирования дефицита бюджета ___________________ Глава по БК │       </w:t>
      </w:r>
      <w:proofErr w:type="spellStart"/>
      <w:r>
        <w:t>│</w:t>
      </w:r>
      <w:proofErr w:type="spellEnd"/>
    </w:p>
    <w:p w:rsidR="00D61A9A" w:rsidRDefault="00D61A9A" w:rsidP="00D61A9A">
      <w:pPr>
        <w:pStyle w:val="ConsPlusNonformat"/>
        <w:jc w:val="both"/>
      </w:pPr>
      <w:r>
        <w:t>Наименование бюджета          _______________________           ├───────┤</w:t>
      </w:r>
    </w:p>
    <w:p w:rsidR="00D61A9A" w:rsidRDefault="00D61A9A" w:rsidP="00D61A9A">
      <w:pPr>
        <w:pStyle w:val="ConsPlusNonformat"/>
        <w:jc w:val="both"/>
      </w:pPr>
      <w:r>
        <w:t xml:space="preserve">Периодичность: месячная                                         │       </w:t>
      </w:r>
      <w:proofErr w:type="spellStart"/>
      <w:r>
        <w:t>│</w:t>
      </w:r>
      <w:proofErr w:type="spellEnd"/>
    </w:p>
    <w:p w:rsidR="00D61A9A" w:rsidRDefault="00D61A9A" w:rsidP="00D61A9A">
      <w:pPr>
        <w:pStyle w:val="ConsPlusNonformat"/>
        <w:jc w:val="both"/>
      </w:pPr>
      <w:r>
        <w:t>Единица измерения: руб.                                         ├───────┤</w:t>
      </w:r>
    </w:p>
    <w:p w:rsidR="00D61A9A" w:rsidRDefault="00D61A9A" w:rsidP="00D61A9A">
      <w:pPr>
        <w:pStyle w:val="ConsPlusNonformat"/>
        <w:jc w:val="both"/>
      </w:pPr>
      <w:r>
        <w:t xml:space="preserve">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                                                        по ОКЕИ │  </w:t>
      </w:r>
      <w:hyperlink r:id="rId41" w:history="1">
        <w:r>
          <w:rPr>
            <w:color w:val="0000FF"/>
          </w:rPr>
          <w:t>383</w:t>
        </w:r>
      </w:hyperlink>
      <w:r>
        <w:t xml:space="preserve">  │</w:t>
      </w:r>
    </w:p>
    <w:p w:rsidR="00D61A9A" w:rsidRDefault="00D61A9A" w:rsidP="00D61A9A">
      <w:pPr>
        <w:pStyle w:val="ConsPlusNonformat"/>
        <w:jc w:val="both"/>
      </w:pPr>
      <w:r>
        <w:t xml:space="preserve">                                                                └───────┘</w:t>
      </w: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Pr="00A7530D" w:rsidRDefault="00D61A9A" w:rsidP="00D61A9A">
      <w:pPr>
        <w:pStyle w:val="ConsPlusNonformat"/>
        <w:jc w:val="both"/>
      </w:pPr>
      <w:r w:rsidRPr="00A7530D">
        <w:t>1. Операции с бюджетными ассигнованиями</w:t>
      </w:r>
    </w:p>
    <w:p w:rsidR="00D61A9A" w:rsidRPr="00A7530D" w:rsidRDefault="00D61A9A" w:rsidP="00D61A9A">
      <w:pPr>
        <w:pStyle w:val="ConsPlusNonformat"/>
        <w:jc w:val="both"/>
      </w:pPr>
      <w:r w:rsidRPr="00A7530D">
        <w:t>1.1. Остатки бюджетных ассигнований</w:t>
      </w:r>
    </w:p>
    <w:p w:rsidR="00D61A9A" w:rsidRPr="00A7530D" w:rsidRDefault="00D61A9A" w:rsidP="00D61A9A">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6"/>
        <w:gridCol w:w="4432"/>
        <w:gridCol w:w="1802"/>
        <w:gridCol w:w="1755"/>
      </w:tblGrid>
      <w:tr w:rsidR="00D61A9A" w:rsidRPr="00A7530D" w:rsidTr="00EF4CC4">
        <w:tc>
          <w:tcPr>
            <w:tcW w:w="3276" w:type="dxa"/>
            <w:vMerge w:val="restart"/>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D61A9A" w:rsidRPr="00A7530D" w:rsidTr="00EF4CC4">
        <w:tc>
          <w:tcPr>
            <w:tcW w:w="3276" w:type="dxa"/>
            <w:vMerge/>
          </w:tcPr>
          <w:p w:rsidR="00D61A9A" w:rsidRPr="000D0BE2" w:rsidRDefault="00D61A9A" w:rsidP="00EF4CC4">
            <w:pPr>
              <w:rPr>
                <w:rFonts w:ascii="Courier New" w:hAnsi="Courier New" w:cs="Courier New"/>
                <w:sz w:val="18"/>
                <w:szCs w:val="18"/>
              </w:rPr>
            </w:pPr>
          </w:p>
        </w:tc>
        <w:tc>
          <w:tcPr>
            <w:tcW w:w="4432" w:type="dxa"/>
            <w:vMerge/>
          </w:tcPr>
          <w:p w:rsidR="00D61A9A" w:rsidRPr="000D0BE2" w:rsidRDefault="00D61A9A" w:rsidP="00EF4CC4">
            <w:pPr>
              <w:rPr>
                <w:rFonts w:ascii="Courier New" w:hAnsi="Courier New" w:cs="Courier New"/>
                <w:sz w:val="18"/>
                <w:szCs w:val="18"/>
              </w:rPr>
            </w:pPr>
          </w:p>
        </w:tc>
        <w:tc>
          <w:tcPr>
            <w:tcW w:w="1802" w:type="dxa"/>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D61A9A" w:rsidRPr="00A7530D" w:rsidTr="00EF4CC4">
        <w:tc>
          <w:tcPr>
            <w:tcW w:w="3276" w:type="dxa"/>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D61A9A" w:rsidRPr="00A7530D" w:rsidTr="00EF4CC4">
        <w:tc>
          <w:tcPr>
            <w:tcW w:w="3276" w:type="dxa"/>
          </w:tcPr>
          <w:p w:rsidR="00D61A9A" w:rsidRPr="000D0BE2" w:rsidRDefault="00D61A9A" w:rsidP="00EF4CC4">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D61A9A" w:rsidRPr="000D0BE2" w:rsidRDefault="00D61A9A" w:rsidP="00EF4CC4">
            <w:pPr>
              <w:pStyle w:val="ConsPlusNormal"/>
              <w:rPr>
                <w:rFonts w:ascii="Courier New" w:hAnsi="Courier New" w:cs="Courier New"/>
                <w:sz w:val="18"/>
                <w:szCs w:val="18"/>
              </w:rPr>
            </w:pPr>
          </w:p>
        </w:tc>
        <w:tc>
          <w:tcPr>
            <w:tcW w:w="1802" w:type="dxa"/>
          </w:tcPr>
          <w:p w:rsidR="00D61A9A" w:rsidRPr="000D0BE2" w:rsidRDefault="00D61A9A" w:rsidP="00EF4CC4">
            <w:pPr>
              <w:pStyle w:val="ConsPlusNormal"/>
              <w:rPr>
                <w:rFonts w:ascii="Courier New" w:hAnsi="Courier New" w:cs="Courier New"/>
                <w:sz w:val="18"/>
                <w:szCs w:val="18"/>
              </w:rPr>
            </w:pPr>
          </w:p>
        </w:tc>
        <w:tc>
          <w:tcPr>
            <w:tcW w:w="1755" w:type="dxa"/>
          </w:tcPr>
          <w:p w:rsidR="00D61A9A" w:rsidRPr="000D0BE2" w:rsidRDefault="00D61A9A" w:rsidP="00EF4CC4">
            <w:pPr>
              <w:pStyle w:val="ConsPlusNormal"/>
              <w:rPr>
                <w:rFonts w:ascii="Courier New" w:hAnsi="Courier New" w:cs="Courier New"/>
                <w:sz w:val="18"/>
                <w:szCs w:val="18"/>
              </w:rPr>
            </w:pPr>
          </w:p>
        </w:tc>
      </w:tr>
    </w:tbl>
    <w:p w:rsidR="00D61A9A" w:rsidRPr="00A7530D" w:rsidRDefault="00D61A9A" w:rsidP="00D61A9A">
      <w:pPr>
        <w:pStyle w:val="ConsPlusNormal"/>
        <w:jc w:val="both"/>
        <w:rPr>
          <w:rFonts w:ascii="Courier New" w:hAnsi="Courier New" w:cs="Courier New"/>
          <w:sz w:val="20"/>
        </w:rPr>
      </w:pPr>
    </w:p>
    <w:p w:rsidR="00D61A9A" w:rsidRDefault="00D61A9A" w:rsidP="00D61A9A">
      <w:pPr>
        <w:pStyle w:val="ConsPlusNonformat"/>
        <w:jc w:val="both"/>
      </w:pPr>
      <w:bookmarkStart w:id="10" w:name="P3728"/>
      <w:bookmarkEnd w:id="10"/>
    </w:p>
    <w:p w:rsidR="00D61A9A" w:rsidRPr="00A7530D" w:rsidRDefault="00D61A9A" w:rsidP="00D61A9A">
      <w:pPr>
        <w:pStyle w:val="ConsPlusNonformat"/>
      </w:pPr>
      <w:r w:rsidRPr="00A7530D">
        <w:t>1.2. Доведенные бюджетные ассигнования</w:t>
      </w:r>
    </w:p>
    <w:p w:rsidR="00D61A9A" w:rsidRPr="00A7530D" w:rsidRDefault="00D61A9A" w:rsidP="00D61A9A">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4699"/>
        <w:gridCol w:w="1875"/>
        <w:gridCol w:w="1804"/>
      </w:tblGrid>
      <w:tr w:rsidR="00D61A9A" w:rsidRPr="00A7530D" w:rsidTr="00EF4CC4">
        <w:tc>
          <w:tcPr>
            <w:tcW w:w="2340" w:type="dxa"/>
            <w:gridSpan w:val="2"/>
            <w:vMerge w:val="restart"/>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D61A9A" w:rsidRPr="00A7530D" w:rsidTr="00EF4CC4">
        <w:tc>
          <w:tcPr>
            <w:tcW w:w="2340" w:type="dxa"/>
            <w:gridSpan w:val="2"/>
            <w:vMerge/>
          </w:tcPr>
          <w:p w:rsidR="00D61A9A" w:rsidRPr="000D0BE2" w:rsidRDefault="00D61A9A" w:rsidP="00EF4CC4">
            <w:pPr>
              <w:rPr>
                <w:rFonts w:ascii="Courier New" w:hAnsi="Courier New" w:cs="Courier New"/>
                <w:sz w:val="18"/>
                <w:szCs w:val="18"/>
              </w:rPr>
            </w:pPr>
          </w:p>
        </w:tc>
        <w:tc>
          <w:tcPr>
            <w:tcW w:w="4699" w:type="dxa"/>
            <w:vMerge/>
          </w:tcPr>
          <w:p w:rsidR="00D61A9A" w:rsidRPr="000D0BE2" w:rsidRDefault="00D61A9A" w:rsidP="00EF4CC4">
            <w:pPr>
              <w:rPr>
                <w:rFonts w:ascii="Courier New" w:hAnsi="Courier New" w:cs="Courier New"/>
                <w:sz w:val="18"/>
                <w:szCs w:val="18"/>
              </w:rPr>
            </w:pPr>
          </w:p>
        </w:tc>
        <w:tc>
          <w:tcPr>
            <w:tcW w:w="1875" w:type="dxa"/>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D61A9A" w:rsidRPr="00A7530D" w:rsidTr="00EF4CC4">
        <w:tc>
          <w:tcPr>
            <w:tcW w:w="2340" w:type="dxa"/>
            <w:gridSpan w:val="2"/>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D61A9A" w:rsidRPr="00A7530D" w:rsidTr="00EF4CC4">
        <w:tc>
          <w:tcPr>
            <w:tcW w:w="2340" w:type="dxa"/>
            <w:gridSpan w:val="2"/>
          </w:tcPr>
          <w:p w:rsidR="00D61A9A" w:rsidRPr="000D0BE2" w:rsidRDefault="00D61A9A" w:rsidP="00EF4CC4">
            <w:pPr>
              <w:pStyle w:val="ConsPlusNormal"/>
              <w:rPr>
                <w:rFonts w:ascii="Courier New" w:hAnsi="Courier New" w:cs="Courier New"/>
                <w:sz w:val="18"/>
                <w:szCs w:val="18"/>
              </w:rPr>
            </w:pPr>
          </w:p>
        </w:tc>
        <w:tc>
          <w:tcPr>
            <w:tcW w:w="4699" w:type="dxa"/>
          </w:tcPr>
          <w:p w:rsidR="00D61A9A" w:rsidRPr="000D0BE2" w:rsidRDefault="00D61A9A" w:rsidP="00EF4CC4">
            <w:pPr>
              <w:pStyle w:val="ConsPlusNormal"/>
              <w:rPr>
                <w:rFonts w:ascii="Courier New" w:hAnsi="Courier New" w:cs="Courier New"/>
                <w:sz w:val="18"/>
                <w:szCs w:val="18"/>
              </w:rPr>
            </w:pPr>
          </w:p>
        </w:tc>
        <w:tc>
          <w:tcPr>
            <w:tcW w:w="1875" w:type="dxa"/>
          </w:tcPr>
          <w:p w:rsidR="00D61A9A" w:rsidRPr="000D0BE2" w:rsidRDefault="00D61A9A" w:rsidP="00EF4CC4">
            <w:pPr>
              <w:pStyle w:val="ConsPlusNormal"/>
              <w:rPr>
                <w:rFonts w:ascii="Courier New" w:hAnsi="Courier New" w:cs="Courier New"/>
                <w:sz w:val="18"/>
                <w:szCs w:val="18"/>
              </w:rPr>
            </w:pPr>
          </w:p>
        </w:tc>
        <w:tc>
          <w:tcPr>
            <w:tcW w:w="1804" w:type="dxa"/>
          </w:tcPr>
          <w:p w:rsidR="00D61A9A" w:rsidRPr="000D0BE2" w:rsidRDefault="00D61A9A" w:rsidP="00EF4CC4">
            <w:pPr>
              <w:pStyle w:val="ConsPlusNormal"/>
              <w:rPr>
                <w:rFonts w:ascii="Courier New" w:hAnsi="Courier New" w:cs="Courier New"/>
                <w:sz w:val="18"/>
                <w:szCs w:val="18"/>
              </w:rPr>
            </w:pPr>
          </w:p>
        </w:tc>
      </w:tr>
      <w:tr w:rsidR="00D61A9A" w:rsidRPr="00A7530D" w:rsidTr="00EF4CC4">
        <w:tblPrEx>
          <w:tblBorders>
            <w:left w:val="nil"/>
          </w:tblBorders>
        </w:tblPrEx>
        <w:tc>
          <w:tcPr>
            <w:tcW w:w="351" w:type="dxa"/>
            <w:tcBorders>
              <w:left w:val="nil"/>
              <w:bottom w:val="nil"/>
            </w:tcBorders>
          </w:tcPr>
          <w:p w:rsidR="00D61A9A" w:rsidRPr="000D0BE2" w:rsidRDefault="00D61A9A" w:rsidP="00EF4CC4">
            <w:pPr>
              <w:pStyle w:val="ConsPlusNormal"/>
              <w:rPr>
                <w:rFonts w:ascii="Courier New" w:hAnsi="Courier New" w:cs="Courier New"/>
                <w:sz w:val="18"/>
                <w:szCs w:val="18"/>
              </w:rPr>
            </w:pPr>
          </w:p>
        </w:tc>
        <w:tc>
          <w:tcPr>
            <w:tcW w:w="1989" w:type="dxa"/>
          </w:tcPr>
          <w:p w:rsidR="00D61A9A" w:rsidRPr="000D0BE2" w:rsidRDefault="00D61A9A" w:rsidP="00EF4CC4">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D61A9A" w:rsidRPr="000D0BE2" w:rsidRDefault="00D61A9A" w:rsidP="00EF4CC4">
            <w:pPr>
              <w:pStyle w:val="ConsPlusNormal"/>
              <w:rPr>
                <w:rFonts w:ascii="Courier New" w:hAnsi="Courier New" w:cs="Courier New"/>
                <w:sz w:val="18"/>
                <w:szCs w:val="18"/>
              </w:rPr>
            </w:pPr>
          </w:p>
        </w:tc>
        <w:tc>
          <w:tcPr>
            <w:tcW w:w="1875" w:type="dxa"/>
          </w:tcPr>
          <w:p w:rsidR="00D61A9A" w:rsidRPr="000D0BE2" w:rsidRDefault="00D61A9A" w:rsidP="00EF4CC4">
            <w:pPr>
              <w:pStyle w:val="ConsPlusNormal"/>
              <w:rPr>
                <w:rFonts w:ascii="Courier New" w:hAnsi="Courier New" w:cs="Courier New"/>
                <w:sz w:val="18"/>
                <w:szCs w:val="18"/>
              </w:rPr>
            </w:pPr>
          </w:p>
        </w:tc>
        <w:tc>
          <w:tcPr>
            <w:tcW w:w="1804" w:type="dxa"/>
          </w:tcPr>
          <w:p w:rsidR="00D61A9A" w:rsidRPr="000D0BE2" w:rsidRDefault="00D61A9A" w:rsidP="00EF4CC4">
            <w:pPr>
              <w:pStyle w:val="ConsPlusNormal"/>
              <w:rPr>
                <w:rFonts w:ascii="Courier New" w:hAnsi="Courier New" w:cs="Courier New"/>
                <w:sz w:val="18"/>
                <w:szCs w:val="18"/>
              </w:rPr>
            </w:pPr>
          </w:p>
        </w:tc>
      </w:tr>
    </w:tbl>
    <w:p w:rsidR="00D61A9A" w:rsidRPr="00A7530D" w:rsidRDefault="00D61A9A" w:rsidP="00D61A9A">
      <w:pPr>
        <w:pStyle w:val="ConsPlusNormal"/>
        <w:jc w:val="both"/>
        <w:rPr>
          <w:rFonts w:ascii="Courier New" w:hAnsi="Courier New" w:cs="Courier New"/>
          <w:sz w:val="20"/>
        </w:rPr>
      </w:pPr>
    </w:p>
    <w:p w:rsidR="00D61A9A" w:rsidRPr="00A7530D" w:rsidRDefault="00D61A9A" w:rsidP="00D61A9A">
      <w:pPr>
        <w:pStyle w:val="ConsPlusNonformat"/>
        <w:jc w:val="both"/>
      </w:pPr>
      <w:r w:rsidRPr="00A7530D">
        <w:t xml:space="preserve">          1.3. </w:t>
      </w:r>
      <w:proofErr w:type="gramStart"/>
      <w:r w:rsidRPr="00A7530D">
        <w:t>Неиспользованные бюджетные ассигнования текущего</w:t>
      </w:r>
      <w:proofErr w:type="gramEnd"/>
    </w:p>
    <w:p w:rsidR="00D61A9A" w:rsidRPr="00A7530D" w:rsidRDefault="00D61A9A" w:rsidP="00D61A9A">
      <w:pPr>
        <w:pStyle w:val="ConsPlusNonformat"/>
        <w:jc w:val="both"/>
      </w:pPr>
      <w:r w:rsidRPr="00A7530D">
        <w:t xml:space="preserve">                     финансового года (текущий период)</w:t>
      </w:r>
    </w:p>
    <w:p w:rsidR="00D61A9A" w:rsidRPr="00A7530D" w:rsidRDefault="00D61A9A" w:rsidP="00D61A9A">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226"/>
        <w:gridCol w:w="9780"/>
      </w:tblGrid>
      <w:tr w:rsidR="00D61A9A" w:rsidRPr="00A7530D" w:rsidTr="00EF4CC4">
        <w:tc>
          <w:tcPr>
            <w:tcW w:w="4034" w:type="dxa"/>
            <w:gridSpan w:val="2"/>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D61A9A" w:rsidRPr="00A7530D" w:rsidTr="00EF4CC4">
        <w:tc>
          <w:tcPr>
            <w:tcW w:w="4034" w:type="dxa"/>
            <w:gridSpan w:val="2"/>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D61A9A" w:rsidRPr="000D0BE2" w:rsidRDefault="00D61A9A" w:rsidP="00EF4CC4">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D61A9A" w:rsidRPr="00A7530D" w:rsidTr="00EF4CC4">
        <w:tc>
          <w:tcPr>
            <w:tcW w:w="4034" w:type="dxa"/>
            <w:gridSpan w:val="2"/>
          </w:tcPr>
          <w:p w:rsidR="00D61A9A" w:rsidRPr="000D0BE2" w:rsidRDefault="00D61A9A" w:rsidP="00EF4CC4">
            <w:pPr>
              <w:pStyle w:val="ConsPlusNormal"/>
              <w:rPr>
                <w:rFonts w:ascii="Courier New" w:hAnsi="Courier New" w:cs="Courier New"/>
                <w:sz w:val="18"/>
                <w:szCs w:val="18"/>
              </w:rPr>
            </w:pPr>
          </w:p>
        </w:tc>
        <w:tc>
          <w:tcPr>
            <w:tcW w:w="9780" w:type="dxa"/>
          </w:tcPr>
          <w:p w:rsidR="00D61A9A" w:rsidRPr="000D0BE2" w:rsidRDefault="00D61A9A" w:rsidP="00EF4CC4">
            <w:pPr>
              <w:pStyle w:val="ConsPlusNormal"/>
              <w:rPr>
                <w:rFonts w:ascii="Courier New" w:hAnsi="Courier New" w:cs="Courier New"/>
                <w:sz w:val="18"/>
                <w:szCs w:val="18"/>
              </w:rPr>
            </w:pPr>
          </w:p>
        </w:tc>
      </w:tr>
      <w:tr w:rsidR="00D61A9A" w:rsidRPr="00A7530D" w:rsidTr="00EF4CC4">
        <w:tblPrEx>
          <w:tblBorders>
            <w:left w:val="nil"/>
          </w:tblBorders>
        </w:tblPrEx>
        <w:tc>
          <w:tcPr>
            <w:tcW w:w="2808" w:type="dxa"/>
            <w:tcBorders>
              <w:left w:val="nil"/>
              <w:bottom w:val="nil"/>
            </w:tcBorders>
          </w:tcPr>
          <w:p w:rsidR="00D61A9A" w:rsidRPr="000D0BE2" w:rsidRDefault="00D61A9A" w:rsidP="00EF4CC4">
            <w:pPr>
              <w:pStyle w:val="ConsPlusNormal"/>
              <w:rPr>
                <w:rFonts w:ascii="Courier New" w:hAnsi="Courier New" w:cs="Courier New"/>
                <w:sz w:val="18"/>
                <w:szCs w:val="18"/>
              </w:rPr>
            </w:pPr>
          </w:p>
        </w:tc>
        <w:tc>
          <w:tcPr>
            <w:tcW w:w="1226" w:type="dxa"/>
          </w:tcPr>
          <w:p w:rsidR="00D61A9A" w:rsidRPr="000D0BE2" w:rsidRDefault="00D61A9A" w:rsidP="00EF4CC4">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D61A9A" w:rsidRPr="000D0BE2" w:rsidRDefault="00D61A9A" w:rsidP="00EF4CC4">
            <w:pPr>
              <w:pStyle w:val="ConsPlusNormal"/>
              <w:rPr>
                <w:rFonts w:ascii="Courier New" w:hAnsi="Courier New" w:cs="Courier New"/>
                <w:sz w:val="18"/>
                <w:szCs w:val="18"/>
              </w:rPr>
            </w:pPr>
          </w:p>
        </w:tc>
      </w:tr>
    </w:tbl>
    <w:p w:rsidR="00D61A9A" w:rsidRPr="00A7530D" w:rsidRDefault="00D61A9A" w:rsidP="00D61A9A">
      <w:pPr>
        <w:pStyle w:val="ConsPlusNormal"/>
        <w:rPr>
          <w:rFonts w:ascii="Courier New" w:hAnsi="Courier New" w:cs="Courier New"/>
          <w:sz w:val="20"/>
        </w:rPr>
      </w:pPr>
    </w:p>
    <w:p w:rsidR="00D61A9A" w:rsidRPr="00A7530D" w:rsidRDefault="00D61A9A" w:rsidP="00D61A9A">
      <w:pPr>
        <w:pStyle w:val="ConsPlusNonformat"/>
        <w:jc w:val="both"/>
      </w:pPr>
      <w:r w:rsidRPr="00A7530D">
        <w:t xml:space="preserve">                                                  Номер лицевого счета ____</w:t>
      </w:r>
    </w:p>
    <w:p w:rsidR="00D61A9A" w:rsidRPr="00A7530D" w:rsidRDefault="00D61A9A" w:rsidP="00D61A9A">
      <w:pPr>
        <w:pStyle w:val="ConsPlusNonformat"/>
        <w:jc w:val="both"/>
      </w:pPr>
      <w:r w:rsidRPr="00A7530D">
        <w:t xml:space="preserve">                                                  на "___" ________ 20__ г.</w:t>
      </w: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Pr="00A7530D" w:rsidRDefault="00D61A9A" w:rsidP="00D61A9A">
      <w:pPr>
        <w:pStyle w:val="ConsPlusNonformat"/>
        <w:jc w:val="both"/>
      </w:pPr>
    </w:p>
    <w:p w:rsidR="00D61A9A" w:rsidRPr="00A7530D" w:rsidRDefault="00D61A9A" w:rsidP="00D61A9A">
      <w:pPr>
        <w:pStyle w:val="ConsPlusNonformat"/>
        <w:jc w:val="both"/>
      </w:pPr>
      <w:bookmarkStart w:id="11" w:name="P3765"/>
      <w:bookmarkEnd w:id="11"/>
      <w:r w:rsidRPr="00A7530D">
        <w:t xml:space="preserve">        2. Операции с источниками финансирования дефицита бюджета</w:t>
      </w:r>
    </w:p>
    <w:p w:rsidR="00D61A9A" w:rsidRPr="00A7530D" w:rsidRDefault="00D61A9A" w:rsidP="00D61A9A">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D61A9A" w:rsidRPr="00A7530D" w:rsidTr="00EF4CC4">
        <w:tc>
          <w:tcPr>
            <w:tcW w:w="2413" w:type="dxa"/>
            <w:gridSpan w:val="2"/>
          </w:tcPr>
          <w:p w:rsidR="00D61A9A" w:rsidRPr="000D0BE2" w:rsidRDefault="00D61A9A" w:rsidP="00EF4CC4">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D61A9A" w:rsidRPr="000D0BE2" w:rsidRDefault="00D61A9A" w:rsidP="00EF4CC4">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D61A9A" w:rsidRPr="000D0BE2" w:rsidRDefault="00D61A9A" w:rsidP="00EF4CC4">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D61A9A" w:rsidRPr="000D0BE2" w:rsidRDefault="00D61A9A" w:rsidP="00EF4CC4">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D61A9A" w:rsidRPr="00A7530D" w:rsidTr="00EF4CC4">
        <w:tc>
          <w:tcPr>
            <w:tcW w:w="2413" w:type="dxa"/>
            <w:gridSpan w:val="2"/>
          </w:tcPr>
          <w:p w:rsidR="00D61A9A" w:rsidRPr="000D0BE2" w:rsidRDefault="00D61A9A" w:rsidP="00EF4CC4">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D61A9A" w:rsidRPr="000D0BE2" w:rsidRDefault="00D61A9A" w:rsidP="00EF4CC4">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D61A9A" w:rsidRPr="000D0BE2" w:rsidRDefault="00D61A9A" w:rsidP="00EF4CC4">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D61A9A" w:rsidRPr="000D0BE2" w:rsidRDefault="00D61A9A" w:rsidP="00EF4CC4">
            <w:pPr>
              <w:pStyle w:val="ConsPlusNormal"/>
              <w:jc w:val="center"/>
              <w:rPr>
                <w:rFonts w:ascii="Courier New" w:hAnsi="Courier New" w:cs="Courier New"/>
                <w:sz w:val="18"/>
              </w:rPr>
            </w:pPr>
            <w:r w:rsidRPr="000D0BE2">
              <w:rPr>
                <w:rFonts w:ascii="Courier New" w:hAnsi="Courier New" w:cs="Courier New"/>
                <w:sz w:val="18"/>
              </w:rPr>
              <w:t>4</w:t>
            </w:r>
          </w:p>
        </w:tc>
      </w:tr>
      <w:tr w:rsidR="00D61A9A" w:rsidRPr="00A7530D" w:rsidTr="00EF4CC4">
        <w:tc>
          <w:tcPr>
            <w:tcW w:w="2413" w:type="dxa"/>
            <w:gridSpan w:val="2"/>
          </w:tcPr>
          <w:p w:rsidR="00D61A9A" w:rsidRPr="000D0BE2" w:rsidRDefault="00D61A9A" w:rsidP="00EF4CC4">
            <w:pPr>
              <w:pStyle w:val="ConsPlusNormal"/>
              <w:rPr>
                <w:rFonts w:ascii="Courier New" w:hAnsi="Courier New" w:cs="Courier New"/>
                <w:sz w:val="18"/>
              </w:rPr>
            </w:pPr>
          </w:p>
        </w:tc>
        <w:tc>
          <w:tcPr>
            <w:tcW w:w="1989" w:type="dxa"/>
          </w:tcPr>
          <w:p w:rsidR="00D61A9A" w:rsidRPr="000D0BE2" w:rsidRDefault="00D61A9A" w:rsidP="00EF4CC4">
            <w:pPr>
              <w:pStyle w:val="ConsPlusNormal"/>
              <w:rPr>
                <w:rFonts w:ascii="Courier New" w:hAnsi="Courier New" w:cs="Courier New"/>
                <w:sz w:val="18"/>
              </w:rPr>
            </w:pPr>
          </w:p>
        </w:tc>
        <w:tc>
          <w:tcPr>
            <w:tcW w:w="2223" w:type="dxa"/>
          </w:tcPr>
          <w:p w:rsidR="00D61A9A" w:rsidRPr="000D0BE2" w:rsidRDefault="00D61A9A" w:rsidP="00EF4CC4">
            <w:pPr>
              <w:pStyle w:val="ConsPlusNormal"/>
              <w:rPr>
                <w:rFonts w:ascii="Courier New" w:hAnsi="Courier New" w:cs="Courier New"/>
                <w:sz w:val="18"/>
              </w:rPr>
            </w:pPr>
          </w:p>
        </w:tc>
        <w:tc>
          <w:tcPr>
            <w:tcW w:w="2925" w:type="dxa"/>
          </w:tcPr>
          <w:p w:rsidR="00D61A9A" w:rsidRPr="000D0BE2" w:rsidRDefault="00D61A9A" w:rsidP="00EF4CC4">
            <w:pPr>
              <w:pStyle w:val="ConsPlusNormal"/>
              <w:rPr>
                <w:rFonts w:ascii="Courier New" w:hAnsi="Courier New" w:cs="Courier New"/>
                <w:sz w:val="18"/>
              </w:rPr>
            </w:pPr>
          </w:p>
        </w:tc>
      </w:tr>
      <w:tr w:rsidR="00D61A9A" w:rsidRPr="00A7530D" w:rsidTr="00EF4CC4">
        <w:tblPrEx>
          <w:tblBorders>
            <w:left w:val="nil"/>
          </w:tblBorders>
        </w:tblPrEx>
        <w:tc>
          <w:tcPr>
            <w:tcW w:w="1170" w:type="dxa"/>
            <w:tcBorders>
              <w:left w:val="nil"/>
              <w:bottom w:val="nil"/>
            </w:tcBorders>
          </w:tcPr>
          <w:p w:rsidR="00D61A9A" w:rsidRPr="000D0BE2" w:rsidRDefault="00D61A9A" w:rsidP="00EF4CC4">
            <w:pPr>
              <w:pStyle w:val="ConsPlusNormal"/>
              <w:rPr>
                <w:rFonts w:ascii="Courier New" w:hAnsi="Courier New" w:cs="Courier New"/>
                <w:sz w:val="18"/>
              </w:rPr>
            </w:pPr>
          </w:p>
        </w:tc>
        <w:tc>
          <w:tcPr>
            <w:tcW w:w="1243" w:type="dxa"/>
          </w:tcPr>
          <w:p w:rsidR="00D61A9A" w:rsidRPr="000D0BE2" w:rsidRDefault="00D61A9A" w:rsidP="00EF4CC4">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D61A9A" w:rsidRPr="000D0BE2" w:rsidRDefault="00D61A9A" w:rsidP="00EF4CC4">
            <w:pPr>
              <w:pStyle w:val="ConsPlusNormal"/>
              <w:rPr>
                <w:rFonts w:ascii="Courier New" w:hAnsi="Courier New" w:cs="Courier New"/>
                <w:sz w:val="18"/>
              </w:rPr>
            </w:pPr>
          </w:p>
        </w:tc>
        <w:tc>
          <w:tcPr>
            <w:tcW w:w="2223" w:type="dxa"/>
          </w:tcPr>
          <w:p w:rsidR="00D61A9A" w:rsidRPr="000D0BE2" w:rsidRDefault="00D61A9A" w:rsidP="00EF4CC4">
            <w:pPr>
              <w:pStyle w:val="ConsPlusNormal"/>
              <w:rPr>
                <w:rFonts w:ascii="Courier New" w:hAnsi="Courier New" w:cs="Courier New"/>
                <w:sz w:val="18"/>
              </w:rPr>
            </w:pPr>
          </w:p>
        </w:tc>
        <w:tc>
          <w:tcPr>
            <w:tcW w:w="2925" w:type="dxa"/>
          </w:tcPr>
          <w:p w:rsidR="00D61A9A" w:rsidRPr="000D0BE2" w:rsidRDefault="00D61A9A" w:rsidP="00EF4CC4">
            <w:pPr>
              <w:pStyle w:val="ConsPlusNormal"/>
              <w:rPr>
                <w:rFonts w:ascii="Courier New" w:hAnsi="Courier New" w:cs="Courier New"/>
                <w:sz w:val="18"/>
              </w:rPr>
            </w:pPr>
          </w:p>
        </w:tc>
      </w:tr>
    </w:tbl>
    <w:p w:rsidR="00D61A9A" w:rsidRPr="00A7530D" w:rsidRDefault="00D61A9A" w:rsidP="00D61A9A">
      <w:pPr>
        <w:pStyle w:val="ConsPlusNormal"/>
        <w:rPr>
          <w:rFonts w:ascii="Courier New" w:hAnsi="Courier New" w:cs="Courier New"/>
          <w:sz w:val="20"/>
        </w:rPr>
      </w:pPr>
    </w:p>
    <w:p w:rsidR="00D61A9A" w:rsidRPr="00A7530D" w:rsidRDefault="00D61A9A" w:rsidP="00D61A9A">
      <w:pPr>
        <w:pStyle w:val="ConsPlusNonformat"/>
        <w:jc w:val="both"/>
      </w:pPr>
      <w:r w:rsidRPr="00A7530D">
        <w:t>Ответственный исполнитель ___________ _________ _____________ _________</w:t>
      </w:r>
    </w:p>
    <w:p w:rsidR="00D61A9A" w:rsidRPr="00A7530D" w:rsidRDefault="00D61A9A" w:rsidP="00D61A9A">
      <w:pPr>
        <w:pStyle w:val="ConsPlusNonformat"/>
        <w:jc w:val="both"/>
      </w:pPr>
      <w:r>
        <w:t xml:space="preserve">                          </w:t>
      </w:r>
      <w:proofErr w:type="gramStart"/>
      <w:r w:rsidRPr="00A7530D">
        <w:t>(должность) (подпись) (расшифровка  (телефон)</w:t>
      </w:r>
      <w:proofErr w:type="gramEnd"/>
    </w:p>
    <w:p w:rsidR="00D61A9A" w:rsidRPr="00A7530D" w:rsidRDefault="00D61A9A" w:rsidP="00D61A9A">
      <w:pPr>
        <w:pStyle w:val="ConsPlusNonformat"/>
        <w:jc w:val="both"/>
      </w:pPr>
      <w:r w:rsidRPr="00A7530D">
        <w:t xml:space="preserve">                                                  подписи)</w:t>
      </w:r>
    </w:p>
    <w:p w:rsidR="00D61A9A" w:rsidRPr="00A7530D" w:rsidRDefault="00D61A9A" w:rsidP="00D61A9A">
      <w:pPr>
        <w:pStyle w:val="ConsPlusNonformat"/>
        <w:jc w:val="both"/>
      </w:pPr>
      <w:r w:rsidRPr="00A7530D">
        <w:t>"__" ___________ 20__ г.</w:t>
      </w:r>
    </w:p>
    <w:p w:rsidR="00D61A9A" w:rsidRPr="00A7530D" w:rsidRDefault="00D61A9A" w:rsidP="00D61A9A">
      <w:pPr>
        <w:pStyle w:val="ConsPlusNonformat"/>
        <w:jc w:val="both"/>
      </w:pPr>
    </w:p>
    <w:p w:rsidR="00D61A9A" w:rsidRPr="00A7530D" w:rsidRDefault="00D61A9A" w:rsidP="00D61A9A">
      <w:pPr>
        <w:pStyle w:val="ConsPlusNonformat"/>
        <w:jc w:val="both"/>
      </w:pPr>
      <w:r w:rsidRPr="00A7530D">
        <w:t xml:space="preserve">                                              Номер страницы _______</w:t>
      </w:r>
    </w:p>
    <w:p w:rsidR="00D61A9A" w:rsidRPr="00A7530D" w:rsidRDefault="00D61A9A" w:rsidP="00D61A9A">
      <w:pPr>
        <w:pStyle w:val="ConsPlusNonformat"/>
        <w:jc w:val="both"/>
      </w:pPr>
      <w:r w:rsidRPr="00A7530D">
        <w:t xml:space="preserve">                                              Всего страниц  _______</w:t>
      </w:r>
      <w:r>
        <w:t>»</w:t>
      </w:r>
    </w:p>
    <w:p w:rsidR="00D61A9A" w:rsidRPr="00A7530D" w:rsidRDefault="00D61A9A" w:rsidP="00D61A9A">
      <w:pPr>
        <w:pStyle w:val="ConsPlusNonformat"/>
        <w:jc w:val="both"/>
        <w:rPr>
          <w:sz w:val="12"/>
        </w:rPr>
      </w:pPr>
    </w:p>
    <w:p w:rsidR="00D61A9A" w:rsidRDefault="00D61A9A" w:rsidP="00D61A9A">
      <w:pPr>
        <w:pStyle w:val="ConsPlusNonformat"/>
        <w:jc w:val="both"/>
        <w:rPr>
          <w:sz w:val="23"/>
          <w:szCs w:val="23"/>
        </w:rPr>
        <w:sectPr w:rsidR="00D61A9A" w:rsidSect="00EF4CC4">
          <w:headerReference w:type="default" r:id="rId42"/>
          <w:pgSz w:w="16838" w:h="11905" w:orient="landscape"/>
          <w:pgMar w:top="568" w:right="1134" w:bottom="426" w:left="1134" w:header="567" w:footer="0" w:gutter="0"/>
          <w:cols w:space="720"/>
          <w:titlePg/>
          <w:docGrid w:linePitch="299"/>
        </w:sectPr>
      </w:pPr>
    </w:p>
    <w:p w:rsidR="00D61A9A" w:rsidRPr="00E9130D" w:rsidRDefault="00D61A9A" w:rsidP="00D61A9A">
      <w:pPr>
        <w:pStyle w:val="ConsPlusNormal"/>
        <w:ind w:left="10632"/>
        <w:outlineLvl w:val="1"/>
        <w:rPr>
          <w:rFonts w:ascii="Times New Roman" w:hAnsi="Times New Roman" w:cs="Times New Roman"/>
          <w:sz w:val="18"/>
        </w:rPr>
      </w:pPr>
      <w:r w:rsidRPr="00E9130D">
        <w:rPr>
          <w:rFonts w:ascii="Times New Roman" w:hAnsi="Times New Roman" w:cs="Times New Roman"/>
          <w:sz w:val="18"/>
        </w:rPr>
        <w:lastRenderedPageBreak/>
        <w:t>Приложение № 20</w:t>
      </w:r>
    </w:p>
    <w:p w:rsidR="00D61A9A" w:rsidRDefault="00D61A9A" w:rsidP="00D61A9A">
      <w:pPr>
        <w:pStyle w:val="ConsPlusNormal"/>
        <w:ind w:left="10632"/>
        <w:outlineLvl w:val="1"/>
        <w:rPr>
          <w:rFonts w:ascii="Times New Roman" w:hAnsi="Times New Roman" w:cs="Times New Roman"/>
          <w:sz w:val="18"/>
        </w:rPr>
      </w:pPr>
      <w:r w:rsidRPr="0099074E">
        <w:rPr>
          <w:rFonts w:ascii="Times New Roman" w:hAnsi="Times New Roman" w:cs="Times New Roman"/>
          <w:sz w:val="18"/>
        </w:rPr>
        <w:t xml:space="preserve">к Порядку открытия и ведения лицевых счетов в Администрации </w:t>
      </w:r>
      <w:r w:rsidRPr="00C87DBC">
        <w:rPr>
          <w:rFonts w:ascii="Times New Roman" w:hAnsi="Times New Roman" w:cs="Times New Roman"/>
          <w:sz w:val="18"/>
          <w:szCs w:val="18"/>
        </w:rPr>
        <w:t>сельского поселения Кандринский сельсовет</w:t>
      </w:r>
      <w:r>
        <w:rPr>
          <w:sz w:val="18"/>
          <w:szCs w:val="18"/>
        </w:rPr>
        <w:t xml:space="preserve"> </w:t>
      </w:r>
      <w:r w:rsidRPr="0099074E">
        <w:rPr>
          <w:rFonts w:ascii="Times New Roman" w:hAnsi="Times New Roman" w:cs="Times New Roman"/>
          <w:sz w:val="18"/>
        </w:rPr>
        <w:t>муниципального района Республики Башкортостан</w:t>
      </w: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Pr="00583CFA" w:rsidRDefault="00D61A9A" w:rsidP="00D61A9A">
      <w:pPr>
        <w:pStyle w:val="ConsPlusNonformat"/>
        <w:jc w:val="both"/>
      </w:pPr>
      <w:bookmarkStart w:id="12" w:name="P3804"/>
      <w:bookmarkEnd w:id="12"/>
      <w:r w:rsidRPr="00583CFA">
        <w:t xml:space="preserve">                         ОТЧЕТ О СОСТОЯНИИ</w:t>
      </w:r>
    </w:p>
    <w:p w:rsidR="00D61A9A" w:rsidRPr="00583CFA" w:rsidRDefault="00D61A9A" w:rsidP="00D61A9A">
      <w:pPr>
        <w:pStyle w:val="ConsPlusNonformat"/>
        <w:jc w:val="both"/>
      </w:pPr>
      <w:r w:rsidRPr="00583CFA">
        <w:t xml:space="preserve">                  лицевого счета иного получателя                ┌──────┐</w:t>
      </w:r>
    </w:p>
    <w:p w:rsidR="00D61A9A" w:rsidRPr="00583CFA" w:rsidRDefault="00D61A9A" w:rsidP="00D61A9A">
      <w:pPr>
        <w:pStyle w:val="ConsPlusNonformat"/>
        <w:jc w:val="both"/>
      </w:pPr>
      <w:r w:rsidRPr="00583CFA">
        <w:t xml:space="preserve">                                       ┌───────┐                 │ Коды │</w:t>
      </w:r>
    </w:p>
    <w:p w:rsidR="00D61A9A" w:rsidRPr="00583CFA" w:rsidRDefault="00D61A9A" w:rsidP="00D61A9A">
      <w:pPr>
        <w:pStyle w:val="ConsPlusNonformat"/>
        <w:jc w:val="both"/>
      </w:pPr>
      <w:r w:rsidRPr="00583CFA">
        <w:t xml:space="preserve">                   бюджетных средств N │       </w:t>
      </w:r>
      <w:proofErr w:type="spellStart"/>
      <w:r w:rsidRPr="00583CFA">
        <w:t>│</w:t>
      </w:r>
      <w:proofErr w:type="spellEnd"/>
      <w:r w:rsidRPr="00583CFA">
        <w:t xml:space="preserve">                 ├──────┤</w:t>
      </w:r>
    </w:p>
    <w:p w:rsidR="00D61A9A" w:rsidRPr="00583CFA" w:rsidRDefault="00D61A9A" w:rsidP="00D61A9A">
      <w:pPr>
        <w:pStyle w:val="ConsPlusNonformat"/>
        <w:jc w:val="both"/>
      </w:pPr>
      <w:r w:rsidRPr="00583CFA">
        <w:t xml:space="preserve">                                       └───────┘                 │      </w:t>
      </w:r>
      <w:proofErr w:type="spellStart"/>
      <w:r w:rsidRPr="00583CFA">
        <w:t>│</w:t>
      </w:r>
      <w:proofErr w:type="spellEnd"/>
    </w:p>
    <w:p w:rsidR="00D61A9A" w:rsidRPr="00583CFA" w:rsidRDefault="00D61A9A" w:rsidP="00D61A9A">
      <w:pPr>
        <w:pStyle w:val="ConsPlusNonformat"/>
        <w:jc w:val="both"/>
      </w:pPr>
      <w:r w:rsidRPr="00583CFA">
        <w:t xml:space="preserve">                      на "__" _________ 20__ г.             Дата ├──────┤</w:t>
      </w:r>
    </w:p>
    <w:p w:rsidR="00D61A9A" w:rsidRPr="00583CFA" w:rsidRDefault="00D61A9A" w:rsidP="00D61A9A">
      <w:pPr>
        <w:pStyle w:val="ConsPlusNonformat"/>
        <w:jc w:val="both"/>
      </w:pPr>
      <w:r w:rsidRPr="00583CFA">
        <w:t xml:space="preserve">Финансовый орган            ________________                     │      </w:t>
      </w:r>
      <w:proofErr w:type="spellStart"/>
      <w:r w:rsidRPr="00583CFA">
        <w:t>│</w:t>
      </w:r>
      <w:proofErr w:type="spellEnd"/>
    </w:p>
    <w:p w:rsidR="00D61A9A" w:rsidRPr="00583CFA" w:rsidRDefault="00D61A9A" w:rsidP="00D61A9A">
      <w:pPr>
        <w:pStyle w:val="ConsPlusNonformat"/>
        <w:jc w:val="both"/>
      </w:pPr>
      <w:r w:rsidRPr="00583CFA">
        <w:t xml:space="preserve">Иной получатель бюджетных средств __________  </w:t>
      </w:r>
      <w:r>
        <w:t xml:space="preserve">                   </w:t>
      </w:r>
      <w:r w:rsidRPr="00583CFA">
        <w:t>├──────┤</w:t>
      </w:r>
    </w:p>
    <w:p w:rsidR="00D61A9A" w:rsidRPr="00583CFA" w:rsidRDefault="00D61A9A" w:rsidP="00D61A9A">
      <w:pPr>
        <w:pStyle w:val="ConsPlusNonformat"/>
        <w:jc w:val="both"/>
      </w:pPr>
      <w:r w:rsidRPr="00583CFA">
        <w:t xml:space="preserve">Распорядитель бюджетных средств ____________  </w:t>
      </w:r>
      <w:r>
        <w:t xml:space="preserve">                   </w:t>
      </w:r>
      <w:r w:rsidRPr="00583CFA">
        <w:t xml:space="preserve">│      </w:t>
      </w:r>
      <w:proofErr w:type="spellStart"/>
      <w:r w:rsidRPr="00583CFA">
        <w:t>│</w:t>
      </w:r>
      <w:proofErr w:type="spellEnd"/>
    </w:p>
    <w:p w:rsidR="00D61A9A" w:rsidRPr="00583CFA" w:rsidRDefault="00D61A9A" w:rsidP="00D61A9A">
      <w:pPr>
        <w:pStyle w:val="ConsPlusNonformat"/>
        <w:jc w:val="both"/>
      </w:pPr>
      <w:r w:rsidRPr="00583CFA">
        <w:t xml:space="preserve">Главный распорядитель </w:t>
      </w:r>
      <w:proofErr w:type="gramStart"/>
      <w:r w:rsidRPr="00583CFA">
        <w:t>бюджетных</w:t>
      </w:r>
      <w:proofErr w:type="gramEnd"/>
      <w:r w:rsidRPr="00583CFA">
        <w:t xml:space="preserve">                                  ├──────┤</w:t>
      </w:r>
    </w:p>
    <w:p w:rsidR="00D61A9A" w:rsidRPr="00583CFA" w:rsidRDefault="00D61A9A" w:rsidP="00D61A9A">
      <w:pPr>
        <w:pStyle w:val="ConsPlusNonformat"/>
        <w:jc w:val="both"/>
      </w:pPr>
      <w:r w:rsidRPr="00583CFA">
        <w:t>сре</w:t>
      </w:r>
      <w:proofErr w:type="gramStart"/>
      <w:r w:rsidRPr="00583CFA">
        <w:t>дств                     ________________         Гл</w:t>
      </w:r>
      <w:proofErr w:type="gramEnd"/>
      <w:r w:rsidRPr="00583CFA">
        <w:t xml:space="preserve">ава по БК │      </w:t>
      </w:r>
      <w:proofErr w:type="spellStart"/>
      <w:r w:rsidRPr="00583CFA">
        <w:t>│</w:t>
      </w:r>
      <w:proofErr w:type="spellEnd"/>
    </w:p>
    <w:p w:rsidR="00D61A9A" w:rsidRPr="00583CFA" w:rsidRDefault="00D61A9A" w:rsidP="00D61A9A">
      <w:pPr>
        <w:pStyle w:val="ConsPlusNonformat"/>
        <w:jc w:val="both"/>
      </w:pPr>
      <w:r w:rsidRPr="00583CFA">
        <w:t>Наименование бюджета        ________________                     ├──────┤</w:t>
      </w:r>
    </w:p>
    <w:p w:rsidR="00D61A9A" w:rsidRPr="00583CFA" w:rsidRDefault="00D61A9A" w:rsidP="00D61A9A">
      <w:pPr>
        <w:pStyle w:val="ConsPlusNonformat"/>
        <w:jc w:val="both"/>
      </w:pPr>
      <w:r w:rsidRPr="00583CFA">
        <w:t xml:space="preserve">Периодичность: месячная                                          │      </w:t>
      </w:r>
      <w:proofErr w:type="spellStart"/>
      <w:r w:rsidRPr="00583CFA">
        <w:t>│</w:t>
      </w:r>
      <w:proofErr w:type="spellEnd"/>
    </w:p>
    <w:p w:rsidR="00D61A9A" w:rsidRPr="00583CFA" w:rsidRDefault="00D61A9A" w:rsidP="00D61A9A">
      <w:pPr>
        <w:pStyle w:val="ConsPlusNonformat"/>
        <w:jc w:val="both"/>
      </w:pPr>
      <w:r w:rsidRPr="00583CFA">
        <w:t>Единица измерения: руб.                                          ├──────┤</w:t>
      </w:r>
    </w:p>
    <w:p w:rsidR="00D61A9A" w:rsidRPr="00583CFA" w:rsidRDefault="00D61A9A" w:rsidP="00D61A9A">
      <w:pPr>
        <w:pStyle w:val="ConsPlusNonformat"/>
        <w:jc w:val="both"/>
      </w:pPr>
      <w:r w:rsidRPr="00583CFA">
        <w:t xml:space="preserve">                                                                 │      </w:t>
      </w:r>
      <w:proofErr w:type="spellStart"/>
      <w:r w:rsidRPr="00583CFA">
        <w:t>│</w:t>
      </w:r>
      <w:proofErr w:type="spellEnd"/>
    </w:p>
    <w:p w:rsidR="00D61A9A" w:rsidRPr="00583CFA" w:rsidRDefault="00D61A9A" w:rsidP="00D61A9A">
      <w:pPr>
        <w:pStyle w:val="ConsPlusNonformat"/>
        <w:jc w:val="both"/>
      </w:pPr>
      <w:r w:rsidRPr="00583CFA">
        <w:t xml:space="preserve">                                                                 ├──────┤</w:t>
      </w:r>
    </w:p>
    <w:p w:rsidR="00D61A9A" w:rsidRPr="00583CFA" w:rsidRDefault="00D61A9A" w:rsidP="00D61A9A">
      <w:pPr>
        <w:pStyle w:val="ConsPlusNonformat"/>
        <w:jc w:val="both"/>
      </w:pPr>
      <w:r w:rsidRPr="00583CFA">
        <w:t xml:space="preserve">                                                         по ОКЕИ │ </w:t>
      </w:r>
      <w:hyperlink r:id="rId43" w:history="1">
        <w:r w:rsidRPr="00583CFA">
          <w:rPr>
            <w:color w:val="0000FF"/>
          </w:rPr>
          <w:t>383</w:t>
        </w:r>
      </w:hyperlink>
      <w:r w:rsidRPr="00583CFA">
        <w:t xml:space="preserve">  │</w:t>
      </w:r>
    </w:p>
    <w:p w:rsidR="00D61A9A" w:rsidRPr="00583CFA" w:rsidRDefault="00D61A9A" w:rsidP="00D61A9A">
      <w:pPr>
        <w:pStyle w:val="ConsPlusNonformat"/>
        <w:jc w:val="both"/>
      </w:pPr>
      <w:r w:rsidRPr="00583CFA">
        <w:t xml:space="preserve">                                                                 └──────┘</w:t>
      </w:r>
    </w:p>
    <w:p w:rsidR="00D61A9A" w:rsidRPr="00583CFA" w:rsidRDefault="00D61A9A" w:rsidP="00D61A9A">
      <w:pPr>
        <w:pStyle w:val="ConsPlusNonformat"/>
        <w:jc w:val="both"/>
      </w:pPr>
    </w:p>
    <w:p w:rsidR="00D61A9A" w:rsidRPr="00583CFA" w:rsidRDefault="00D61A9A" w:rsidP="00D61A9A">
      <w:pPr>
        <w:rPr>
          <w:rFonts w:ascii="Courier New" w:hAnsi="Courier New" w:cs="Courier New"/>
          <w:sz w:val="20"/>
          <w:szCs w:val="20"/>
        </w:rPr>
        <w:sectPr w:rsidR="00D61A9A" w:rsidRPr="00583CFA" w:rsidSect="00EF4CC4">
          <w:headerReference w:type="default" r:id="rId44"/>
          <w:pgSz w:w="16838" w:h="11905" w:orient="landscape"/>
          <w:pgMar w:top="709" w:right="1134" w:bottom="850" w:left="1134" w:header="0" w:footer="0" w:gutter="0"/>
          <w:cols w:space="720"/>
          <w:titlePg/>
          <w:docGrid w:linePitch="299"/>
        </w:sectPr>
      </w:pPr>
    </w:p>
    <w:p w:rsidR="00D61A9A" w:rsidRPr="00583CFA" w:rsidRDefault="00D61A9A" w:rsidP="00D61A9A">
      <w:pPr>
        <w:pStyle w:val="ConsPlusNonformat"/>
        <w:jc w:val="both"/>
      </w:pPr>
      <w:r w:rsidRPr="00583CFA">
        <w:lastRenderedPageBreak/>
        <w:t xml:space="preserve">                    1. Операции с бюджетными данными</w:t>
      </w:r>
    </w:p>
    <w:p w:rsidR="00D61A9A" w:rsidRPr="00583CFA" w:rsidRDefault="00D61A9A" w:rsidP="00D61A9A">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936"/>
        <w:gridCol w:w="1766"/>
        <w:gridCol w:w="1078"/>
        <w:gridCol w:w="1018"/>
        <w:gridCol w:w="1766"/>
        <w:gridCol w:w="1078"/>
        <w:gridCol w:w="1018"/>
        <w:gridCol w:w="2441"/>
      </w:tblGrid>
      <w:tr w:rsidR="00D61A9A" w:rsidRPr="00583CFA" w:rsidTr="00EF4CC4">
        <w:tc>
          <w:tcPr>
            <w:tcW w:w="1287" w:type="dxa"/>
            <w:gridSpan w:val="2"/>
            <w:vMerge w:val="restart"/>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proofErr w:type="gramStart"/>
            <w:r w:rsidRPr="00422A9C">
              <w:rPr>
                <w:rFonts w:ascii="Courier New" w:hAnsi="Courier New" w:cs="Courier New"/>
                <w:sz w:val="18"/>
              </w:rPr>
              <w:t>)</w:t>
            </w:r>
            <w:r w:rsidRPr="002E5C62">
              <w:rPr>
                <w:rFonts w:ascii="Courier New" w:hAnsi="Courier New" w:cs="Courier New"/>
                <w:sz w:val="18"/>
              </w:rPr>
              <w:t>(</w:t>
            </w:r>
            <w:proofErr w:type="gramEnd"/>
            <w:r w:rsidRPr="002E5C62">
              <w:rPr>
                <w:rFonts w:ascii="Courier New" w:hAnsi="Courier New" w:cs="Courier New"/>
                <w:sz w:val="18"/>
              </w:rPr>
              <w:t>при наличии)</w:t>
            </w:r>
          </w:p>
        </w:tc>
      </w:tr>
      <w:tr w:rsidR="00D61A9A" w:rsidRPr="00583CFA" w:rsidTr="00EF4CC4">
        <w:tc>
          <w:tcPr>
            <w:tcW w:w="1287" w:type="dxa"/>
            <w:gridSpan w:val="2"/>
            <w:vMerge/>
          </w:tcPr>
          <w:p w:rsidR="00D61A9A" w:rsidRPr="00422A9C" w:rsidRDefault="00D61A9A" w:rsidP="00EF4CC4">
            <w:pPr>
              <w:rPr>
                <w:rFonts w:ascii="Courier New" w:hAnsi="Courier New" w:cs="Courier New"/>
                <w:sz w:val="18"/>
                <w:szCs w:val="20"/>
              </w:rPr>
            </w:pPr>
          </w:p>
        </w:tc>
        <w:tc>
          <w:tcPr>
            <w:tcW w:w="1766" w:type="dxa"/>
            <w:vMerge w:val="restart"/>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D61A9A" w:rsidRPr="00422A9C" w:rsidRDefault="00D61A9A" w:rsidP="00EF4CC4">
            <w:pPr>
              <w:rPr>
                <w:rFonts w:ascii="Courier New" w:hAnsi="Courier New" w:cs="Courier New"/>
                <w:sz w:val="18"/>
                <w:szCs w:val="20"/>
              </w:rPr>
            </w:pPr>
          </w:p>
        </w:tc>
      </w:tr>
      <w:tr w:rsidR="00D61A9A" w:rsidRPr="00583CFA" w:rsidTr="00EF4CC4">
        <w:tc>
          <w:tcPr>
            <w:tcW w:w="1287" w:type="dxa"/>
            <w:gridSpan w:val="2"/>
            <w:vMerge/>
          </w:tcPr>
          <w:p w:rsidR="00D61A9A" w:rsidRPr="00422A9C" w:rsidRDefault="00D61A9A" w:rsidP="00EF4CC4">
            <w:pPr>
              <w:rPr>
                <w:rFonts w:ascii="Courier New" w:hAnsi="Courier New" w:cs="Courier New"/>
                <w:sz w:val="18"/>
                <w:szCs w:val="20"/>
              </w:rPr>
            </w:pPr>
          </w:p>
        </w:tc>
        <w:tc>
          <w:tcPr>
            <w:tcW w:w="1766" w:type="dxa"/>
            <w:vMerge/>
          </w:tcPr>
          <w:p w:rsidR="00D61A9A" w:rsidRPr="00422A9C" w:rsidRDefault="00D61A9A" w:rsidP="00EF4CC4">
            <w:pPr>
              <w:rPr>
                <w:rFonts w:ascii="Courier New" w:hAnsi="Courier New" w:cs="Courier New"/>
                <w:sz w:val="18"/>
                <w:szCs w:val="20"/>
              </w:rPr>
            </w:pPr>
          </w:p>
        </w:tc>
        <w:tc>
          <w:tcPr>
            <w:tcW w:w="1078"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D61A9A" w:rsidRPr="00422A9C" w:rsidRDefault="00D61A9A" w:rsidP="00EF4CC4">
            <w:pPr>
              <w:rPr>
                <w:rFonts w:ascii="Courier New" w:hAnsi="Courier New" w:cs="Courier New"/>
                <w:sz w:val="18"/>
                <w:szCs w:val="20"/>
              </w:rPr>
            </w:pPr>
          </w:p>
        </w:tc>
        <w:tc>
          <w:tcPr>
            <w:tcW w:w="1078"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D61A9A" w:rsidRPr="00422A9C" w:rsidRDefault="00D61A9A" w:rsidP="00EF4CC4">
            <w:pPr>
              <w:rPr>
                <w:rFonts w:ascii="Courier New" w:hAnsi="Courier New" w:cs="Courier New"/>
                <w:sz w:val="18"/>
                <w:szCs w:val="20"/>
              </w:rPr>
            </w:pPr>
          </w:p>
        </w:tc>
      </w:tr>
      <w:tr w:rsidR="00D61A9A" w:rsidRPr="00583CFA" w:rsidTr="00EF4CC4">
        <w:tc>
          <w:tcPr>
            <w:tcW w:w="1287" w:type="dxa"/>
            <w:gridSpan w:val="2"/>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8</w:t>
            </w:r>
          </w:p>
        </w:tc>
      </w:tr>
      <w:tr w:rsidR="00D61A9A" w:rsidRPr="00583CFA" w:rsidTr="00EF4CC4">
        <w:tc>
          <w:tcPr>
            <w:tcW w:w="1287" w:type="dxa"/>
            <w:gridSpan w:val="2"/>
          </w:tcPr>
          <w:p w:rsidR="00D61A9A" w:rsidRPr="00422A9C" w:rsidRDefault="00D61A9A" w:rsidP="00EF4CC4">
            <w:pPr>
              <w:pStyle w:val="ConsPlusNormal"/>
              <w:rPr>
                <w:rFonts w:ascii="Courier New" w:hAnsi="Courier New" w:cs="Courier New"/>
                <w:sz w:val="18"/>
              </w:rPr>
            </w:pPr>
          </w:p>
        </w:tc>
        <w:tc>
          <w:tcPr>
            <w:tcW w:w="1766" w:type="dxa"/>
          </w:tcPr>
          <w:p w:rsidR="00D61A9A" w:rsidRPr="00422A9C" w:rsidRDefault="00D61A9A" w:rsidP="00EF4CC4">
            <w:pPr>
              <w:pStyle w:val="ConsPlusNormal"/>
              <w:rPr>
                <w:rFonts w:ascii="Courier New" w:hAnsi="Courier New" w:cs="Courier New"/>
                <w:sz w:val="18"/>
              </w:rPr>
            </w:pPr>
          </w:p>
        </w:tc>
        <w:tc>
          <w:tcPr>
            <w:tcW w:w="1078" w:type="dxa"/>
          </w:tcPr>
          <w:p w:rsidR="00D61A9A" w:rsidRPr="00422A9C" w:rsidRDefault="00D61A9A" w:rsidP="00EF4CC4">
            <w:pPr>
              <w:pStyle w:val="ConsPlusNormal"/>
              <w:rPr>
                <w:rFonts w:ascii="Courier New" w:hAnsi="Courier New" w:cs="Courier New"/>
                <w:sz w:val="18"/>
              </w:rPr>
            </w:pPr>
          </w:p>
        </w:tc>
        <w:tc>
          <w:tcPr>
            <w:tcW w:w="1018" w:type="dxa"/>
          </w:tcPr>
          <w:p w:rsidR="00D61A9A" w:rsidRPr="00422A9C" w:rsidRDefault="00D61A9A" w:rsidP="00EF4CC4">
            <w:pPr>
              <w:pStyle w:val="ConsPlusNormal"/>
              <w:rPr>
                <w:rFonts w:ascii="Courier New" w:hAnsi="Courier New" w:cs="Courier New"/>
                <w:sz w:val="18"/>
              </w:rPr>
            </w:pPr>
          </w:p>
        </w:tc>
        <w:tc>
          <w:tcPr>
            <w:tcW w:w="1766" w:type="dxa"/>
          </w:tcPr>
          <w:p w:rsidR="00D61A9A" w:rsidRPr="00422A9C" w:rsidRDefault="00D61A9A" w:rsidP="00EF4CC4">
            <w:pPr>
              <w:pStyle w:val="ConsPlusNormal"/>
              <w:rPr>
                <w:rFonts w:ascii="Courier New" w:hAnsi="Courier New" w:cs="Courier New"/>
                <w:sz w:val="18"/>
              </w:rPr>
            </w:pPr>
          </w:p>
        </w:tc>
        <w:tc>
          <w:tcPr>
            <w:tcW w:w="1078" w:type="dxa"/>
          </w:tcPr>
          <w:p w:rsidR="00D61A9A" w:rsidRPr="00422A9C" w:rsidRDefault="00D61A9A" w:rsidP="00EF4CC4">
            <w:pPr>
              <w:pStyle w:val="ConsPlusNormal"/>
              <w:rPr>
                <w:rFonts w:ascii="Courier New" w:hAnsi="Courier New" w:cs="Courier New"/>
                <w:sz w:val="18"/>
              </w:rPr>
            </w:pPr>
          </w:p>
        </w:tc>
        <w:tc>
          <w:tcPr>
            <w:tcW w:w="1018" w:type="dxa"/>
          </w:tcPr>
          <w:p w:rsidR="00D61A9A" w:rsidRPr="00422A9C" w:rsidRDefault="00D61A9A" w:rsidP="00EF4CC4">
            <w:pPr>
              <w:pStyle w:val="ConsPlusNormal"/>
              <w:rPr>
                <w:rFonts w:ascii="Courier New" w:hAnsi="Courier New" w:cs="Courier New"/>
                <w:sz w:val="18"/>
              </w:rPr>
            </w:pPr>
          </w:p>
        </w:tc>
        <w:tc>
          <w:tcPr>
            <w:tcW w:w="2441" w:type="dxa"/>
          </w:tcPr>
          <w:p w:rsidR="00D61A9A" w:rsidRPr="00422A9C" w:rsidRDefault="00D61A9A" w:rsidP="00EF4CC4">
            <w:pPr>
              <w:pStyle w:val="ConsPlusNormal"/>
              <w:rPr>
                <w:rFonts w:ascii="Courier New" w:hAnsi="Courier New" w:cs="Courier New"/>
                <w:sz w:val="18"/>
              </w:rPr>
            </w:pPr>
          </w:p>
        </w:tc>
      </w:tr>
      <w:tr w:rsidR="00D61A9A" w:rsidRPr="00583CFA" w:rsidTr="00EF4CC4">
        <w:tblPrEx>
          <w:tblBorders>
            <w:left w:val="nil"/>
          </w:tblBorders>
        </w:tblPrEx>
        <w:tc>
          <w:tcPr>
            <w:tcW w:w="351" w:type="dxa"/>
            <w:tcBorders>
              <w:left w:val="nil"/>
              <w:bottom w:val="nil"/>
            </w:tcBorders>
          </w:tcPr>
          <w:p w:rsidR="00D61A9A" w:rsidRPr="00422A9C" w:rsidRDefault="00D61A9A" w:rsidP="00EF4CC4">
            <w:pPr>
              <w:pStyle w:val="ConsPlusNormal"/>
              <w:rPr>
                <w:rFonts w:ascii="Courier New" w:hAnsi="Courier New" w:cs="Courier New"/>
                <w:sz w:val="18"/>
              </w:rPr>
            </w:pPr>
          </w:p>
        </w:tc>
        <w:tc>
          <w:tcPr>
            <w:tcW w:w="936" w:type="dxa"/>
          </w:tcPr>
          <w:p w:rsidR="00D61A9A" w:rsidRPr="00422A9C" w:rsidRDefault="00D61A9A" w:rsidP="00EF4CC4">
            <w:pPr>
              <w:pStyle w:val="ConsPlusNormal"/>
              <w:rPr>
                <w:rFonts w:ascii="Courier New" w:hAnsi="Courier New" w:cs="Courier New"/>
                <w:sz w:val="18"/>
              </w:rPr>
            </w:pPr>
            <w:r w:rsidRPr="00422A9C">
              <w:rPr>
                <w:rFonts w:ascii="Courier New" w:hAnsi="Courier New" w:cs="Courier New"/>
                <w:sz w:val="18"/>
              </w:rPr>
              <w:t>Итого</w:t>
            </w:r>
          </w:p>
        </w:tc>
        <w:tc>
          <w:tcPr>
            <w:tcW w:w="1766" w:type="dxa"/>
          </w:tcPr>
          <w:p w:rsidR="00D61A9A" w:rsidRPr="00422A9C" w:rsidRDefault="00D61A9A" w:rsidP="00EF4CC4">
            <w:pPr>
              <w:pStyle w:val="ConsPlusNormal"/>
              <w:rPr>
                <w:rFonts w:ascii="Courier New" w:hAnsi="Courier New" w:cs="Courier New"/>
                <w:sz w:val="18"/>
              </w:rPr>
            </w:pPr>
          </w:p>
        </w:tc>
        <w:tc>
          <w:tcPr>
            <w:tcW w:w="1078" w:type="dxa"/>
          </w:tcPr>
          <w:p w:rsidR="00D61A9A" w:rsidRPr="00422A9C" w:rsidRDefault="00D61A9A" w:rsidP="00EF4CC4">
            <w:pPr>
              <w:pStyle w:val="ConsPlusNormal"/>
              <w:rPr>
                <w:rFonts w:ascii="Courier New" w:hAnsi="Courier New" w:cs="Courier New"/>
                <w:sz w:val="18"/>
              </w:rPr>
            </w:pPr>
          </w:p>
        </w:tc>
        <w:tc>
          <w:tcPr>
            <w:tcW w:w="1018" w:type="dxa"/>
          </w:tcPr>
          <w:p w:rsidR="00D61A9A" w:rsidRPr="00422A9C" w:rsidRDefault="00D61A9A" w:rsidP="00EF4CC4">
            <w:pPr>
              <w:pStyle w:val="ConsPlusNormal"/>
              <w:rPr>
                <w:rFonts w:ascii="Courier New" w:hAnsi="Courier New" w:cs="Courier New"/>
                <w:sz w:val="18"/>
              </w:rPr>
            </w:pPr>
          </w:p>
        </w:tc>
        <w:tc>
          <w:tcPr>
            <w:tcW w:w="1766" w:type="dxa"/>
          </w:tcPr>
          <w:p w:rsidR="00D61A9A" w:rsidRPr="00422A9C" w:rsidRDefault="00D61A9A" w:rsidP="00EF4CC4">
            <w:pPr>
              <w:pStyle w:val="ConsPlusNormal"/>
              <w:rPr>
                <w:rFonts w:ascii="Courier New" w:hAnsi="Courier New" w:cs="Courier New"/>
                <w:sz w:val="18"/>
              </w:rPr>
            </w:pPr>
          </w:p>
        </w:tc>
        <w:tc>
          <w:tcPr>
            <w:tcW w:w="1078" w:type="dxa"/>
          </w:tcPr>
          <w:p w:rsidR="00D61A9A" w:rsidRPr="00422A9C" w:rsidRDefault="00D61A9A" w:rsidP="00EF4CC4">
            <w:pPr>
              <w:pStyle w:val="ConsPlusNormal"/>
              <w:rPr>
                <w:rFonts w:ascii="Courier New" w:hAnsi="Courier New" w:cs="Courier New"/>
                <w:sz w:val="18"/>
              </w:rPr>
            </w:pPr>
          </w:p>
        </w:tc>
        <w:tc>
          <w:tcPr>
            <w:tcW w:w="1018" w:type="dxa"/>
          </w:tcPr>
          <w:p w:rsidR="00D61A9A" w:rsidRPr="00422A9C" w:rsidRDefault="00D61A9A" w:rsidP="00EF4CC4">
            <w:pPr>
              <w:pStyle w:val="ConsPlusNormal"/>
              <w:rPr>
                <w:rFonts w:ascii="Courier New" w:hAnsi="Courier New" w:cs="Courier New"/>
                <w:sz w:val="18"/>
              </w:rPr>
            </w:pPr>
          </w:p>
        </w:tc>
        <w:tc>
          <w:tcPr>
            <w:tcW w:w="2441" w:type="dxa"/>
          </w:tcPr>
          <w:p w:rsidR="00D61A9A" w:rsidRPr="00422A9C" w:rsidRDefault="00D61A9A" w:rsidP="00EF4CC4">
            <w:pPr>
              <w:pStyle w:val="ConsPlusNormal"/>
              <w:rPr>
                <w:rFonts w:ascii="Courier New" w:hAnsi="Courier New" w:cs="Courier New"/>
                <w:sz w:val="18"/>
              </w:rPr>
            </w:pPr>
          </w:p>
        </w:tc>
      </w:tr>
    </w:tbl>
    <w:p w:rsidR="00D61A9A" w:rsidRPr="00583CFA" w:rsidRDefault="00D61A9A" w:rsidP="00D61A9A">
      <w:pPr>
        <w:pStyle w:val="ConsPlusNormal"/>
        <w:jc w:val="both"/>
        <w:rPr>
          <w:rFonts w:ascii="Courier New" w:hAnsi="Courier New" w:cs="Courier New"/>
          <w:sz w:val="20"/>
        </w:rPr>
      </w:pPr>
    </w:p>
    <w:p w:rsidR="00D61A9A" w:rsidRPr="00583CFA" w:rsidRDefault="00D61A9A" w:rsidP="00D61A9A">
      <w:pPr>
        <w:pStyle w:val="ConsPlusNonformat"/>
        <w:jc w:val="both"/>
      </w:pPr>
      <w:r w:rsidRPr="00583CFA">
        <w:t xml:space="preserve">                    2. Операции с бюджетными средствами</w:t>
      </w:r>
    </w:p>
    <w:p w:rsidR="00D61A9A" w:rsidRPr="00583CFA" w:rsidRDefault="00D61A9A" w:rsidP="00D61A9A">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691"/>
        <w:gridCol w:w="2691"/>
        <w:gridCol w:w="2298"/>
      </w:tblGrid>
      <w:tr w:rsidR="00D61A9A" w:rsidRPr="00583CFA" w:rsidTr="00EF4CC4">
        <w:tc>
          <w:tcPr>
            <w:tcW w:w="1980" w:type="dxa"/>
            <w:gridSpan w:val="2"/>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Итого</w:t>
            </w:r>
          </w:p>
        </w:tc>
      </w:tr>
      <w:tr w:rsidR="00D61A9A" w:rsidRPr="00583CFA" w:rsidTr="00EF4CC4">
        <w:tc>
          <w:tcPr>
            <w:tcW w:w="1980" w:type="dxa"/>
            <w:gridSpan w:val="2"/>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4</w:t>
            </w:r>
          </w:p>
        </w:tc>
      </w:tr>
      <w:tr w:rsidR="00D61A9A" w:rsidRPr="00583CFA" w:rsidTr="00EF4CC4">
        <w:tc>
          <w:tcPr>
            <w:tcW w:w="1980" w:type="dxa"/>
            <w:gridSpan w:val="2"/>
          </w:tcPr>
          <w:p w:rsidR="00D61A9A" w:rsidRPr="00422A9C" w:rsidRDefault="00D61A9A" w:rsidP="00EF4CC4">
            <w:pPr>
              <w:pStyle w:val="ConsPlusNormal"/>
              <w:rPr>
                <w:rFonts w:ascii="Courier New" w:hAnsi="Courier New" w:cs="Courier New"/>
                <w:sz w:val="18"/>
              </w:rPr>
            </w:pPr>
          </w:p>
        </w:tc>
        <w:tc>
          <w:tcPr>
            <w:tcW w:w="2691" w:type="dxa"/>
          </w:tcPr>
          <w:p w:rsidR="00D61A9A" w:rsidRPr="00422A9C" w:rsidRDefault="00D61A9A" w:rsidP="00EF4CC4">
            <w:pPr>
              <w:pStyle w:val="ConsPlusNormal"/>
              <w:rPr>
                <w:rFonts w:ascii="Courier New" w:hAnsi="Courier New" w:cs="Courier New"/>
                <w:sz w:val="18"/>
              </w:rPr>
            </w:pPr>
          </w:p>
        </w:tc>
        <w:tc>
          <w:tcPr>
            <w:tcW w:w="2691" w:type="dxa"/>
          </w:tcPr>
          <w:p w:rsidR="00D61A9A" w:rsidRPr="00422A9C" w:rsidRDefault="00D61A9A" w:rsidP="00EF4CC4">
            <w:pPr>
              <w:pStyle w:val="ConsPlusNormal"/>
              <w:rPr>
                <w:rFonts w:ascii="Courier New" w:hAnsi="Courier New" w:cs="Courier New"/>
                <w:sz w:val="18"/>
              </w:rPr>
            </w:pPr>
          </w:p>
        </w:tc>
        <w:tc>
          <w:tcPr>
            <w:tcW w:w="2298" w:type="dxa"/>
          </w:tcPr>
          <w:p w:rsidR="00D61A9A" w:rsidRPr="00422A9C" w:rsidRDefault="00D61A9A" w:rsidP="00EF4CC4">
            <w:pPr>
              <w:pStyle w:val="ConsPlusNormal"/>
              <w:rPr>
                <w:rFonts w:ascii="Courier New" w:hAnsi="Courier New" w:cs="Courier New"/>
                <w:sz w:val="18"/>
              </w:rPr>
            </w:pPr>
          </w:p>
        </w:tc>
      </w:tr>
      <w:tr w:rsidR="00D61A9A" w:rsidRPr="00583CFA" w:rsidTr="00EF4CC4">
        <w:tblPrEx>
          <w:tblBorders>
            <w:left w:val="nil"/>
          </w:tblBorders>
        </w:tblPrEx>
        <w:tc>
          <w:tcPr>
            <w:tcW w:w="702" w:type="dxa"/>
            <w:tcBorders>
              <w:left w:val="nil"/>
              <w:bottom w:val="nil"/>
            </w:tcBorders>
          </w:tcPr>
          <w:p w:rsidR="00D61A9A" w:rsidRPr="00422A9C" w:rsidRDefault="00D61A9A" w:rsidP="00EF4CC4">
            <w:pPr>
              <w:pStyle w:val="ConsPlusNormal"/>
              <w:rPr>
                <w:rFonts w:ascii="Courier New" w:hAnsi="Courier New" w:cs="Courier New"/>
                <w:sz w:val="18"/>
              </w:rPr>
            </w:pPr>
          </w:p>
        </w:tc>
        <w:tc>
          <w:tcPr>
            <w:tcW w:w="1278" w:type="dxa"/>
          </w:tcPr>
          <w:p w:rsidR="00D61A9A" w:rsidRPr="00422A9C" w:rsidRDefault="00D61A9A" w:rsidP="00EF4CC4">
            <w:pPr>
              <w:pStyle w:val="ConsPlusNormal"/>
              <w:rPr>
                <w:rFonts w:ascii="Courier New" w:hAnsi="Courier New" w:cs="Courier New"/>
                <w:sz w:val="18"/>
              </w:rPr>
            </w:pPr>
            <w:r w:rsidRPr="00422A9C">
              <w:rPr>
                <w:rFonts w:ascii="Courier New" w:hAnsi="Courier New" w:cs="Courier New"/>
                <w:sz w:val="18"/>
              </w:rPr>
              <w:t>Всего</w:t>
            </w:r>
          </w:p>
        </w:tc>
        <w:tc>
          <w:tcPr>
            <w:tcW w:w="2691" w:type="dxa"/>
          </w:tcPr>
          <w:p w:rsidR="00D61A9A" w:rsidRPr="00422A9C" w:rsidRDefault="00D61A9A" w:rsidP="00EF4CC4">
            <w:pPr>
              <w:pStyle w:val="ConsPlusNormal"/>
              <w:rPr>
                <w:rFonts w:ascii="Courier New" w:hAnsi="Courier New" w:cs="Courier New"/>
                <w:sz w:val="18"/>
              </w:rPr>
            </w:pPr>
          </w:p>
        </w:tc>
        <w:tc>
          <w:tcPr>
            <w:tcW w:w="2691" w:type="dxa"/>
          </w:tcPr>
          <w:p w:rsidR="00D61A9A" w:rsidRPr="00422A9C" w:rsidRDefault="00D61A9A" w:rsidP="00EF4CC4">
            <w:pPr>
              <w:pStyle w:val="ConsPlusNormal"/>
              <w:rPr>
                <w:rFonts w:ascii="Courier New" w:hAnsi="Courier New" w:cs="Courier New"/>
                <w:sz w:val="18"/>
              </w:rPr>
            </w:pPr>
          </w:p>
        </w:tc>
        <w:tc>
          <w:tcPr>
            <w:tcW w:w="2298" w:type="dxa"/>
          </w:tcPr>
          <w:p w:rsidR="00D61A9A" w:rsidRPr="00422A9C" w:rsidRDefault="00D61A9A" w:rsidP="00EF4CC4">
            <w:pPr>
              <w:pStyle w:val="ConsPlusNormal"/>
              <w:rPr>
                <w:rFonts w:ascii="Courier New" w:hAnsi="Courier New" w:cs="Courier New"/>
                <w:sz w:val="18"/>
              </w:rPr>
            </w:pPr>
          </w:p>
        </w:tc>
      </w:tr>
    </w:tbl>
    <w:p w:rsidR="00D61A9A" w:rsidRPr="00583CFA" w:rsidRDefault="00D61A9A" w:rsidP="00D61A9A">
      <w:pPr>
        <w:pStyle w:val="ConsPlusNormal"/>
        <w:jc w:val="both"/>
        <w:rPr>
          <w:rFonts w:ascii="Courier New" w:hAnsi="Courier New" w:cs="Courier New"/>
          <w:sz w:val="20"/>
        </w:rPr>
      </w:pPr>
    </w:p>
    <w:p w:rsidR="00D61A9A" w:rsidRPr="00583CFA" w:rsidRDefault="00D61A9A" w:rsidP="00D61A9A">
      <w:pPr>
        <w:pStyle w:val="ConsPlusNonformat"/>
        <w:jc w:val="both"/>
      </w:pPr>
      <w:r w:rsidRPr="00583CFA">
        <w:t xml:space="preserve">                   3. Неиспользованные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777"/>
        <w:gridCol w:w="3333"/>
        <w:gridCol w:w="3825"/>
      </w:tblGrid>
      <w:tr w:rsidR="00D61A9A" w:rsidRPr="00583CFA" w:rsidTr="00EF4CC4">
        <w:tc>
          <w:tcPr>
            <w:tcW w:w="1911" w:type="dxa"/>
            <w:gridSpan w:val="2"/>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D61A9A" w:rsidRDefault="00D61A9A" w:rsidP="00EF4CC4">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D61A9A" w:rsidRPr="00422A9C" w:rsidRDefault="00D61A9A" w:rsidP="00EF4CC4">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D61A9A" w:rsidRPr="00583CFA" w:rsidTr="00EF4CC4">
        <w:tc>
          <w:tcPr>
            <w:tcW w:w="1911" w:type="dxa"/>
            <w:gridSpan w:val="2"/>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D61A9A" w:rsidRPr="00422A9C" w:rsidRDefault="00D61A9A" w:rsidP="00EF4CC4">
            <w:pPr>
              <w:pStyle w:val="ConsPlusNormal"/>
              <w:jc w:val="center"/>
              <w:rPr>
                <w:rFonts w:ascii="Courier New" w:hAnsi="Courier New" w:cs="Courier New"/>
                <w:sz w:val="18"/>
              </w:rPr>
            </w:pPr>
            <w:r w:rsidRPr="00422A9C">
              <w:rPr>
                <w:rFonts w:ascii="Courier New" w:hAnsi="Courier New" w:cs="Courier New"/>
                <w:sz w:val="18"/>
              </w:rPr>
              <w:t>4</w:t>
            </w:r>
          </w:p>
        </w:tc>
      </w:tr>
      <w:tr w:rsidR="00D61A9A" w:rsidRPr="00583CFA" w:rsidTr="00EF4CC4">
        <w:tc>
          <w:tcPr>
            <w:tcW w:w="1911" w:type="dxa"/>
            <w:gridSpan w:val="2"/>
          </w:tcPr>
          <w:p w:rsidR="00D61A9A" w:rsidRPr="00422A9C" w:rsidRDefault="00D61A9A" w:rsidP="00EF4CC4">
            <w:pPr>
              <w:pStyle w:val="ConsPlusNormal"/>
              <w:rPr>
                <w:rFonts w:ascii="Courier New" w:hAnsi="Courier New" w:cs="Courier New"/>
                <w:sz w:val="18"/>
              </w:rPr>
            </w:pPr>
          </w:p>
        </w:tc>
        <w:tc>
          <w:tcPr>
            <w:tcW w:w="2777" w:type="dxa"/>
          </w:tcPr>
          <w:p w:rsidR="00D61A9A" w:rsidRPr="00422A9C" w:rsidRDefault="00D61A9A" w:rsidP="00EF4CC4">
            <w:pPr>
              <w:pStyle w:val="ConsPlusNormal"/>
              <w:rPr>
                <w:rFonts w:ascii="Courier New" w:hAnsi="Courier New" w:cs="Courier New"/>
                <w:sz w:val="18"/>
              </w:rPr>
            </w:pPr>
          </w:p>
        </w:tc>
        <w:tc>
          <w:tcPr>
            <w:tcW w:w="3333" w:type="dxa"/>
          </w:tcPr>
          <w:p w:rsidR="00D61A9A" w:rsidRPr="00422A9C" w:rsidRDefault="00D61A9A" w:rsidP="00EF4CC4">
            <w:pPr>
              <w:pStyle w:val="ConsPlusNormal"/>
              <w:rPr>
                <w:rFonts w:ascii="Courier New" w:hAnsi="Courier New" w:cs="Courier New"/>
                <w:sz w:val="18"/>
              </w:rPr>
            </w:pPr>
          </w:p>
        </w:tc>
        <w:tc>
          <w:tcPr>
            <w:tcW w:w="3825" w:type="dxa"/>
          </w:tcPr>
          <w:p w:rsidR="00D61A9A" w:rsidRPr="00422A9C" w:rsidRDefault="00D61A9A" w:rsidP="00EF4CC4">
            <w:pPr>
              <w:pStyle w:val="ConsPlusNormal"/>
              <w:rPr>
                <w:rFonts w:ascii="Courier New" w:hAnsi="Courier New" w:cs="Courier New"/>
                <w:sz w:val="18"/>
              </w:rPr>
            </w:pPr>
          </w:p>
        </w:tc>
      </w:tr>
      <w:tr w:rsidR="00D61A9A" w:rsidRPr="00583CFA" w:rsidTr="00EF4CC4">
        <w:tblPrEx>
          <w:tblBorders>
            <w:left w:val="nil"/>
          </w:tblBorders>
        </w:tblPrEx>
        <w:tc>
          <w:tcPr>
            <w:tcW w:w="819" w:type="dxa"/>
            <w:tcBorders>
              <w:left w:val="nil"/>
              <w:bottom w:val="nil"/>
            </w:tcBorders>
          </w:tcPr>
          <w:p w:rsidR="00D61A9A" w:rsidRPr="00422A9C" w:rsidRDefault="00D61A9A" w:rsidP="00EF4CC4">
            <w:pPr>
              <w:pStyle w:val="ConsPlusNormal"/>
              <w:rPr>
                <w:rFonts w:ascii="Courier New" w:hAnsi="Courier New" w:cs="Courier New"/>
                <w:sz w:val="18"/>
              </w:rPr>
            </w:pPr>
          </w:p>
        </w:tc>
        <w:tc>
          <w:tcPr>
            <w:tcW w:w="1092" w:type="dxa"/>
          </w:tcPr>
          <w:p w:rsidR="00D61A9A" w:rsidRPr="00422A9C" w:rsidRDefault="00D61A9A" w:rsidP="00EF4CC4">
            <w:pPr>
              <w:pStyle w:val="ConsPlusNormal"/>
              <w:rPr>
                <w:rFonts w:ascii="Courier New" w:hAnsi="Courier New" w:cs="Courier New"/>
                <w:sz w:val="18"/>
              </w:rPr>
            </w:pPr>
            <w:r w:rsidRPr="00422A9C">
              <w:rPr>
                <w:rFonts w:ascii="Courier New" w:hAnsi="Courier New" w:cs="Courier New"/>
                <w:sz w:val="18"/>
              </w:rPr>
              <w:t>Итого</w:t>
            </w:r>
          </w:p>
        </w:tc>
        <w:tc>
          <w:tcPr>
            <w:tcW w:w="2777" w:type="dxa"/>
          </w:tcPr>
          <w:p w:rsidR="00D61A9A" w:rsidRPr="00422A9C" w:rsidRDefault="00D61A9A" w:rsidP="00EF4CC4">
            <w:pPr>
              <w:pStyle w:val="ConsPlusNormal"/>
              <w:rPr>
                <w:rFonts w:ascii="Courier New" w:hAnsi="Courier New" w:cs="Courier New"/>
                <w:sz w:val="18"/>
              </w:rPr>
            </w:pPr>
          </w:p>
        </w:tc>
        <w:tc>
          <w:tcPr>
            <w:tcW w:w="3333" w:type="dxa"/>
          </w:tcPr>
          <w:p w:rsidR="00D61A9A" w:rsidRPr="00422A9C" w:rsidRDefault="00D61A9A" w:rsidP="00EF4CC4">
            <w:pPr>
              <w:pStyle w:val="ConsPlusNormal"/>
              <w:rPr>
                <w:rFonts w:ascii="Courier New" w:hAnsi="Courier New" w:cs="Courier New"/>
                <w:sz w:val="18"/>
              </w:rPr>
            </w:pPr>
          </w:p>
        </w:tc>
        <w:tc>
          <w:tcPr>
            <w:tcW w:w="3825" w:type="dxa"/>
          </w:tcPr>
          <w:p w:rsidR="00D61A9A" w:rsidRPr="00422A9C" w:rsidRDefault="00D61A9A" w:rsidP="00EF4CC4">
            <w:pPr>
              <w:pStyle w:val="ConsPlusNormal"/>
              <w:rPr>
                <w:rFonts w:ascii="Courier New" w:hAnsi="Courier New" w:cs="Courier New"/>
                <w:sz w:val="18"/>
              </w:rPr>
            </w:pPr>
          </w:p>
        </w:tc>
      </w:tr>
    </w:tbl>
    <w:p w:rsidR="00D61A9A" w:rsidRPr="00583CFA" w:rsidRDefault="00D61A9A" w:rsidP="00D61A9A">
      <w:pPr>
        <w:pStyle w:val="ConsPlusNormal"/>
        <w:jc w:val="both"/>
        <w:rPr>
          <w:rFonts w:ascii="Courier New" w:hAnsi="Courier New" w:cs="Courier New"/>
          <w:sz w:val="20"/>
        </w:rPr>
      </w:pPr>
    </w:p>
    <w:p w:rsidR="00D61A9A" w:rsidRPr="00583CFA" w:rsidRDefault="00D61A9A" w:rsidP="00D61A9A">
      <w:pPr>
        <w:pStyle w:val="ConsPlusNonformat"/>
        <w:jc w:val="both"/>
      </w:pPr>
      <w:r w:rsidRPr="00583CFA">
        <w:t>Ответственный исполнитель ___________ _________ _____________ _________</w:t>
      </w:r>
    </w:p>
    <w:p w:rsidR="00D61A9A" w:rsidRPr="00583CFA" w:rsidRDefault="00D61A9A" w:rsidP="00D61A9A">
      <w:pPr>
        <w:pStyle w:val="ConsPlusNonformat"/>
        <w:jc w:val="both"/>
      </w:pPr>
      <w:r>
        <w:t xml:space="preserve">                          </w:t>
      </w:r>
      <w:proofErr w:type="gramStart"/>
      <w:r w:rsidRPr="00583CFA">
        <w:t>(должность) (подпись) (расшифровка  (телефон)</w:t>
      </w:r>
      <w:proofErr w:type="gramEnd"/>
    </w:p>
    <w:p w:rsidR="00D61A9A" w:rsidRPr="00583CFA" w:rsidRDefault="00D61A9A" w:rsidP="00D61A9A">
      <w:pPr>
        <w:pStyle w:val="ConsPlusNonformat"/>
        <w:jc w:val="both"/>
      </w:pPr>
      <w:r w:rsidRPr="00583CFA">
        <w:t xml:space="preserve">                                                  подписи)</w:t>
      </w:r>
    </w:p>
    <w:p w:rsidR="00D61A9A" w:rsidRDefault="00D61A9A" w:rsidP="00D61A9A">
      <w:pPr>
        <w:pStyle w:val="ConsPlusNonformat"/>
        <w:jc w:val="both"/>
        <w:sectPr w:rsidR="00D61A9A" w:rsidSect="00EF4CC4">
          <w:pgSz w:w="16838" w:h="11905" w:orient="landscape"/>
          <w:pgMar w:top="709" w:right="1134" w:bottom="850" w:left="1134" w:header="567" w:footer="0" w:gutter="0"/>
          <w:cols w:space="720"/>
          <w:docGrid w:linePitch="299"/>
        </w:sectPr>
      </w:pPr>
      <w:r w:rsidRPr="00583CFA">
        <w:t>"__" ___________ 20__ г.</w:t>
      </w:r>
      <w:r>
        <w:t>»</w:t>
      </w:r>
    </w:p>
    <w:p w:rsidR="00D61A9A" w:rsidRPr="00212540" w:rsidRDefault="00D61A9A" w:rsidP="00D61A9A">
      <w:pPr>
        <w:pStyle w:val="ConsPlusNormal"/>
        <w:ind w:left="11057"/>
        <w:outlineLvl w:val="1"/>
        <w:rPr>
          <w:rFonts w:ascii="Times New Roman" w:hAnsi="Times New Roman" w:cs="Times New Roman"/>
          <w:sz w:val="20"/>
        </w:rPr>
      </w:pPr>
      <w:r w:rsidRPr="00212540">
        <w:rPr>
          <w:rFonts w:ascii="Times New Roman" w:hAnsi="Times New Roman" w:cs="Times New Roman"/>
          <w:sz w:val="20"/>
        </w:rPr>
        <w:lastRenderedPageBreak/>
        <w:t>Приложение № 21</w:t>
      </w:r>
    </w:p>
    <w:p w:rsidR="00D61A9A" w:rsidRDefault="00D61A9A" w:rsidP="00D61A9A">
      <w:pPr>
        <w:pStyle w:val="ConsPlusNormal"/>
        <w:ind w:left="11057"/>
        <w:outlineLvl w:val="1"/>
        <w:rPr>
          <w:rFonts w:ascii="Times New Roman" w:hAnsi="Times New Roman" w:cs="Times New Roman"/>
          <w:sz w:val="20"/>
        </w:rPr>
      </w:pPr>
      <w:r w:rsidRPr="000908E3">
        <w:rPr>
          <w:rFonts w:ascii="Times New Roman" w:hAnsi="Times New Roman" w:cs="Times New Roman"/>
          <w:sz w:val="20"/>
        </w:rPr>
        <w:t xml:space="preserve">к Порядку открытия и ведения лицевых счетов в Администрации </w:t>
      </w:r>
      <w:r>
        <w:rPr>
          <w:rFonts w:ascii="Times New Roman" w:hAnsi="Times New Roman" w:cs="Times New Roman"/>
          <w:sz w:val="18"/>
          <w:szCs w:val="18"/>
        </w:rPr>
        <w:t>сельского поселения Кандринский сельсовет</w:t>
      </w:r>
      <w:r>
        <w:rPr>
          <w:sz w:val="18"/>
          <w:szCs w:val="18"/>
        </w:rPr>
        <w:t xml:space="preserve"> </w:t>
      </w:r>
      <w:r w:rsidRPr="000908E3">
        <w:rPr>
          <w:rFonts w:ascii="Times New Roman" w:hAnsi="Times New Roman" w:cs="Times New Roman"/>
          <w:sz w:val="20"/>
        </w:rPr>
        <w:t>муниципального района Республики Башкортостан</w:t>
      </w:r>
    </w:p>
    <w:p w:rsidR="00D61A9A" w:rsidRPr="009E01CF" w:rsidRDefault="00D61A9A" w:rsidP="00D61A9A">
      <w:pPr>
        <w:pStyle w:val="ConsPlusNonformat"/>
        <w:jc w:val="both"/>
      </w:pPr>
    </w:p>
    <w:p w:rsidR="00D61A9A" w:rsidRPr="009E01CF" w:rsidRDefault="00D61A9A" w:rsidP="00D61A9A">
      <w:pPr>
        <w:pStyle w:val="ConsPlusNonformat"/>
        <w:jc w:val="both"/>
      </w:pPr>
      <w:r w:rsidRPr="009E01CF">
        <w:t xml:space="preserve">                             ВЫПИСКА</w:t>
      </w:r>
    </w:p>
    <w:p w:rsidR="00D61A9A" w:rsidRPr="009E01CF" w:rsidRDefault="00D61A9A" w:rsidP="00D61A9A">
      <w:pPr>
        <w:pStyle w:val="ConsPlusNonformat"/>
        <w:jc w:val="both"/>
      </w:pPr>
      <w:r w:rsidRPr="009E01CF">
        <w:t xml:space="preserve">           из лицевого счета бюджетного учреждения  ┌────────────┐</w:t>
      </w:r>
    </w:p>
    <w:p w:rsidR="00D61A9A" w:rsidRPr="009E01CF" w:rsidRDefault="00D61A9A" w:rsidP="00D61A9A">
      <w:pPr>
        <w:pStyle w:val="ConsPlusNonformat"/>
        <w:jc w:val="both"/>
      </w:pPr>
      <w:r w:rsidRPr="009E01CF">
        <w:t xml:space="preserve">                   (автономного учреждения)   N     │            </w:t>
      </w:r>
      <w:proofErr w:type="spellStart"/>
      <w:r w:rsidRPr="009E01CF">
        <w:t>│</w:t>
      </w:r>
      <w:proofErr w:type="spellEnd"/>
    </w:p>
    <w:p w:rsidR="00D61A9A" w:rsidRPr="009E01CF" w:rsidRDefault="00D61A9A" w:rsidP="00D61A9A">
      <w:pPr>
        <w:pStyle w:val="ConsPlusNonformat"/>
        <w:jc w:val="both"/>
      </w:pPr>
      <w:r w:rsidRPr="009E01CF">
        <w:t xml:space="preserve">                                                    └────────────┘</w:t>
      </w:r>
    </w:p>
    <w:p w:rsidR="00D61A9A" w:rsidRPr="009E01CF" w:rsidRDefault="00D61A9A" w:rsidP="00D61A9A">
      <w:pPr>
        <w:pStyle w:val="ConsPlusNonformat"/>
        <w:jc w:val="both"/>
      </w:pPr>
      <w:r w:rsidRPr="009E01CF">
        <w:t xml:space="preserve">                                                                ┌───────┐</w:t>
      </w:r>
    </w:p>
    <w:p w:rsidR="00D61A9A" w:rsidRPr="009E01CF" w:rsidRDefault="00D61A9A" w:rsidP="00D61A9A">
      <w:pPr>
        <w:pStyle w:val="ConsPlusNonformat"/>
        <w:jc w:val="both"/>
      </w:pPr>
      <w:r w:rsidRPr="009E01CF">
        <w:t xml:space="preserve">                                                                │ Коды  │</w:t>
      </w:r>
    </w:p>
    <w:p w:rsidR="00D61A9A" w:rsidRPr="009E01CF" w:rsidRDefault="00D61A9A" w:rsidP="00D61A9A">
      <w:pPr>
        <w:pStyle w:val="ConsPlusNonformat"/>
        <w:jc w:val="both"/>
      </w:pPr>
      <w:r w:rsidRPr="009E01CF">
        <w:t xml:space="preserve">                                                                ├───────┤</w:t>
      </w:r>
    </w:p>
    <w:p w:rsidR="00D61A9A" w:rsidRPr="009E01CF" w:rsidRDefault="00D61A9A" w:rsidP="00D61A9A">
      <w:pPr>
        <w:pStyle w:val="ConsPlusNonformat"/>
        <w:jc w:val="both"/>
      </w:pPr>
      <w:r w:rsidRPr="009E01CF">
        <w:t xml:space="preserve">                     на "___" _________ 20__ г.            Дата │       </w:t>
      </w:r>
      <w:proofErr w:type="spellStart"/>
      <w:r w:rsidRPr="009E01CF">
        <w:t>│</w:t>
      </w:r>
      <w:proofErr w:type="spellEnd"/>
    </w:p>
    <w:p w:rsidR="00D61A9A" w:rsidRPr="009E01CF" w:rsidRDefault="00D61A9A" w:rsidP="00D61A9A">
      <w:pPr>
        <w:pStyle w:val="ConsPlusNonformat"/>
        <w:jc w:val="both"/>
      </w:pPr>
      <w:r w:rsidRPr="009E01CF">
        <w:t xml:space="preserve">                                                                ├───────┤</w:t>
      </w:r>
    </w:p>
    <w:p w:rsidR="00D61A9A" w:rsidRPr="009E01CF" w:rsidRDefault="00D61A9A" w:rsidP="00D61A9A">
      <w:pPr>
        <w:pStyle w:val="ConsPlusNonformat"/>
        <w:jc w:val="both"/>
      </w:pPr>
      <w:r w:rsidRPr="009E01CF">
        <w:t xml:space="preserve">                                        Дата предыдущей выписки │       </w:t>
      </w:r>
      <w:proofErr w:type="spellStart"/>
      <w:r w:rsidRPr="009E01CF">
        <w:t>│</w:t>
      </w:r>
      <w:proofErr w:type="spellEnd"/>
    </w:p>
    <w:p w:rsidR="00D61A9A" w:rsidRPr="009E01CF" w:rsidRDefault="00D61A9A" w:rsidP="00D61A9A">
      <w:pPr>
        <w:pStyle w:val="ConsPlusNonformat"/>
        <w:jc w:val="both"/>
      </w:pPr>
      <w:r w:rsidRPr="009E01CF">
        <w:t xml:space="preserve">                                                                ├───────┤</w:t>
      </w:r>
    </w:p>
    <w:p w:rsidR="00D61A9A" w:rsidRPr="009E01CF" w:rsidRDefault="00D61A9A" w:rsidP="00D61A9A">
      <w:pPr>
        <w:pStyle w:val="ConsPlusNonformat"/>
        <w:jc w:val="both"/>
      </w:pPr>
      <w:r w:rsidRPr="009E01CF">
        <w:t xml:space="preserve">Наименование финансового органа  __________________     </w:t>
      </w:r>
      <w:r>
        <w:t xml:space="preserve">       </w:t>
      </w:r>
      <w:r w:rsidRPr="009E01CF">
        <w:t xml:space="preserve"> │       </w:t>
      </w:r>
      <w:proofErr w:type="spellStart"/>
      <w:r w:rsidRPr="009E01CF">
        <w:t>│</w:t>
      </w:r>
      <w:proofErr w:type="spellEnd"/>
    </w:p>
    <w:p w:rsidR="00D61A9A" w:rsidRPr="009E01CF" w:rsidRDefault="00D61A9A" w:rsidP="00D61A9A">
      <w:pPr>
        <w:pStyle w:val="ConsPlusNonformat"/>
        <w:jc w:val="both"/>
      </w:pPr>
      <w:r w:rsidRPr="009E01CF">
        <w:t xml:space="preserve">Наименование </w:t>
      </w:r>
      <w:proofErr w:type="gramStart"/>
      <w:r w:rsidRPr="009E01CF">
        <w:t>бюджетного</w:t>
      </w:r>
      <w:proofErr w:type="gramEnd"/>
      <w:r w:rsidRPr="009E01CF">
        <w:t xml:space="preserve">                                         ├───────┤</w:t>
      </w:r>
    </w:p>
    <w:p w:rsidR="00D61A9A" w:rsidRPr="009E01CF" w:rsidRDefault="00D61A9A" w:rsidP="00D61A9A">
      <w:pPr>
        <w:pStyle w:val="ConsPlusNonformat"/>
        <w:jc w:val="both"/>
      </w:pPr>
      <w:r w:rsidRPr="009E01CF">
        <w:t xml:space="preserve">учреждения                                            </w:t>
      </w:r>
      <w:r>
        <w:t xml:space="preserve">       </w:t>
      </w:r>
      <w:r w:rsidRPr="009E01CF">
        <w:t xml:space="preserve">   │       </w:t>
      </w:r>
      <w:proofErr w:type="spellStart"/>
      <w:r w:rsidRPr="009E01CF">
        <w:t>│</w:t>
      </w:r>
      <w:proofErr w:type="spellEnd"/>
    </w:p>
    <w:p w:rsidR="00D61A9A" w:rsidRPr="009E01CF" w:rsidRDefault="00D61A9A" w:rsidP="00D61A9A">
      <w:pPr>
        <w:pStyle w:val="ConsPlusNonformat"/>
        <w:jc w:val="both"/>
      </w:pPr>
      <w:r w:rsidRPr="009E01CF">
        <w:t>(автономного учреждения)  _________________________             ├───────┤</w:t>
      </w:r>
    </w:p>
    <w:p w:rsidR="00D61A9A" w:rsidRPr="009E01CF" w:rsidRDefault="00D61A9A" w:rsidP="00D61A9A">
      <w:pPr>
        <w:pStyle w:val="ConsPlusNonformat"/>
        <w:jc w:val="both"/>
      </w:pPr>
      <w:r w:rsidRPr="009E01CF">
        <w:t xml:space="preserve">Наименование органа,                                            │       </w:t>
      </w:r>
      <w:proofErr w:type="spellStart"/>
      <w:r w:rsidRPr="009E01CF">
        <w:t>│</w:t>
      </w:r>
      <w:proofErr w:type="spellEnd"/>
    </w:p>
    <w:p w:rsidR="00D61A9A" w:rsidRPr="009E01CF" w:rsidRDefault="00D61A9A" w:rsidP="00D61A9A">
      <w:pPr>
        <w:pStyle w:val="ConsPlusNonformat"/>
        <w:jc w:val="both"/>
      </w:pPr>
      <w:proofErr w:type="gramStart"/>
      <w:r w:rsidRPr="009E01CF">
        <w:t>осуществляющего</w:t>
      </w:r>
      <w:proofErr w:type="gramEnd"/>
      <w:r w:rsidRPr="009E01CF">
        <w:t xml:space="preserve"> функции                                         │       </w:t>
      </w:r>
      <w:proofErr w:type="spellStart"/>
      <w:r w:rsidRPr="009E01CF">
        <w:t>│</w:t>
      </w:r>
      <w:proofErr w:type="spellEnd"/>
    </w:p>
    <w:p w:rsidR="00D61A9A" w:rsidRPr="009E01CF" w:rsidRDefault="00D61A9A" w:rsidP="00D61A9A">
      <w:pPr>
        <w:pStyle w:val="ConsPlusNonformat"/>
        <w:jc w:val="both"/>
      </w:pPr>
      <w:r w:rsidRPr="009E01CF">
        <w:t xml:space="preserve">и полномочия учредителя   _________________________    </w:t>
      </w:r>
      <w:r>
        <w:t xml:space="preserve">       </w:t>
      </w:r>
      <w:r w:rsidRPr="009E01CF">
        <w:t xml:space="preserve">  │       </w:t>
      </w:r>
      <w:proofErr w:type="spellStart"/>
      <w:r w:rsidRPr="009E01CF">
        <w:t>│</w:t>
      </w:r>
      <w:proofErr w:type="spellEnd"/>
    </w:p>
    <w:p w:rsidR="00D61A9A" w:rsidRPr="009E01CF" w:rsidRDefault="00D61A9A" w:rsidP="00D61A9A">
      <w:pPr>
        <w:pStyle w:val="ConsPlusNonformat"/>
        <w:jc w:val="both"/>
      </w:pPr>
      <w:r w:rsidRPr="009E01CF">
        <w:t xml:space="preserve">                                                                ├───────┤</w:t>
      </w:r>
    </w:p>
    <w:p w:rsidR="00D61A9A" w:rsidRPr="009E01CF" w:rsidRDefault="00D61A9A" w:rsidP="00D61A9A">
      <w:pPr>
        <w:pStyle w:val="ConsPlusNonformat"/>
        <w:jc w:val="both"/>
      </w:pPr>
      <w:r w:rsidRPr="009E01CF">
        <w:t xml:space="preserve">Наименование бюджета      _________________________             │       </w:t>
      </w:r>
      <w:proofErr w:type="spellStart"/>
      <w:r w:rsidRPr="009E01CF">
        <w:t>│</w:t>
      </w:r>
      <w:proofErr w:type="spellEnd"/>
    </w:p>
    <w:p w:rsidR="00D61A9A" w:rsidRPr="009E01CF" w:rsidRDefault="00D61A9A" w:rsidP="00D61A9A">
      <w:pPr>
        <w:pStyle w:val="ConsPlusNonformat"/>
        <w:jc w:val="both"/>
      </w:pPr>
      <w:r w:rsidRPr="009E01CF">
        <w:t xml:space="preserve">                                                                ├───────┤</w:t>
      </w:r>
    </w:p>
    <w:p w:rsidR="00D61A9A" w:rsidRPr="009E01CF" w:rsidRDefault="00D61A9A" w:rsidP="00D61A9A">
      <w:pPr>
        <w:pStyle w:val="ConsPlusNonformat"/>
        <w:jc w:val="both"/>
      </w:pPr>
      <w:r w:rsidRPr="009E01CF">
        <w:t xml:space="preserve">Периодичность: ежедневная _________________________             │       </w:t>
      </w:r>
      <w:proofErr w:type="spellStart"/>
      <w:r w:rsidRPr="009E01CF">
        <w:t>│</w:t>
      </w:r>
      <w:proofErr w:type="spellEnd"/>
    </w:p>
    <w:p w:rsidR="00D61A9A" w:rsidRPr="009E01CF" w:rsidRDefault="00D61A9A" w:rsidP="00D61A9A">
      <w:pPr>
        <w:pStyle w:val="ConsPlusNonformat"/>
        <w:jc w:val="both"/>
      </w:pPr>
      <w:r w:rsidRPr="009E01CF">
        <w:t xml:space="preserve">                                                                ├───────┤</w:t>
      </w:r>
    </w:p>
    <w:p w:rsidR="00D61A9A" w:rsidRPr="009E01CF" w:rsidRDefault="00D61A9A" w:rsidP="00D61A9A">
      <w:pPr>
        <w:pStyle w:val="ConsPlusNonformat"/>
        <w:jc w:val="both"/>
      </w:pPr>
      <w:r w:rsidRPr="009E01CF">
        <w:t xml:space="preserve">Единица измерения: руб.                                 по ОКЕИ │  </w:t>
      </w:r>
      <w:hyperlink r:id="rId45" w:history="1">
        <w:r w:rsidRPr="009E01CF">
          <w:rPr>
            <w:color w:val="0000FF"/>
          </w:rPr>
          <w:t>383</w:t>
        </w:r>
      </w:hyperlink>
      <w:r w:rsidRPr="009E01CF">
        <w:t xml:space="preserve">  │</w:t>
      </w:r>
    </w:p>
    <w:p w:rsidR="00D61A9A" w:rsidRPr="009E01CF" w:rsidRDefault="00D61A9A" w:rsidP="00D61A9A">
      <w:pPr>
        <w:pStyle w:val="ConsPlusNonformat"/>
        <w:jc w:val="both"/>
      </w:pPr>
      <w:r w:rsidRPr="009E01CF">
        <w:t xml:space="preserve">                                                                └───────┘</w:t>
      </w: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Pr="00BA7EA7" w:rsidRDefault="00D61A9A" w:rsidP="00D61A9A">
      <w:pPr>
        <w:spacing w:after="160" w:line="259" w:lineRule="auto"/>
        <w:rPr>
          <w:rFonts w:ascii="Courier New" w:hAnsi="Courier New" w:cs="Courier New"/>
          <w:sz w:val="20"/>
          <w:szCs w:val="20"/>
        </w:rPr>
      </w:pPr>
      <w:r>
        <w:br w:type="page"/>
      </w:r>
    </w:p>
    <w:p w:rsidR="00D61A9A" w:rsidRDefault="00D61A9A" w:rsidP="00D61A9A">
      <w:pPr>
        <w:pStyle w:val="ConsPlusNonformat"/>
        <w:jc w:val="both"/>
      </w:pPr>
    </w:p>
    <w:p w:rsidR="00D61A9A" w:rsidRPr="009E01CF" w:rsidRDefault="00D61A9A" w:rsidP="00D61A9A">
      <w:pPr>
        <w:pStyle w:val="ConsPlusNonformat"/>
        <w:jc w:val="both"/>
      </w:pPr>
      <w:r w:rsidRPr="009E01CF">
        <w:t xml:space="preserve">                   1. Остаток средств на начало дня</w:t>
      </w:r>
    </w:p>
    <w:p w:rsidR="00D61A9A" w:rsidRPr="009E01CF" w:rsidRDefault="00D61A9A" w:rsidP="00D61A9A">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804"/>
        <w:gridCol w:w="1294"/>
        <w:gridCol w:w="1174"/>
        <w:gridCol w:w="1174"/>
      </w:tblGrid>
      <w:tr w:rsidR="00D61A9A" w:rsidRPr="009E01CF" w:rsidTr="00EF4CC4">
        <w:tc>
          <w:tcPr>
            <w:tcW w:w="1054"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804"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D61A9A" w:rsidRPr="009E01CF" w:rsidTr="00EF4CC4">
        <w:tc>
          <w:tcPr>
            <w:tcW w:w="1054" w:type="dxa"/>
            <w:vMerge/>
          </w:tcPr>
          <w:p w:rsidR="00D61A9A" w:rsidRPr="009E01CF" w:rsidRDefault="00D61A9A" w:rsidP="00EF4CC4">
            <w:pPr>
              <w:rPr>
                <w:rFonts w:ascii="Courier New" w:hAnsi="Courier New" w:cs="Courier New"/>
                <w:sz w:val="20"/>
                <w:szCs w:val="20"/>
              </w:rPr>
            </w:pPr>
          </w:p>
        </w:tc>
        <w:tc>
          <w:tcPr>
            <w:tcW w:w="2149" w:type="dxa"/>
            <w:vMerge/>
          </w:tcPr>
          <w:p w:rsidR="00D61A9A" w:rsidRPr="009E01CF" w:rsidRDefault="00D61A9A" w:rsidP="00EF4CC4">
            <w:pPr>
              <w:rPr>
                <w:rFonts w:ascii="Courier New" w:hAnsi="Courier New" w:cs="Courier New"/>
                <w:sz w:val="20"/>
                <w:szCs w:val="20"/>
              </w:rPr>
            </w:pPr>
          </w:p>
        </w:tc>
        <w:tc>
          <w:tcPr>
            <w:tcW w:w="1759"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804" w:type="dxa"/>
            <w:vMerge/>
          </w:tcPr>
          <w:p w:rsidR="00D61A9A" w:rsidRPr="009E01CF" w:rsidRDefault="00D61A9A" w:rsidP="00EF4CC4">
            <w:pPr>
              <w:rPr>
                <w:rFonts w:ascii="Courier New" w:hAnsi="Courier New" w:cs="Courier New"/>
                <w:sz w:val="20"/>
                <w:szCs w:val="20"/>
              </w:rPr>
            </w:pPr>
          </w:p>
        </w:tc>
        <w:tc>
          <w:tcPr>
            <w:tcW w:w="1294" w:type="dxa"/>
            <w:vMerge/>
          </w:tcPr>
          <w:p w:rsidR="00D61A9A" w:rsidRPr="009E01CF" w:rsidRDefault="00D61A9A" w:rsidP="00EF4CC4">
            <w:pPr>
              <w:rPr>
                <w:rFonts w:ascii="Courier New" w:hAnsi="Courier New" w:cs="Courier New"/>
                <w:sz w:val="20"/>
                <w:szCs w:val="20"/>
              </w:rPr>
            </w:pPr>
          </w:p>
        </w:tc>
        <w:tc>
          <w:tcPr>
            <w:tcW w:w="1174" w:type="dxa"/>
            <w:vMerge/>
          </w:tcPr>
          <w:p w:rsidR="00D61A9A" w:rsidRPr="009E01CF" w:rsidRDefault="00D61A9A" w:rsidP="00EF4CC4">
            <w:pPr>
              <w:rPr>
                <w:rFonts w:ascii="Courier New" w:hAnsi="Courier New" w:cs="Courier New"/>
                <w:sz w:val="20"/>
                <w:szCs w:val="20"/>
              </w:rPr>
            </w:pPr>
          </w:p>
        </w:tc>
        <w:tc>
          <w:tcPr>
            <w:tcW w:w="1174" w:type="dxa"/>
            <w:vMerge/>
          </w:tcPr>
          <w:p w:rsidR="00D61A9A" w:rsidRPr="009E01CF" w:rsidRDefault="00D61A9A" w:rsidP="00EF4CC4">
            <w:pPr>
              <w:rPr>
                <w:rFonts w:ascii="Courier New" w:hAnsi="Courier New" w:cs="Courier New"/>
                <w:sz w:val="20"/>
                <w:szCs w:val="20"/>
              </w:rPr>
            </w:pPr>
          </w:p>
        </w:tc>
      </w:tr>
      <w:tr w:rsidR="00D61A9A" w:rsidRPr="009E01CF" w:rsidTr="00EF4CC4">
        <w:tc>
          <w:tcPr>
            <w:tcW w:w="1054"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4</w:t>
            </w:r>
          </w:p>
        </w:tc>
        <w:tc>
          <w:tcPr>
            <w:tcW w:w="1804"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8</w:t>
            </w:r>
          </w:p>
        </w:tc>
      </w:tr>
      <w:tr w:rsidR="00D61A9A" w:rsidRPr="009E01CF" w:rsidTr="00EF4CC4">
        <w:tc>
          <w:tcPr>
            <w:tcW w:w="3203" w:type="dxa"/>
            <w:gridSpan w:val="2"/>
          </w:tcPr>
          <w:p w:rsidR="00D61A9A" w:rsidRPr="009E01CF" w:rsidRDefault="00D61A9A" w:rsidP="00EF4CC4">
            <w:pPr>
              <w:pStyle w:val="ConsPlusNormal"/>
              <w:jc w:val="both"/>
              <w:rPr>
                <w:rFonts w:ascii="Courier New" w:hAnsi="Courier New" w:cs="Courier New"/>
                <w:sz w:val="20"/>
              </w:rPr>
            </w:pPr>
            <w:r w:rsidRPr="009E01CF">
              <w:rPr>
                <w:rFonts w:ascii="Courier New" w:hAnsi="Courier New" w:cs="Courier New"/>
                <w:sz w:val="20"/>
              </w:rPr>
              <w:t>Итого по группе</w:t>
            </w:r>
          </w:p>
        </w:tc>
        <w:tc>
          <w:tcPr>
            <w:tcW w:w="1759" w:type="dxa"/>
          </w:tcPr>
          <w:p w:rsidR="00D61A9A" w:rsidRPr="009E01CF" w:rsidRDefault="00D61A9A" w:rsidP="00EF4CC4">
            <w:pPr>
              <w:pStyle w:val="ConsPlusNormal"/>
              <w:rPr>
                <w:rFonts w:ascii="Courier New" w:hAnsi="Courier New" w:cs="Courier New"/>
                <w:sz w:val="20"/>
              </w:rPr>
            </w:pPr>
          </w:p>
        </w:tc>
        <w:tc>
          <w:tcPr>
            <w:tcW w:w="1234" w:type="dxa"/>
          </w:tcPr>
          <w:p w:rsidR="00D61A9A" w:rsidRPr="009E01CF" w:rsidRDefault="00D61A9A" w:rsidP="00EF4CC4">
            <w:pPr>
              <w:pStyle w:val="ConsPlusNormal"/>
              <w:rPr>
                <w:rFonts w:ascii="Courier New" w:hAnsi="Courier New" w:cs="Courier New"/>
                <w:sz w:val="20"/>
              </w:rPr>
            </w:pPr>
          </w:p>
        </w:tc>
        <w:tc>
          <w:tcPr>
            <w:tcW w:w="1804" w:type="dxa"/>
          </w:tcPr>
          <w:p w:rsidR="00D61A9A" w:rsidRPr="009E01CF" w:rsidRDefault="00D61A9A" w:rsidP="00EF4CC4">
            <w:pPr>
              <w:pStyle w:val="ConsPlusNormal"/>
              <w:rPr>
                <w:rFonts w:ascii="Courier New" w:hAnsi="Courier New" w:cs="Courier New"/>
                <w:sz w:val="20"/>
              </w:rPr>
            </w:pPr>
          </w:p>
        </w:tc>
        <w:tc>
          <w:tcPr>
            <w:tcW w:w="1294" w:type="dxa"/>
          </w:tcPr>
          <w:p w:rsidR="00D61A9A" w:rsidRPr="009E01CF" w:rsidRDefault="00D61A9A" w:rsidP="00EF4CC4">
            <w:pPr>
              <w:pStyle w:val="ConsPlusNormal"/>
              <w:rPr>
                <w:rFonts w:ascii="Courier New" w:hAnsi="Courier New" w:cs="Courier New"/>
                <w:sz w:val="20"/>
              </w:rPr>
            </w:pPr>
          </w:p>
        </w:tc>
        <w:tc>
          <w:tcPr>
            <w:tcW w:w="1174" w:type="dxa"/>
          </w:tcPr>
          <w:p w:rsidR="00D61A9A" w:rsidRPr="009E01CF" w:rsidRDefault="00D61A9A" w:rsidP="00EF4CC4">
            <w:pPr>
              <w:pStyle w:val="ConsPlusNormal"/>
              <w:rPr>
                <w:rFonts w:ascii="Courier New" w:hAnsi="Courier New" w:cs="Courier New"/>
                <w:sz w:val="20"/>
              </w:rPr>
            </w:pPr>
          </w:p>
        </w:tc>
        <w:tc>
          <w:tcPr>
            <w:tcW w:w="1174" w:type="dxa"/>
          </w:tcPr>
          <w:p w:rsidR="00D61A9A" w:rsidRPr="009E01CF" w:rsidRDefault="00D61A9A" w:rsidP="00EF4CC4">
            <w:pPr>
              <w:pStyle w:val="ConsPlusNormal"/>
              <w:rPr>
                <w:rFonts w:ascii="Courier New" w:hAnsi="Courier New" w:cs="Courier New"/>
                <w:sz w:val="20"/>
              </w:rPr>
            </w:pPr>
          </w:p>
        </w:tc>
      </w:tr>
      <w:tr w:rsidR="00D61A9A" w:rsidRPr="009E01CF" w:rsidTr="00EF4CC4">
        <w:tc>
          <w:tcPr>
            <w:tcW w:w="3203" w:type="dxa"/>
            <w:gridSpan w:val="2"/>
          </w:tcPr>
          <w:p w:rsidR="00D61A9A" w:rsidRPr="009E01CF" w:rsidRDefault="00D61A9A" w:rsidP="00EF4CC4">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D61A9A" w:rsidRPr="009E01CF" w:rsidRDefault="00D61A9A" w:rsidP="00EF4CC4">
            <w:pPr>
              <w:pStyle w:val="ConsPlusNormal"/>
              <w:rPr>
                <w:rFonts w:ascii="Courier New" w:hAnsi="Courier New" w:cs="Courier New"/>
                <w:sz w:val="20"/>
              </w:rPr>
            </w:pPr>
          </w:p>
        </w:tc>
        <w:tc>
          <w:tcPr>
            <w:tcW w:w="1234" w:type="dxa"/>
          </w:tcPr>
          <w:p w:rsidR="00D61A9A" w:rsidRPr="009E01CF" w:rsidRDefault="00D61A9A" w:rsidP="00EF4CC4">
            <w:pPr>
              <w:pStyle w:val="ConsPlusNormal"/>
              <w:rPr>
                <w:rFonts w:ascii="Courier New" w:hAnsi="Courier New" w:cs="Courier New"/>
                <w:sz w:val="20"/>
              </w:rPr>
            </w:pPr>
          </w:p>
        </w:tc>
        <w:tc>
          <w:tcPr>
            <w:tcW w:w="1804" w:type="dxa"/>
          </w:tcPr>
          <w:p w:rsidR="00D61A9A" w:rsidRPr="009E01CF" w:rsidRDefault="00D61A9A" w:rsidP="00EF4CC4">
            <w:pPr>
              <w:pStyle w:val="ConsPlusNormal"/>
              <w:rPr>
                <w:rFonts w:ascii="Courier New" w:hAnsi="Courier New" w:cs="Courier New"/>
                <w:sz w:val="20"/>
              </w:rPr>
            </w:pPr>
          </w:p>
        </w:tc>
        <w:tc>
          <w:tcPr>
            <w:tcW w:w="1294" w:type="dxa"/>
          </w:tcPr>
          <w:p w:rsidR="00D61A9A" w:rsidRPr="009E01CF" w:rsidRDefault="00D61A9A" w:rsidP="00EF4CC4">
            <w:pPr>
              <w:pStyle w:val="ConsPlusNormal"/>
              <w:rPr>
                <w:rFonts w:ascii="Courier New" w:hAnsi="Courier New" w:cs="Courier New"/>
                <w:sz w:val="20"/>
              </w:rPr>
            </w:pPr>
          </w:p>
        </w:tc>
        <w:tc>
          <w:tcPr>
            <w:tcW w:w="1174" w:type="dxa"/>
          </w:tcPr>
          <w:p w:rsidR="00D61A9A" w:rsidRPr="009E01CF" w:rsidRDefault="00D61A9A" w:rsidP="00EF4CC4">
            <w:pPr>
              <w:pStyle w:val="ConsPlusNormal"/>
              <w:rPr>
                <w:rFonts w:ascii="Courier New" w:hAnsi="Courier New" w:cs="Courier New"/>
                <w:sz w:val="20"/>
              </w:rPr>
            </w:pPr>
          </w:p>
        </w:tc>
        <w:tc>
          <w:tcPr>
            <w:tcW w:w="1174" w:type="dxa"/>
          </w:tcPr>
          <w:p w:rsidR="00D61A9A" w:rsidRPr="009E01CF" w:rsidRDefault="00D61A9A" w:rsidP="00EF4CC4">
            <w:pPr>
              <w:pStyle w:val="ConsPlusNormal"/>
              <w:rPr>
                <w:rFonts w:ascii="Courier New" w:hAnsi="Courier New" w:cs="Courier New"/>
                <w:sz w:val="20"/>
              </w:rPr>
            </w:pPr>
          </w:p>
        </w:tc>
      </w:tr>
    </w:tbl>
    <w:p w:rsidR="00D61A9A" w:rsidRPr="009E01CF" w:rsidRDefault="00D61A9A" w:rsidP="00D61A9A">
      <w:pPr>
        <w:pStyle w:val="ConsPlusNormal"/>
        <w:jc w:val="both"/>
        <w:rPr>
          <w:rFonts w:ascii="Courier New" w:hAnsi="Courier New" w:cs="Courier New"/>
          <w:sz w:val="20"/>
        </w:rPr>
      </w:pPr>
    </w:p>
    <w:p w:rsidR="00D61A9A" w:rsidRDefault="00D61A9A" w:rsidP="00D61A9A">
      <w:pPr>
        <w:pStyle w:val="ConsPlusNonformat"/>
        <w:jc w:val="both"/>
      </w:pPr>
    </w:p>
    <w:p w:rsidR="00D61A9A" w:rsidRPr="009E01CF" w:rsidRDefault="00D61A9A" w:rsidP="00D61A9A">
      <w:pPr>
        <w:pStyle w:val="ConsPlusNonformat"/>
        <w:jc w:val="both"/>
      </w:pPr>
      <w:r w:rsidRPr="009E01CF">
        <w:t>2. Обороты за день</w:t>
      </w:r>
    </w:p>
    <w:p w:rsidR="00D61A9A" w:rsidRPr="009E01CF" w:rsidRDefault="00D61A9A" w:rsidP="00D61A9A">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1081"/>
        <w:gridCol w:w="819"/>
        <w:gridCol w:w="1054"/>
        <w:gridCol w:w="2013"/>
        <w:gridCol w:w="1418"/>
        <w:gridCol w:w="1559"/>
        <w:gridCol w:w="1134"/>
        <w:gridCol w:w="1276"/>
        <w:gridCol w:w="1417"/>
      </w:tblGrid>
      <w:tr w:rsidR="00D61A9A" w:rsidRPr="009E01CF" w:rsidTr="00EF4CC4">
        <w:tc>
          <w:tcPr>
            <w:tcW w:w="2404" w:type="dxa"/>
            <w:gridSpan w:val="2"/>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Документ, подтверждающий проведение операции</w:t>
            </w:r>
          </w:p>
        </w:tc>
        <w:tc>
          <w:tcPr>
            <w:tcW w:w="1900" w:type="dxa"/>
            <w:gridSpan w:val="2"/>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Документ бюджетного учреждения (автономного учреждения)</w:t>
            </w:r>
          </w:p>
        </w:tc>
        <w:tc>
          <w:tcPr>
            <w:tcW w:w="1054"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013"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77" w:type="dxa"/>
            <w:gridSpan w:val="2"/>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План</w:t>
            </w:r>
            <w:r>
              <w:rPr>
                <w:rFonts w:ascii="Courier New" w:hAnsi="Courier New" w:cs="Courier New"/>
                <w:sz w:val="20"/>
              </w:rPr>
              <w:t>ируемые</w:t>
            </w:r>
          </w:p>
        </w:tc>
        <w:tc>
          <w:tcPr>
            <w:tcW w:w="1134"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76"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417"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Примечание</w:t>
            </w:r>
          </w:p>
        </w:tc>
      </w:tr>
      <w:tr w:rsidR="00D61A9A" w:rsidRPr="009E01CF" w:rsidTr="00EF4CC4">
        <w:tc>
          <w:tcPr>
            <w:tcW w:w="1383"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номер</w:t>
            </w:r>
          </w:p>
        </w:tc>
        <w:tc>
          <w:tcPr>
            <w:tcW w:w="1021"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дата</w:t>
            </w:r>
          </w:p>
        </w:tc>
        <w:tc>
          <w:tcPr>
            <w:tcW w:w="1081"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номер</w:t>
            </w:r>
          </w:p>
        </w:tc>
        <w:tc>
          <w:tcPr>
            <w:tcW w:w="819"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дата</w:t>
            </w:r>
          </w:p>
        </w:tc>
        <w:tc>
          <w:tcPr>
            <w:tcW w:w="1054" w:type="dxa"/>
            <w:vMerge/>
          </w:tcPr>
          <w:p w:rsidR="00D61A9A" w:rsidRPr="009E01CF" w:rsidRDefault="00D61A9A" w:rsidP="00EF4CC4">
            <w:pPr>
              <w:pStyle w:val="ConsPlusNormal"/>
              <w:jc w:val="center"/>
              <w:rPr>
                <w:rFonts w:ascii="Courier New" w:hAnsi="Courier New" w:cs="Courier New"/>
                <w:sz w:val="20"/>
              </w:rPr>
            </w:pPr>
          </w:p>
        </w:tc>
        <w:tc>
          <w:tcPr>
            <w:tcW w:w="2013" w:type="dxa"/>
            <w:vMerge/>
          </w:tcPr>
          <w:p w:rsidR="00D61A9A" w:rsidRPr="009E01CF" w:rsidRDefault="00D61A9A" w:rsidP="00EF4CC4">
            <w:pPr>
              <w:pStyle w:val="ConsPlusNormal"/>
              <w:jc w:val="center"/>
              <w:rPr>
                <w:rFonts w:ascii="Courier New" w:hAnsi="Courier New" w:cs="Courier New"/>
                <w:sz w:val="20"/>
              </w:rPr>
            </w:pPr>
          </w:p>
        </w:tc>
        <w:tc>
          <w:tcPr>
            <w:tcW w:w="1418" w:type="dxa"/>
          </w:tcPr>
          <w:p w:rsidR="00D61A9A" w:rsidRPr="009E01CF" w:rsidRDefault="00D61A9A" w:rsidP="00EF4CC4">
            <w:pPr>
              <w:pStyle w:val="ConsPlusNormal"/>
              <w:jc w:val="center"/>
              <w:rPr>
                <w:rFonts w:ascii="Courier New" w:hAnsi="Courier New" w:cs="Courier New"/>
                <w:sz w:val="20"/>
              </w:rPr>
            </w:pPr>
            <w:r>
              <w:rPr>
                <w:rFonts w:ascii="Courier New" w:hAnsi="Courier New" w:cs="Courier New"/>
                <w:sz w:val="20"/>
              </w:rPr>
              <w:t>поступления</w:t>
            </w:r>
          </w:p>
        </w:tc>
        <w:tc>
          <w:tcPr>
            <w:tcW w:w="1559" w:type="dxa"/>
          </w:tcPr>
          <w:p w:rsidR="00D61A9A" w:rsidRPr="009E01CF" w:rsidRDefault="00D61A9A" w:rsidP="00EF4CC4">
            <w:pPr>
              <w:pStyle w:val="ConsPlusNormal"/>
              <w:jc w:val="center"/>
              <w:rPr>
                <w:rFonts w:ascii="Courier New" w:hAnsi="Courier New" w:cs="Courier New"/>
                <w:sz w:val="20"/>
              </w:rPr>
            </w:pPr>
            <w:r>
              <w:rPr>
                <w:rFonts w:ascii="Courier New" w:hAnsi="Courier New" w:cs="Courier New"/>
                <w:sz w:val="20"/>
              </w:rPr>
              <w:t>выплаты</w:t>
            </w:r>
          </w:p>
        </w:tc>
        <w:tc>
          <w:tcPr>
            <w:tcW w:w="1134" w:type="dxa"/>
            <w:vMerge/>
          </w:tcPr>
          <w:p w:rsidR="00D61A9A" w:rsidRPr="009E01CF" w:rsidRDefault="00D61A9A" w:rsidP="00EF4CC4">
            <w:pPr>
              <w:pStyle w:val="ConsPlusNormal"/>
              <w:jc w:val="center"/>
              <w:rPr>
                <w:rFonts w:ascii="Courier New" w:hAnsi="Courier New" w:cs="Courier New"/>
                <w:sz w:val="20"/>
              </w:rPr>
            </w:pPr>
          </w:p>
        </w:tc>
        <w:tc>
          <w:tcPr>
            <w:tcW w:w="1276" w:type="dxa"/>
            <w:vMerge/>
          </w:tcPr>
          <w:p w:rsidR="00D61A9A" w:rsidRPr="009E01CF" w:rsidRDefault="00D61A9A" w:rsidP="00EF4CC4">
            <w:pPr>
              <w:pStyle w:val="ConsPlusNormal"/>
              <w:jc w:val="center"/>
              <w:rPr>
                <w:rFonts w:ascii="Courier New" w:hAnsi="Courier New" w:cs="Courier New"/>
                <w:sz w:val="20"/>
              </w:rPr>
            </w:pPr>
          </w:p>
        </w:tc>
        <w:tc>
          <w:tcPr>
            <w:tcW w:w="1417" w:type="dxa"/>
            <w:vMerge/>
          </w:tcPr>
          <w:p w:rsidR="00D61A9A" w:rsidRPr="009E01CF" w:rsidRDefault="00D61A9A" w:rsidP="00EF4CC4">
            <w:pPr>
              <w:pStyle w:val="ConsPlusNormal"/>
              <w:jc w:val="center"/>
              <w:rPr>
                <w:rFonts w:ascii="Courier New" w:hAnsi="Courier New" w:cs="Courier New"/>
                <w:sz w:val="20"/>
              </w:rPr>
            </w:pPr>
          </w:p>
        </w:tc>
      </w:tr>
      <w:tr w:rsidR="00D61A9A" w:rsidRPr="009E01CF" w:rsidTr="00EF4CC4">
        <w:tc>
          <w:tcPr>
            <w:tcW w:w="1383"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1</w:t>
            </w:r>
          </w:p>
        </w:tc>
        <w:tc>
          <w:tcPr>
            <w:tcW w:w="1021"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2</w:t>
            </w:r>
          </w:p>
        </w:tc>
        <w:tc>
          <w:tcPr>
            <w:tcW w:w="1081"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3</w:t>
            </w:r>
          </w:p>
        </w:tc>
        <w:tc>
          <w:tcPr>
            <w:tcW w:w="819"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4</w:t>
            </w:r>
          </w:p>
        </w:tc>
        <w:tc>
          <w:tcPr>
            <w:tcW w:w="1054"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5</w:t>
            </w:r>
          </w:p>
        </w:tc>
        <w:tc>
          <w:tcPr>
            <w:tcW w:w="2013"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6</w:t>
            </w:r>
          </w:p>
        </w:tc>
        <w:tc>
          <w:tcPr>
            <w:tcW w:w="1418"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7</w:t>
            </w:r>
          </w:p>
        </w:tc>
        <w:tc>
          <w:tcPr>
            <w:tcW w:w="1559"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8</w:t>
            </w:r>
          </w:p>
        </w:tc>
        <w:tc>
          <w:tcPr>
            <w:tcW w:w="1134"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9</w:t>
            </w:r>
          </w:p>
        </w:tc>
        <w:tc>
          <w:tcPr>
            <w:tcW w:w="1276"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10</w:t>
            </w:r>
          </w:p>
        </w:tc>
        <w:tc>
          <w:tcPr>
            <w:tcW w:w="1417" w:type="dxa"/>
          </w:tcPr>
          <w:p w:rsidR="00D61A9A" w:rsidRPr="009E01CF" w:rsidRDefault="00D61A9A" w:rsidP="00EF4CC4">
            <w:pPr>
              <w:pStyle w:val="ConsPlusNormal"/>
              <w:jc w:val="center"/>
              <w:rPr>
                <w:rFonts w:ascii="Courier New" w:hAnsi="Courier New" w:cs="Courier New"/>
                <w:sz w:val="20"/>
              </w:rPr>
            </w:pPr>
            <w:r>
              <w:rPr>
                <w:rFonts w:ascii="Courier New" w:hAnsi="Courier New" w:cs="Courier New"/>
                <w:sz w:val="20"/>
              </w:rPr>
              <w:t>11</w:t>
            </w:r>
          </w:p>
        </w:tc>
      </w:tr>
      <w:tr w:rsidR="00D61A9A" w:rsidRPr="009E01CF" w:rsidTr="00EF4CC4">
        <w:tc>
          <w:tcPr>
            <w:tcW w:w="1383" w:type="dxa"/>
          </w:tcPr>
          <w:p w:rsidR="00D61A9A" w:rsidRPr="009E01CF" w:rsidRDefault="00D61A9A" w:rsidP="00EF4CC4">
            <w:pPr>
              <w:pStyle w:val="ConsPlusNormal"/>
              <w:rPr>
                <w:rFonts w:ascii="Courier New" w:hAnsi="Courier New" w:cs="Courier New"/>
                <w:sz w:val="20"/>
              </w:rPr>
            </w:pPr>
          </w:p>
        </w:tc>
        <w:tc>
          <w:tcPr>
            <w:tcW w:w="1021" w:type="dxa"/>
          </w:tcPr>
          <w:p w:rsidR="00D61A9A" w:rsidRPr="009E01CF" w:rsidRDefault="00D61A9A" w:rsidP="00EF4CC4">
            <w:pPr>
              <w:pStyle w:val="ConsPlusNormal"/>
              <w:rPr>
                <w:rFonts w:ascii="Courier New" w:hAnsi="Courier New" w:cs="Courier New"/>
                <w:sz w:val="20"/>
              </w:rPr>
            </w:pPr>
          </w:p>
        </w:tc>
        <w:tc>
          <w:tcPr>
            <w:tcW w:w="1081" w:type="dxa"/>
          </w:tcPr>
          <w:p w:rsidR="00D61A9A" w:rsidRPr="009E01CF" w:rsidRDefault="00D61A9A" w:rsidP="00EF4CC4">
            <w:pPr>
              <w:pStyle w:val="ConsPlusNormal"/>
              <w:rPr>
                <w:rFonts w:ascii="Courier New" w:hAnsi="Courier New" w:cs="Courier New"/>
                <w:sz w:val="20"/>
              </w:rPr>
            </w:pPr>
          </w:p>
        </w:tc>
        <w:tc>
          <w:tcPr>
            <w:tcW w:w="819" w:type="dxa"/>
          </w:tcPr>
          <w:p w:rsidR="00D61A9A" w:rsidRPr="009E01CF" w:rsidRDefault="00D61A9A" w:rsidP="00EF4CC4">
            <w:pPr>
              <w:pStyle w:val="ConsPlusNormal"/>
              <w:rPr>
                <w:rFonts w:ascii="Courier New" w:hAnsi="Courier New" w:cs="Courier New"/>
                <w:sz w:val="20"/>
              </w:rPr>
            </w:pPr>
          </w:p>
        </w:tc>
        <w:tc>
          <w:tcPr>
            <w:tcW w:w="1054" w:type="dxa"/>
          </w:tcPr>
          <w:p w:rsidR="00D61A9A" w:rsidRPr="009E01CF" w:rsidRDefault="00D61A9A" w:rsidP="00EF4CC4">
            <w:pPr>
              <w:pStyle w:val="ConsPlusNormal"/>
              <w:rPr>
                <w:rFonts w:ascii="Courier New" w:hAnsi="Courier New" w:cs="Courier New"/>
                <w:sz w:val="20"/>
              </w:rPr>
            </w:pPr>
          </w:p>
        </w:tc>
        <w:tc>
          <w:tcPr>
            <w:tcW w:w="2013" w:type="dxa"/>
          </w:tcPr>
          <w:p w:rsidR="00D61A9A" w:rsidRPr="009E01CF" w:rsidRDefault="00D61A9A" w:rsidP="00EF4CC4">
            <w:pPr>
              <w:pStyle w:val="ConsPlusNormal"/>
              <w:rPr>
                <w:rFonts w:ascii="Courier New" w:hAnsi="Courier New" w:cs="Courier New"/>
                <w:sz w:val="20"/>
              </w:rPr>
            </w:pPr>
          </w:p>
        </w:tc>
        <w:tc>
          <w:tcPr>
            <w:tcW w:w="1418" w:type="dxa"/>
          </w:tcPr>
          <w:p w:rsidR="00D61A9A" w:rsidRPr="009E01CF" w:rsidRDefault="00D61A9A" w:rsidP="00EF4CC4">
            <w:pPr>
              <w:pStyle w:val="ConsPlusNormal"/>
              <w:rPr>
                <w:rFonts w:ascii="Courier New" w:hAnsi="Courier New" w:cs="Courier New"/>
                <w:sz w:val="20"/>
              </w:rPr>
            </w:pPr>
          </w:p>
        </w:tc>
        <w:tc>
          <w:tcPr>
            <w:tcW w:w="1559" w:type="dxa"/>
          </w:tcPr>
          <w:p w:rsidR="00D61A9A" w:rsidRPr="009E01CF" w:rsidRDefault="00D61A9A" w:rsidP="00EF4CC4">
            <w:pPr>
              <w:pStyle w:val="ConsPlusNormal"/>
              <w:rPr>
                <w:rFonts w:ascii="Courier New" w:hAnsi="Courier New" w:cs="Courier New"/>
                <w:sz w:val="20"/>
              </w:rPr>
            </w:pPr>
          </w:p>
        </w:tc>
        <w:tc>
          <w:tcPr>
            <w:tcW w:w="1134" w:type="dxa"/>
          </w:tcPr>
          <w:p w:rsidR="00D61A9A" w:rsidRPr="009E01CF" w:rsidRDefault="00D61A9A" w:rsidP="00EF4CC4">
            <w:pPr>
              <w:pStyle w:val="ConsPlusNormal"/>
              <w:rPr>
                <w:rFonts w:ascii="Courier New" w:hAnsi="Courier New" w:cs="Courier New"/>
                <w:sz w:val="20"/>
              </w:rPr>
            </w:pPr>
          </w:p>
        </w:tc>
        <w:tc>
          <w:tcPr>
            <w:tcW w:w="1276" w:type="dxa"/>
          </w:tcPr>
          <w:p w:rsidR="00D61A9A" w:rsidRPr="009E01CF" w:rsidRDefault="00D61A9A" w:rsidP="00EF4CC4">
            <w:pPr>
              <w:pStyle w:val="ConsPlusNormal"/>
              <w:rPr>
                <w:rFonts w:ascii="Courier New" w:hAnsi="Courier New" w:cs="Courier New"/>
                <w:sz w:val="20"/>
              </w:rPr>
            </w:pPr>
          </w:p>
        </w:tc>
        <w:tc>
          <w:tcPr>
            <w:tcW w:w="1417" w:type="dxa"/>
          </w:tcPr>
          <w:p w:rsidR="00D61A9A" w:rsidRPr="009E01CF" w:rsidRDefault="00D61A9A" w:rsidP="00EF4CC4">
            <w:pPr>
              <w:pStyle w:val="ConsPlusNormal"/>
              <w:rPr>
                <w:rFonts w:ascii="Courier New" w:hAnsi="Courier New" w:cs="Courier New"/>
                <w:sz w:val="20"/>
              </w:rPr>
            </w:pPr>
          </w:p>
        </w:tc>
      </w:tr>
      <w:tr w:rsidR="00D61A9A" w:rsidRPr="009E01CF" w:rsidTr="00EF4CC4">
        <w:tblPrEx>
          <w:tblBorders>
            <w:left w:val="nil"/>
          </w:tblBorders>
        </w:tblPrEx>
        <w:tc>
          <w:tcPr>
            <w:tcW w:w="5358" w:type="dxa"/>
            <w:gridSpan w:val="5"/>
            <w:vMerge w:val="restart"/>
            <w:tcBorders>
              <w:left w:val="nil"/>
              <w:bottom w:val="nil"/>
            </w:tcBorders>
          </w:tcPr>
          <w:p w:rsidR="00D61A9A" w:rsidRPr="009E01CF" w:rsidRDefault="00D61A9A" w:rsidP="00EF4CC4">
            <w:pPr>
              <w:pStyle w:val="ConsPlusNormal"/>
              <w:rPr>
                <w:rFonts w:ascii="Courier New" w:hAnsi="Courier New" w:cs="Courier New"/>
                <w:sz w:val="20"/>
              </w:rPr>
            </w:pPr>
          </w:p>
        </w:tc>
        <w:tc>
          <w:tcPr>
            <w:tcW w:w="2013" w:type="dxa"/>
          </w:tcPr>
          <w:p w:rsidR="00D61A9A" w:rsidRPr="009E01CF" w:rsidRDefault="00D61A9A" w:rsidP="00EF4CC4">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418" w:type="dxa"/>
          </w:tcPr>
          <w:p w:rsidR="00D61A9A" w:rsidRPr="009E01CF" w:rsidRDefault="00D61A9A" w:rsidP="00EF4CC4">
            <w:pPr>
              <w:pStyle w:val="ConsPlusNormal"/>
              <w:rPr>
                <w:rFonts w:ascii="Courier New" w:hAnsi="Courier New" w:cs="Courier New"/>
                <w:sz w:val="20"/>
              </w:rPr>
            </w:pPr>
          </w:p>
        </w:tc>
        <w:tc>
          <w:tcPr>
            <w:tcW w:w="1559" w:type="dxa"/>
          </w:tcPr>
          <w:p w:rsidR="00D61A9A" w:rsidRPr="009E01CF" w:rsidRDefault="00D61A9A" w:rsidP="00EF4CC4">
            <w:pPr>
              <w:pStyle w:val="ConsPlusNormal"/>
              <w:rPr>
                <w:rFonts w:ascii="Courier New" w:hAnsi="Courier New" w:cs="Courier New"/>
                <w:sz w:val="20"/>
              </w:rPr>
            </w:pPr>
          </w:p>
        </w:tc>
        <w:tc>
          <w:tcPr>
            <w:tcW w:w="1134" w:type="dxa"/>
          </w:tcPr>
          <w:p w:rsidR="00D61A9A" w:rsidRPr="009E01CF" w:rsidRDefault="00D61A9A" w:rsidP="00EF4CC4">
            <w:pPr>
              <w:pStyle w:val="ConsPlusNormal"/>
              <w:rPr>
                <w:rFonts w:ascii="Courier New" w:hAnsi="Courier New" w:cs="Courier New"/>
                <w:sz w:val="20"/>
              </w:rPr>
            </w:pPr>
          </w:p>
        </w:tc>
        <w:tc>
          <w:tcPr>
            <w:tcW w:w="1276" w:type="dxa"/>
          </w:tcPr>
          <w:p w:rsidR="00D61A9A" w:rsidRPr="009E01CF" w:rsidRDefault="00D61A9A" w:rsidP="00EF4CC4">
            <w:pPr>
              <w:pStyle w:val="ConsPlusNormal"/>
              <w:rPr>
                <w:rFonts w:ascii="Courier New" w:hAnsi="Courier New" w:cs="Courier New"/>
                <w:sz w:val="20"/>
              </w:rPr>
            </w:pPr>
          </w:p>
        </w:tc>
        <w:tc>
          <w:tcPr>
            <w:tcW w:w="1417" w:type="dxa"/>
          </w:tcPr>
          <w:p w:rsidR="00D61A9A" w:rsidRPr="009E01CF" w:rsidRDefault="00D61A9A" w:rsidP="00EF4CC4">
            <w:pPr>
              <w:pStyle w:val="ConsPlusNormal"/>
              <w:rPr>
                <w:rFonts w:ascii="Courier New" w:hAnsi="Courier New" w:cs="Courier New"/>
                <w:sz w:val="20"/>
              </w:rPr>
            </w:pPr>
          </w:p>
        </w:tc>
      </w:tr>
      <w:tr w:rsidR="00D61A9A" w:rsidRPr="009E01CF" w:rsidTr="00EF4CC4">
        <w:tblPrEx>
          <w:tblBorders>
            <w:left w:val="nil"/>
          </w:tblBorders>
        </w:tblPrEx>
        <w:tc>
          <w:tcPr>
            <w:tcW w:w="5358" w:type="dxa"/>
            <w:gridSpan w:val="5"/>
            <w:vMerge/>
            <w:tcBorders>
              <w:left w:val="nil"/>
              <w:bottom w:val="nil"/>
            </w:tcBorders>
          </w:tcPr>
          <w:p w:rsidR="00D61A9A" w:rsidRPr="009E01CF" w:rsidRDefault="00D61A9A" w:rsidP="00EF4CC4">
            <w:pPr>
              <w:rPr>
                <w:rFonts w:ascii="Courier New" w:hAnsi="Courier New" w:cs="Courier New"/>
                <w:sz w:val="20"/>
                <w:szCs w:val="20"/>
              </w:rPr>
            </w:pPr>
          </w:p>
        </w:tc>
        <w:tc>
          <w:tcPr>
            <w:tcW w:w="3431" w:type="dxa"/>
            <w:gridSpan w:val="2"/>
          </w:tcPr>
          <w:p w:rsidR="00D61A9A" w:rsidRPr="009E01CF" w:rsidRDefault="00D61A9A" w:rsidP="00EF4CC4">
            <w:pPr>
              <w:pStyle w:val="ConsPlusNormal"/>
              <w:jc w:val="both"/>
              <w:rPr>
                <w:rFonts w:ascii="Courier New" w:hAnsi="Courier New" w:cs="Courier New"/>
                <w:sz w:val="20"/>
              </w:rPr>
            </w:pPr>
            <w:r w:rsidRPr="009E01CF">
              <w:rPr>
                <w:rFonts w:ascii="Courier New" w:hAnsi="Courier New" w:cs="Courier New"/>
                <w:sz w:val="20"/>
              </w:rPr>
              <w:t>Всего</w:t>
            </w:r>
          </w:p>
        </w:tc>
        <w:tc>
          <w:tcPr>
            <w:tcW w:w="1559" w:type="dxa"/>
          </w:tcPr>
          <w:p w:rsidR="00D61A9A" w:rsidRPr="009E01CF" w:rsidRDefault="00D61A9A" w:rsidP="00EF4CC4">
            <w:pPr>
              <w:pStyle w:val="ConsPlusNormal"/>
              <w:rPr>
                <w:rFonts w:ascii="Courier New" w:hAnsi="Courier New" w:cs="Courier New"/>
                <w:sz w:val="20"/>
              </w:rPr>
            </w:pPr>
          </w:p>
        </w:tc>
        <w:tc>
          <w:tcPr>
            <w:tcW w:w="1134" w:type="dxa"/>
          </w:tcPr>
          <w:p w:rsidR="00D61A9A" w:rsidRPr="009E01CF" w:rsidRDefault="00D61A9A" w:rsidP="00EF4CC4">
            <w:pPr>
              <w:pStyle w:val="ConsPlusNormal"/>
              <w:rPr>
                <w:rFonts w:ascii="Courier New" w:hAnsi="Courier New" w:cs="Courier New"/>
                <w:sz w:val="20"/>
              </w:rPr>
            </w:pPr>
          </w:p>
        </w:tc>
        <w:tc>
          <w:tcPr>
            <w:tcW w:w="1276" w:type="dxa"/>
          </w:tcPr>
          <w:p w:rsidR="00D61A9A" w:rsidRPr="009E01CF" w:rsidRDefault="00D61A9A" w:rsidP="00EF4CC4">
            <w:pPr>
              <w:pStyle w:val="ConsPlusNormal"/>
              <w:rPr>
                <w:rFonts w:ascii="Courier New" w:hAnsi="Courier New" w:cs="Courier New"/>
                <w:sz w:val="20"/>
              </w:rPr>
            </w:pPr>
          </w:p>
        </w:tc>
        <w:tc>
          <w:tcPr>
            <w:tcW w:w="1417"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X</w:t>
            </w:r>
          </w:p>
        </w:tc>
      </w:tr>
    </w:tbl>
    <w:p w:rsidR="00D61A9A" w:rsidRPr="009E01CF" w:rsidRDefault="00D61A9A" w:rsidP="00D61A9A">
      <w:pPr>
        <w:pStyle w:val="ConsPlusNormal"/>
        <w:jc w:val="both"/>
        <w:rPr>
          <w:rFonts w:ascii="Courier New" w:hAnsi="Courier New" w:cs="Courier New"/>
          <w:sz w:val="20"/>
        </w:rPr>
      </w:pPr>
    </w:p>
    <w:p w:rsidR="00D61A9A" w:rsidRPr="009E01CF" w:rsidRDefault="00D61A9A" w:rsidP="00D61A9A">
      <w:pPr>
        <w:pStyle w:val="ConsPlusNonformat"/>
        <w:jc w:val="both"/>
      </w:pPr>
      <w:r w:rsidRPr="009E01CF">
        <w:t xml:space="preserve">                                                  Номер лицевого счета ____</w:t>
      </w:r>
    </w:p>
    <w:p w:rsidR="00D61A9A" w:rsidRPr="009E01CF" w:rsidRDefault="00D61A9A" w:rsidP="00D61A9A">
      <w:pPr>
        <w:pStyle w:val="ConsPlusNonformat"/>
        <w:jc w:val="both"/>
      </w:pPr>
      <w:r w:rsidRPr="009E01CF">
        <w:t xml:space="preserve">                                                  на "___" ________ 20__ г.</w:t>
      </w: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Pr="009E01CF" w:rsidRDefault="00D61A9A" w:rsidP="00D61A9A">
      <w:pPr>
        <w:pStyle w:val="ConsPlusNonformat"/>
        <w:jc w:val="both"/>
      </w:pPr>
    </w:p>
    <w:p w:rsidR="00D61A9A" w:rsidRPr="009E01CF" w:rsidRDefault="00D61A9A" w:rsidP="00D61A9A">
      <w:pPr>
        <w:pStyle w:val="ConsPlusNonformat"/>
        <w:jc w:val="both"/>
      </w:pPr>
      <w:r w:rsidRPr="009E01CF">
        <w:t xml:space="preserve">                     3. Остаток средств на конец дня</w:t>
      </w:r>
    </w:p>
    <w:p w:rsidR="00D61A9A" w:rsidRPr="009E01CF" w:rsidRDefault="00D61A9A" w:rsidP="00D61A9A">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774"/>
        <w:gridCol w:w="1294"/>
        <w:gridCol w:w="1174"/>
        <w:gridCol w:w="1174"/>
      </w:tblGrid>
      <w:tr w:rsidR="00D61A9A" w:rsidRPr="009E01CF" w:rsidTr="00EF4CC4">
        <w:tc>
          <w:tcPr>
            <w:tcW w:w="1054"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774"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D61A9A" w:rsidRPr="009E01CF" w:rsidTr="00EF4CC4">
        <w:tc>
          <w:tcPr>
            <w:tcW w:w="1054" w:type="dxa"/>
            <w:vMerge/>
          </w:tcPr>
          <w:p w:rsidR="00D61A9A" w:rsidRPr="009E01CF" w:rsidRDefault="00D61A9A" w:rsidP="00EF4CC4">
            <w:pPr>
              <w:rPr>
                <w:rFonts w:ascii="Courier New" w:hAnsi="Courier New" w:cs="Courier New"/>
                <w:sz w:val="20"/>
                <w:szCs w:val="20"/>
              </w:rPr>
            </w:pPr>
          </w:p>
        </w:tc>
        <w:tc>
          <w:tcPr>
            <w:tcW w:w="2149" w:type="dxa"/>
            <w:vMerge/>
          </w:tcPr>
          <w:p w:rsidR="00D61A9A" w:rsidRPr="009E01CF" w:rsidRDefault="00D61A9A" w:rsidP="00EF4CC4">
            <w:pPr>
              <w:rPr>
                <w:rFonts w:ascii="Courier New" w:hAnsi="Courier New" w:cs="Courier New"/>
                <w:sz w:val="20"/>
                <w:szCs w:val="20"/>
              </w:rPr>
            </w:pPr>
          </w:p>
        </w:tc>
        <w:tc>
          <w:tcPr>
            <w:tcW w:w="1759"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774" w:type="dxa"/>
            <w:vMerge/>
          </w:tcPr>
          <w:p w:rsidR="00D61A9A" w:rsidRPr="009E01CF" w:rsidRDefault="00D61A9A" w:rsidP="00EF4CC4">
            <w:pPr>
              <w:rPr>
                <w:rFonts w:ascii="Courier New" w:hAnsi="Courier New" w:cs="Courier New"/>
                <w:sz w:val="20"/>
                <w:szCs w:val="20"/>
              </w:rPr>
            </w:pPr>
          </w:p>
        </w:tc>
        <w:tc>
          <w:tcPr>
            <w:tcW w:w="1294" w:type="dxa"/>
            <w:vMerge/>
          </w:tcPr>
          <w:p w:rsidR="00D61A9A" w:rsidRPr="009E01CF" w:rsidRDefault="00D61A9A" w:rsidP="00EF4CC4">
            <w:pPr>
              <w:rPr>
                <w:rFonts w:ascii="Courier New" w:hAnsi="Courier New" w:cs="Courier New"/>
                <w:sz w:val="20"/>
                <w:szCs w:val="20"/>
              </w:rPr>
            </w:pPr>
          </w:p>
        </w:tc>
        <w:tc>
          <w:tcPr>
            <w:tcW w:w="1174" w:type="dxa"/>
            <w:vMerge/>
          </w:tcPr>
          <w:p w:rsidR="00D61A9A" w:rsidRPr="009E01CF" w:rsidRDefault="00D61A9A" w:rsidP="00EF4CC4">
            <w:pPr>
              <w:rPr>
                <w:rFonts w:ascii="Courier New" w:hAnsi="Courier New" w:cs="Courier New"/>
                <w:sz w:val="20"/>
                <w:szCs w:val="20"/>
              </w:rPr>
            </w:pPr>
          </w:p>
        </w:tc>
        <w:tc>
          <w:tcPr>
            <w:tcW w:w="1174" w:type="dxa"/>
            <w:vMerge/>
          </w:tcPr>
          <w:p w:rsidR="00D61A9A" w:rsidRPr="009E01CF" w:rsidRDefault="00D61A9A" w:rsidP="00EF4CC4">
            <w:pPr>
              <w:rPr>
                <w:rFonts w:ascii="Courier New" w:hAnsi="Courier New" w:cs="Courier New"/>
                <w:sz w:val="20"/>
                <w:szCs w:val="20"/>
              </w:rPr>
            </w:pPr>
          </w:p>
        </w:tc>
      </w:tr>
      <w:tr w:rsidR="00D61A9A" w:rsidRPr="009E01CF" w:rsidTr="00EF4CC4">
        <w:tc>
          <w:tcPr>
            <w:tcW w:w="1054"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4</w:t>
            </w:r>
          </w:p>
        </w:tc>
        <w:tc>
          <w:tcPr>
            <w:tcW w:w="1774"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D61A9A" w:rsidRPr="009E01CF" w:rsidRDefault="00D61A9A" w:rsidP="00EF4CC4">
            <w:pPr>
              <w:pStyle w:val="ConsPlusNormal"/>
              <w:jc w:val="center"/>
              <w:rPr>
                <w:rFonts w:ascii="Courier New" w:hAnsi="Courier New" w:cs="Courier New"/>
                <w:sz w:val="20"/>
              </w:rPr>
            </w:pPr>
            <w:r w:rsidRPr="009E01CF">
              <w:rPr>
                <w:rFonts w:ascii="Courier New" w:hAnsi="Courier New" w:cs="Courier New"/>
                <w:sz w:val="20"/>
              </w:rPr>
              <w:t>8</w:t>
            </w:r>
          </w:p>
        </w:tc>
      </w:tr>
      <w:tr w:rsidR="00D61A9A" w:rsidRPr="009E01CF" w:rsidTr="00EF4CC4">
        <w:tc>
          <w:tcPr>
            <w:tcW w:w="1054" w:type="dxa"/>
          </w:tcPr>
          <w:p w:rsidR="00D61A9A" w:rsidRPr="009E01CF" w:rsidRDefault="00D61A9A" w:rsidP="00EF4CC4">
            <w:pPr>
              <w:pStyle w:val="ConsPlusNormal"/>
              <w:rPr>
                <w:rFonts w:ascii="Courier New" w:hAnsi="Courier New" w:cs="Courier New"/>
                <w:sz w:val="20"/>
              </w:rPr>
            </w:pPr>
          </w:p>
        </w:tc>
        <w:tc>
          <w:tcPr>
            <w:tcW w:w="2149" w:type="dxa"/>
          </w:tcPr>
          <w:p w:rsidR="00D61A9A" w:rsidRPr="009E01CF" w:rsidRDefault="00D61A9A" w:rsidP="00EF4CC4">
            <w:pPr>
              <w:pStyle w:val="ConsPlusNormal"/>
              <w:rPr>
                <w:rFonts w:ascii="Courier New" w:hAnsi="Courier New" w:cs="Courier New"/>
                <w:sz w:val="20"/>
              </w:rPr>
            </w:pPr>
          </w:p>
        </w:tc>
        <w:tc>
          <w:tcPr>
            <w:tcW w:w="1759" w:type="dxa"/>
          </w:tcPr>
          <w:p w:rsidR="00D61A9A" w:rsidRPr="009E01CF" w:rsidRDefault="00D61A9A" w:rsidP="00EF4CC4">
            <w:pPr>
              <w:pStyle w:val="ConsPlusNormal"/>
              <w:rPr>
                <w:rFonts w:ascii="Courier New" w:hAnsi="Courier New" w:cs="Courier New"/>
                <w:sz w:val="20"/>
              </w:rPr>
            </w:pPr>
          </w:p>
        </w:tc>
        <w:tc>
          <w:tcPr>
            <w:tcW w:w="1234" w:type="dxa"/>
          </w:tcPr>
          <w:p w:rsidR="00D61A9A" w:rsidRPr="009E01CF" w:rsidRDefault="00D61A9A" w:rsidP="00EF4CC4">
            <w:pPr>
              <w:pStyle w:val="ConsPlusNormal"/>
              <w:rPr>
                <w:rFonts w:ascii="Courier New" w:hAnsi="Courier New" w:cs="Courier New"/>
                <w:sz w:val="20"/>
              </w:rPr>
            </w:pPr>
          </w:p>
        </w:tc>
        <w:tc>
          <w:tcPr>
            <w:tcW w:w="1774" w:type="dxa"/>
          </w:tcPr>
          <w:p w:rsidR="00D61A9A" w:rsidRPr="009E01CF" w:rsidRDefault="00D61A9A" w:rsidP="00EF4CC4">
            <w:pPr>
              <w:pStyle w:val="ConsPlusNormal"/>
              <w:rPr>
                <w:rFonts w:ascii="Courier New" w:hAnsi="Courier New" w:cs="Courier New"/>
                <w:sz w:val="20"/>
              </w:rPr>
            </w:pPr>
          </w:p>
        </w:tc>
        <w:tc>
          <w:tcPr>
            <w:tcW w:w="1294" w:type="dxa"/>
          </w:tcPr>
          <w:p w:rsidR="00D61A9A" w:rsidRPr="009E01CF" w:rsidRDefault="00D61A9A" w:rsidP="00EF4CC4">
            <w:pPr>
              <w:pStyle w:val="ConsPlusNormal"/>
              <w:rPr>
                <w:rFonts w:ascii="Courier New" w:hAnsi="Courier New" w:cs="Courier New"/>
                <w:sz w:val="20"/>
              </w:rPr>
            </w:pPr>
          </w:p>
        </w:tc>
        <w:tc>
          <w:tcPr>
            <w:tcW w:w="1174" w:type="dxa"/>
          </w:tcPr>
          <w:p w:rsidR="00D61A9A" w:rsidRPr="009E01CF" w:rsidRDefault="00D61A9A" w:rsidP="00EF4CC4">
            <w:pPr>
              <w:pStyle w:val="ConsPlusNormal"/>
              <w:rPr>
                <w:rFonts w:ascii="Courier New" w:hAnsi="Courier New" w:cs="Courier New"/>
                <w:sz w:val="20"/>
              </w:rPr>
            </w:pPr>
          </w:p>
        </w:tc>
        <w:tc>
          <w:tcPr>
            <w:tcW w:w="1174" w:type="dxa"/>
          </w:tcPr>
          <w:p w:rsidR="00D61A9A" w:rsidRPr="009E01CF" w:rsidRDefault="00D61A9A" w:rsidP="00EF4CC4">
            <w:pPr>
              <w:pStyle w:val="ConsPlusNormal"/>
              <w:rPr>
                <w:rFonts w:ascii="Courier New" w:hAnsi="Courier New" w:cs="Courier New"/>
                <w:sz w:val="20"/>
              </w:rPr>
            </w:pPr>
          </w:p>
        </w:tc>
      </w:tr>
      <w:tr w:rsidR="00D61A9A" w:rsidRPr="009E01CF" w:rsidTr="00EF4CC4">
        <w:tc>
          <w:tcPr>
            <w:tcW w:w="3203" w:type="dxa"/>
            <w:gridSpan w:val="2"/>
          </w:tcPr>
          <w:p w:rsidR="00D61A9A" w:rsidRPr="009E01CF" w:rsidRDefault="00D61A9A" w:rsidP="00EF4CC4">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759" w:type="dxa"/>
          </w:tcPr>
          <w:p w:rsidR="00D61A9A" w:rsidRPr="009E01CF" w:rsidRDefault="00D61A9A" w:rsidP="00EF4CC4">
            <w:pPr>
              <w:pStyle w:val="ConsPlusNormal"/>
              <w:rPr>
                <w:rFonts w:ascii="Courier New" w:hAnsi="Courier New" w:cs="Courier New"/>
                <w:sz w:val="20"/>
              </w:rPr>
            </w:pPr>
          </w:p>
        </w:tc>
        <w:tc>
          <w:tcPr>
            <w:tcW w:w="1234" w:type="dxa"/>
          </w:tcPr>
          <w:p w:rsidR="00D61A9A" w:rsidRPr="009E01CF" w:rsidRDefault="00D61A9A" w:rsidP="00EF4CC4">
            <w:pPr>
              <w:pStyle w:val="ConsPlusNormal"/>
              <w:rPr>
                <w:rFonts w:ascii="Courier New" w:hAnsi="Courier New" w:cs="Courier New"/>
                <w:sz w:val="20"/>
              </w:rPr>
            </w:pPr>
          </w:p>
        </w:tc>
        <w:tc>
          <w:tcPr>
            <w:tcW w:w="1774" w:type="dxa"/>
          </w:tcPr>
          <w:p w:rsidR="00D61A9A" w:rsidRPr="009E01CF" w:rsidRDefault="00D61A9A" w:rsidP="00EF4CC4">
            <w:pPr>
              <w:pStyle w:val="ConsPlusNormal"/>
              <w:rPr>
                <w:rFonts w:ascii="Courier New" w:hAnsi="Courier New" w:cs="Courier New"/>
                <w:sz w:val="20"/>
              </w:rPr>
            </w:pPr>
          </w:p>
        </w:tc>
        <w:tc>
          <w:tcPr>
            <w:tcW w:w="1294" w:type="dxa"/>
          </w:tcPr>
          <w:p w:rsidR="00D61A9A" w:rsidRPr="009E01CF" w:rsidRDefault="00D61A9A" w:rsidP="00EF4CC4">
            <w:pPr>
              <w:pStyle w:val="ConsPlusNormal"/>
              <w:rPr>
                <w:rFonts w:ascii="Courier New" w:hAnsi="Courier New" w:cs="Courier New"/>
                <w:sz w:val="20"/>
              </w:rPr>
            </w:pPr>
          </w:p>
        </w:tc>
        <w:tc>
          <w:tcPr>
            <w:tcW w:w="1174" w:type="dxa"/>
          </w:tcPr>
          <w:p w:rsidR="00D61A9A" w:rsidRPr="009E01CF" w:rsidRDefault="00D61A9A" w:rsidP="00EF4CC4">
            <w:pPr>
              <w:pStyle w:val="ConsPlusNormal"/>
              <w:rPr>
                <w:rFonts w:ascii="Courier New" w:hAnsi="Courier New" w:cs="Courier New"/>
                <w:sz w:val="20"/>
              </w:rPr>
            </w:pPr>
          </w:p>
        </w:tc>
        <w:tc>
          <w:tcPr>
            <w:tcW w:w="1174" w:type="dxa"/>
          </w:tcPr>
          <w:p w:rsidR="00D61A9A" w:rsidRPr="009E01CF" w:rsidRDefault="00D61A9A" w:rsidP="00EF4CC4">
            <w:pPr>
              <w:pStyle w:val="ConsPlusNormal"/>
              <w:rPr>
                <w:rFonts w:ascii="Courier New" w:hAnsi="Courier New" w:cs="Courier New"/>
                <w:sz w:val="20"/>
              </w:rPr>
            </w:pPr>
          </w:p>
        </w:tc>
      </w:tr>
      <w:tr w:rsidR="00D61A9A" w:rsidRPr="009E01CF" w:rsidTr="00EF4CC4">
        <w:tc>
          <w:tcPr>
            <w:tcW w:w="3203" w:type="dxa"/>
            <w:gridSpan w:val="2"/>
          </w:tcPr>
          <w:p w:rsidR="00D61A9A" w:rsidRPr="009E01CF" w:rsidRDefault="00D61A9A" w:rsidP="00EF4CC4">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D61A9A" w:rsidRPr="009E01CF" w:rsidRDefault="00D61A9A" w:rsidP="00EF4CC4">
            <w:pPr>
              <w:pStyle w:val="ConsPlusNormal"/>
              <w:rPr>
                <w:rFonts w:ascii="Courier New" w:hAnsi="Courier New" w:cs="Courier New"/>
                <w:sz w:val="20"/>
              </w:rPr>
            </w:pPr>
          </w:p>
        </w:tc>
        <w:tc>
          <w:tcPr>
            <w:tcW w:w="1234" w:type="dxa"/>
          </w:tcPr>
          <w:p w:rsidR="00D61A9A" w:rsidRPr="009E01CF" w:rsidRDefault="00D61A9A" w:rsidP="00EF4CC4">
            <w:pPr>
              <w:pStyle w:val="ConsPlusNormal"/>
              <w:rPr>
                <w:rFonts w:ascii="Courier New" w:hAnsi="Courier New" w:cs="Courier New"/>
                <w:sz w:val="20"/>
              </w:rPr>
            </w:pPr>
          </w:p>
        </w:tc>
        <w:tc>
          <w:tcPr>
            <w:tcW w:w="1774" w:type="dxa"/>
          </w:tcPr>
          <w:p w:rsidR="00D61A9A" w:rsidRPr="009E01CF" w:rsidRDefault="00D61A9A" w:rsidP="00EF4CC4">
            <w:pPr>
              <w:pStyle w:val="ConsPlusNormal"/>
              <w:rPr>
                <w:rFonts w:ascii="Courier New" w:hAnsi="Courier New" w:cs="Courier New"/>
                <w:sz w:val="20"/>
              </w:rPr>
            </w:pPr>
          </w:p>
        </w:tc>
        <w:tc>
          <w:tcPr>
            <w:tcW w:w="1294" w:type="dxa"/>
          </w:tcPr>
          <w:p w:rsidR="00D61A9A" w:rsidRPr="009E01CF" w:rsidRDefault="00D61A9A" w:rsidP="00EF4CC4">
            <w:pPr>
              <w:pStyle w:val="ConsPlusNormal"/>
              <w:rPr>
                <w:rFonts w:ascii="Courier New" w:hAnsi="Courier New" w:cs="Courier New"/>
                <w:sz w:val="20"/>
              </w:rPr>
            </w:pPr>
          </w:p>
        </w:tc>
        <w:tc>
          <w:tcPr>
            <w:tcW w:w="1174" w:type="dxa"/>
          </w:tcPr>
          <w:p w:rsidR="00D61A9A" w:rsidRPr="009E01CF" w:rsidRDefault="00D61A9A" w:rsidP="00EF4CC4">
            <w:pPr>
              <w:pStyle w:val="ConsPlusNormal"/>
              <w:rPr>
                <w:rFonts w:ascii="Courier New" w:hAnsi="Courier New" w:cs="Courier New"/>
                <w:sz w:val="20"/>
              </w:rPr>
            </w:pPr>
          </w:p>
        </w:tc>
        <w:tc>
          <w:tcPr>
            <w:tcW w:w="1174" w:type="dxa"/>
          </w:tcPr>
          <w:p w:rsidR="00D61A9A" w:rsidRPr="009E01CF" w:rsidRDefault="00D61A9A" w:rsidP="00EF4CC4">
            <w:pPr>
              <w:pStyle w:val="ConsPlusNormal"/>
              <w:rPr>
                <w:rFonts w:ascii="Courier New" w:hAnsi="Courier New" w:cs="Courier New"/>
                <w:sz w:val="20"/>
              </w:rPr>
            </w:pPr>
          </w:p>
        </w:tc>
      </w:tr>
    </w:tbl>
    <w:p w:rsidR="00D61A9A" w:rsidRPr="009E01CF" w:rsidRDefault="00D61A9A" w:rsidP="00D61A9A">
      <w:pPr>
        <w:pStyle w:val="ConsPlusNormal"/>
        <w:rPr>
          <w:rFonts w:ascii="Courier New" w:hAnsi="Courier New" w:cs="Courier New"/>
          <w:sz w:val="20"/>
        </w:rPr>
      </w:pPr>
    </w:p>
    <w:p w:rsidR="00D61A9A" w:rsidRPr="009E01CF" w:rsidRDefault="00D61A9A" w:rsidP="00D61A9A">
      <w:pPr>
        <w:pStyle w:val="ConsPlusNonformat"/>
        <w:jc w:val="both"/>
      </w:pPr>
      <w:r w:rsidRPr="009E01CF">
        <w:t>Ответственный исполнитель ___________ _________ _____________ _________</w:t>
      </w:r>
    </w:p>
    <w:p w:rsidR="00D61A9A" w:rsidRPr="009E01CF" w:rsidRDefault="00D61A9A" w:rsidP="00D61A9A">
      <w:pPr>
        <w:pStyle w:val="ConsPlusNonformat"/>
        <w:jc w:val="both"/>
      </w:pPr>
      <w:r>
        <w:t xml:space="preserve">                           </w:t>
      </w:r>
      <w:proofErr w:type="gramStart"/>
      <w:r w:rsidRPr="009E01CF">
        <w:t>(должность) (подпись) (расшифровка  (телефон)</w:t>
      </w:r>
      <w:proofErr w:type="gramEnd"/>
    </w:p>
    <w:p w:rsidR="00D61A9A" w:rsidRPr="009E01CF" w:rsidRDefault="00D61A9A" w:rsidP="00D61A9A">
      <w:pPr>
        <w:pStyle w:val="ConsPlusNonformat"/>
        <w:jc w:val="both"/>
      </w:pPr>
      <w:r w:rsidRPr="009E01CF">
        <w:t xml:space="preserve">                         </w:t>
      </w:r>
      <w:r>
        <w:t xml:space="preserve">                        </w:t>
      </w:r>
      <w:r w:rsidRPr="009E01CF">
        <w:t xml:space="preserve">  подписи)</w:t>
      </w:r>
    </w:p>
    <w:p w:rsidR="00D61A9A" w:rsidRPr="009E01CF" w:rsidRDefault="00D61A9A" w:rsidP="00D61A9A">
      <w:pPr>
        <w:pStyle w:val="ConsPlusNonformat"/>
        <w:jc w:val="both"/>
      </w:pPr>
      <w:r w:rsidRPr="009E01CF">
        <w:t>"__" ___________ 20__ г.</w:t>
      </w:r>
    </w:p>
    <w:p w:rsidR="00D61A9A" w:rsidRPr="009E01CF" w:rsidRDefault="00D61A9A" w:rsidP="00D61A9A">
      <w:pPr>
        <w:pStyle w:val="ConsPlusNonformat"/>
        <w:jc w:val="both"/>
      </w:pPr>
      <w:r w:rsidRPr="009E01CF">
        <w:t xml:space="preserve">                                                     Номер страницы _______</w:t>
      </w:r>
    </w:p>
    <w:p w:rsidR="00D61A9A" w:rsidRPr="009E01CF" w:rsidRDefault="00D61A9A" w:rsidP="00D61A9A">
      <w:pPr>
        <w:pStyle w:val="ConsPlusNonformat"/>
        <w:jc w:val="both"/>
      </w:pPr>
      <w:r w:rsidRPr="009E01CF">
        <w:t xml:space="preserve">                                                     Всего страниц  _______</w:t>
      </w:r>
      <w:r>
        <w:t>»</w:t>
      </w:r>
    </w:p>
    <w:p w:rsidR="00D61A9A" w:rsidRPr="009E01CF" w:rsidRDefault="00D61A9A" w:rsidP="00D61A9A">
      <w:pPr>
        <w:pStyle w:val="ConsPlusNormal"/>
        <w:jc w:val="right"/>
        <w:rPr>
          <w:sz w:val="20"/>
        </w:rPr>
      </w:pPr>
    </w:p>
    <w:p w:rsidR="00D61A9A" w:rsidRDefault="00D61A9A" w:rsidP="00D61A9A">
      <w:pPr>
        <w:pStyle w:val="ConsPlusNonformat"/>
        <w:jc w:val="both"/>
        <w:rPr>
          <w:sz w:val="23"/>
          <w:szCs w:val="23"/>
        </w:rPr>
        <w:sectPr w:rsidR="00D61A9A" w:rsidSect="00EF4CC4">
          <w:headerReference w:type="default" r:id="rId46"/>
          <w:pgSz w:w="16838" w:h="11905" w:orient="landscape"/>
          <w:pgMar w:top="568" w:right="1134" w:bottom="850" w:left="1134" w:header="563" w:footer="0" w:gutter="0"/>
          <w:cols w:space="720"/>
          <w:titlePg/>
          <w:docGrid w:linePitch="299"/>
        </w:sectPr>
      </w:pPr>
    </w:p>
    <w:p w:rsidR="00D61A9A" w:rsidRPr="000A3E38" w:rsidRDefault="00D61A9A" w:rsidP="00D61A9A">
      <w:pPr>
        <w:pStyle w:val="ConsPlusNormal"/>
        <w:ind w:left="9923"/>
        <w:outlineLvl w:val="1"/>
        <w:rPr>
          <w:rFonts w:ascii="Times New Roman" w:hAnsi="Times New Roman" w:cs="Times New Roman"/>
          <w:sz w:val="20"/>
        </w:rPr>
      </w:pPr>
      <w:r w:rsidRPr="000A3E38">
        <w:rPr>
          <w:rFonts w:ascii="Times New Roman" w:hAnsi="Times New Roman" w:cs="Times New Roman"/>
          <w:sz w:val="20"/>
        </w:rPr>
        <w:lastRenderedPageBreak/>
        <w:t>Приложение № 22</w:t>
      </w:r>
    </w:p>
    <w:p w:rsidR="00D61A9A" w:rsidRDefault="00D61A9A" w:rsidP="00D61A9A">
      <w:pPr>
        <w:pStyle w:val="ConsPlusNormal"/>
        <w:ind w:left="9923"/>
        <w:outlineLvl w:val="1"/>
        <w:rPr>
          <w:rFonts w:ascii="Times New Roman" w:hAnsi="Times New Roman" w:cs="Times New Roman"/>
          <w:sz w:val="20"/>
        </w:rPr>
      </w:pPr>
      <w:r w:rsidRPr="00C0078A">
        <w:rPr>
          <w:rFonts w:ascii="Times New Roman" w:hAnsi="Times New Roman" w:cs="Times New Roman"/>
          <w:sz w:val="20"/>
        </w:rPr>
        <w:t xml:space="preserve">к Порядку открытия и ведения лицевых счетов в Администрации </w:t>
      </w:r>
      <w:r>
        <w:rPr>
          <w:rFonts w:ascii="Times New Roman" w:hAnsi="Times New Roman" w:cs="Times New Roman"/>
          <w:sz w:val="20"/>
        </w:rPr>
        <w:t xml:space="preserve"> </w:t>
      </w:r>
      <w:r>
        <w:rPr>
          <w:rFonts w:ascii="Times New Roman" w:hAnsi="Times New Roman" w:cs="Times New Roman"/>
          <w:sz w:val="18"/>
          <w:szCs w:val="18"/>
        </w:rPr>
        <w:t>сельского поселения Кандринский сельсовет</w:t>
      </w:r>
      <w:r>
        <w:rPr>
          <w:sz w:val="18"/>
          <w:szCs w:val="18"/>
        </w:rPr>
        <w:t xml:space="preserve"> </w:t>
      </w:r>
      <w:r w:rsidRPr="00C0078A">
        <w:rPr>
          <w:rFonts w:ascii="Times New Roman" w:hAnsi="Times New Roman" w:cs="Times New Roman"/>
          <w:sz w:val="20"/>
        </w:rPr>
        <w:t>муниципального района Республики Башкортостан</w:t>
      </w: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Pr="0029326C" w:rsidRDefault="00D61A9A" w:rsidP="00D61A9A">
      <w:pPr>
        <w:pStyle w:val="ConsPlusNonformat"/>
        <w:jc w:val="both"/>
        <w:rPr>
          <w:sz w:val="22"/>
        </w:rPr>
      </w:pPr>
      <w:r w:rsidRPr="0029326C">
        <w:rPr>
          <w:sz w:val="16"/>
        </w:rPr>
        <w:t xml:space="preserve">                                     ВЫПИСКА</w:t>
      </w:r>
    </w:p>
    <w:p w:rsidR="00D61A9A" w:rsidRPr="0029326C" w:rsidRDefault="00D61A9A" w:rsidP="00D61A9A">
      <w:pPr>
        <w:pStyle w:val="ConsPlusNonformat"/>
        <w:jc w:val="both"/>
        <w:rPr>
          <w:sz w:val="22"/>
        </w:rPr>
      </w:pPr>
      <w:r w:rsidRPr="0029326C">
        <w:rPr>
          <w:sz w:val="16"/>
        </w:rPr>
        <w:t xml:space="preserve">                                                                  ┌─────────┐</w:t>
      </w:r>
    </w:p>
    <w:p w:rsidR="00D61A9A" w:rsidRPr="0029326C" w:rsidRDefault="00D61A9A" w:rsidP="00D61A9A">
      <w:pPr>
        <w:pStyle w:val="ConsPlusNonformat"/>
        <w:jc w:val="both"/>
        <w:rPr>
          <w:sz w:val="22"/>
        </w:rPr>
      </w:pPr>
      <w:r w:rsidRPr="0029326C">
        <w:rPr>
          <w:sz w:val="16"/>
        </w:rPr>
        <w:t xml:space="preserve">             из отдельного лицевого счета бюджетного учреждения N │         </w:t>
      </w:r>
      <w:proofErr w:type="spellStart"/>
      <w:r w:rsidRPr="0029326C">
        <w:rPr>
          <w:sz w:val="16"/>
        </w:rPr>
        <w:t>│</w:t>
      </w:r>
      <w:proofErr w:type="spellEnd"/>
    </w:p>
    <w:p w:rsidR="00D61A9A" w:rsidRPr="0029326C" w:rsidRDefault="00D61A9A" w:rsidP="00D61A9A">
      <w:pPr>
        <w:pStyle w:val="ConsPlusNonformat"/>
        <w:jc w:val="both"/>
        <w:rPr>
          <w:sz w:val="22"/>
        </w:rPr>
      </w:pPr>
      <w:r w:rsidRPr="0029326C">
        <w:rPr>
          <w:sz w:val="16"/>
        </w:rPr>
        <w:t xml:space="preserve">                                                                  └─────────┘                   ┌──────────┐</w:t>
      </w:r>
    </w:p>
    <w:p w:rsidR="00D61A9A" w:rsidRPr="0029326C" w:rsidRDefault="00D61A9A" w:rsidP="00D61A9A">
      <w:pPr>
        <w:pStyle w:val="ConsPlusNonformat"/>
        <w:jc w:val="both"/>
        <w:rPr>
          <w:sz w:val="22"/>
        </w:rPr>
      </w:pPr>
      <w:r w:rsidRPr="0029326C">
        <w:rPr>
          <w:sz w:val="16"/>
        </w:rPr>
        <w:t xml:space="preserve">                             (автономного учреждения)                                           │ Коды     │</w:t>
      </w:r>
    </w:p>
    <w:p w:rsidR="00D61A9A" w:rsidRPr="0029326C" w:rsidRDefault="00D61A9A" w:rsidP="00D61A9A">
      <w:pPr>
        <w:pStyle w:val="ConsPlusNonformat"/>
        <w:jc w:val="both"/>
        <w:rPr>
          <w:sz w:val="22"/>
        </w:rPr>
      </w:pPr>
      <w:r w:rsidRPr="0029326C">
        <w:rPr>
          <w:sz w:val="16"/>
        </w:rPr>
        <w:t xml:space="preserve">                                                                                                ├──────────┤</w:t>
      </w:r>
    </w:p>
    <w:p w:rsidR="00D61A9A" w:rsidRPr="0029326C" w:rsidRDefault="00D61A9A" w:rsidP="00D61A9A">
      <w:pPr>
        <w:pStyle w:val="ConsPlusNonformat"/>
        <w:jc w:val="both"/>
        <w:rPr>
          <w:sz w:val="22"/>
        </w:rPr>
      </w:pPr>
      <w:r w:rsidRPr="0029326C">
        <w:rPr>
          <w:sz w:val="16"/>
        </w:rPr>
        <w:t xml:space="preserve">                     за "__" __________ 20__ г.                                            Дата │          </w:t>
      </w:r>
      <w:proofErr w:type="spellStart"/>
      <w:r w:rsidRPr="0029326C">
        <w:rPr>
          <w:sz w:val="16"/>
        </w:rPr>
        <w:t>│</w:t>
      </w:r>
      <w:proofErr w:type="spellEnd"/>
    </w:p>
    <w:p w:rsidR="00D61A9A" w:rsidRPr="0029326C" w:rsidRDefault="00D61A9A" w:rsidP="00D61A9A">
      <w:pPr>
        <w:pStyle w:val="ConsPlusNonformat"/>
        <w:jc w:val="both"/>
        <w:rPr>
          <w:sz w:val="22"/>
        </w:rPr>
      </w:pPr>
      <w:r w:rsidRPr="0029326C">
        <w:rPr>
          <w:sz w:val="16"/>
        </w:rPr>
        <w:t xml:space="preserve">                                                                                                ├──────────┤</w:t>
      </w:r>
    </w:p>
    <w:p w:rsidR="00D61A9A" w:rsidRPr="0029326C" w:rsidRDefault="00D61A9A" w:rsidP="00D61A9A">
      <w:pPr>
        <w:pStyle w:val="ConsPlusNonformat"/>
        <w:jc w:val="both"/>
        <w:rPr>
          <w:sz w:val="22"/>
        </w:rPr>
      </w:pPr>
      <w:r w:rsidRPr="0029326C">
        <w:rPr>
          <w:sz w:val="16"/>
        </w:rPr>
        <w:t xml:space="preserve">                                                                        Дата предыдущей выписки │          </w:t>
      </w:r>
      <w:proofErr w:type="spellStart"/>
      <w:r w:rsidRPr="0029326C">
        <w:rPr>
          <w:sz w:val="16"/>
        </w:rPr>
        <w:t>│</w:t>
      </w:r>
      <w:proofErr w:type="spellEnd"/>
    </w:p>
    <w:p w:rsidR="00D61A9A" w:rsidRPr="0029326C" w:rsidRDefault="00D61A9A" w:rsidP="00D61A9A">
      <w:pPr>
        <w:pStyle w:val="ConsPlusNonformat"/>
        <w:jc w:val="both"/>
        <w:rPr>
          <w:sz w:val="22"/>
        </w:rPr>
      </w:pPr>
      <w:r w:rsidRPr="0029326C">
        <w:rPr>
          <w:sz w:val="16"/>
        </w:rPr>
        <w:t xml:space="preserve">                                                                                                ├──────────┤</w:t>
      </w:r>
    </w:p>
    <w:p w:rsidR="00D61A9A" w:rsidRPr="0029326C" w:rsidRDefault="00D61A9A" w:rsidP="00D61A9A">
      <w:pPr>
        <w:pStyle w:val="ConsPlusNonformat"/>
        <w:jc w:val="both"/>
        <w:rPr>
          <w:sz w:val="22"/>
        </w:rPr>
      </w:pPr>
      <w:r w:rsidRPr="0029326C">
        <w:rPr>
          <w:sz w:val="16"/>
        </w:rPr>
        <w:t xml:space="preserve">             Наименование финансового органа ________________________             </w:t>
      </w:r>
      <w:r>
        <w:rPr>
          <w:sz w:val="16"/>
        </w:rPr>
        <w:t xml:space="preserve">       </w:t>
      </w:r>
      <w:r w:rsidRPr="0029326C">
        <w:rPr>
          <w:sz w:val="16"/>
        </w:rPr>
        <w:t xml:space="preserve">       │          </w:t>
      </w:r>
      <w:proofErr w:type="spellStart"/>
      <w:r w:rsidRPr="0029326C">
        <w:rPr>
          <w:sz w:val="16"/>
        </w:rPr>
        <w:t>│</w:t>
      </w:r>
      <w:proofErr w:type="spellEnd"/>
    </w:p>
    <w:p w:rsidR="00D61A9A" w:rsidRPr="0029326C" w:rsidRDefault="00D61A9A" w:rsidP="00D61A9A">
      <w:pPr>
        <w:pStyle w:val="ConsPlusNonformat"/>
        <w:jc w:val="both"/>
        <w:rPr>
          <w:sz w:val="22"/>
        </w:rPr>
      </w:pPr>
      <w:r w:rsidRPr="0029326C">
        <w:rPr>
          <w:sz w:val="16"/>
        </w:rPr>
        <w:t xml:space="preserve">                                                                                                ├──────────┤</w:t>
      </w:r>
    </w:p>
    <w:p w:rsidR="00D61A9A" w:rsidRPr="0029326C" w:rsidRDefault="00D61A9A" w:rsidP="00D61A9A">
      <w:pPr>
        <w:pStyle w:val="ConsPlusNonformat"/>
        <w:jc w:val="both"/>
        <w:rPr>
          <w:sz w:val="22"/>
        </w:rPr>
      </w:pPr>
      <w:r w:rsidRPr="0029326C">
        <w:rPr>
          <w:sz w:val="16"/>
        </w:rPr>
        <w:t xml:space="preserve">             Наименование бюджетного учреждения                                     </w:t>
      </w:r>
      <w:r>
        <w:rPr>
          <w:sz w:val="16"/>
        </w:rPr>
        <w:t xml:space="preserve">       </w:t>
      </w:r>
      <w:r w:rsidRPr="0029326C">
        <w:rPr>
          <w:sz w:val="16"/>
        </w:rPr>
        <w:t xml:space="preserve">     │          </w:t>
      </w:r>
      <w:proofErr w:type="spellStart"/>
      <w:r w:rsidRPr="0029326C">
        <w:rPr>
          <w:sz w:val="16"/>
        </w:rPr>
        <w:t>│</w:t>
      </w:r>
      <w:proofErr w:type="spellEnd"/>
    </w:p>
    <w:p w:rsidR="00D61A9A" w:rsidRPr="0029326C" w:rsidRDefault="00D61A9A" w:rsidP="00D61A9A">
      <w:pPr>
        <w:pStyle w:val="ConsPlusNonformat"/>
        <w:jc w:val="both"/>
        <w:rPr>
          <w:sz w:val="22"/>
        </w:rPr>
      </w:pPr>
      <w:r w:rsidRPr="0029326C">
        <w:rPr>
          <w:sz w:val="16"/>
        </w:rPr>
        <w:t xml:space="preserve">             (автономного учреждения) _______________________________                           │          </w:t>
      </w:r>
      <w:proofErr w:type="spellStart"/>
      <w:r w:rsidRPr="0029326C">
        <w:rPr>
          <w:sz w:val="16"/>
        </w:rPr>
        <w:t>│</w:t>
      </w:r>
      <w:proofErr w:type="spellEnd"/>
    </w:p>
    <w:p w:rsidR="00D61A9A" w:rsidRPr="0029326C" w:rsidRDefault="00D61A9A" w:rsidP="00D61A9A">
      <w:pPr>
        <w:pStyle w:val="ConsPlusNonformat"/>
        <w:jc w:val="both"/>
        <w:rPr>
          <w:sz w:val="22"/>
        </w:rPr>
      </w:pPr>
      <w:r w:rsidRPr="0029326C">
        <w:rPr>
          <w:sz w:val="16"/>
        </w:rPr>
        <w:t xml:space="preserve">                                                                                                ├──────────┤</w:t>
      </w:r>
    </w:p>
    <w:p w:rsidR="00D61A9A" w:rsidRPr="0029326C" w:rsidRDefault="00D61A9A" w:rsidP="00D61A9A">
      <w:pPr>
        <w:pStyle w:val="ConsPlusNonformat"/>
        <w:jc w:val="both"/>
        <w:rPr>
          <w:sz w:val="22"/>
        </w:rPr>
      </w:pPr>
      <w:r w:rsidRPr="0029326C">
        <w:rPr>
          <w:sz w:val="16"/>
        </w:rPr>
        <w:t xml:space="preserve">             Наименование органа,                                              </w:t>
      </w:r>
      <w:r>
        <w:rPr>
          <w:sz w:val="16"/>
        </w:rPr>
        <w:t xml:space="preserve">       </w:t>
      </w:r>
      <w:r w:rsidRPr="0029326C">
        <w:rPr>
          <w:sz w:val="16"/>
        </w:rPr>
        <w:t xml:space="preserve">          │          </w:t>
      </w:r>
      <w:proofErr w:type="spellStart"/>
      <w:r w:rsidRPr="0029326C">
        <w:rPr>
          <w:sz w:val="16"/>
        </w:rPr>
        <w:t>│</w:t>
      </w:r>
      <w:proofErr w:type="spellEnd"/>
    </w:p>
    <w:p w:rsidR="00D61A9A" w:rsidRPr="0029326C" w:rsidRDefault="00D61A9A" w:rsidP="00D61A9A">
      <w:pPr>
        <w:pStyle w:val="ConsPlusNonformat"/>
        <w:jc w:val="both"/>
        <w:rPr>
          <w:sz w:val="22"/>
        </w:rPr>
      </w:pPr>
      <w:r>
        <w:rPr>
          <w:sz w:val="16"/>
        </w:rPr>
        <w:t xml:space="preserve">             </w:t>
      </w:r>
      <w:proofErr w:type="gramStart"/>
      <w:r w:rsidRPr="0029326C">
        <w:rPr>
          <w:sz w:val="16"/>
        </w:rPr>
        <w:t>осуществляющего</w:t>
      </w:r>
      <w:proofErr w:type="gramEnd"/>
      <w:r w:rsidRPr="0029326C">
        <w:rPr>
          <w:sz w:val="16"/>
        </w:rPr>
        <w:t xml:space="preserve"> функции                                                            │          </w:t>
      </w:r>
      <w:proofErr w:type="spellStart"/>
      <w:r w:rsidRPr="0029326C">
        <w:rPr>
          <w:sz w:val="16"/>
        </w:rPr>
        <w:t>│</w:t>
      </w:r>
      <w:proofErr w:type="spellEnd"/>
    </w:p>
    <w:p w:rsidR="00D61A9A" w:rsidRPr="0029326C" w:rsidRDefault="00D61A9A" w:rsidP="00D61A9A">
      <w:pPr>
        <w:pStyle w:val="ConsPlusNonformat"/>
        <w:jc w:val="both"/>
        <w:rPr>
          <w:sz w:val="22"/>
        </w:rPr>
      </w:pPr>
      <w:r w:rsidRPr="0029326C">
        <w:rPr>
          <w:sz w:val="16"/>
        </w:rPr>
        <w:t xml:space="preserve">             и полномочия учредителя ________________________________                           │          </w:t>
      </w:r>
      <w:proofErr w:type="spellStart"/>
      <w:r w:rsidRPr="0029326C">
        <w:rPr>
          <w:sz w:val="16"/>
        </w:rPr>
        <w:t>│</w:t>
      </w:r>
      <w:proofErr w:type="spellEnd"/>
    </w:p>
    <w:p w:rsidR="00D61A9A" w:rsidRPr="0029326C" w:rsidRDefault="00D61A9A" w:rsidP="00D61A9A">
      <w:pPr>
        <w:pStyle w:val="ConsPlusNonformat"/>
        <w:jc w:val="both"/>
        <w:rPr>
          <w:sz w:val="22"/>
        </w:rPr>
      </w:pPr>
      <w:r w:rsidRPr="0029326C">
        <w:rPr>
          <w:sz w:val="16"/>
        </w:rPr>
        <w:t xml:space="preserve">                                                                                                ├──────────┤</w:t>
      </w:r>
    </w:p>
    <w:p w:rsidR="00D61A9A" w:rsidRPr="0029326C" w:rsidRDefault="00D61A9A" w:rsidP="00D61A9A">
      <w:pPr>
        <w:pStyle w:val="ConsPlusNonformat"/>
        <w:jc w:val="both"/>
        <w:rPr>
          <w:sz w:val="22"/>
        </w:rPr>
      </w:pPr>
      <w:r w:rsidRPr="0029326C">
        <w:rPr>
          <w:sz w:val="16"/>
        </w:rPr>
        <w:t xml:space="preserve">             Наименование бюджета    ____________________________________                       │          </w:t>
      </w:r>
      <w:proofErr w:type="spellStart"/>
      <w:r w:rsidRPr="0029326C">
        <w:rPr>
          <w:sz w:val="16"/>
        </w:rPr>
        <w:t>│</w:t>
      </w:r>
      <w:proofErr w:type="spellEnd"/>
    </w:p>
    <w:p w:rsidR="00D61A9A" w:rsidRPr="0029326C" w:rsidRDefault="00D61A9A" w:rsidP="00D61A9A">
      <w:pPr>
        <w:pStyle w:val="ConsPlusNonformat"/>
        <w:jc w:val="both"/>
        <w:rPr>
          <w:sz w:val="22"/>
        </w:rPr>
      </w:pPr>
      <w:r w:rsidRPr="0029326C">
        <w:rPr>
          <w:sz w:val="16"/>
        </w:rPr>
        <w:t xml:space="preserve">                                                                                                ├──────────┤</w:t>
      </w:r>
    </w:p>
    <w:p w:rsidR="00D61A9A" w:rsidRPr="0029326C" w:rsidRDefault="00D61A9A" w:rsidP="00D61A9A">
      <w:pPr>
        <w:pStyle w:val="ConsPlusNonformat"/>
        <w:jc w:val="both"/>
        <w:rPr>
          <w:sz w:val="22"/>
        </w:rPr>
      </w:pPr>
      <w:r w:rsidRPr="0029326C">
        <w:rPr>
          <w:sz w:val="16"/>
        </w:rPr>
        <w:t xml:space="preserve">             Периодичность: ежедневная ______________________________                           │          </w:t>
      </w:r>
      <w:proofErr w:type="spellStart"/>
      <w:r w:rsidRPr="0029326C">
        <w:rPr>
          <w:sz w:val="16"/>
        </w:rPr>
        <w:t>│</w:t>
      </w:r>
      <w:proofErr w:type="spellEnd"/>
    </w:p>
    <w:p w:rsidR="00D61A9A" w:rsidRPr="0029326C" w:rsidRDefault="00D61A9A" w:rsidP="00D61A9A">
      <w:pPr>
        <w:pStyle w:val="ConsPlusNonformat"/>
        <w:jc w:val="both"/>
        <w:rPr>
          <w:sz w:val="22"/>
        </w:rPr>
      </w:pPr>
      <w:r w:rsidRPr="0029326C">
        <w:rPr>
          <w:sz w:val="16"/>
        </w:rPr>
        <w:t xml:space="preserve">                                                                                                ├──────────┤</w:t>
      </w:r>
    </w:p>
    <w:p w:rsidR="00D61A9A" w:rsidRPr="0029326C" w:rsidRDefault="00D61A9A" w:rsidP="00D61A9A">
      <w:pPr>
        <w:pStyle w:val="ConsPlusNonformat"/>
        <w:jc w:val="both"/>
        <w:rPr>
          <w:sz w:val="22"/>
        </w:rPr>
      </w:pPr>
      <w:r w:rsidRPr="0029326C">
        <w:rPr>
          <w:sz w:val="16"/>
        </w:rPr>
        <w:t xml:space="preserve">             Единица измерения: руб.                                                    По ОКЕИ │ </w:t>
      </w:r>
      <w:hyperlink r:id="rId47" w:history="1">
        <w:r w:rsidRPr="0029326C">
          <w:rPr>
            <w:color w:val="0000FF"/>
            <w:sz w:val="16"/>
          </w:rPr>
          <w:t>383</w:t>
        </w:r>
      </w:hyperlink>
      <w:r w:rsidRPr="0029326C">
        <w:rPr>
          <w:sz w:val="16"/>
        </w:rPr>
        <w:t xml:space="preserve">      │</w:t>
      </w:r>
    </w:p>
    <w:p w:rsidR="00D61A9A" w:rsidRPr="0029326C" w:rsidRDefault="00D61A9A" w:rsidP="00D61A9A">
      <w:pPr>
        <w:pStyle w:val="ConsPlusNonformat"/>
        <w:jc w:val="both"/>
        <w:rPr>
          <w:sz w:val="22"/>
        </w:rPr>
      </w:pPr>
      <w:r w:rsidRPr="0029326C">
        <w:rPr>
          <w:sz w:val="16"/>
        </w:rPr>
        <w:t xml:space="preserve">                                                                                                └──────────┘</w:t>
      </w: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Default="00D61A9A" w:rsidP="00D61A9A">
      <w:pPr>
        <w:pStyle w:val="ConsPlusNonformat"/>
        <w:jc w:val="both"/>
      </w:pPr>
    </w:p>
    <w:p w:rsidR="00D61A9A" w:rsidRPr="00E86E24" w:rsidRDefault="00D61A9A" w:rsidP="00D61A9A">
      <w:pPr>
        <w:spacing w:after="160" w:line="259" w:lineRule="auto"/>
        <w:rPr>
          <w:rFonts w:ascii="Courier New" w:hAnsi="Courier New" w:cs="Courier New"/>
          <w:sz w:val="20"/>
          <w:szCs w:val="20"/>
        </w:rPr>
      </w:pPr>
      <w:r>
        <w:br w:type="page"/>
      </w:r>
    </w:p>
    <w:p w:rsidR="00D61A9A" w:rsidRDefault="00D61A9A" w:rsidP="00D61A9A">
      <w:pPr>
        <w:pStyle w:val="ConsPlusNonformat"/>
        <w:jc w:val="both"/>
      </w:pPr>
    </w:p>
    <w:p w:rsidR="00D61A9A" w:rsidRDefault="00D61A9A" w:rsidP="00D61A9A">
      <w:pPr>
        <w:pStyle w:val="ConsPlusNonformat"/>
        <w:jc w:val="both"/>
      </w:pPr>
      <w:r>
        <w:t xml:space="preserve"> 1. Остаток средств на начало дня</w:t>
      </w:r>
    </w:p>
    <w:p w:rsidR="00D61A9A" w:rsidRDefault="00D61A9A" w:rsidP="00D61A9A">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1768"/>
        <w:gridCol w:w="1497"/>
        <w:gridCol w:w="1114"/>
        <w:gridCol w:w="1069"/>
        <w:gridCol w:w="1324"/>
        <w:gridCol w:w="1375"/>
        <w:gridCol w:w="1294"/>
        <w:gridCol w:w="959"/>
        <w:gridCol w:w="709"/>
        <w:gridCol w:w="784"/>
        <w:gridCol w:w="1073"/>
        <w:gridCol w:w="1174"/>
      </w:tblGrid>
      <w:tr w:rsidR="00D61A9A" w:rsidTr="00EF4CC4">
        <w:tc>
          <w:tcPr>
            <w:tcW w:w="926"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D61A9A" w:rsidTr="00EF4CC4">
        <w:tc>
          <w:tcPr>
            <w:tcW w:w="926" w:type="dxa"/>
            <w:vMerge/>
          </w:tcPr>
          <w:p w:rsidR="00D61A9A" w:rsidRPr="0029326C" w:rsidRDefault="00D61A9A" w:rsidP="00EF4CC4">
            <w:pPr>
              <w:rPr>
                <w:rFonts w:ascii="Courier New" w:hAnsi="Courier New" w:cs="Courier New"/>
                <w:sz w:val="18"/>
                <w:szCs w:val="18"/>
              </w:rPr>
            </w:pPr>
          </w:p>
        </w:tc>
        <w:tc>
          <w:tcPr>
            <w:tcW w:w="1768" w:type="dxa"/>
            <w:vMerge/>
          </w:tcPr>
          <w:p w:rsidR="00D61A9A" w:rsidRPr="0029326C" w:rsidRDefault="00D61A9A" w:rsidP="00EF4CC4">
            <w:pPr>
              <w:rPr>
                <w:rFonts w:ascii="Courier New" w:hAnsi="Courier New" w:cs="Courier New"/>
                <w:sz w:val="18"/>
                <w:szCs w:val="18"/>
              </w:rPr>
            </w:pPr>
          </w:p>
        </w:tc>
        <w:tc>
          <w:tcPr>
            <w:tcW w:w="1497" w:type="dxa"/>
            <w:vMerge w:val="restart"/>
            <w:vAlign w:val="center"/>
          </w:tcPr>
          <w:p w:rsidR="00D61A9A" w:rsidRPr="0029326C"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D61A9A" w:rsidRPr="0029326C"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D61A9A" w:rsidRPr="0029326C" w:rsidRDefault="00D61A9A" w:rsidP="00EF4CC4">
            <w:pPr>
              <w:rPr>
                <w:rFonts w:ascii="Courier New" w:hAnsi="Courier New" w:cs="Courier New"/>
                <w:sz w:val="18"/>
                <w:szCs w:val="18"/>
              </w:rPr>
            </w:pPr>
          </w:p>
        </w:tc>
        <w:tc>
          <w:tcPr>
            <w:tcW w:w="2669" w:type="dxa"/>
            <w:gridSpan w:val="2"/>
            <w:vAlign w:val="center"/>
          </w:tcPr>
          <w:p w:rsidR="00D61A9A" w:rsidRPr="0029326C"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D61A9A" w:rsidRPr="0029326C" w:rsidRDefault="00D61A9A" w:rsidP="00EF4CC4">
            <w:pPr>
              <w:rPr>
                <w:rFonts w:ascii="Courier New" w:hAnsi="Courier New" w:cs="Courier New"/>
                <w:sz w:val="18"/>
                <w:szCs w:val="18"/>
              </w:rPr>
            </w:pPr>
          </w:p>
        </w:tc>
        <w:tc>
          <w:tcPr>
            <w:tcW w:w="709" w:type="dxa"/>
            <w:vMerge/>
          </w:tcPr>
          <w:p w:rsidR="00D61A9A" w:rsidRPr="0029326C" w:rsidRDefault="00D61A9A" w:rsidP="00EF4CC4">
            <w:pPr>
              <w:rPr>
                <w:rFonts w:ascii="Courier New" w:hAnsi="Courier New" w:cs="Courier New"/>
                <w:sz w:val="18"/>
                <w:szCs w:val="18"/>
              </w:rPr>
            </w:pPr>
          </w:p>
        </w:tc>
        <w:tc>
          <w:tcPr>
            <w:tcW w:w="784"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D61A9A" w:rsidRPr="0029326C"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D61A9A" w:rsidRPr="0029326C" w:rsidRDefault="00D61A9A" w:rsidP="00EF4CC4">
            <w:pPr>
              <w:rPr>
                <w:rFonts w:ascii="Courier New" w:hAnsi="Courier New" w:cs="Courier New"/>
                <w:sz w:val="18"/>
                <w:szCs w:val="18"/>
              </w:rPr>
            </w:pPr>
          </w:p>
        </w:tc>
      </w:tr>
      <w:tr w:rsidR="00D61A9A" w:rsidTr="00EF4CC4">
        <w:tc>
          <w:tcPr>
            <w:tcW w:w="926" w:type="dxa"/>
            <w:vMerge/>
          </w:tcPr>
          <w:p w:rsidR="00D61A9A" w:rsidRPr="0029326C" w:rsidRDefault="00D61A9A" w:rsidP="00EF4CC4">
            <w:pPr>
              <w:rPr>
                <w:rFonts w:ascii="Courier New" w:hAnsi="Courier New" w:cs="Courier New"/>
                <w:sz w:val="18"/>
                <w:szCs w:val="18"/>
              </w:rPr>
            </w:pPr>
          </w:p>
        </w:tc>
        <w:tc>
          <w:tcPr>
            <w:tcW w:w="1768" w:type="dxa"/>
            <w:vMerge/>
          </w:tcPr>
          <w:p w:rsidR="00D61A9A" w:rsidRPr="0029326C" w:rsidRDefault="00D61A9A" w:rsidP="00EF4CC4">
            <w:pPr>
              <w:rPr>
                <w:rFonts w:ascii="Courier New" w:hAnsi="Courier New" w:cs="Courier New"/>
                <w:sz w:val="18"/>
                <w:szCs w:val="18"/>
              </w:rPr>
            </w:pPr>
          </w:p>
        </w:tc>
        <w:tc>
          <w:tcPr>
            <w:tcW w:w="1497" w:type="dxa"/>
            <w:vMerge/>
          </w:tcPr>
          <w:p w:rsidR="00D61A9A" w:rsidRPr="0029326C" w:rsidRDefault="00D61A9A" w:rsidP="00EF4CC4">
            <w:pPr>
              <w:rPr>
                <w:rFonts w:ascii="Courier New" w:hAnsi="Courier New" w:cs="Courier New"/>
                <w:sz w:val="18"/>
                <w:szCs w:val="18"/>
              </w:rPr>
            </w:pPr>
          </w:p>
        </w:tc>
        <w:tc>
          <w:tcPr>
            <w:tcW w:w="1114" w:type="dxa"/>
            <w:vAlign w:val="center"/>
          </w:tcPr>
          <w:p w:rsidR="00D61A9A" w:rsidRPr="0029326C"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D61A9A" w:rsidRPr="0029326C"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D61A9A" w:rsidRPr="0029326C" w:rsidRDefault="00D61A9A" w:rsidP="00EF4CC4">
            <w:pPr>
              <w:rPr>
                <w:rFonts w:ascii="Courier New" w:hAnsi="Courier New" w:cs="Courier New"/>
                <w:sz w:val="18"/>
                <w:szCs w:val="18"/>
              </w:rPr>
            </w:pPr>
          </w:p>
        </w:tc>
        <w:tc>
          <w:tcPr>
            <w:tcW w:w="1375" w:type="dxa"/>
            <w:vAlign w:val="center"/>
          </w:tcPr>
          <w:p w:rsidR="00D61A9A" w:rsidRPr="0029326C"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D61A9A" w:rsidRPr="0029326C"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D61A9A" w:rsidRPr="0029326C" w:rsidRDefault="00D61A9A" w:rsidP="00EF4CC4">
            <w:pPr>
              <w:rPr>
                <w:rFonts w:ascii="Courier New" w:hAnsi="Courier New" w:cs="Courier New"/>
                <w:sz w:val="18"/>
                <w:szCs w:val="18"/>
              </w:rPr>
            </w:pPr>
          </w:p>
        </w:tc>
        <w:tc>
          <w:tcPr>
            <w:tcW w:w="709" w:type="dxa"/>
            <w:vMerge/>
          </w:tcPr>
          <w:p w:rsidR="00D61A9A" w:rsidRPr="0029326C" w:rsidRDefault="00D61A9A" w:rsidP="00EF4CC4">
            <w:pPr>
              <w:rPr>
                <w:rFonts w:ascii="Courier New" w:hAnsi="Courier New" w:cs="Courier New"/>
                <w:sz w:val="18"/>
                <w:szCs w:val="18"/>
              </w:rPr>
            </w:pPr>
          </w:p>
        </w:tc>
        <w:tc>
          <w:tcPr>
            <w:tcW w:w="784" w:type="dxa"/>
            <w:vMerge/>
          </w:tcPr>
          <w:p w:rsidR="00D61A9A" w:rsidRPr="0029326C" w:rsidRDefault="00D61A9A" w:rsidP="00EF4CC4">
            <w:pPr>
              <w:rPr>
                <w:rFonts w:ascii="Courier New" w:hAnsi="Courier New" w:cs="Courier New"/>
                <w:sz w:val="18"/>
                <w:szCs w:val="18"/>
              </w:rPr>
            </w:pPr>
          </w:p>
        </w:tc>
        <w:tc>
          <w:tcPr>
            <w:tcW w:w="1073" w:type="dxa"/>
            <w:vMerge/>
          </w:tcPr>
          <w:p w:rsidR="00D61A9A" w:rsidRPr="0029326C" w:rsidRDefault="00D61A9A" w:rsidP="00EF4CC4">
            <w:pPr>
              <w:rPr>
                <w:rFonts w:ascii="Courier New" w:hAnsi="Courier New" w:cs="Courier New"/>
                <w:sz w:val="18"/>
                <w:szCs w:val="18"/>
              </w:rPr>
            </w:pPr>
          </w:p>
        </w:tc>
        <w:tc>
          <w:tcPr>
            <w:tcW w:w="1174" w:type="dxa"/>
            <w:vMerge/>
          </w:tcPr>
          <w:p w:rsidR="00D61A9A" w:rsidRPr="0029326C" w:rsidRDefault="00D61A9A" w:rsidP="00EF4CC4">
            <w:pPr>
              <w:rPr>
                <w:rFonts w:ascii="Courier New" w:hAnsi="Courier New" w:cs="Courier New"/>
                <w:sz w:val="18"/>
                <w:szCs w:val="18"/>
              </w:rPr>
            </w:pPr>
          </w:p>
        </w:tc>
      </w:tr>
      <w:tr w:rsidR="00D61A9A" w:rsidTr="00EF4CC4">
        <w:tc>
          <w:tcPr>
            <w:tcW w:w="926"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D61A9A" w:rsidTr="00EF4CC4">
        <w:tc>
          <w:tcPr>
            <w:tcW w:w="926" w:type="dxa"/>
            <w:vAlign w:val="center"/>
          </w:tcPr>
          <w:p w:rsidR="00D61A9A" w:rsidRPr="0029326C" w:rsidRDefault="00D61A9A" w:rsidP="00EF4CC4">
            <w:pPr>
              <w:pStyle w:val="ConsPlusNormal"/>
              <w:jc w:val="center"/>
              <w:rPr>
                <w:rFonts w:ascii="Courier New" w:hAnsi="Courier New" w:cs="Courier New"/>
                <w:sz w:val="18"/>
                <w:szCs w:val="18"/>
              </w:rPr>
            </w:pPr>
          </w:p>
        </w:tc>
        <w:tc>
          <w:tcPr>
            <w:tcW w:w="1768" w:type="dxa"/>
            <w:vAlign w:val="center"/>
          </w:tcPr>
          <w:p w:rsidR="00D61A9A" w:rsidRPr="0029326C" w:rsidRDefault="00D61A9A" w:rsidP="00EF4CC4">
            <w:pPr>
              <w:pStyle w:val="ConsPlusNormal"/>
              <w:jc w:val="center"/>
              <w:rPr>
                <w:rFonts w:ascii="Courier New" w:hAnsi="Courier New" w:cs="Courier New"/>
                <w:sz w:val="18"/>
                <w:szCs w:val="18"/>
              </w:rPr>
            </w:pPr>
          </w:p>
        </w:tc>
        <w:tc>
          <w:tcPr>
            <w:tcW w:w="1497" w:type="dxa"/>
            <w:vAlign w:val="center"/>
          </w:tcPr>
          <w:p w:rsidR="00D61A9A" w:rsidRPr="0029326C" w:rsidRDefault="00D61A9A" w:rsidP="00EF4CC4">
            <w:pPr>
              <w:pStyle w:val="ConsPlusNormal"/>
              <w:jc w:val="center"/>
              <w:rPr>
                <w:rFonts w:ascii="Courier New" w:hAnsi="Courier New" w:cs="Courier New"/>
                <w:sz w:val="18"/>
                <w:szCs w:val="18"/>
              </w:rPr>
            </w:pPr>
          </w:p>
        </w:tc>
        <w:tc>
          <w:tcPr>
            <w:tcW w:w="1114" w:type="dxa"/>
            <w:vAlign w:val="center"/>
          </w:tcPr>
          <w:p w:rsidR="00D61A9A" w:rsidRPr="0029326C" w:rsidRDefault="00D61A9A" w:rsidP="00EF4CC4">
            <w:pPr>
              <w:pStyle w:val="ConsPlusNormal"/>
              <w:jc w:val="center"/>
              <w:rPr>
                <w:rFonts w:ascii="Courier New" w:hAnsi="Courier New" w:cs="Courier New"/>
                <w:sz w:val="18"/>
                <w:szCs w:val="18"/>
              </w:rPr>
            </w:pPr>
          </w:p>
        </w:tc>
        <w:tc>
          <w:tcPr>
            <w:tcW w:w="1069" w:type="dxa"/>
            <w:vAlign w:val="center"/>
          </w:tcPr>
          <w:p w:rsidR="00D61A9A" w:rsidRPr="0029326C" w:rsidRDefault="00D61A9A" w:rsidP="00EF4CC4">
            <w:pPr>
              <w:pStyle w:val="ConsPlusNormal"/>
              <w:jc w:val="center"/>
              <w:rPr>
                <w:rFonts w:ascii="Courier New" w:hAnsi="Courier New" w:cs="Courier New"/>
                <w:sz w:val="18"/>
                <w:szCs w:val="18"/>
              </w:rPr>
            </w:pPr>
          </w:p>
        </w:tc>
        <w:tc>
          <w:tcPr>
            <w:tcW w:w="1324" w:type="dxa"/>
            <w:vAlign w:val="center"/>
          </w:tcPr>
          <w:p w:rsidR="00D61A9A" w:rsidRPr="0029326C" w:rsidRDefault="00D61A9A" w:rsidP="00EF4CC4">
            <w:pPr>
              <w:pStyle w:val="ConsPlusNormal"/>
              <w:jc w:val="center"/>
              <w:rPr>
                <w:rFonts w:ascii="Courier New" w:hAnsi="Courier New" w:cs="Courier New"/>
                <w:sz w:val="18"/>
                <w:szCs w:val="18"/>
              </w:rPr>
            </w:pPr>
          </w:p>
        </w:tc>
        <w:tc>
          <w:tcPr>
            <w:tcW w:w="1375" w:type="dxa"/>
            <w:vAlign w:val="center"/>
          </w:tcPr>
          <w:p w:rsidR="00D61A9A" w:rsidRPr="0029326C" w:rsidRDefault="00D61A9A" w:rsidP="00EF4CC4">
            <w:pPr>
              <w:pStyle w:val="ConsPlusNormal"/>
              <w:jc w:val="center"/>
              <w:rPr>
                <w:rFonts w:ascii="Courier New" w:hAnsi="Courier New" w:cs="Courier New"/>
                <w:sz w:val="18"/>
                <w:szCs w:val="18"/>
              </w:rPr>
            </w:pPr>
          </w:p>
        </w:tc>
        <w:tc>
          <w:tcPr>
            <w:tcW w:w="1294" w:type="dxa"/>
            <w:vAlign w:val="center"/>
          </w:tcPr>
          <w:p w:rsidR="00D61A9A" w:rsidRPr="0029326C" w:rsidRDefault="00D61A9A" w:rsidP="00EF4CC4">
            <w:pPr>
              <w:pStyle w:val="ConsPlusNormal"/>
              <w:jc w:val="center"/>
              <w:rPr>
                <w:rFonts w:ascii="Courier New" w:hAnsi="Courier New" w:cs="Courier New"/>
                <w:sz w:val="18"/>
                <w:szCs w:val="18"/>
              </w:rPr>
            </w:pPr>
          </w:p>
        </w:tc>
        <w:tc>
          <w:tcPr>
            <w:tcW w:w="959" w:type="dxa"/>
            <w:vAlign w:val="center"/>
          </w:tcPr>
          <w:p w:rsidR="00D61A9A" w:rsidRPr="0029326C" w:rsidRDefault="00D61A9A" w:rsidP="00EF4CC4">
            <w:pPr>
              <w:pStyle w:val="ConsPlusNormal"/>
              <w:jc w:val="center"/>
              <w:rPr>
                <w:rFonts w:ascii="Courier New" w:hAnsi="Courier New" w:cs="Courier New"/>
                <w:sz w:val="18"/>
                <w:szCs w:val="18"/>
              </w:rPr>
            </w:pPr>
          </w:p>
        </w:tc>
        <w:tc>
          <w:tcPr>
            <w:tcW w:w="709" w:type="dxa"/>
            <w:vAlign w:val="center"/>
          </w:tcPr>
          <w:p w:rsidR="00D61A9A" w:rsidRPr="0029326C" w:rsidRDefault="00D61A9A" w:rsidP="00EF4CC4">
            <w:pPr>
              <w:pStyle w:val="ConsPlusNormal"/>
              <w:jc w:val="center"/>
              <w:rPr>
                <w:rFonts w:ascii="Courier New" w:hAnsi="Courier New" w:cs="Courier New"/>
                <w:sz w:val="18"/>
                <w:szCs w:val="18"/>
              </w:rPr>
            </w:pPr>
          </w:p>
        </w:tc>
        <w:tc>
          <w:tcPr>
            <w:tcW w:w="784" w:type="dxa"/>
            <w:vAlign w:val="center"/>
          </w:tcPr>
          <w:p w:rsidR="00D61A9A" w:rsidRPr="0029326C" w:rsidRDefault="00D61A9A" w:rsidP="00EF4CC4">
            <w:pPr>
              <w:pStyle w:val="ConsPlusNormal"/>
              <w:jc w:val="center"/>
              <w:rPr>
                <w:rFonts w:ascii="Courier New" w:hAnsi="Courier New" w:cs="Courier New"/>
                <w:sz w:val="18"/>
                <w:szCs w:val="18"/>
              </w:rPr>
            </w:pPr>
          </w:p>
        </w:tc>
        <w:tc>
          <w:tcPr>
            <w:tcW w:w="1073" w:type="dxa"/>
            <w:vAlign w:val="center"/>
          </w:tcPr>
          <w:p w:rsidR="00D61A9A" w:rsidRPr="0029326C" w:rsidRDefault="00D61A9A" w:rsidP="00EF4CC4">
            <w:pPr>
              <w:pStyle w:val="ConsPlusNormal"/>
              <w:jc w:val="center"/>
              <w:rPr>
                <w:rFonts w:ascii="Courier New" w:hAnsi="Courier New" w:cs="Courier New"/>
                <w:sz w:val="18"/>
                <w:szCs w:val="18"/>
              </w:rPr>
            </w:pPr>
          </w:p>
        </w:tc>
        <w:tc>
          <w:tcPr>
            <w:tcW w:w="1174" w:type="dxa"/>
            <w:vAlign w:val="center"/>
          </w:tcPr>
          <w:p w:rsidR="00D61A9A" w:rsidRPr="0029326C" w:rsidRDefault="00D61A9A" w:rsidP="00EF4CC4">
            <w:pPr>
              <w:pStyle w:val="ConsPlusNormal"/>
              <w:jc w:val="center"/>
              <w:rPr>
                <w:rFonts w:ascii="Courier New" w:hAnsi="Courier New" w:cs="Courier New"/>
                <w:sz w:val="18"/>
                <w:szCs w:val="18"/>
              </w:rPr>
            </w:pPr>
          </w:p>
        </w:tc>
      </w:tr>
      <w:tr w:rsidR="00D61A9A" w:rsidTr="00EF4CC4">
        <w:tblPrEx>
          <w:tblBorders>
            <w:left w:val="nil"/>
          </w:tblBorders>
        </w:tblPrEx>
        <w:tc>
          <w:tcPr>
            <w:tcW w:w="2694" w:type="dxa"/>
            <w:gridSpan w:val="2"/>
            <w:tcBorders>
              <w:left w:val="nil"/>
              <w:bottom w:val="nil"/>
            </w:tcBorders>
          </w:tcPr>
          <w:p w:rsidR="00D61A9A" w:rsidRPr="0029326C" w:rsidRDefault="00D61A9A" w:rsidP="00EF4CC4">
            <w:pPr>
              <w:pStyle w:val="ConsPlusNormal"/>
              <w:rPr>
                <w:rFonts w:ascii="Courier New" w:hAnsi="Courier New" w:cs="Courier New"/>
                <w:sz w:val="18"/>
                <w:szCs w:val="18"/>
              </w:rPr>
            </w:pPr>
          </w:p>
        </w:tc>
        <w:tc>
          <w:tcPr>
            <w:tcW w:w="1497" w:type="dxa"/>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D61A9A" w:rsidRPr="0029326C" w:rsidRDefault="00D61A9A" w:rsidP="00EF4CC4">
            <w:pPr>
              <w:pStyle w:val="ConsPlusNormal"/>
              <w:rPr>
                <w:rFonts w:ascii="Courier New" w:hAnsi="Courier New" w:cs="Courier New"/>
                <w:sz w:val="18"/>
                <w:szCs w:val="18"/>
              </w:rPr>
            </w:pPr>
          </w:p>
        </w:tc>
        <w:tc>
          <w:tcPr>
            <w:tcW w:w="1069" w:type="dxa"/>
          </w:tcPr>
          <w:p w:rsidR="00D61A9A" w:rsidRPr="0029326C" w:rsidRDefault="00D61A9A" w:rsidP="00EF4CC4">
            <w:pPr>
              <w:pStyle w:val="ConsPlusNormal"/>
              <w:rPr>
                <w:rFonts w:ascii="Courier New" w:hAnsi="Courier New" w:cs="Courier New"/>
                <w:sz w:val="18"/>
                <w:szCs w:val="18"/>
              </w:rPr>
            </w:pPr>
          </w:p>
        </w:tc>
        <w:tc>
          <w:tcPr>
            <w:tcW w:w="1324" w:type="dxa"/>
          </w:tcPr>
          <w:p w:rsidR="00D61A9A" w:rsidRPr="0029326C" w:rsidRDefault="00D61A9A" w:rsidP="00EF4CC4">
            <w:pPr>
              <w:pStyle w:val="ConsPlusNormal"/>
              <w:rPr>
                <w:rFonts w:ascii="Courier New" w:hAnsi="Courier New" w:cs="Courier New"/>
                <w:sz w:val="18"/>
                <w:szCs w:val="18"/>
              </w:rPr>
            </w:pPr>
          </w:p>
        </w:tc>
        <w:tc>
          <w:tcPr>
            <w:tcW w:w="1375" w:type="dxa"/>
          </w:tcPr>
          <w:p w:rsidR="00D61A9A" w:rsidRPr="0029326C" w:rsidRDefault="00D61A9A" w:rsidP="00EF4CC4">
            <w:pPr>
              <w:pStyle w:val="ConsPlusNormal"/>
              <w:rPr>
                <w:rFonts w:ascii="Courier New" w:hAnsi="Courier New" w:cs="Courier New"/>
                <w:sz w:val="18"/>
                <w:szCs w:val="18"/>
              </w:rPr>
            </w:pPr>
          </w:p>
        </w:tc>
        <w:tc>
          <w:tcPr>
            <w:tcW w:w="1294" w:type="dxa"/>
          </w:tcPr>
          <w:p w:rsidR="00D61A9A" w:rsidRPr="0029326C" w:rsidRDefault="00D61A9A" w:rsidP="00EF4CC4">
            <w:pPr>
              <w:pStyle w:val="ConsPlusNormal"/>
              <w:rPr>
                <w:rFonts w:ascii="Courier New" w:hAnsi="Courier New" w:cs="Courier New"/>
                <w:sz w:val="18"/>
                <w:szCs w:val="18"/>
              </w:rPr>
            </w:pPr>
          </w:p>
        </w:tc>
        <w:tc>
          <w:tcPr>
            <w:tcW w:w="959" w:type="dxa"/>
          </w:tcPr>
          <w:p w:rsidR="00D61A9A" w:rsidRPr="0029326C" w:rsidRDefault="00D61A9A" w:rsidP="00EF4CC4">
            <w:pPr>
              <w:pStyle w:val="ConsPlusNormal"/>
              <w:rPr>
                <w:rFonts w:ascii="Courier New" w:hAnsi="Courier New" w:cs="Courier New"/>
                <w:sz w:val="18"/>
                <w:szCs w:val="18"/>
              </w:rPr>
            </w:pPr>
          </w:p>
        </w:tc>
        <w:tc>
          <w:tcPr>
            <w:tcW w:w="709" w:type="dxa"/>
          </w:tcPr>
          <w:p w:rsidR="00D61A9A" w:rsidRPr="0029326C" w:rsidRDefault="00D61A9A" w:rsidP="00EF4CC4">
            <w:pPr>
              <w:pStyle w:val="ConsPlusNormal"/>
              <w:rPr>
                <w:rFonts w:ascii="Courier New" w:hAnsi="Courier New" w:cs="Courier New"/>
                <w:sz w:val="18"/>
                <w:szCs w:val="18"/>
              </w:rPr>
            </w:pPr>
          </w:p>
        </w:tc>
        <w:tc>
          <w:tcPr>
            <w:tcW w:w="784" w:type="dxa"/>
          </w:tcPr>
          <w:p w:rsidR="00D61A9A" w:rsidRPr="0029326C" w:rsidRDefault="00D61A9A" w:rsidP="00EF4CC4">
            <w:pPr>
              <w:pStyle w:val="ConsPlusNormal"/>
              <w:rPr>
                <w:rFonts w:ascii="Courier New" w:hAnsi="Courier New" w:cs="Courier New"/>
                <w:sz w:val="18"/>
                <w:szCs w:val="18"/>
              </w:rPr>
            </w:pPr>
          </w:p>
        </w:tc>
        <w:tc>
          <w:tcPr>
            <w:tcW w:w="1073" w:type="dxa"/>
          </w:tcPr>
          <w:p w:rsidR="00D61A9A" w:rsidRPr="0029326C" w:rsidRDefault="00D61A9A" w:rsidP="00EF4CC4">
            <w:pPr>
              <w:pStyle w:val="ConsPlusNormal"/>
              <w:rPr>
                <w:rFonts w:ascii="Courier New" w:hAnsi="Courier New" w:cs="Courier New"/>
                <w:sz w:val="18"/>
                <w:szCs w:val="18"/>
              </w:rPr>
            </w:pPr>
          </w:p>
        </w:tc>
        <w:tc>
          <w:tcPr>
            <w:tcW w:w="1174" w:type="dxa"/>
          </w:tcPr>
          <w:p w:rsidR="00D61A9A" w:rsidRPr="0029326C" w:rsidRDefault="00D61A9A" w:rsidP="00EF4CC4">
            <w:pPr>
              <w:pStyle w:val="ConsPlusNormal"/>
              <w:rPr>
                <w:rFonts w:ascii="Courier New" w:hAnsi="Courier New" w:cs="Courier New"/>
                <w:sz w:val="18"/>
                <w:szCs w:val="18"/>
              </w:rPr>
            </w:pPr>
          </w:p>
        </w:tc>
      </w:tr>
    </w:tbl>
    <w:p w:rsidR="00D61A9A" w:rsidRDefault="00D61A9A" w:rsidP="00D61A9A">
      <w:pPr>
        <w:pStyle w:val="ConsPlusNormal"/>
        <w:ind w:firstLine="540"/>
        <w:jc w:val="both"/>
      </w:pPr>
    </w:p>
    <w:p w:rsidR="00D61A9A" w:rsidRDefault="00D61A9A" w:rsidP="00D61A9A">
      <w:pPr>
        <w:pStyle w:val="ConsPlusNonformat"/>
        <w:jc w:val="both"/>
      </w:pPr>
      <w:r>
        <w:rPr>
          <w:sz w:val="14"/>
        </w:rPr>
        <w:t xml:space="preserve"> Номер страницы _______</w:t>
      </w:r>
    </w:p>
    <w:p w:rsidR="00D61A9A" w:rsidRDefault="00D61A9A" w:rsidP="00D61A9A">
      <w:pPr>
        <w:pStyle w:val="ConsPlusNonformat"/>
        <w:jc w:val="both"/>
      </w:pPr>
      <w:r>
        <w:rPr>
          <w:sz w:val="14"/>
        </w:rPr>
        <w:t xml:space="preserve">                                                                                           Всего страниц ______</w:t>
      </w:r>
    </w:p>
    <w:p w:rsidR="00D61A9A" w:rsidRDefault="00D61A9A" w:rsidP="00D61A9A">
      <w:pPr>
        <w:pStyle w:val="ConsPlusNonformat"/>
        <w:jc w:val="both"/>
      </w:pPr>
      <w:r>
        <w:rPr>
          <w:sz w:val="14"/>
        </w:rPr>
        <w:t xml:space="preserve"> Номер лицевого счета _________</w:t>
      </w:r>
    </w:p>
    <w:p w:rsidR="00D61A9A" w:rsidRDefault="00D61A9A" w:rsidP="00D61A9A">
      <w:pPr>
        <w:pStyle w:val="ConsPlusNonformat"/>
        <w:jc w:val="both"/>
      </w:pPr>
      <w:r>
        <w:rPr>
          <w:sz w:val="14"/>
        </w:rPr>
        <w:t xml:space="preserve">  за "___" _____________ 20__ г.</w:t>
      </w:r>
    </w:p>
    <w:p w:rsidR="00D61A9A" w:rsidRDefault="00D61A9A" w:rsidP="00D61A9A">
      <w:pPr>
        <w:pStyle w:val="ConsPlusNonformat"/>
        <w:jc w:val="both"/>
      </w:pPr>
    </w:p>
    <w:p w:rsidR="00D61A9A" w:rsidRDefault="00D61A9A" w:rsidP="00D61A9A">
      <w:pPr>
        <w:pStyle w:val="ConsPlusNonformat"/>
        <w:jc w:val="both"/>
        <w:rPr>
          <w:sz w:val="18"/>
        </w:rPr>
      </w:pPr>
    </w:p>
    <w:p w:rsidR="00D61A9A" w:rsidRPr="0029326C" w:rsidRDefault="00D61A9A" w:rsidP="00D61A9A">
      <w:pPr>
        <w:pStyle w:val="ConsPlusNonformat"/>
        <w:jc w:val="both"/>
        <w:rPr>
          <w:sz w:val="24"/>
        </w:rPr>
      </w:pPr>
      <w:r w:rsidRPr="0029326C">
        <w:t xml:space="preserve">2. Операции со средствами и целевыми субсидиями </w:t>
      </w:r>
      <w:proofErr w:type="gramStart"/>
      <w:r w:rsidRPr="0029326C">
        <w:t>бюджетного</w:t>
      </w:r>
      <w:proofErr w:type="gramEnd"/>
    </w:p>
    <w:p w:rsidR="00D61A9A" w:rsidRPr="0029326C" w:rsidRDefault="00D61A9A" w:rsidP="00D61A9A">
      <w:pPr>
        <w:pStyle w:val="ConsPlusNonformat"/>
        <w:jc w:val="both"/>
        <w:rPr>
          <w:sz w:val="24"/>
        </w:rPr>
      </w:pPr>
      <w:r w:rsidRPr="0029326C">
        <w:t xml:space="preserve">                                           учреждения (автономного учреждения)</w:t>
      </w:r>
    </w:p>
    <w:p w:rsidR="00D61A9A" w:rsidRDefault="00D61A9A" w:rsidP="00D61A9A">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35"/>
        <w:gridCol w:w="851"/>
        <w:gridCol w:w="708"/>
        <w:gridCol w:w="918"/>
        <w:gridCol w:w="1776"/>
        <w:gridCol w:w="1055"/>
        <w:gridCol w:w="993"/>
        <w:gridCol w:w="850"/>
        <w:gridCol w:w="1201"/>
        <w:gridCol w:w="1067"/>
        <w:gridCol w:w="1276"/>
        <w:gridCol w:w="1637"/>
        <w:gridCol w:w="1294"/>
      </w:tblGrid>
      <w:tr w:rsidR="00D61A9A" w:rsidTr="00EF4CC4">
        <w:tc>
          <w:tcPr>
            <w:tcW w:w="1486" w:type="dxa"/>
            <w:gridSpan w:val="2"/>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D61A9A" w:rsidTr="00EF4CC4">
        <w:trPr>
          <w:trHeight w:val="269"/>
        </w:trPr>
        <w:tc>
          <w:tcPr>
            <w:tcW w:w="851"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D61A9A" w:rsidRPr="0029326C" w:rsidRDefault="00D61A9A" w:rsidP="00EF4CC4">
            <w:pPr>
              <w:rPr>
                <w:rFonts w:ascii="Courier New" w:hAnsi="Courier New" w:cs="Courier New"/>
                <w:sz w:val="18"/>
                <w:szCs w:val="18"/>
              </w:rPr>
            </w:pPr>
          </w:p>
        </w:tc>
        <w:tc>
          <w:tcPr>
            <w:tcW w:w="1776" w:type="dxa"/>
            <w:vMerge/>
          </w:tcPr>
          <w:p w:rsidR="00D61A9A" w:rsidRPr="0029326C" w:rsidRDefault="00D61A9A" w:rsidP="00EF4CC4">
            <w:pPr>
              <w:rPr>
                <w:rFonts w:ascii="Courier New" w:hAnsi="Courier New" w:cs="Courier New"/>
                <w:sz w:val="18"/>
                <w:szCs w:val="18"/>
              </w:rPr>
            </w:pPr>
          </w:p>
        </w:tc>
        <w:tc>
          <w:tcPr>
            <w:tcW w:w="2898" w:type="dxa"/>
            <w:gridSpan w:val="3"/>
            <w:vMerge/>
          </w:tcPr>
          <w:p w:rsidR="00D61A9A" w:rsidRPr="0029326C" w:rsidRDefault="00D61A9A" w:rsidP="00EF4CC4">
            <w:pPr>
              <w:rPr>
                <w:rFonts w:ascii="Courier New" w:hAnsi="Courier New" w:cs="Courier New"/>
                <w:sz w:val="18"/>
                <w:szCs w:val="18"/>
              </w:rPr>
            </w:pPr>
          </w:p>
        </w:tc>
        <w:tc>
          <w:tcPr>
            <w:tcW w:w="1201" w:type="dxa"/>
            <w:vMerge/>
          </w:tcPr>
          <w:p w:rsidR="00D61A9A" w:rsidRPr="0029326C" w:rsidRDefault="00D61A9A" w:rsidP="00EF4CC4">
            <w:pPr>
              <w:rPr>
                <w:rFonts w:ascii="Courier New" w:hAnsi="Courier New" w:cs="Courier New"/>
                <w:sz w:val="18"/>
                <w:szCs w:val="18"/>
              </w:rPr>
            </w:pPr>
          </w:p>
        </w:tc>
        <w:tc>
          <w:tcPr>
            <w:tcW w:w="2343" w:type="dxa"/>
            <w:gridSpan w:val="2"/>
            <w:vMerge/>
          </w:tcPr>
          <w:p w:rsidR="00D61A9A" w:rsidRPr="0029326C" w:rsidRDefault="00D61A9A" w:rsidP="00EF4CC4">
            <w:pPr>
              <w:rPr>
                <w:rFonts w:ascii="Courier New" w:hAnsi="Courier New" w:cs="Courier New"/>
                <w:sz w:val="18"/>
                <w:szCs w:val="18"/>
              </w:rPr>
            </w:pPr>
          </w:p>
        </w:tc>
        <w:tc>
          <w:tcPr>
            <w:tcW w:w="1637" w:type="dxa"/>
            <w:vMerge/>
          </w:tcPr>
          <w:p w:rsidR="00D61A9A" w:rsidRPr="0029326C" w:rsidRDefault="00D61A9A" w:rsidP="00EF4CC4">
            <w:pPr>
              <w:rPr>
                <w:rFonts w:ascii="Courier New" w:hAnsi="Courier New" w:cs="Courier New"/>
                <w:sz w:val="18"/>
                <w:szCs w:val="18"/>
              </w:rPr>
            </w:pPr>
          </w:p>
        </w:tc>
        <w:tc>
          <w:tcPr>
            <w:tcW w:w="1294" w:type="dxa"/>
            <w:vMerge/>
          </w:tcPr>
          <w:p w:rsidR="00D61A9A" w:rsidRPr="0029326C" w:rsidRDefault="00D61A9A" w:rsidP="00EF4CC4">
            <w:pPr>
              <w:rPr>
                <w:rFonts w:ascii="Courier New" w:hAnsi="Courier New" w:cs="Courier New"/>
                <w:sz w:val="18"/>
                <w:szCs w:val="18"/>
              </w:rPr>
            </w:pPr>
          </w:p>
        </w:tc>
      </w:tr>
      <w:tr w:rsidR="00D61A9A" w:rsidTr="00EF4CC4">
        <w:tc>
          <w:tcPr>
            <w:tcW w:w="851" w:type="dxa"/>
            <w:vMerge/>
          </w:tcPr>
          <w:p w:rsidR="00D61A9A" w:rsidRPr="0029326C" w:rsidRDefault="00D61A9A" w:rsidP="00EF4CC4">
            <w:pPr>
              <w:rPr>
                <w:rFonts w:ascii="Courier New" w:hAnsi="Courier New" w:cs="Courier New"/>
                <w:sz w:val="18"/>
                <w:szCs w:val="18"/>
              </w:rPr>
            </w:pPr>
          </w:p>
        </w:tc>
        <w:tc>
          <w:tcPr>
            <w:tcW w:w="635" w:type="dxa"/>
            <w:vMerge/>
          </w:tcPr>
          <w:p w:rsidR="00D61A9A" w:rsidRPr="0029326C" w:rsidRDefault="00D61A9A" w:rsidP="00EF4CC4">
            <w:pPr>
              <w:rPr>
                <w:rFonts w:ascii="Courier New" w:hAnsi="Courier New" w:cs="Courier New"/>
                <w:sz w:val="18"/>
                <w:szCs w:val="18"/>
              </w:rPr>
            </w:pPr>
          </w:p>
        </w:tc>
        <w:tc>
          <w:tcPr>
            <w:tcW w:w="851" w:type="dxa"/>
            <w:vMerge/>
          </w:tcPr>
          <w:p w:rsidR="00D61A9A" w:rsidRPr="0029326C" w:rsidRDefault="00D61A9A" w:rsidP="00EF4CC4">
            <w:pPr>
              <w:rPr>
                <w:rFonts w:ascii="Courier New" w:hAnsi="Courier New" w:cs="Courier New"/>
                <w:sz w:val="18"/>
                <w:szCs w:val="18"/>
              </w:rPr>
            </w:pPr>
          </w:p>
        </w:tc>
        <w:tc>
          <w:tcPr>
            <w:tcW w:w="708" w:type="dxa"/>
            <w:vMerge/>
          </w:tcPr>
          <w:p w:rsidR="00D61A9A" w:rsidRPr="0029326C" w:rsidRDefault="00D61A9A" w:rsidP="00EF4CC4">
            <w:pPr>
              <w:rPr>
                <w:rFonts w:ascii="Courier New" w:hAnsi="Courier New" w:cs="Courier New"/>
                <w:sz w:val="18"/>
                <w:szCs w:val="18"/>
              </w:rPr>
            </w:pPr>
          </w:p>
        </w:tc>
        <w:tc>
          <w:tcPr>
            <w:tcW w:w="918" w:type="dxa"/>
            <w:vMerge/>
          </w:tcPr>
          <w:p w:rsidR="00D61A9A" w:rsidRPr="0029326C" w:rsidRDefault="00D61A9A" w:rsidP="00EF4CC4">
            <w:pPr>
              <w:rPr>
                <w:rFonts w:ascii="Courier New" w:hAnsi="Courier New" w:cs="Courier New"/>
                <w:sz w:val="18"/>
                <w:szCs w:val="18"/>
              </w:rPr>
            </w:pPr>
          </w:p>
        </w:tc>
        <w:tc>
          <w:tcPr>
            <w:tcW w:w="1776" w:type="dxa"/>
            <w:vMerge/>
          </w:tcPr>
          <w:p w:rsidR="00D61A9A" w:rsidRPr="0029326C" w:rsidRDefault="00D61A9A" w:rsidP="00EF4CC4">
            <w:pPr>
              <w:rPr>
                <w:rFonts w:ascii="Courier New" w:hAnsi="Courier New" w:cs="Courier New"/>
                <w:sz w:val="18"/>
                <w:szCs w:val="18"/>
              </w:rPr>
            </w:pPr>
          </w:p>
        </w:tc>
        <w:tc>
          <w:tcPr>
            <w:tcW w:w="1055" w:type="dxa"/>
            <w:vMerge w:val="restart"/>
            <w:vAlign w:val="center"/>
          </w:tcPr>
          <w:p w:rsidR="00D61A9A" w:rsidRPr="0029326C"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D61A9A" w:rsidRPr="0029326C"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D61A9A" w:rsidRPr="0029326C" w:rsidRDefault="00D61A9A" w:rsidP="00EF4CC4">
            <w:pPr>
              <w:rPr>
                <w:rFonts w:ascii="Courier New" w:hAnsi="Courier New" w:cs="Courier New"/>
                <w:sz w:val="18"/>
                <w:szCs w:val="18"/>
              </w:rPr>
            </w:pPr>
          </w:p>
        </w:tc>
        <w:tc>
          <w:tcPr>
            <w:tcW w:w="2343" w:type="dxa"/>
            <w:gridSpan w:val="2"/>
            <w:vAlign w:val="center"/>
          </w:tcPr>
          <w:p w:rsidR="00D61A9A" w:rsidRPr="0029326C"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D61A9A" w:rsidRPr="0029326C" w:rsidRDefault="00D61A9A" w:rsidP="00EF4CC4">
            <w:pPr>
              <w:rPr>
                <w:rFonts w:ascii="Courier New" w:hAnsi="Courier New" w:cs="Courier New"/>
                <w:sz w:val="18"/>
                <w:szCs w:val="18"/>
              </w:rPr>
            </w:pPr>
          </w:p>
        </w:tc>
        <w:tc>
          <w:tcPr>
            <w:tcW w:w="1294" w:type="dxa"/>
            <w:vMerge/>
          </w:tcPr>
          <w:p w:rsidR="00D61A9A" w:rsidRPr="0029326C" w:rsidRDefault="00D61A9A" w:rsidP="00EF4CC4">
            <w:pPr>
              <w:rPr>
                <w:rFonts w:ascii="Courier New" w:hAnsi="Courier New" w:cs="Courier New"/>
                <w:sz w:val="18"/>
                <w:szCs w:val="18"/>
              </w:rPr>
            </w:pPr>
          </w:p>
        </w:tc>
      </w:tr>
      <w:tr w:rsidR="00D61A9A" w:rsidTr="00EF4CC4">
        <w:tc>
          <w:tcPr>
            <w:tcW w:w="851" w:type="dxa"/>
            <w:vMerge/>
          </w:tcPr>
          <w:p w:rsidR="00D61A9A" w:rsidRPr="0029326C" w:rsidRDefault="00D61A9A" w:rsidP="00EF4CC4">
            <w:pPr>
              <w:rPr>
                <w:rFonts w:ascii="Courier New" w:hAnsi="Courier New" w:cs="Courier New"/>
                <w:sz w:val="18"/>
                <w:szCs w:val="18"/>
              </w:rPr>
            </w:pPr>
          </w:p>
        </w:tc>
        <w:tc>
          <w:tcPr>
            <w:tcW w:w="635" w:type="dxa"/>
            <w:vMerge/>
          </w:tcPr>
          <w:p w:rsidR="00D61A9A" w:rsidRPr="0029326C" w:rsidRDefault="00D61A9A" w:rsidP="00EF4CC4">
            <w:pPr>
              <w:rPr>
                <w:rFonts w:ascii="Courier New" w:hAnsi="Courier New" w:cs="Courier New"/>
                <w:sz w:val="18"/>
                <w:szCs w:val="18"/>
              </w:rPr>
            </w:pPr>
          </w:p>
        </w:tc>
        <w:tc>
          <w:tcPr>
            <w:tcW w:w="851" w:type="dxa"/>
            <w:vMerge/>
          </w:tcPr>
          <w:p w:rsidR="00D61A9A" w:rsidRPr="0029326C" w:rsidRDefault="00D61A9A" w:rsidP="00EF4CC4">
            <w:pPr>
              <w:rPr>
                <w:rFonts w:ascii="Courier New" w:hAnsi="Courier New" w:cs="Courier New"/>
                <w:sz w:val="18"/>
                <w:szCs w:val="18"/>
              </w:rPr>
            </w:pPr>
          </w:p>
        </w:tc>
        <w:tc>
          <w:tcPr>
            <w:tcW w:w="708" w:type="dxa"/>
            <w:vMerge/>
          </w:tcPr>
          <w:p w:rsidR="00D61A9A" w:rsidRPr="0029326C" w:rsidRDefault="00D61A9A" w:rsidP="00EF4CC4">
            <w:pPr>
              <w:rPr>
                <w:rFonts w:ascii="Courier New" w:hAnsi="Courier New" w:cs="Courier New"/>
                <w:sz w:val="18"/>
                <w:szCs w:val="18"/>
              </w:rPr>
            </w:pPr>
          </w:p>
        </w:tc>
        <w:tc>
          <w:tcPr>
            <w:tcW w:w="918" w:type="dxa"/>
            <w:vMerge/>
          </w:tcPr>
          <w:p w:rsidR="00D61A9A" w:rsidRPr="0029326C" w:rsidRDefault="00D61A9A" w:rsidP="00EF4CC4">
            <w:pPr>
              <w:rPr>
                <w:rFonts w:ascii="Courier New" w:hAnsi="Courier New" w:cs="Courier New"/>
                <w:sz w:val="18"/>
                <w:szCs w:val="18"/>
              </w:rPr>
            </w:pPr>
          </w:p>
        </w:tc>
        <w:tc>
          <w:tcPr>
            <w:tcW w:w="1776" w:type="dxa"/>
            <w:vMerge/>
          </w:tcPr>
          <w:p w:rsidR="00D61A9A" w:rsidRPr="0029326C" w:rsidRDefault="00D61A9A" w:rsidP="00EF4CC4">
            <w:pPr>
              <w:rPr>
                <w:rFonts w:ascii="Courier New" w:hAnsi="Courier New" w:cs="Courier New"/>
                <w:sz w:val="18"/>
                <w:szCs w:val="18"/>
              </w:rPr>
            </w:pPr>
          </w:p>
        </w:tc>
        <w:tc>
          <w:tcPr>
            <w:tcW w:w="1055" w:type="dxa"/>
            <w:vMerge/>
          </w:tcPr>
          <w:p w:rsidR="00D61A9A" w:rsidRPr="0029326C" w:rsidRDefault="00D61A9A" w:rsidP="00EF4CC4">
            <w:pPr>
              <w:rPr>
                <w:rFonts w:ascii="Courier New" w:hAnsi="Courier New" w:cs="Courier New"/>
                <w:sz w:val="18"/>
                <w:szCs w:val="18"/>
              </w:rPr>
            </w:pPr>
          </w:p>
        </w:tc>
        <w:tc>
          <w:tcPr>
            <w:tcW w:w="993" w:type="dxa"/>
            <w:vAlign w:val="center"/>
          </w:tcPr>
          <w:p w:rsidR="00D61A9A" w:rsidRPr="0029326C"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D61A9A" w:rsidRPr="0029326C"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D61A9A" w:rsidRPr="0029326C" w:rsidRDefault="00D61A9A" w:rsidP="00EF4CC4">
            <w:pPr>
              <w:rPr>
                <w:rFonts w:ascii="Courier New" w:hAnsi="Courier New" w:cs="Courier New"/>
                <w:sz w:val="18"/>
                <w:szCs w:val="18"/>
              </w:rPr>
            </w:pPr>
          </w:p>
        </w:tc>
        <w:tc>
          <w:tcPr>
            <w:tcW w:w="1067" w:type="dxa"/>
            <w:vAlign w:val="center"/>
          </w:tcPr>
          <w:p w:rsidR="00D61A9A" w:rsidRPr="0029326C"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D61A9A" w:rsidRPr="0029326C"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D61A9A" w:rsidRPr="0029326C" w:rsidRDefault="00D61A9A" w:rsidP="00EF4CC4">
            <w:pPr>
              <w:rPr>
                <w:rFonts w:ascii="Courier New" w:hAnsi="Courier New" w:cs="Courier New"/>
                <w:sz w:val="18"/>
                <w:szCs w:val="18"/>
              </w:rPr>
            </w:pPr>
          </w:p>
        </w:tc>
        <w:tc>
          <w:tcPr>
            <w:tcW w:w="1294" w:type="dxa"/>
            <w:vMerge/>
          </w:tcPr>
          <w:p w:rsidR="00D61A9A" w:rsidRPr="0029326C" w:rsidRDefault="00D61A9A" w:rsidP="00EF4CC4">
            <w:pPr>
              <w:rPr>
                <w:rFonts w:ascii="Courier New" w:hAnsi="Courier New" w:cs="Courier New"/>
                <w:sz w:val="18"/>
                <w:szCs w:val="18"/>
              </w:rPr>
            </w:pPr>
          </w:p>
        </w:tc>
      </w:tr>
      <w:tr w:rsidR="00D61A9A" w:rsidTr="00EF4CC4">
        <w:tc>
          <w:tcPr>
            <w:tcW w:w="851"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D61A9A" w:rsidTr="00EF4CC4">
        <w:tc>
          <w:tcPr>
            <w:tcW w:w="851" w:type="dxa"/>
            <w:vAlign w:val="center"/>
          </w:tcPr>
          <w:p w:rsidR="00D61A9A" w:rsidRPr="0029326C" w:rsidRDefault="00D61A9A" w:rsidP="00EF4CC4">
            <w:pPr>
              <w:pStyle w:val="ConsPlusNormal"/>
              <w:jc w:val="center"/>
              <w:rPr>
                <w:rFonts w:ascii="Courier New" w:hAnsi="Courier New" w:cs="Courier New"/>
                <w:sz w:val="18"/>
                <w:szCs w:val="18"/>
              </w:rPr>
            </w:pPr>
          </w:p>
        </w:tc>
        <w:tc>
          <w:tcPr>
            <w:tcW w:w="635" w:type="dxa"/>
            <w:vAlign w:val="center"/>
          </w:tcPr>
          <w:p w:rsidR="00D61A9A" w:rsidRPr="0029326C" w:rsidRDefault="00D61A9A" w:rsidP="00EF4CC4">
            <w:pPr>
              <w:pStyle w:val="ConsPlusNormal"/>
              <w:jc w:val="center"/>
              <w:rPr>
                <w:rFonts w:ascii="Courier New" w:hAnsi="Courier New" w:cs="Courier New"/>
                <w:sz w:val="18"/>
                <w:szCs w:val="18"/>
              </w:rPr>
            </w:pPr>
          </w:p>
        </w:tc>
        <w:tc>
          <w:tcPr>
            <w:tcW w:w="851" w:type="dxa"/>
            <w:vAlign w:val="center"/>
          </w:tcPr>
          <w:p w:rsidR="00D61A9A" w:rsidRPr="0029326C" w:rsidRDefault="00D61A9A" w:rsidP="00EF4CC4">
            <w:pPr>
              <w:pStyle w:val="ConsPlusNormal"/>
              <w:jc w:val="center"/>
              <w:rPr>
                <w:rFonts w:ascii="Courier New" w:hAnsi="Courier New" w:cs="Courier New"/>
                <w:sz w:val="18"/>
                <w:szCs w:val="18"/>
              </w:rPr>
            </w:pPr>
          </w:p>
        </w:tc>
        <w:tc>
          <w:tcPr>
            <w:tcW w:w="708" w:type="dxa"/>
            <w:vAlign w:val="center"/>
          </w:tcPr>
          <w:p w:rsidR="00D61A9A" w:rsidRPr="0029326C" w:rsidRDefault="00D61A9A" w:rsidP="00EF4CC4">
            <w:pPr>
              <w:pStyle w:val="ConsPlusNormal"/>
              <w:jc w:val="center"/>
              <w:rPr>
                <w:rFonts w:ascii="Courier New" w:hAnsi="Courier New" w:cs="Courier New"/>
                <w:sz w:val="18"/>
                <w:szCs w:val="18"/>
              </w:rPr>
            </w:pPr>
          </w:p>
        </w:tc>
        <w:tc>
          <w:tcPr>
            <w:tcW w:w="918" w:type="dxa"/>
            <w:vAlign w:val="center"/>
          </w:tcPr>
          <w:p w:rsidR="00D61A9A" w:rsidRPr="0029326C" w:rsidRDefault="00D61A9A" w:rsidP="00EF4CC4">
            <w:pPr>
              <w:pStyle w:val="ConsPlusNormal"/>
              <w:jc w:val="center"/>
              <w:rPr>
                <w:rFonts w:ascii="Courier New" w:hAnsi="Courier New" w:cs="Courier New"/>
                <w:sz w:val="18"/>
                <w:szCs w:val="18"/>
              </w:rPr>
            </w:pPr>
          </w:p>
        </w:tc>
        <w:tc>
          <w:tcPr>
            <w:tcW w:w="1776" w:type="dxa"/>
            <w:vAlign w:val="center"/>
          </w:tcPr>
          <w:p w:rsidR="00D61A9A" w:rsidRPr="0029326C" w:rsidRDefault="00D61A9A" w:rsidP="00EF4CC4">
            <w:pPr>
              <w:pStyle w:val="ConsPlusNormal"/>
              <w:jc w:val="center"/>
              <w:rPr>
                <w:rFonts w:ascii="Courier New" w:hAnsi="Courier New" w:cs="Courier New"/>
                <w:sz w:val="18"/>
                <w:szCs w:val="18"/>
              </w:rPr>
            </w:pPr>
          </w:p>
        </w:tc>
        <w:tc>
          <w:tcPr>
            <w:tcW w:w="1055" w:type="dxa"/>
            <w:vAlign w:val="center"/>
          </w:tcPr>
          <w:p w:rsidR="00D61A9A" w:rsidRPr="0029326C" w:rsidRDefault="00D61A9A" w:rsidP="00EF4CC4">
            <w:pPr>
              <w:pStyle w:val="ConsPlusNormal"/>
              <w:jc w:val="center"/>
              <w:rPr>
                <w:rFonts w:ascii="Courier New" w:hAnsi="Courier New" w:cs="Courier New"/>
                <w:sz w:val="18"/>
                <w:szCs w:val="18"/>
              </w:rPr>
            </w:pPr>
          </w:p>
        </w:tc>
        <w:tc>
          <w:tcPr>
            <w:tcW w:w="993" w:type="dxa"/>
            <w:vAlign w:val="center"/>
          </w:tcPr>
          <w:p w:rsidR="00D61A9A" w:rsidRPr="0029326C" w:rsidRDefault="00D61A9A" w:rsidP="00EF4CC4">
            <w:pPr>
              <w:pStyle w:val="ConsPlusNormal"/>
              <w:jc w:val="center"/>
              <w:rPr>
                <w:rFonts w:ascii="Courier New" w:hAnsi="Courier New" w:cs="Courier New"/>
                <w:sz w:val="18"/>
                <w:szCs w:val="18"/>
              </w:rPr>
            </w:pPr>
          </w:p>
        </w:tc>
        <w:tc>
          <w:tcPr>
            <w:tcW w:w="850" w:type="dxa"/>
            <w:vAlign w:val="center"/>
          </w:tcPr>
          <w:p w:rsidR="00D61A9A" w:rsidRPr="0029326C" w:rsidRDefault="00D61A9A" w:rsidP="00EF4CC4">
            <w:pPr>
              <w:pStyle w:val="ConsPlusNormal"/>
              <w:jc w:val="center"/>
              <w:rPr>
                <w:rFonts w:ascii="Courier New" w:hAnsi="Courier New" w:cs="Courier New"/>
                <w:sz w:val="18"/>
                <w:szCs w:val="18"/>
              </w:rPr>
            </w:pPr>
          </w:p>
        </w:tc>
        <w:tc>
          <w:tcPr>
            <w:tcW w:w="1201" w:type="dxa"/>
            <w:vAlign w:val="center"/>
          </w:tcPr>
          <w:p w:rsidR="00D61A9A" w:rsidRPr="0029326C" w:rsidRDefault="00D61A9A" w:rsidP="00EF4CC4">
            <w:pPr>
              <w:pStyle w:val="ConsPlusNormal"/>
              <w:jc w:val="center"/>
              <w:rPr>
                <w:rFonts w:ascii="Courier New" w:hAnsi="Courier New" w:cs="Courier New"/>
                <w:sz w:val="18"/>
                <w:szCs w:val="18"/>
              </w:rPr>
            </w:pPr>
          </w:p>
        </w:tc>
        <w:tc>
          <w:tcPr>
            <w:tcW w:w="1067" w:type="dxa"/>
            <w:vAlign w:val="center"/>
          </w:tcPr>
          <w:p w:rsidR="00D61A9A" w:rsidRPr="0029326C" w:rsidRDefault="00D61A9A" w:rsidP="00EF4CC4">
            <w:pPr>
              <w:pStyle w:val="ConsPlusNormal"/>
              <w:jc w:val="center"/>
              <w:rPr>
                <w:rFonts w:ascii="Courier New" w:hAnsi="Courier New" w:cs="Courier New"/>
                <w:sz w:val="18"/>
                <w:szCs w:val="18"/>
              </w:rPr>
            </w:pPr>
          </w:p>
        </w:tc>
        <w:tc>
          <w:tcPr>
            <w:tcW w:w="1276" w:type="dxa"/>
            <w:vAlign w:val="center"/>
          </w:tcPr>
          <w:p w:rsidR="00D61A9A" w:rsidRPr="0029326C" w:rsidRDefault="00D61A9A" w:rsidP="00EF4CC4">
            <w:pPr>
              <w:pStyle w:val="ConsPlusNormal"/>
              <w:jc w:val="center"/>
              <w:rPr>
                <w:rFonts w:ascii="Courier New" w:hAnsi="Courier New" w:cs="Courier New"/>
                <w:sz w:val="18"/>
                <w:szCs w:val="18"/>
              </w:rPr>
            </w:pPr>
          </w:p>
        </w:tc>
        <w:tc>
          <w:tcPr>
            <w:tcW w:w="1637" w:type="dxa"/>
            <w:vAlign w:val="center"/>
          </w:tcPr>
          <w:p w:rsidR="00D61A9A" w:rsidRPr="0029326C" w:rsidRDefault="00D61A9A" w:rsidP="00EF4CC4">
            <w:pPr>
              <w:pStyle w:val="ConsPlusNormal"/>
              <w:jc w:val="center"/>
              <w:rPr>
                <w:rFonts w:ascii="Courier New" w:hAnsi="Courier New" w:cs="Courier New"/>
                <w:sz w:val="18"/>
                <w:szCs w:val="18"/>
              </w:rPr>
            </w:pPr>
          </w:p>
        </w:tc>
        <w:tc>
          <w:tcPr>
            <w:tcW w:w="1294" w:type="dxa"/>
            <w:vAlign w:val="center"/>
          </w:tcPr>
          <w:p w:rsidR="00D61A9A" w:rsidRPr="0029326C" w:rsidRDefault="00D61A9A" w:rsidP="00EF4CC4">
            <w:pPr>
              <w:pStyle w:val="ConsPlusNormal"/>
              <w:jc w:val="center"/>
              <w:rPr>
                <w:rFonts w:ascii="Courier New" w:hAnsi="Courier New" w:cs="Courier New"/>
                <w:sz w:val="18"/>
                <w:szCs w:val="18"/>
              </w:rPr>
            </w:pPr>
          </w:p>
        </w:tc>
      </w:tr>
      <w:tr w:rsidR="00D61A9A" w:rsidTr="00EF4CC4">
        <w:tblPrEx>
          <w:tblBorders>
            <w:left w:val="nil"/>
          </w:tblBorders>
        </w:tblPrEx>
        <w:tc>
          <w:tcPr>
            <w:tcW w:w="3963" w:type="dxa"/>
            <w:gridSpan w:val="5"/>
            <w:tcBorders>
              <w:left w:val="nil"/>
              <w:bottom w:val="nil"/>
            </w:tcBorders>
            <w:vAlign w:val="center"/>
          </w:tcPr>
          <w:p w:rsidR="00D61A9A" w:rsidRPr="0029326C" w:rsidRDefault="00D61A9A" w:rsidP="00EF4CC4">
            <w:pPr>
              <w:pStyle w:val="ConsPlusNormal"/>
              <w:jc w:val="center"/>
              <w:rPr>
                <w:rFonts w:ascii="Courier New" w:hAnsi="Courier New" w:cs="Courier New"/>
                <w:sz w:val="18"/>
                <w:szCs w:val="18"/>
              </w:rPr>
            </w:pPr>
          </w:p>
        </w:tc>
        <w:tc>
          <w:tcPr>
            <w:tcW w:w="1776"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D61A9A" w:rsidRPr="0029326C" w:rsidRDefault="00D61A9A" w:rsidP="00EF4CC4">
            <w:pPr>
              <w:pStyle w:val="ConsPlusNormal"/>
              <w:jc w:val="center"/>
              <w:rPr>
                <w:rFonts w:ascii="Courier New" w:hAnsi="Courier New" w:cs="Courier New"/>
                <w:sz w:val="18"/>
                <w:szCs w:val="18"/>
              </w:rPr>
            </w:pPr>
          </w:p>
        </w:tc>
        <w:tc>
          <w:tcPr>
            <w:tcW w:w="993" w:type="dxa"/>
            <w:vAlign w:val="center"/>
          </w:tcPr>
          <w:p w:rsidR="00D61A9A" w:rsidRPr="0029326C" w:rsidRDefault="00D61A9A" w:rsidP="00EF4CC4">
            <w:pPr>
              <w:pStyle w:val="ConsPlusNormal"/>
              <w:jc w:val="center"/>
              <w:rPr>
                <w:rFonts w:ascii="Courier New" w:hAnsi="Courier New" w:cs="Courier New"/>
                <w:sz w:val="18"/>
                <w:szCs w:val="18"/>
              </w:rPr>
            </w:pPr>
          </w:p>
        </w:tc>
        <w:tc>
          <w:tcPr>
            <w:tcW w:w="850" w:type="dxa"/>
            <w:vAlign w:val="center"/>
          </w:tcPr>
          <w:p w:rsidR="00D61A9A" w:rsidRPr="0029326C" w:rsidRDefault="00D61A9A" w:rsidP="00EF4CC4">
            <w:pPr>
              <w:pStyle w:val="ConsPlusNormal"/>
              <w:jc w:val="center"/>
              <w:rPr>
                <w:rFonts w:ascii="Courier New" w:hAnsi="Courier New" w:cs="Courier New"/>
                <w:sz w:val="18"/>
                <w:szCs w:val="18"/>
              </w:rPr>
            </w:pPr>
          </w:p>
        </w:tc>
        <w:tc>
          <w:tcPr>
            <w:tcW w:w="1201" w:type="dxa"/>
            <w:vAlign w:val="center"/>
          </w:tcPr>
          <w:p w:rsidR="00D61A9A" w:rsidRPr="0029326C" w:rsidRDefault="00D61A9A" w:rsidP="00EF4CC4">
            <w:pPr>
              <w:pStyle w:val="ConsPlusNormal"/>
              <w:jc w:val="center"/>
              <w:rPr>
                <w:rFonts w:ascii="Courier New" w:hAnsi="Courier New" w:cs="Courier New"/>
                <w:sz w:val="18"/>
                <w:szCs w:val="18"/>
              </w:rPr>
            </w:pPr>
          </w:p>
        </w:tc>
        <w:tc>
          <w:tcPr>
            <w:tcW w:w="1067" w:type="dxa"/>
            <w:vAlign w:val="center"/>
          </w:tcPr>
          <w:p w:rsidR="00D61A9A" w:rsidRPr="0029326C" w:rsidRDefault="00D61A9A" w:rsidP="00EF4CC4">
            <w:pPr>
              <w:pStyle w:val="ConsPlusNormal"/>
              <w:jc w:val="center"/>
              <w:rPr>
                <w:rFonts w:ascii="Courier New" w:hAnsi="Courier New" w:cs="Courier New"/>
                <w:sz w:val="18"/>
                <w:szCs w:val="18"/>
              </w:rPr>
            </w:pPr>
          </w:p>
        </w:tc>
        <w:tc>
          <w:tcPr>
            <w:tcW w:w="1276" w:type="dxa"/>
            <w:vAlign w:val="center"/>
          </w:tcPr>
          <w:p w:rsidR="00D61A9A" w:rsidRPr="0029326C" w:rsidRDefault="00D61A9A" w:rsidP="00EF4CC4">
            <w:pPr>
              <w:pStyle w:val="ConsPlusNormal"/>
              <w:jc w:val="center"/>
              <w:rPr>
                <w:rFonts w:ascii="Courier New" w:hAnsi="Courier New" w:cs="Courier New"/>
                <w:sz w:val="18"/>
                <w:szCs w:val="18"/>
              </w:rPr>
            </w:pPr>
          </w:p>
        </w:tc>
        <w:tc>
          <w:tcPr>
            <w:tcW w:w="1637" w:type="dxa"/>
            <w:vAlign w:val="center"/>
          </w:tcPr>
          <w:p w:rsidR="00D61A9A" w:rsidRPr="0029326C" w:rsidRDefault="00D61A9A" w:rsidP="00EF4CC4">
            <w:pPr>
              <w:pStyle w:val="ConsPlusNormal"/>
              <w:jc w:val="center"/>
              <w:rPr>
                <w:rFonts w:ascii="Courier New" w:hAnsi="Courier New" w:cs="Courier New"/>
                <w:sz w:val="18"/>
                <w:szCs w:val="18"/>
              </w:rPr>
            </w:pPr>
          </w:p>
        </w:tc>
        <w:tc>
          <w:tcPr>
            <w:tcW w:w="1294" w:type="dxa"/>
            <w:vAlign w:val="center"/>
          </w:tcPr>
          <w:p w:rsidR="00D61A9A" w:rsidRPr="0029326C" w:rsidRDefault="00D61A9A" w:rsidP="00EF4CC4">
            <w:pPr>
              <w:pStyle w:val="ConsPlusNormal"/>
              <w:jc w:val="center"/>
              <w:rPr>
                <w:rFonts w:ascii="Courier New" w:hAnsi="Courier New" w:cs="Courier New"/>
                <w:sz w:val="18"/>
                <w:szCs w:val="18"/>
              </w:rPr>
            </w:pPr>
          </w:p>
        </w:tc>
      </w:tr>
    </w:tbl>
    <w:p w:rsidR="00D61A9A" w:rsidRDefault="00D61A9A" w:rsidP="00D61A9A">
      <w:pPr>
        <w:pStyle w:val="ConsPlusNormal"/>
        <w:jc w:val="center"/>
      </w:pPr>
    </w:p>
    <w:p w:rsidR="00D61A9A" w:rsidRDefault="00D61A9A" w:rsidP="00D61A9A">
      <w:pPr>
        <w:pStyle w:val="ConsPlusNormal"/>
        <w:jc w:val="center"/>
      </w:pPr>
    </w:p>
    <w:p w:rsidR="00D61A9A" w:rsidRDefault="00D61A9A" w:rsidP="00D61A9A">
      <w:pPr>
        <w:pStyle w:val="ConsPlusNonformat"/>
        <w:jc w:val="both"/>
      </w:pPr>
      <w:r w:rsidRPr="0029326C">
        <w:t>3. Поставленные на учет обязательства</w:t>
      </w:r>
    </w:p>
    <w:p w:rsidR="00D61A9A" w:rsidRPr="00950489" w:rsidRDefault="00D61A9A" w:rsidP="00D61A9A">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D61A9A" w:rsidRPr="00950489" w:rsidTr="00EF4CC4">
        <w:tc>
          <w:tcPr>
            <w:tcW w:w="2718" w:type="dxa"/>
            <w:gridSpan w:val="2"/>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D61A9A" w:rsidRPr="00950489" w:rsidTr="00EF4CC4">
        <w:tc>
          <w:tcPr>
            <w:tcW w:w="1359" w:type="dxa"/>
          </w:tcPr>
          <w:p w:rsidR="00D61A9A" w:rsidRPr="00431409" w:rsidRDefault="00D61A9A" w:rsidP="00EF4CC4">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D61A9A" w:rsidRPr="0029326C" w:rsidRDefault="00D61A9A" w:rsidP="00EF4CC4">
            <w:pPr>
              <w:rPr>
                <w:rFonts w:ascii="Courier New" w:hAnsi="Courier New" w:cs="Courier New"/>
                <w:sz w:val="18"/>
                <w:szCs w:val="18"/>
              </w:rPr>
            </w:pPr>
          </w:p>
        </w:tc>
        <w:tc>
          <w:tcPr>
            <w:tcW w:w="2669" w:type="dxa"/>
            <w:vMerge/>
          </w:tcPr>
          <w:p w:rsidR="00D61A9A" w:rsidRPr="0029326C" w:rsidRDefault="00D61A9A" w:rsidP="00EF4CC4">
            <w:pPr>
              <w:rPr>
                <w:rFonts w:ascii="Courier New" w:hAnsi="Courier New" w:cs="Courier New"/>
                <w:sz w:val="18"/>
                <w:szCs w:val="18"/>
              </w:rPr>
            </w:pPr>
          </w:p>
        </w:tc>
        <w:tc>
          <w:tcPr>
            <w:tcW w:w="1594" w:type="dxa"/>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D61A9A" w:rsidRPr="00950489" w:rsidTr="00EF4CC4">
        <w:tc>
          <w:tcPr>
            <w:tcW w:w="1359" w:type="dxa"/>
          </w:tcPr>
          <w:p w:rsidR="00D61A9A" w:rsidRPr="00950489" w:rsidRDefault="00D61A9A" w:rsidP="00EF4CC4">
            <w:pPr>
              <w:pStyle w:val="ConsPlusNormal"/>
              <w:rPr>
                <w:sz w:val="18"/>
                <w:szCs w:val="18"/>
              </w:rPr>
            </w:pPr>
            <w:r w:rsidRPr="00950489">
              <w:rPr>
                <w:sz w:val="18"/>
                <w:szCs w:val="18"/>
              </w:rPr>
              <w:t>1</w:t>
            </w:r>
          </w:p>
        </w:tc>
        <w:tc>
          <w:tcPr>
            <w:tcW w:w="1359" w:type="dxa"/>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8</w:t>
            </w:r>
          </w:p>
        </w:tc>
      </w:tr>
      <w:tr w:rsidR="00D61A9A" w:rsidRPr="00950489" w:rsidTr="00EF4CC4">
        <w:tc>
          <w:tcPr>
            <w:tcW w:w="1359" w:type="dxa"/>
          </w:tcPr>
          <w:p w:rsidR="00D61A9A" w:rsidRPr="00950489" w:rsidRDefault="00D61A9A" w:rsidP="00EF4CC4">
            <w:pPr>
              <w:pStyle w:val="ConsPlusNormal"/>
              <w:rPr>
                <w:sz w:val="18"/>
                <w:szCs w:val="18"/>
              </w:rPr>
            </w:pPr>
          </w:p>
        </w:tc>
        <w:tc>
          <w:tcPr>
            <w:tcW w:w="1359" w:type="dxa"/>
          </w:tcPr>
          <w:p w:rsidR="00D61A9A" w:rsidRPr="0029326C" w:rsidRDefault="00D61A9A" w:rsidP="00EF4CC4">
            <w:pPr>
              <w:pStyle w:val="ConsPlusNormal"/>
              <w:rPr>
                <w:rFonts w:ascii="Courier New" w:hAnsi="Courier New" w:cs="Courier New"/>
                <w:sz w:val="18"/>
                <w:szCs w:val="18"/>
              </w:rPr>
            </w:pPr>
          </w:p>
        </w:tc>
        <w:tc>
          <w:tcPr>
            <w:tcW w:w="2070" w:type="dxa"/>
          </w:tcPr>
          <w:p w:rsidR="00D61A9A" w:rsidRPr="0029326C" w:rsidRDefault="00D61A9A" w:rsidP="00EF4CC4">
            <w:pPr>
              <w:pStyle w:val="ConsPlusNormal"/>
              <w:rPr>
                <w:rFonts w:ascii="Courier New" w:hAnsi="Courier New" w:cs="Courier New"/>
                <w:sz w:val="18"/>
                <w:szCs w:val="18"/>
              </w:rPr>
            </w:pPr>
          </w:p>
        </w:tc>
        <w:tc>
          <w:tcPr>
            <w:tcW w:w="2669" w:type="dxa"/>
          </w:tcPr>
          <w:p w:rsidR="00D61A9A" w:rsidRPr="0029326C" w:rsidRDefault="00D61A9A" w:rsidP="00EF4CC4">
            <w:pPr>
              <w:pStyle w:val="ConsPlusNormal"/>
              <w:rPr>
                <w:rFonts w:ascii="Courier New" w:hAnsi="Courier New" w:cs="Courier New"/>
                <w:sz w:val="18"/>
                <w:szCs w:val="18"/>
              </w:rPr>
            </w:pPr>
          </w:p>
        </w:tc>
        <w:tc>
          <w:tcPr>
            <w:tcW w:w="1594" w:type="dxa"/>
          </w:tcPr>
          <w:p w:rsidR="00D61A9A" w:rsidRPr="0029326C" w:rsidRDefault="00D61A9A" w:rsidP="00EF4CC4">
            <w:pPr>
              <w:pStyle w:val="ConsPlusNormal"/>
              <w:rPr>
                <w:rFonts w:ascii="Courier New" w:hAnsi="Courier New" w:cs="Courier New"/>
                <w:sz w:val="18"/>
                <w:szCs w:val="18"/>
              </w:rPr>
            </w:pPr>
          </w:p>
        </w:tc>
        <w:tc>
          <w:tcPr>
            <w:tcW w:w="1589" w:type="dxa"/>
          </w:tcPr>
          <w:p w:rsidR="00D61A9A" w:rsidRPr="0029326C" w:rsidRDefault="00D61A9A" w:rsidP="00EF4CC4">
            <w:pPr>
              <w:pStyle w:val="ConsPlusNormal"/>
              <w:rPr>
                <w:rFonts w:ascii="Courier New" w:hAnsi="Courier New" w:cs="Courier New"/>
                <w:sz w:val="18"/>
                <w:szCs w:val="18"/>
              </w:rPr>
            </w:pPr>
          </w:p>
        </w:tc>
        <w:tc>
          <w:tcPr>
            <w:tcW w:w="1589" w:type="dxa"/>
          </w:tcPr>
          <w:p w:rsidR="00D61A9A" w:rsidRPr="0029326C" w:rsidRDefault="00D61A9A" w:rsidP="00EF4CC4">
            <w:pPr>
              <w:pStyle w:val="ConsPlusNormal"/>
              <w:rPr>
                <w:rFonts w:ascii="Courier New" w:hAnsi="Courier New" w:cs="Courier New"/>
                <w:sz w:val="18"/>
                <w:szCs w:val="18"/>
              </w:rPr>
            </w:pPr>
          </w:p>
        </w:tc>
        <w:tc>
          <w:tcPr>
            <w:tcW w:w="1767" w:type="dxa"/>
          </w:tcPr>
          <w:p w:rsidR="00D61A9A" w:rsidRPr="0029326C" w:rsidRDefault="00D61A9A" w:rsidP="00EF4CC4">
            <w:pPr>
              <w:pStyle w:val="ConsPlusNormal"/>
              <w:rPr>
                <w:rFonts w:ascii="Courier New" w:hAnsi="Courier New" w:cs="Courier New"/>
                <w:sz w:val="18"/>
                <w:szCs w:val="18"/>
              </w:rPr>
            </w:pPr>
          </w:p>
        </w:tc>
      </w:tr>
      <w:tr w:rsidR="00D61A9A" w:rsidRPr="00950489" w:rsidTr="00EF4CC4">
        <w:tc>
          <w:tcPr>
            <w:tcW w:w="1359" w:type="dxa"/>
          </w:tcPr>
          <w:p w:rsidR="00D61A9A" w:rsidRPr="00950489" w:rsidRDefault="00D61A9A" w:rsidP="00EF4CC4">
            <w:pPr>
              <w:pStyle w:val="ConsPlusNormal"/>
              <w:rPr>
                <w:sz w:val="18"/>
                <w:szCs w:val="18"/>
              </w:rPr>
            </w:pPr>
          </w:p>
        </w:tc>
        <w:tc>
          <w:tcPr>
            <w:tcW w:w="1359" w:type="dxa"/>
          </w:tcPr>
          <w:p w:rsidR="00D61A9A" w:rsidRPr="0029326C" w:rsidRDefault="00D61A9A" w:rsidP="00EF4CC4">
            <w:pPr>
              <w:pStyle w:val="ConsPlusNormal"/>
              <w:rPr>
                <w:rFonts w:ascii="Courier New" w:hAnsi="Courier New" w:cs="Courier New"/>
                <w:sz w:val="18"/>
                <w:szCs w:val="18"/>
              </w:rPr>
            </w:pPr>
          </w:p>
        </w:tc>
        <w:tc>
          <w:tcPr>
            <w:tcW w:w="2070" w:type="dxa"/>
          </w:tcPr>
          <w:p w:rsidR="00D61A9A" w:rsidRPr="0029326C" w:rsidRDefault="00D61A9A" w:rsidP="00EF4CC4">
            <w:pPr>
              <w:pStyle w:val="ConsPlusNormal"/>
              <w:rPr>
                <w:rFonts w:ascii="Courier New" w:hAnsi="Courier New" w:cs="Courier New"/>
                <w:sz w:val="18"/>
                <w:szCs w:val="18"/>
              </w:rPr>
            </w:pPr>
          </w:p>
        </w:tc>
        <w:tc>
          <w:tcPr>
            <w:tcW w:w="2669" w:type="dxa"/>
          </w:tcPr>
          <w:p w:rsidR="00D61A9A" w:rsidRPr="0029326C" w:rsidRDefault="00D61A9A" w:rsidP="00EF4CC4">
            <w:pPr>
              <w:pStyle w:val="ConsPlusNormal"/>
              <w:rPr>
                <w:rFonts w:ascii="Courier New" w:hAnsi="Courier New" w:cs="Courier New"/>
                <w:sz w:val="18"/>
                <w:szCs w:val="18"/>
              </w:rPr>
            </w:pPr>
          </w:p>
        </w:tc>
        <w:tc>
          <w:tcPr>
            <w:tcW w:w="1594" w:type="dxa"/>
          </w:tcPr>
          <w:p w:rsidR="00D61A9A" w:rsidRPr="0029326C" w:rsidRDefault="00D61A9A" w:rsidP="00EF4CC4">
            <w:pPr>
              <w:pStyle w:val="ConsPlusNormal"/>
              <w:rPr>
                <w:rFonts w:ascii="Courier New" w:hAnsi="Courier New" w:cs="Courier New"/>
                <w:sz w:val="18"/>
                <w:szCs w:val="18"/>
              </w:rPr>
            </w:pPr>
          </w:p>
        </w:tc>
        <w:tc>
          <w:tcPr>
            <w:tcW w:w="1589" w:type="dxa"/>
          </w:tcPr>
          <w:p w:rsidR="00D61A9A" w:rsidRPr="0029326C" w:rsidRDefault="00D61A9A" w:rsidP="00EF4CC4">
            <w:pPr>
              <w:pStyle w:val="ConsPlusNormal"/>
              <w:rPr>
                <w:rFonts w:ascii="Courier New" w:hAnsi="Courier New" w:cs="Courier New"/>
                <w:sz w:val="18"/>
                <w:szCs w:val="18"/>
              </w:rPr>
            </w:pPr>
          </w:p>
        </w:tc>
        <w:tc>
          <w:tcPr>
            <w:tcW w:w="1589" w:type="dxa"/>
          </w:tcPr>
          <w:p w:rsidR="00D61A9A" w:rsidRPr="0029326C" w:rsidRDefault="00D61A9A" w:rsidP="00EF4CC4">
            <w:pPr>
              <w:pStyle w:val="ConsPlusNormal"/>
              <w:rPr>
                <w:rFonts w:ascii="Courier New" w:hAnsi="Courier New" w:cs="Courier New"/>
                <w:sz w:val="18"/>
                <w:szCs w:val="18"/>
              </w:rPr>
            </w:pPr>
          </w:p>
        </w:tc>
        <w:tc>
          <w:tcPr>
            <w:tcW w:w="1767" w:type="dxa"/>
          </w:tcPr>
          <w:p w:rsidR="00D61A9A" w:rsidRPr="0029326C" w:rsidRDefault="00D61A9A" w:rsidP="00EF4CC4">
            <w:pPr>
              <w:pStyle w:val="ConsPlusNormal"/>
              <w:rPr>
                <w:rFonts w:ascii="Courier New" w:hAnsi="Courier New" w:cs="Courier New"/>
                <w:sz w:val="18"/>
                <w:szCs w:val="18"/>
              </w:rPr>
            </w:pPr>
          </w:p>
        </w:tc>
      </w:tr>
      <w:tr w:rsidR="00D61A9A" w:rsidRPr="009533ED" w:rsidTr="00EF4CC4">
        <w:tblPrEx>
          <w:tblBorders>
            <w:left w:val="nil"/>
          </w:tblBorders>
        </w:tblPrEx>
        <w:tc>
          <w:tcPr>
            <w:tcW w:w="1359" w:type="dxa"/>
            <w:tcBorders>
              <w:left w:val="nil"/>
              <w:bottom w:val="nil"/>
            </w:tcBorders>
          </w:tcPr>
          <w:p w:rsidR="00D61A9A" w:rsidRPr="00950489" w:rsidRDefault="00D61A9A" w:rsidP="00EF4CC4">
            <w:pPr>
              <w:pStyle w:val="ConsPlusNormal"/>
              <w:rPr>
                <w:sz w:val="18"/>
                <w:szCs w:val="18"/>
              </w:rPr>
            </w:pPr>
          </w:p>
        </w:tc>
        <w:tc>
          <w:tcPr>
            <w:tcW w:w="1359" w:type="dxa"/>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D61A9A" w:rsidRPr="0029326C" w:rsidRDefault="00D61A9A" w:rsidP="00EF4CC4">
            <w:pPr>
              <w:pStyle w:val="ConsPlusNormal"/>
              <w:rPr>
                <w:rFonts w:ascii="Courier New" w:hAnsi="Courier New" w:cs="Courier New"/>
                <w:sz w:val="18"/>
                <w:szCs w:val="18"/>
              </w:rPr>
            </w:pPr>
          </w:p>
        </w:tc>
        <w:tc>
          <w:tcPr>
            <w:tcW w:w="1594" w:type="dxa"/>
          </w:tcPr>
          <w:p w:rsidR="00D61A9A" w:rsidRPr="0029326C" w:rsidRDefault="00D61A9A" w:rsidP="00EF4CC4">
            <w:pPr>
              <w:pStyle w:val="ConsPlusNormal"/>
              <w:rPr>
                <w:rFonts w:ascii="Courier New" w:hAnsi="Courier New" w:cs="Courier New"/>
                <w:sz w:val="18"/>
                <w:szCs w:val="18"/>
              </w:rPr>
            </w:pPr>
          </w:p>
        </w:tc>
        <w:tc>
          <w:tcPr>
            <w:tcW w:w="1589" w:type="dxa"/>
          </w:tcPr>
          <w:p w:rsidR="00D61A9A" w:rsidRPr="0029326C" w:rsidRDefault="00D61A9A" w:rsidP="00EF4CC4">
            <w:pPr>
              <w:pStyle w:val="ConsPlusNormal"/>
              <w:rPr>
                <w:rFonts w:ascii="Courier New" w:hAnsi="Courier New" w:cs="Courier New"/>
                <w:sz w:val="18"/>
                <w:szCs w:val="18"/>
              </w:rPr>
            </w:pPr>
          </w:p>
        </w:tc>
        <w:tc>
          <w:tcPr>
            <w:tcW w:w="1589" w:type="dxa"/>
          </w:tcPr>
          <w:p w:rsidR="00D61A9A" w:rsidRPr="0029326C" w:rsidRDefault="00D61A9A" w:rsidP="00EF4CC4">
            <w:pPr>
              <w:pStyle w:val="ConsPlusNormal"/>
              <w:rPr>
                <w:rFonts w:ascii="Courier New" w:hAnsi="Courier New" w:cs="Courier New"/>
                <w:sz w:val="18"/>
                <w:szCs w:val="18"/>
              </w:rPr>
            </w:pPr>
          </w:p>
        </w:tc>
        <w:tc>
          <w:tcPr>
            <w:tcW w:w="1767" w:type="dxa"/>
          </w:tcPr>
          <w:p w:rsidR="00D61A9A" w:rsidRPr="0029326C" w:rsidRDefault="00D61A9A" w:rsidP="00EF4CC4">
            <w:pPr>
              <w:pStyle w:val="ConsPlusNormal"/>
              <w:rPr>
                <w:rFonts w:ascii="Courier New" w:hAnsi="Courier New" w:cs="Courier New"/>
                <w:sz w:val="18"/>
                <w:szCs w:val="18"/>
              </w:rPr>
            </w:pPr>
          </w:p>
        </w:tc>
      </w:tr>
    </w:tbl>
    <w:p w:rsidR="00D61A9A" w:rsidRDefault="00D61A9A" w:rsidP="00D61A9A">
      <w:pPr>
        <w:pStyle w:val="ConsPlusNonformat"/>
        <w:jc w:val="both"/>
        <w:rPr>
          <w:sz w:val="18"/>
        </w:rPr>
      </w:pPr>
    </w:p>
    <w:p w:rsidR="00D61A9A" w:rsidRDefault="00D61A9A" w:rsidP="00D61A9A">
      <w:pPr>
        <w:pStyle w:val="ConsPlusNonformat"/>
        <w:jc w:val="both"/>
        <w:rPr>
          <w:sz w:val="18"/>
        </w:rPr>
      </w:pPr>
    </w:p>
    <w:p w:rsidR="00D61A9A" w:rsidRDefault="00D61A9A" w:rsidP="00D61A9A">
      <w:pPr>
        <w:pStyle w:val="ConsPlusNonformat"/>
        <w:jc w:val="center"/>
      </w:pPr>
      <w:r w:rsidRPr="0029326C">
        <w:t>4. Остаток средств на конец дня</w:t>
      </w:r>
    </w:p>
    <w:p w:rsidR="00D61A9A" w:rsidRDefault="00D61A9A" w:rsidP="00D61A9A">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1781"/>
        <w:gridCol w:w="992"/>
        <w:gridCol w:w="1114"/>
        <w:gridCol w:w="1071"/>
        <w:gridCol w:w="1217"/>
        <w:gridCol w:w="1559"/>
        <w:gridCol w:w="1294"/>
        <w:gridCol w:w="1048"/>
        <w:gridCol w:w="708"/>
        <w:gridCol w:w="784"/>
        <w:gridCol w:w="1024"/>
        <w:gridCol w:w="1174"/>
      </w:tblGrid>
      <w:tr w:rsidR="00D61A9A" w:rsidTr="00EF4CC4">
        <w:tc>
          <w:tcPr>
            <w:tcW w:w="1054"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D61A9A" w:rsidTr="00EF4CC4">
        <w:tc>
          <w:tcPr>
            <w:tcW w:w="1054" w:type="dxa"/>
            <w:vMerge/>
          </w:tcPr>
          <w:p w:rsidR="00D61A9A" w:rsidRPr="0029326C" w:rsidRDefault="00D61A9A" w:rsidP="00EF4CC4">
            <w:pPr>
              <w:rPr>
                <w:rFonts w:ascii="Courier New" w:hAnsi="Courier New" w:cs="Courier New"/>
                <w:sz w:val="18"/>
                <w:szCs w:val="18"/>
              </w:rPr>
            </w:pPr>
          </w:p>
        </w:tc>
        <w:tc>
          <w:tcPr>
            <w:tcW w:w="1781" w:type="dxa"/>
            <w:vMerge/>
          </w:tcPr>
          <w:p w:rsidR="00D61A9A" w:rsidRPr="0029326C" w:rsidRDefault="00D61A9A" w:rsidP="00EF4CC4">
            <w:pPr>
              <w:rPr>
                <w:rFonts w:ascii="Courier New" w:hAnsi="Courier New" w:cs="Courier New"/>
                <w:sz w:val="18"/>
                <w:szCs w:val="18"/>
              </w:rPr>
            </w:pPr>
          </w:p>
        </w:tc>
        <w:tc>
          <w:tcPr>
            <w:tcW w:w="992" w:type="dxa"/>
            <w:vMerge w:val="restart"/>
            <w:vAlign w:val="center"/>
          </w:tcPr>
          <w:p w:rsidR="00D61A9A" w:rsidRPr="0029326C" w:rsidRDefault="00D61A9A" w:rsidP="00EF4CC4">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D61A9A" w:rsidRPr="0029326C" w:rsidRDefault="00D61A9A" w:rsidP="00EF4CC4">
            <w:pPr>
              <w:rPr>
                <w:rFonts w:ascii="Courier New" w:hAnsi="Courier New" w:cs="Courier New"/>
                <w:sz w:val="18"/>
                <w:szCs w:val="18"/>
              </w:rPr>
            </w:pPr>
          </w:p>
        </w:tc>
        <w:tc>
          <w:tcPr>
            <w:tcW w:w="2853" w:type="dxa"/>
            <w:gridSpan w:val="2"/>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D61A9A" w:rsidRPr="0029326C" w:rsidRDefault="00D61A9A" w:rsidP="00EF4CC4">
            <w:pPr>
              <w:rPr>
                <w:rFonts w:ascii="Courier New" w:hAnsi="Courier New" w:cs="Courier New"/>
                <w:sz w:val="18"/>
                <w:szCs w:val="18"/>
              </w:rPr>
            </w:pPr>
          </w:p>
        </w:tc>
        <w:tc>
          <w:tcPr>
            <w:tcW w:w="708" w:type="dxa"/>
            <w:vMerge/>
          </w:tcPr>
          <w:p w:rsidR="00D61A9A" w:rsidRPr="0029326C" w:rsidRDefault="00D61A9A" w:rsidP="00EF4CC4">
            <w:pPr>
              <w:rPr>
                <w:rFonts w:ascii="Courier New" w:hAnsi="Courier New" w:cs="Courier New"/>
                <w:sz w:val="18"/>
                <w:szCs w:val="18"/>
              </w:rPr>
            </w:pPr>
          </w:p>
        </w:tc>
        <w:tc>
          <w:tcPr>
            <w:tcW w:w="784"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D61A9A" w:rsidRPr="0029326C" w:rsidRDefault="00D61A9A" w:rsidP="00EF4CC4">
            <w:pPr>
              <w:rPr>
                <w:rFonts w:ascii="Courier New" w:hAnsi="Courier New" w:cs="Courier New"/>
                <w:sz w:val="18"/>
                <w:szCs w:val="18"/>
              </w:rPr>
            </w:pPr>
          </w:p>
        </w:tc>
      </w:tr>
      <w:tr w:rsidR="00D61A9A" w:rsidTr="00EF4CC4">
        <w:tc>
          <w:tcPr>
            <w:tcW w:w="1054" w:type="dxa"/>
            <w:vMerge/>
          </w:tcPr>
          <w:p w:rsidR="00D61A9A" w:rsidRPr="0029326C" w:rsidRDefault="00D61A9A" w:rsidP="00EF4CC4">
            <w:pPr>
              <w:rPr>
                <w:rFonts w:ascii="Courier New" w:hAnsi="Courier New" w:cs="Courier New"/>
                <w:sz w:val="18"/>
                <w:szCs w:val="18"/>
              </w:rPr>
            </w:pPr>
          </w:p>
        </w:tc>
        <w:tc>
          <w:tcPr>
            <w:tcW w:w="1781" w:type="dxa"/>
            <w:vMerge/>
          </w:tcPr>
          <w:p w:rsidR="00D61A9A" w:rsidRPr="0029326C" w:rsidRDefault="00D61A9A" w:rsidP="00EF4CC4">
            <w:pPr>
              <w:rPr>
                <w:rFonts w:ascii="Courier New" w:hAnsi="Courier New" w:cs="Courier New"/>
                <w:sz w:val="18"/>
                <w:szCs w:val="18"/>
              </w:rPr>
            </w:pPr>
          </w:p>
        </w:tc>
        <w:tc>
          <w:tcPr>
            <w:tcW w:w="992" w:type="dxa"/>
            <w:vMerge/>
          </w:tcPr>
          <w:p w:rsidR="00D61A9A" w:rsidRPr="0029326C" w:rsidRDefault="00D61A9A" w:rsidP="00EF4CC4">
            <w:pPr>
              <w:rPr>
                <w:rFonts w:ascii="Courier New" w:hAnsi="Courier New" w:cs="Courier New"/>
                <w:sz w:val="18"/>
                <w:szCs w:val="18"/>
              </w:rPr>
            </w:pPr>
          </w:p>
        </w:tc>
        <w:tc>
          <w:tcPr>
            <w:tcW w:w="1114"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D61A9A" w:rsidRPr="0029326C" w:rsidRDefault="00D61A9A" w:rsidP="00EF4CC4">
            <w:pPr>
              <w:rPr>
                <w:rFonts w:ascii="Courier New" w:hAnsi="Courier New" w:cs="Courier New"/>
                <w:sz w:val="18"/>
                <w:szCs w:val="18"/>
              </w:rPr>
            </w:pPr>
          </w:p>
        </w:tc>
        <w:tc>
          <w:tcPr>
            <w:tcW w:w="1559"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D61A9A" w:rsidRPr="0029326C" w:rsidRDefault="00D61A9A" w:rsidP="00EF4CC4">
            <w:pPr>
              <w:rPr>
                <w:rFonts w:ascii="Courier New" w:hAnsi="Courier New" w:cs="Courier New"/>
                <w:sz w:val="18"/>
                <w:szCs w:val="18"/>
              </w:rPr>
            </w:pPr>
          </w:p>
        </w:tc>
        <w:tc>
          <w:tcPr>
            <w:tcW w:w="708" w:type="dxa"/>
            <w:vMerge/>
          </w:tcPr>
          <w:p w:rsidR="00D61A9A" w:rsidRPr="0029326C" w:rsidRDefault="00D61A9A" w:rsidP="00EF4CC4">
            <w:pPr>
              <w:rPr>
                <w:rFonts w:ascii="Courier New" w:hAnsi="Courier New" w:cs="Courier New"/>
                <w:sz w:val="18"/>
                <w:szCs w:val="18"/>
              </w:rPr>
            </w:pPr>
          </w:p>
        </w:tc>
        <w:tc>
          <w:tcPr>
            <w:tcW w:w="784" w:type="dxa"/>
            <w:vMerge/>
          </w:tcPr>
          <w:p w:rsidR="00D61A9A" w:rsidRPr="0029326C" w:rsidRDefault="00D61A9A" w:rsidP="00EF4CC4">
            <w:pPr>
              <w:rPr>
                <w:rFonts w:ascii="Courier New" w:hAnsi="Courier New" w:cs="Courier New"/>
                <w:sz w:val="18"/>
                <w:szCs w:val="18"/>
              </w:rPr>
            </w:pPr>
          </w:p>
        </w:tc>
        <w:tc>
          <w:tcPr>
            <w:tcW w:w="1024" w:type="dxa"/>
            <w:vMerge/>
          </w:tcPr>
          <w:p w:rsidR="00D61A9A" w:rsidRPr="0029326C" w:rsidRDefault="00D61A9A" w:rsidP="00EF4CC4">
            <w:pPr>
              <w:rPr>
                <w:rFonts w:ascii="Courier New" w:hAnsi="Courier New" w:cs="Courier New"/>
                <w:sz w:val="18"/>
                <w:szCs w:val="18"/>
              </w:rPr>
            </w:pPr>
          </w:p>
        </w:tc>
        <w:tc>
          <w:tcPr>
            <w:tcW w:w="1174" w:type="dxa"/>
            <w:vMerge/>
          </w:tcPr>
          <w:p w:rsidR="00D61A9A" w:rsidRPr="0029326C" w:rsidRDefault="00D61A9A" w:rsidP="00EF4CC4">
            <w:pPr>
              <w:rPr>
                <w:rFonts w:ascii="Courier New" w:hAnsi="Courier New" w:cs="Courier New"/>
                <w:sz w:val="18"/>
                <w:szCs w:val="18"/>
              </w:rPr>
            </w:pPr>
          </w:p>
        </w:tc>
      </w:tr>
      <w:tr w:rsidR="00D61A9A" w:rsidTr="00EF4CC4">
        <w:tc>
          <w:tcPr>
            <w:tcW w:w="1054"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D61A9A" w:rsidRPr="0029326C" w:rsidRDefault="00D61A9A" w:rsidP="00EF4CC4">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D61A9A" w:rsidTr="00EF4CC4">
        <w:tc>
          <w:tcPr>
            <w:tcW w:w="1054" w:type="dxa"/>
          </w:tcPr>
          <w:p w:rsidR="00D61A9A" w:rsidRPr="0029326C" w:rsidRDefault="00D61A9A" w:rsidP="00EF4CC4">
            <w:pPr>
              <w:pStyle w:val="ConsPlusNormal"/>
              <w:rPr>
                <w:rFonts w:ascii="Courier New" w:hAnsi="Courier New" w:cs="Courier New"/>
                <w:sz w:val="18"/>
                <w:szCs w:val="18"/>
              </w:rPr>
            </w:pPr>
          </w:p>
        </w:tc>
        <w:tc>
          <w:tcPr>
            <w:tcW w:w="1781" w:type="dxa"/>
          </w:tcPr>
          <w:p w:rsidR="00D61A9A" w:rsidRPr="0029326C" w:rsidRDefault="00D61A9A" w:rsidP="00EF4CC4">
            <w:pPr>
              <w:pStyle w:val="ConsPlusNormal"/>
              <w:rPr>
                <w:rFonts w:ascii="Courier New" w:hAnsi="Courier New" w:cs="Courier New"/>
                <w:sz w:val="18"/>
                <w:szCs w:val="18"/>
              </w:rPr>
            </w:pPr>
          </w:p>
        </w:tc>
        <w:tc>
          <w:tcPr>
            <w:tcW w:w="992" w:type="dxa"/>
          </w:tcPr>
          <w:p w:rsidR="00D61A9A" w:rsidRPr="0029326C" w:rsidRDefault="00D61A9A" w:rsidP="00EF4CC4">
            <w:pPr>
              <w:pStyle w:val="ConsPlusNormal"/>
              <w:rPr>
                <w:rFonts w:ascii="Courier New" w:hAnsi="Courier New" w:cs="Courier New"/>
                <w:sz w:val="18"/>
                <w:szCs w:val="18"/>
              </w:rPr>
            </w:pPr>
          </w:p>
        </w:tc>
        <w:tc>
          <w:tcPr>
            <w:tcW w:w="1114" w:type="dxa"/>
          </w:tcPr>
          <w:p w:rsidR="00D61A9A" w:rsidRPr="0029326C" w:rsidRDefault="00D61A9A" w:rsidP="00EF4CC4">
            <w:pPr>
              <w:pStyle w:val="ConsPlusNormal"/>
              <w:rPr>
                <w:rFonts w:ascii="Courier New" w:hAnsi="Courier New" w:cs="Courier New"/>
                <w:sz w:val="18"/>
                <w:szCs w:val="18"/>
              </w:rPr>
            </w:pPr>
          </w:p>
        </w:tc>
        <w:tc>
          <w:tcPr>
            <w:tcW w:w="1071" w:type="dxa"/>
          </w:tcPr>
          <w:p w:rsidR="00D61A9A" w:rsidRPr="0029326C" w:rsidRDefault="00D61A9A" w:rsidP="00EF4CC4">
            <w:pPr>
              <w:pStyle w:val="ConsPlusNormal"/>
              <w:rPr>
                <w:rFonts w:ascii="Courier New" w:hAnsi="Courier New" w:cs="Courier New"/>
                <w:sz w:val="18"/>
                <w:szCs w:val="18"/>
              </w:rPr>
            </w:pPr>
          </w:p>
        </w:tc>
        <w:tc>
          <w:tcPr>
            <w:tcW w:w="1217" w:type="dxa"/>
          </w:tcPr>
          <w:p w:rsidR="00D61A9A" w:rsidRPr="0029326C" w:rsidRDefault="00D61A9A" w:rsidP="00EF4CC4">
            <w:pPr>
              <w:pStyle w:val="ConsPlusNormal"/>
              <w:rPr>
                <w:rFonts w:ascii="Courier New" w:hAnsi="Courier New" w:cs="Courier New"/>
                <w:sz w:val="18"/>
                <w:szCs w:val="18"/>
              </w:rPr>
            </w:pPr>
          </w:p>
        </w:tc>
        <w:tc>
          <w:tcPr>
            <w:tcW w:w="1559" w:type="dxa"/>
          </w:tcPr>
          <w:p w:rsidR="00D61A9A" w:rsidRPr="0029326C" w:rsidRDefault="00D61A9A" w:rsidP="00EF4CC4">
            <w:pPr>
              <w:pStyle w:val="ConsPlusNormal"/>
              <w:rPr>
                <w:rFonts w:ascii="Courier New" w:hAnsi="Courier New" w:cs="Courier New"/>
                <w:sz w:val="18"/>
                <w:szCs w:val="18"/>
              </w:rPr>
            </w:pPr>
          </w:p>
        </w:tc>
        <w:tc>
          <w:tcPr>
            <w:tcW w:w="1294" w:type="dxa"/>
          </w:tcPr>
          <w:p w:rsidR="00D61A9A" w:rsidRPr="0029326C" w:rsidRDefault="00D61A9A" w:rsidP="00EF4CC4">
            <w:pPr>
              <w:pStyle w:val="ConsPlusNormal"/>
              <w:rPr>
                <w:rFonts w:ascii="Courier New" w:hAnsi="Courier New" w:cs="Courier New"/>
                <w:sz w:val="18"/>
                <w:szCs w:val="18"/>
              </w:rPr>
            </w:pPr>
          </w:p>
        </w:tc>
        <w:tc>
          <w:tcPr>
            <w:tcW w:w="1048" w:type="dxa"/>
          </w:tcPr>
          <w:p w:rsidR="00D61A9A" w:rsidRPr="0029326C" w:rsidRDefault="00D61A9A" w:rsidP="00EF4CC4">
            <w:pPr>
              <w:pStyle w:val="ConsPlusNormal"/>
              <w:rPr>
                <w:rFonts w:ascii="Courier New" w:hAnsi="Courier New" w:cs="Courier New"/>
                <w:sz w:val="18"/>
                <w:szCs w:val="18"/>
              </w:rPr>
            </w:pPr>
          </w:p>
        </w:tc>
        <w:tc>
          <w:tcPr>
            <w:tcW w:w="708" w:type="dxa"/>
          </w:tcPr>
          <w:p w:rsidR="00D61A9A" w:rsidRPr="0029326C" w:rsidRDefault="00D61A9A" w:rsidP="00EF4CC4">
            <w:pPr>
              <w:pStyle w:val="ConsPlusNormal"/>
              <w:rPr>
                <w:rFonts w:ascii="Courier New" w:hAnsi="Courier New" w:cs="Courier New"/>
                <w:sz w:val="18"/>
                <w:szCs w:val="18"/>
              </w:rPr>
            </w:pPr>
          </w:p>
        </w:tc>
        <w:tc>
          <w:tcPr>
            <w:tcW w:w="784" w:type="dxa"/>
          </w:tcPr>
          <w:p w:rsidR="00D61A9A" w:rsidRPr="0029326C" w:rsidRDefault="00D61A9A" w:rsidP="00EF4CC4">
            <w:pPr>
              <w:pStyle w:val="ConsPlusNormal"/>
              <w:rPr>
                <w:rFonts w:ascii="Courier New" w:hAnsi="Courier New" w:cs="Courier New"/>
                <w:sz w:val="18"/>
                <w:szCs w:val="18"/>
              </w:rPr>
            </w:pPr>
          </w:p>
        </w:tc>
        <w:tc>
          <w:tcPr>
            <w:tcW w:w="1024" w:type="dxa"/>
          </w:tcPr>
          <w:p w:rsidR="00D61A9A" w:rsidRPr="0029326C" w:rsidRDefault="00D61A9A" w:rsidP="00EF4CC4">
            <w:pPr>
              <w:pStyle w:val="ConsPlusNormal"/>
              <w:rPr>
                <w:rFonts w:ascii="Courier New" w:hAnsi="Courier New" w:cs="Courier New"/>
                <w:sz w:val="18"/>
                <w:szCs w:val="18"/>
              </w:rPr>
            </w:pPr>
          </w:p>
        </w:tc>
        <w:tc>
          <w:tcPr>
            <w:tcW w:w="1174" w:type="dxa"/>
          </w:tcPr>
          <w:p w:rsidR="00D61A9A" w:rsidRPr="0029326C" w:rsidRDefault="00D61A9A" w:rsidP="00EF4CC4">
            <w:pPr>
              <w:pStyle w:val="ConsPlusNormal"/>
              <w:rPr>
                <w:rFonts w:ascii="Courier New" w:hAnsi="Courier New" w:cs="Courier New"/>
                <w:sz w:val="18"/>
                <w:szCs w:val="18"/>
              </w:rPr>
            </w:pPr>
          </w:p>
        </w:tc>
      </w:tr>
      <w:tr w:rsidR="00D61A9A" w:rsidTr="00EF4CC4">
        <w:tblPrEx>
          <w:tblBorders>
            <w:left w:val="nil"/>
          </w:tblBorders>
        </w:tblPrEx>
        <w:tc>
          <w:tcPr>
            <w:tcW w:w="2835" w:type="dxa"/>
            <w:gridSpan w:val="2"/>
            <w:tcBorders>
              <w:left w:val="nil"/>
              <w:bottom w:val="nil"/>
            </w:tcBorders>
          </w:tcPr>
          <w:p w:rsidR="00D61A9A" w:rsidRPr="0029326C" w:rsidRDefault="00D61A9A" w:rsidP="00EF4CC4">
            <w:pPr>
              <w:pStyle w:val="ConsPlusNormal"/>
              <w:rPr>
                <w:rFonts w:ascii="Courier New" w:hAnsi="Courier New" w:cs="Courier New"/>
                <w:sz w:val="18"/>
                <w:szCs w:val="18"/>
              </w:rPr>
            </w:pPr>
          </w:p>
        </w:tc>
        <w:tc>
          <w:tcPr>
            <w:tcW w:w="992" w:type="dxa"/>
          </w:tcPr>
          <w:p w:rsidR="00D61A9A" w:rsidRPr="0029326C" w:rsidRDefault="00D61A9A" w:rsidP="00EF4CC4">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D61A9A" w:rsidRPr="0029326C" w:rsidRDefault="00D61A9A" w:rsidP="00EF4CC4">
            <w:pPr>
              <w:pStyle w:val="ConsPlusNormal"/>
              <w:rPr>
                <w:rFonts w:ascii="Courier New" w:hAnsi="Courier New" w:cs="Courier New"/>
                <w:sz w:val="18"/>
                <w:szCs w:val="18"/>
              </w:rPr>
            </w:pPr>
          </w:p>
        </w:tc>
        <w:tc>
          <w:tcPr>
            <w:tcW w:w="1071" w:type="dxa"/>
          </w:tcPr>
          <w:p w:rsidR="00D61A9A" w:rsidRPr="0029326C" w:rsidRDefault="00D61A9A" w:rsidP="00EF4CC4">
            <w:pPr>
              <w:pStyle w:val="ConsPlusNormal"/>
              <w:rPr>
                <w:rFonts w:ascii="Courier New" w:hAnsi="Courier New" w:cs="Courier New"/>
                <w:sz w:val="18"/>
                <w:szCs w:val="18"/>
              </w:rPr>
            </w:pPr>
          </w:p>
        </w:tc>
        <w:tc>
          <w:tcPr>
            <w:tcW w:w="1217" w:type="dxa"/>
          </w:tcPr>
          <w:p w:rsidR="00D61A9A" w:rsidRPr="0029326C" w:rsidRDefault="00D61A9A" w:rsidP="00EF4CC4">
            <w:pPr>
              <w:pStyle w:val="ConsPlusNormal"/>
              <w:rPr>
                <w:rFonts w:ascii="Courier New" w:hAnsi="Courier New" w:cs="Courier New"/>
                <w:sz w:val="18"/>
                <w:szCs w:val="18"/>
              </w:rPr>
            </w:pPr>
          </w:p>
        </w:tc>
        <w:tc>
          <w:tcPr>
            <w:tcW w:w="1559" w:type="dxa"/>
          </w:tcPr>
          <w:p w:rsidR="00D61A9A" w:rsidRPr="0029326C" w:rsidRDefault="00D61A9A" w:rsidP="00EF4CC4">
            <w:pPr>
              <w:pStyle w:val="ConsPlusNormal"/>
              <w:rPr>
                <w:rFonts w:ascii="Courier New" w:hAnsi="Courier New" w:cs="Courier New"/>
                <w:sz w:val="18"/>
                <w:szCs w:val="18"/>
              </w:rPr>
            </w:pPr>
          </w:p>
        </w:tc>
        <w:tc>
          <w:tcPr>
            <w:tcW w:w="1294" w:type="dxa"/>
          </w:tcPr>
          <w:p w:rsidR="00D61A9A" w:rsidRPr="0029326C" w:rsidRDefault="00D61A9A" w:rsidP="00EF4CC4">
            <w:pPr>
              <w:pStyle w:val="ConsPlusNormal"/>
              <w:rPr>
                <w:rFonts w:ascii="Courier New" w:hAnsi="Courier New" w:cs="Courier New"/>
                <w:sz w:val="18"/>
                <w:szCs w:val="18"/>
              </w:rPr>
            </w:pPr>
          </w:p>
        </w:tc>
        <w:tc>
          <w:tcPr>
            <w:tcW w:w="1048" w:type="dxa"/>
          </w:tcPr>
          <w:p w:rsidR="00D61A9A" w:rsidRPr="0029326C" w:rsidRDefault="00D61A9A" w:rsidP="00EF4CC4">
            <w:pPr>
              <w:pStyle w:val="ConsPlusNormal"/>
              <w:rPr>
                <w:rFonts w:ascii="Courier New" w:hAnsi="Courier New" w:cs="Courier New"/>
                <w:sz w:val="18"/>
                <w:szCs w:val="18"/>
              </w:rPr>
            </w:pPr>
          </w:p>
        </w:tc>
        <w:tc>
          <w:tcPr>
            <w:tcW w:w="708" w:type="dxa"/>
          </w:tcPr>
          <w:p w:rsidR="00D61A9A" w:rsidRPr="0029326C" w:rsidRDefault="00D61A9A" w:rsidP="00EF4CC4">
            <w:pPr>
              <w:pStyle w:val="ConsPlusNormal"/>
              <w:rPr>
                <w:rFonts w:ascii="Courier New" w:hAnsi="Courier New" w:cs="Courier New"/>
                <w:sz w:val="18"/>
                <w:szCs w:val="18"/>
              </w:rPr>
            </w:pPr>
          </w:p>
        </w:tc>
        <w:tc>
          <w:tcPr>
            <w:tcW w:w="784" w:type="dxa"/>
          </w:tcPr>
          <w:p w:rsidR="00D61A9A" w:rsidRPr="0029326C" w:rsidRDefault="00D61A9A" w:rsidP="00EF4CC4">
            <w:pPr>
              <w:pStyle w:val="ConsPlusNormal"/>
              <w:rPr>
                <w:rFonts w:ascii="Courier New" w:hAnsi="Courier New" w:cs="Courier New"/>
                <w:sz w:val="18"/>
                <w:szCs w:val="18"/>
              </w:rPr>
            </w:pPr>
          </w:p>
        </w:tc>
        <w:tc>
          <w:tcPr>
            <w:tcW w:w="1024" w:type="dxa"/>
          </w:tcPr>
          <w:p w:rsidR="00D61A9A" w:rsidRPr="0029326C" w:rsidRDefault="00D61A9A" w:rsidP="00EF4CC4">
            <w:pPr>
              <w:pStyle w:val="ConsPlusNormal"/>
              <w:rPr>
                <w:rFonts w:ascii="Courier New" w:hAnsi="Courier New" w:cs="Courier New"/>
                <w:sz w:val="18"/>
                <w:szCs w:val="18"/>
              </w:rPr>
            </w:pPr>
          </w:p>
        </w:tc>
        <w:tc>
          <w:tcPr>
            <w:tcW w:w="1174" w:type="dxa"/>
          </w:tcPr>
          <w:p w:rsidR="00D61A9A" w:rsidRPr="0029326C" w:rsidRDefault="00D61A9A" w:rsidP="00EF4CC4">
            <w:pPr>
              <w:pStyle w:val="ConsPlusNormal"/>
              <w:rPr>
                <w:rFonts w:ascii="Courier New" w:hAnsi="Courier New" w:cs="Courier New"/>
                <w:sz w:val="18"/>
                <w:szCs w:val="18"/>
              </w:rPr>
            </w:pPr>
          </w:p>
        </w:tc>
      </w:tr>
    </w:tbl>
    <w:p w:rsidR="00D61A9A" w:rsidRDefault="00D61A9A" w:rsidP="00D61A9A">
      <w:pPr>
        <w:pStyle w:val="ConsPlusNormal"/>
        <w:jc w:val="both"/>
      </w:pPr>
    </w:p>
    <w:p w:rsidR="00D61A9A" w:rsidRPr="0029326C" w:rsidRDefault="00D61A9A" w:rsidP="00D61A9A">
      <w:pPr>
        <w:pStyle w:val="ConsPlusNonformat"/>
        <w:jc w:val="both"/>
        <w:rPr>
          <w:sz w:val="28"/>
        </w:rPr>
      </w:pPr>
      <w:r w:rsidRPr="0029326C">
        <w:t>Ответственный исполнитель ___________ _________ _____________ _________</w:t>
      </w:r>
    </w:p>
    <w:p w:rsidR="00D61A9A" w:rsidRPr="0029326C" w:rsidRDefault="00D61A9A" w:rsidP="00D61A9A">
      <w:pPr>
        <w:pStyle w:val="ConsPlusNonformat"/>
        <w:jc w:val="both"/>
        <w:rPr>
          <w:sz w:val="28"/>
        </w:rPr>
      </w:pPr>
      <w:r>
        <w:t xml:space="preserve">                           </w:t>
      </w:r>
      <w:proofErr w:type="gramStart"/>
      <w:r w:rsidRPr="0029326C">
        <w:t>(должность) (подпись) (расшифровка  (телефон)</w:t>
      </w:r>
      <w:proofErr w:type="gramEnd"/>
    </w:p>
    <w:p w:rsidR="00D61A9A" w:rsidRPr="0029326C" w:rsidRDefault="00D61A9A" w:rsidP="00D61A9A">
      <w:pPr>
        <w:pStyle w:val="ConsPlusNonformat"/>
        <w:jc w:val="both"/>
        <w:rPr>
          <w:sz w:val="28"/>
        </w:rPr>
      </w:pPr>
      <w:r w:rsidRPr="0029326C">
        <w:t xml:space="preserve">                                                      подписи)</w:t>
      </w:r>
    </w:p>
    <w:p w:rsidR="00D61A9A" w:rsidRPr="0029326C" w:rsidRDefault="00D61A9A" w:rsidP="00D61A9A">
      <w:pPr>
        <w:pStyle w:val="ConsPlusNonformat"/>
        <w:jc w:val="both"/>
        <w:rPr>
          <w:sz w:val="28"/>
        </w:rPr>
      </w:pPr>
    </w:p>
    <w:p w:rsidR="00D61A9A" w:rsidRPr="0029326C" w:rsidRDefault="00D61A9A" w:rsidP="00D61A9A">
      <w:pPr>
        <w:pStyle w:val="ConsPlusNonformat"/>
        <w:jc w:val="both"/>
        <w:rPr>
          <w:sz w:val="28"/>
        </w:rPr>
      </w:pPr>
      <w:r w:rsidRPr="0029326C">
        <w:t xml:space="preserve">    "___" _________________ 20___ г.</w:t>
      </w:r>
    </w:p>
    <w:p w:rsidR="00D61A9A" w:rsidRDefault="00D61A9A" w:rsidP="00D61A9A">
      <w:pPr>
        <w:pStyle w:val="ConsPlusNonformat"/>
        <w:jc w:val="both"/>
      </w:pPr>
    </w:p>
    <w:p w:rsidR="00D61A9A" w:rsidRDefault="00D61A9A" w:rsidP="00D61A9A">
      <w:pPr>
        <w:pStyle w:val="ConsPlusNonformat"/>
        <w:jc w:val="both"/>
      </w:pPr>
      <w:r>
        <w:rPr>
          <w:sz w:val="14"/>
        </w:rPr>
        <w:t xml:space="preserve">                                                                                        Номер страницы _______</w:t>
      </w:r>
    </w:p>
    <w:p w:rsidR="00D61A9A" w:rsidRDefault="00D61A9A" w:rsidP="00D61A9A">
      <w:pPr>
        <w:pStyle w:val="ConsPlusNonformat"/>
        <w:jc w:val="both"/>
      </w:pPr>
      <w:r>
        <w:rPr>
          <w:sz w:val="14"/>
        </w:rPr>
        <w:t xml:space="preserve">                                                                                        Всего страниц ______»</w:t>
      </w:r>
    </w:p>
    <w:p w:rsidR="00D61A9A" w:rsidRDefault="00D61A9A" w:rsidP="00D61A9A">
      <w:pPr>
        <w:pStyle w:val="ConsPlusNormal"/>
        <w:jc w:val="right"/>
        <w:rPr>
          <w:sz w:val="12"/>
        </w:rPr>
      </w:pPr>
    </w:p>
    <w:p w:rsidR="00D61A9A" w:rsidRDefault="00D61A9A" w:rsidP="00D61A9A">
      <w:pPr>
        <w:pStyle w:val="ConsPlusNonformat"/>
        <w:jc w:val="both"/>
        <w:rPr>
          <w:sz w:val="23"/>
          <w:szCs w:val="23"/>
        </w:rPr>
        <w:sectPr w:rsidR="00D61A9A" w:rsidSect="00EF4CC4">
          <w:headerReference w:type="default" r:id="rId48"/>
          <w:pgSz w:w="16838" w:h="11905" w:orient="landscape"/>
          <w:pgMar w:top="568" w:right="820" w:bottom="426" w:left="1134" w:header="426" w:footer="0" w:gutter="0"/>
          <w:cols w:space="720"/>
          <w:titlePg/>
          <w:docGrid w:linePitch="299"/>
        </w:sectPr>
      </w:pPr>
    </w:p>
    <w:p w:rsidR="00D61A9A" w:rsidRPr="00001AF4" w:rsidRDefault="00D61A9A" w:rsidP="00D61A9A">
      <w:pPr>
        <w:pStyle w:val="ConsPlusNormal"/>
        <w:ind w:left="10206"/>
        <w:outlineLvl w:val="1"/>
        <w:rPr>
          <w:rFonts w:ascii="Times New Roman" w:hAnsi="Times New Roman" w:cs="Times New Roman"/>
          <w:sz w:val="20"/>
        </w:rPr>
      </w:pPr>
      <w:r w:rsidRPr="00001AF4">
        <w:rPr>
          <w:rFonts w:ascii="Times New Roman" w:hAnsi="Times New Roman" w:cs="Times New Roman"/>
          <w:sz w:val="20"/>
        </w:rPr>
        <w:lastRenderedPageBreak/>
        <w:t>Приложение № 23</w:t>
      </w:r>
    </w:p>
    <w:p w:rsidR="00D61A9A" w:rsidRDefault="00D61A9A" w:rsidP="00D61A9A">
      <w:pPr>
        <w:pStyle w:val="ConsPlusNormal"/>
        <w:ind w:left="10206"/>
        <w:outlineLvl w:val="1"/>
        <w:rPr>
          <w:rFonts w:ascii="Times New Roman" w:hAnsi="Times New Roman" w:cs="Times New Roman"/>
          <w:sz w:val="20"/>
        </w:rPr>
      </w:pPr>
      <w:r w:rsidRPr="00FB2105">
        <w:rPr>
          <w:rFonts w:ascii="Times New Roman" w:hAnsi="Times New Roman" w:cs="Times New Roman"/>
          <w:sz w:val="20"/>
        </w:rPr>
        <w:t xml:space="preserve">к Порядку открытия и ведения лицевых счетов в Администрации </w:t>
      </w:r>
      <w:r>
        <w:rPr>
          <w:rFonts w:ascii="Times New Roman" w:hAnsi="Times New Roman" w:cs="Times New Roman"/>
          <w:sz w:val="18"/>
          <w:szCs w:val="18"/>
        </w:rPr>
        <w:t>сельского поселения Кандринский сельсовет</w:t>
      </w:r>
      <w:r>
        <w:rPr>
          <w:sz w:val="18"/>
          <w:szCs w:val="18"/>
        </w:rPr>
        <w:t xml:space="preserve"> </w:t>
      </w:r>
      <w:r w:rsidRPr="00FB2105">
        <w:rPr>
          <w:rFonts w:ascii="Times New Roman" w:hAnsi="Times New Roman" w:cs="Times New Roman"/>
          <w:sz w:val="20"/>
        </w:rPr>
        <w:t>муниципального района Республики Башкортостан</w:t>
      </w: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pPr>
      <w:r>
        <w:t xml:space="preserve">                            ОТЧЕТ О СОСТОЯНИИ</w:t>
      </w:r>
    </w:p>
    <w:p w:rsidR="00D61A9A" w:rsidRDefault="00D61A9A" w:rsidP="00D61A9A">
      <w:pPr>
        <w:pStyle w:val="ConsPlusNonformat"/>
        <w:jc w:val="both"/>
      </w:pPr>
      <w:r>
        <w:t xml:space="preserve">                  лицевого счета бюджетного учреждения        ┌───────┐</w:t>
      </w:r>
    </w:p>
    <w:p w:rsidR="00D61A9A" w:rsidRDefault="00D61A9A" w:rsidP="00D61A9A">
      <w:pPr>
        <w:pStyle w:val="ConsPlusNonformat"/>
        <w:jc w:val="both"/>
      </w:pPr>
      <w:r>
        <w:t xml:space="preserve">                         (автономного учреждения)          N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                                                                ┌───────┐</w:t>
      </w:r>
    </w:p>
    <w:p w:rsidR="00D61A9A" w:rsidRDefault="00D61A9A" w:rsidP="00D61A9A">
      <w:pPr>
        <w:pStyle w:val="ConsPlusNonformat"/>
        <w:jc w:val="both"/>
      </w:pPr>
      <w:r>
        <w:t xml:space="preserve">                                                                │ Коды  │</w:t>
      </w:r>
    </w:p>
    <w:p w:rsidR="00D61A9A" w:rsidRDefault="00D61A9A" w:rsidP="00D61A9A">
      <w:pPr>
        <w:pStyle w:val="ConsPlusNonformat"/>
        <w:jc w:val="both"/>
      </w:pPr>
      <w:r>
        <w:t xml:space="preserve">                                                                ├───────┤</w:t>
      </w:r>
    </w:p>
    <w:p w:rsidR="00D61A9A" w:rsidRDefault="00D61A9A" w:rsidP="00D61A9A">
      <w:pPr>
        <w:pStyle w:val="ConsPlusNonformat"/>
        <w:jc w:val="both"/>
      </w:pPr>
      <w:r>
        <w:t xml:space="preserve">                     на "___" __________ 20__ г.           Дата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Наименование финансового органа  ______________________         │       </w:t>
      </w:r>
      <w:proofErr w:type="spellStart"/>
      <w:r>
        <w:t>│</w:t>
      </w:r>
      <w:proofErr w:type="spellEnd"/>
    </w:p>
    <w:p w:rsidR="00D61A9A" w:rsidRDefault="00D61A9A" w:rsidP="00D61A9A">
      <w:pPr>
        <w:pStyle w:val="ConsPlusNonformat"/>
        <w:jc w:val="both"/>
      </w:pPr>
      <w:r>
        <w:t xml:space="preserve">Наименование </w:t>
      </w:r>
      <w:proofErr w:type="gramStart"/>
      <w:r>
        <w:t>бюджетного</w:t>
      </w:r>
      <w:proofErr w:type="gramEnd"/>
      <w:r>
        <w:t xml:space="preserve">                                         ├───────┤</w:t>
      </w:r>
    </w:p>
    <w:p w:rsidR="00D61A9A" w:rsidRDefault="00D61A9A" w:rsidP="00D61A9A">
      <w:pPr>
        <w:pStyle w:val="ConsPlusNonformat"/>
        <w:jc w:val="both"/>
      </w:pPr>
      <w:proofErr w:type="gramStart"/>
      <w:r>
        <w:t xml:space="preserve">учреждения (автономного                                         │       </w:t>
      </w:r>
      <w:proofErr w:type="spellStart"/>
      <w:r>
        <w:t>│</w:t>
      </w:r>
      <w:proofErr w:type="spellEnd"/>
      <w:proofErr w:type="gramEnd"/>
    </w:p>
    <w:p w:rsidR="00D61A9A" w:rsidRDefault="00D61A9A" w:rsidP="00D61A9A">
      <w:pPr>
        <w:pStyle w:val="ConsPlusNonformat"/>
        <w:jc w:val="both"/>
      </w:pPr>
      <w:r>
        <w:t xml:space="preserve">учреждения)         _________________________________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Наименование органа,                                            │       </w:t>
      </w:r>
      <w:proofErr w:type="spellStart"/>
      <w:r>
        <w:t>│</w:t>
      </w:r>
      <w:proofErr w:type="spellEnd"/>
    </w:p>
    <w:p w:rsidR="00D61A9A" w:rsidRDefault="00D61A9A" w:rsidP="00D61A9A">
      <w:pPr>
        <w:pStyle w:val="ConsPlusNonformat"/>
        <w:jc w:val="both"/>
      </w:pPr>
      <w:proofErr w:type="gramStart"/>
      <w:r>
        <w:t>осуществляющего</w:t>
      </w:r>
      <w:proofErr w:type="gramEnd"/>
      <w:r>
        <w:t xml:space="preserve"> функции                                         │       </w:t>
      </w:r>
      <w:proofErr w:type="spellStart"/>
      <w:r>
        <w:t>│</w:t>
      </w:r>
      <w:proofErr w:type="spellEnd"/>
    </w:p>
    <w:p w:rsidR="00D61A9A" w:rsidRDefault="00D61A9A" w:rsidP="00D61A9A">
      <w:pPr>
        <w:pStyle w:val="ConsPlusNonformat"/>
        <w:jc w:val="both"/>
      </w:pPr>
      <w:r>
        <w:t xml:space="preserve">и полномочия учредителя   ___________________________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Наименование бюджета      ___________________________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Периодичность: месячная                                         │       </w:t>
      </w:r>
      <w:proofErr w:type="spellStart"/>
      <w:r>
        <w:t>│</w:t>
      </w:r>
      <w:proofErr w:type="spellEnd"/>
    </w:p>
    <w:p w:rsidR="00D61A9A" w:rsidRDefault="00D61A9A" w:rsidP="00D61A9A">
      <w:pPr>
        <w:pStyle w:val="ConsPlusNonformat"/>
        <w:jc w:val="both"/>
      </w:pPr>
      <w:r>
        <w:t xml:space="preserve">                                                                ├───────┤</w:t>
      </w:r>
    </w:p>
    <w:p w:rsidR="00D61A9A" w:rsidRDefault="00D61A9A" w:rsidP="00D61A9A">
      <w:pPr>
        <w:pStyle w:val="ConsPlusNonformat"/>
        <w:jc w:val="both"/>
      </w:pPr>
      <w:r>
        <w:t xml:space="preserve">Единица измерения: руб.                                 по ОКЕИ │  </w:t>
      </w:r>
      <w:hyperlink r:id="rId49" w:history="1">
        <w:r>
          <w:rPr>
            <w:color w:val="0000FF"/>
          </w:rPr>
          <w:t>383</w:t>
        </w:r>
      </w:hyperlink>
      <w:r>
        <w:t xml:space="preserve">  │</w:t>
      </w:r>
    </w:p>
    <w:p w:rsidR="00D61A9A" w:rsidRDefault="00D61A9A" w:rsidP="00D61A9A">
      <w:pPr>
        <w:pStyle w:val="ConsPlusNonformat"/>
        <w:jc w:val="both"/>
      </w:pPr>
      <w:r>
        <w:t xml:space="preserve">                                                                └───────┘</w:t>
      </w:r>
    </w:p>
    <w:p w:rsidR="00D61A9A" w:rsidRDefault="00D61A9A" w:rsidP="00D61A9A">
      <w:pPr>
        <w:spacing w:after="160" w:line="259" w:lineRule="auto"/>
        <w:rPr>
          <w:rFonts w:ascii="Courier New" w:hAnsi="Courier New" w:cs="Courier New"/>
          <w:sz w:val="20"/>
          <w:szCs w:val="20"/>
        </w:rPr>
      </w:pPr>
      <w:r>
        <w:br w:type="page"/>
      </w:r>
    </w:p>
    <w:p w:rsidR="00D61A9A" w:rsidRDefault="00D61A9A" w:rsidP="00D61A9A">
      <w:pPr>
        <w:pStyle w:val="ConsPlusNonformat"/>
        <w:jc w:val="both"/>
      </w:pPr>
    </w:p>
    <w:p w:rsidR="00D61A9A" w:rsidRPr="002D4E69" w:rsidRDefault="00D61A9A" w:rsidP="00D61A9A">
      <w:pPr>
        <w:pStyle w:val="ConsPlusNonformat"/>
        <w:jc w:val="both"/>
      </w:pPr>
      <w:r w:rsidRPr="002D4E69">
        <w:t xml:space="preserve">                 1. Остаток средств на лицевом счете</w:t>
      </w:r>
    </w:p>
    <w:p w:rsidR="00D61A9A" w:rsidRPr="002D4E69" w:rsidRDefault="00D61A9A" w:rsidP="00D61A9A">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D61A9A" w:rsidRPr="002D4E69" w:rsidTr="00EF4CC4">
        <w:tc>
          <w:tcPr>
            <w:tcW w:w="4680" w:type="dxa"/>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Наименования показателя</w:t>
            </w:r>
          </w:p>
        </w:tc>
        <w:tc>
          <w:tcPr>
            <w:tcW w:w="4534" w:type="dxa"/>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Остаток средств на лицевом счете</w:t>
            </w:r>
          </w:p>
        </w:tc>
      </w:tr>
      <w:tr w:rsidR="00D61A9A" w:rsidRPr="002D4E69" w:rsidTr="00EF4CC4">
        <w:tc>
          <w:tcPr>
            <w:tcW w:w="4680" w:type="dxa"/>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1</w:t>
            </w:r>
          </w:p>
        </w:tc>
        <w:tc>
          <w:tcPr>
            <w:tcW w:w="4534" w:type="dxa"/>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2</w:t>
            </w:r>
          </w:p>
        </w:tc>
      </w:tr>
      <w:tr w:rsidR="00D61A9A" w:rsidRPr="002D4E69" w:rsidTr="00EF4CC4">
        <w:tc>
          <w:tcPr>
            <w:tcW w:w="4680" w:type="dxa"/>
          </w:tcPr>
          <w:p w:rsidR="00D61A9A" w:rsidRPr="002D4E69" w:rsidRDefault="00D61A9A" w:rsidP="00EF4CC4">
            <w:pPr>
              <w:pStyle w:val="ConsPlusNormal"/>
              <w:jc w:val="both"/>
              <w:rPr>
                <w:rFonts w:ascii="Courier New" w:hAnsi="Courier New" w:cs="Courier New"/>
                <w:sz w:val="20"/>
              </w:rPr>
            </w:pPr>
            <w:r w:rsidRPr="002D4E69">
              <w:rPr>
                <w:rFonts w:ascii="Courier New" w:hAnsi="Courier New" w:cs="Courier New"/>
                <w:sz w:val="20"/>
              </w:rPr>
              <w:t>на начало года</w:t>
            </w:r>
          </w:p>
        </w:tc>
        <w:tc>
          <w:tcPr>
            <w:tcW w:w="4534" w:type="dxa"/>
          </w:tcPr>
          <w:p w:rsidR="00D61A9A" w:rsidRPr="002D4E69" w:rsidRDefault="00D61A9A" w:rsidP="00EF4CC4">
            <w:pPr>
              <w:pStyle w:val="ConsPlusNormal"/>
              <w:rPr>
                <w:rFonts w:ascii="Courier New" w:hAnsi="Courier New" w:cs="Courier New"/>
                <w:sz w:val="20"/>
              </w:rPr>
            </w:pPr>
          </w:p>
        </w:tc>
      </w:tr>
      <w:tr w:rsidR="00D61A9A" w:rsidRPr="002D4E69" w:rsidTr="00EF4CC4">
        <w:tc>
          <w:tcPr>
            <w:tcW w:w="4680" w:type="dxa"/>
          </w:tcPr>
          <w:p w:rsidR="00D61A9A" w:rsidRPr="002D4E69" w:rsidRDefault="00D61A9A" w:rsidP="00EF4CC4">
            <w:pPr>
              <w:pStyle w:val="ConsPlusNormal"/>
              <w:jc w:val="both"/>
              <w:rPr>
                <w:rFonts w:ascii="Courier New" w:hAnsi="Courier New" w:cs="Courier New"/>
                <w:sz w:val="20"/>
              </w:rPr>
            </w:pPr>
            <w:r w:rsidRPr="002D4E69">
              <w:rPr>
                <w:rFonts w:ascii="Courier New" w:hAnsi="Courier New" w:cs="Courier New"/>
                <w:sz w:val="20"/>
              </w:rPr>
              <w:t>на отчетную дату</w:t>
            </w:r>
          </w:p>
        </w:tc>
        <w:tc>
          <w:tcPr>
            <w:tcW w:w="4534" w:type="dxa"/>
          </w:tcPr>
          <w:p w:rsidR="00D61A9A" w:rsidRPr="002D4E69" w:rsidRDefault="00D61A9A" w:rsidP="00EF4CC4">
            <w:pPr>
              <w:pStyle w:val="ConsPlusNormal"/>
              <w:rPr>
                <w:rFonts w:ascii="Courier New" w:hAnsi="Courier New" w:cs="Courier New"/>
                <w:sz w:val="20"/>
              </w:rPr>
            </w:pPr>
          </w:p>
        </w:tc>
      </w:tr>
    </w:tbl>
    <w:p w:rsidR="00D61A9A" w:rsidRPr="002D4E69" w:rsidRDefault="00D61A9A" w:rsidP="00D61A9A">
      <w:pPr>
        <w:pStyle w:val="ConsPlusNormal"/>
        <w:jc w:val="both"/>
        <w:rPr>
          <w:rFonts w:ascii="Courier New" w:hAnsi="Courier New" w:cs="Courier New"/>
          <w:sz w:val="20"/>
        </w:rPr>
      </w:pPr>
    </w:p>
    <w:p w:rsidR="00D61A9A" w:rsidRPr="002D4E69" w:rsidRDefault="00D61A9A" w:rsidP="00D61A9A">
      <w:pPr>
        <w:pStyle w:val="ConsPlusNonformat"/>
        <w:jc w:val="both"/>
      </w:pPr>
      <w:r w:rsidRPr="002D4E69">
        <w:t xml:space="preserve">             2. Операции со средствами бюджетного учреждения</w:t>
      </w:r>
    </w:p>
    <w:p w:rsidR="00D61A9A" w:rsidRPr="002D4E69" w:rsidRDefault="00D61A9A" w:rsidP="00D61A9A">
      <w:pPr>
        <w:pStyle w:val="ConsPlusNonformat"/>
        <w:jc w:val="both"/>
      </w:pPr>
      <w:r w:rsidRPr="002D4E69">
        <w:t xml:space="preserve">                       (автономного учреждения)</w:t>
      </w:r>
    </w:p>
    <w:p w:rsidR="00D61A9A" w:rsidRPr="002D4E69" w:rsidRDefault="00D61A9A" w:rsidP="00D61A9A">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915"/>
        <w:gridCol w:w="1759"/>
        <w:gridCol w:w="1234"/>
        <w:gridCol w:w="1804"/>
        <w:gridCol w:w="1294"/>
        <w:gridCol w:w="1729"/>
      </w:tblGrid>
      <w:tr w:rsidR="00D61A9A" w:rsidRPr="002D4E69" w:rsidTr="00EF4CC4">
        <w:tc>
          <w:tcPr>
            <w:tcW w:w="1054" w:type="dxa"/>
            <w:vMerge w:val="restart"/>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Тип средств</w:t>
            </w:r>
          </w:p>
        </w:tc>
        <w:tc>
          <w:tcPr>
            <w:tcW w:w="2915" w:type="dxa"/>
            <w:vMerge w:val="restart"/>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Код по БК и дополнительной классификации</w:t>
            </w:r>
          </w:p>
        </w:tc>
        <w:tc>
          <w:tcPr>
            <w:tcW w:w="2993" w:type="dxa"/>
            <w:gridSpan w:val="2"/>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Планируемые</w:t>
            </w:r>
          </w:p>
        </w:tc>
        <w:tc>
          <w:tcPr>
            <w:tcW w:w="1804" w:type="dxa"/>
            <w:vMerge w:val="restart"/>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94" w:type="dxa"/>
            <w:vMerge w:val="restart"/>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729" w:type="dxa"/>
            <w:vMerge w:val="restart"/>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Примечание</w:t>
            </w:r>
          </w:p>
        </w:tc>
      </w:tr>
      <w:tr w:rsidR="00D61A9A" w:rsidRPr="002D4E69" w:rsidTr="00EF4CC4">
        <w:tc>
          <w:tcPr>
            <w:tcW w:w="1054" w:type="dxa"/>
            <w:vMerge/>
          </w:tcPr>
          <w:p w:rsidR="00D61A9A" w:rsidRPr="002D4E69" w:rsidRDefault="00D61A9A" w:rsidP="00EF4CC4">
            <w:pPr>
              <w:rPr>
                <w:rFonts w:ascii="Courier New" w:hAnsi="Courier New" w:cs="Courier New"/>
                <w:sz w:val="20"/>
                <w:szCs w:val="20"/>
              </w:rPr>
            </w:pPr>
          </w:p>
        </w:tc>
        <w:tc>
          <w:tcPr>
            <w:tcW w:w="2915" w:type="dxa"/>
            <w:vMerge/>
          </w:tcPr>
          <w:p w:rsidR="00D61A9A" w:rsidRPr="002D4E69" w:rsidRDefault="00D61A9A" w:rsidP="00EF4CC4">
            <w:pPr>
              <w:rPr>
                <w:rFonts w:ascii="Courier New" w:hAnsi="Courier New" w:cs="Courier New"/>
                <w:sz w:val="20"/>
                <w:szCs w:val="20"/>
              </w:rPr>
            </w:pPr>
          </w:p>
        </w:tc>
        <w:tc>
          <w:tcPr>
            <w:tcW w:w="1759" w:type="dxa"/>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34" w:type="dxa"/>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804" w:type="dxa"/>
            <w:vMerge/>
          </w:tcPr>
          <w:p w:rsidR="00D61A9A" w:rsidRPr="002D4E69" w:rsidRDefault="00D61A9A" w:rsidP="00EF4CC4">
            <w:pPr>
              <w:rPr>
                <w:rFonts w:ascii="Courier New" w:hAnsi="Courier New" w:cs="Courier New"/>
                <w:sz w:val="20"/>
                <w:szCs w:val="20"/>
              </w:rPr>
            </w:pPr>
          </w:p>
        </w:tc>
        <w:tc>
          <w:tcPr>
            <w:tcW w:w="1294" w:type="dxa"/>
            <w:vMerge/>
          </w:tcPr>
          <w:p w:rsidR="00D61A9A" w:rsidRPr="002D4E69" w:rsidRDefault="00D61A9A" w:rsidP="00EF4CC4">
            <w:pPr>
              <w:rPr>
                <w:rFonts w:ascii="Courier New" w:hAnsi="Courier New" w:cs="Courier New"/>
                <w:sz w:val="20"/>
                <w:szCs w:val="20"/>
              </w:rPr>
            </w:pPr>
          </w:p>
        </w:tc>
        <w:tc>
          <w:tcPr>
            <w:tcW w:w="1729" w:type="dxa"/>
            <w:vMerge/>
          </w:tcPr>
          <w:p w:rsidR="00D61A9A" w:rsidRPr="002D4E69" w:rsidRDefault="00D61A9A" w:rsidP="00EF4CC4">
            <w:pPr>
              <w:rPr>
                <w:rFonts w:ascii="Courier New" w:hAnsi="Courier New" w:cs="Courier New"/>
                <w:sz w:val="20"/>
                <w:szCs w:val="20"/>
              </w:rPr>
            </w:pPr>
          </w:p>
        </w:tc>
      </w:tr>
      <w:tr w:rsidR="00D61A9A" w:rsidRPr="002D4E69" w:rsidTr="00EF4CC4">
        <w:tc>
          <w:tcPr>
            <w:tcW w:w="1054" w:type="dxa"/>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1</w:t>
            </w:r>
          </w:p>
        </w:tc>
        <w:tc>
          <w:tcPr>
            <w:tcW w:w="2915" w:type="dxa"/>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2</w:t>
            </w:r>
          </w:p>
        </w:tc>
        <w:tc>
          <w:tcPr>
            <w:tcW w:w="1759" w:type="dxa"/>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3</w:t>
            </w:r>
          </w:p>
        </w:tc>
        <w:tc>
          <w:tcPr>
            <w:tcW w:w="1234" w:type="dxa"/>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4</w:t>
            </w:r>
          </w:p>
        </w:tc>
        <w:tc>
          <w:tcPr>
            <w:tcW w:w="1804" w:type="dxa"/>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5</w:t>
            </w:r>
          </w:p>
        </w:tc>
        <w:tc>
          <w:tcPr>
            <w:tcW w:w="1294" w:type="dxa"/>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6</w:t>
            </w:r>
          </w:p>
        </w:tc>
        <w:tc>
          <w:tcPr>
            <w:tcW w:w="1729" w:type="dxa"/>
          </w:tcPr>
          <w:p w:rsidR="00D61A9A" w:rsidRPr="002D4E69" w:rsidRDefault="00D61A9A" w:rsidP="00EF4CC4">
            <w:pPr>
              <w:pStyle w:val="ConsPlusNormal"/>
              <w:jc w:val="center"/>
              <w:rPr>
                <w:rFonts w:ascii="Courier New" w:hAnsi="Courier New" w:cs="Courier New"/>
                <w:sz w:val="20"/>
              </w:rPr>
            </w:pPr>
            <w:r w:rsidRPr="002D4E69">
              <w:rPr>
                <w:rFonts w:ascii="Courier New" w:hAnsi="Courier New" w:cs="Courier New"/>
                <w:sz w:val="20"/>
              </w:rPr>
              <w:t>7</w:t>
            </w:r>
          </w:p>
        </w:tc>
      </w:tr>
      <w:tr w:rsidR="00D61A9A" w:rsidRPr="002D4E69" w:rsidTr="00EF4CC4">
        <w:tc>
          <w:tcPr>
            <w:tcW w:w="1054" w:type="dxa"/>
          </w:tcPr>
          <w:p w:rsidR="00D61A9A" w:rsidRPr="002D4E69" w:rsidRDefault="00D61A9A" w:rsidP="00EF4CC4">
            <w:pPr>
              <w:pStyle w:val="ConsPlusNormal"/>
              <w:rPr>
                <w:rFonts w:ascii="Courier New" w:hAnsi="Courier New" w:cs="Courier New"/>
                <w:sz w:val="20"/>
              </w:rPr>
            </w:pPr>
          </w:p>
        </w:tc>
        <w:tc>
          <w:tcPr>
            <w:tcW w:w="2915" w:type="dxa"/>
          </w:tcPr>
          <w:p w:rsidR="00D61A9A" w:rsidRPr="002D4E69" w:rsidRDefault="00D61A9A" w:rsidP="00EF4CC4">
            <w:pPr>
              <w:pStyle w:val="ConsPlusNormal"/>
              <w:rPr>
                <w:rFonts w:ascii="Courier New" w:hAnsi="Courier New" w:cs="Courier New"/>
                <w:sz w:val="20"/>
              </w:rPr>
            </w:pPr>
          </w:p>
        </w:tc>
        <w:tc>
          <w:tcPr>
            <w:tcW w:w="1759" w:type="dxa"/>
          </w:tcPr>
          <w:p w:rsidR="00D61A9A" w:rsidRPr="002D4E69" w:rsidRDefault="00D61A9A" w:rsidP="00EF4CC4">
            <w:pPr>
              <w:pStyle w:val="ConsPlusNormal"/>
              <w:rPr>
                <w:rFonts w:ascii="Courier New" w:hAnsi="Courier New" w:cs="Courier New"/>
                <w:sz w:val="20"/>
              </w:rPr>
            </w:pPr>
          </w:p>
        </w:tc>
        <w:tc>
          <w:tcPr>
            <w:tcW w:w="1234" w:type="dxa"/>
          </w:tcPr>
          <w:p w:rsidR="00D61A9A" w:rsidRPr="002D4E69" w:rsidRDefault="00D61A9A" w:rsidP="00EF4CC4">
            <w:pPr>
              <w:pStyle w:val="ConsPlusNormal"/>
              <w:rPr>
                <w:rFonts w:ascii="Courier New" w:hAnsi="Courier New" w:cs="Courier New"/>
                <w:sz w:val="20"/>
              </w:rPr>
            </w:pPr>
          </w:p>
        </w:tc>
        <w:tc>
          <w:tcPr>
            <w:tcW w:w="1804" w:type="dxa"/>
          </w:tcPr>
          <w:p w:rsidR="00D61A9A" w:rsidRPr="002D4E69" w:rsidRDefault="00D61A9A" w:rsidP="00EF4CC4">
            <w:pPr>
              <w:pStyle w:val="ConsPlusNormal"/>
              <w:rPr>
                <w:rFonts w:ascii="Courier New" w:hAnsi="Courier New" w:cs="Courier New"/>
                <w:sz w:val="20"/>
              </w:rPr>
            </w:pPr>
          </w:p>
        </w:tc>
        <w:tc>
          <w:tcPr>
            <w:tcW w:w="1294" w:type="dxa"/>
          </w:tcPr>
          <w:p w:rsidR="00D61A9A" w:rsidRPr="002D4E69" w:rsidRDefault="00D61A9A" w:rsidP="00EF4CC4">
            <w:pPr>
              <w:pStyle w:val="ConsPlusNormal"/>
              <w:rPr>
                <w:rFonts w:ascii="Courier New" w:hAnsi="Courier New" w:cs="Courier New"/>
                <w:sz w:val="20"/>
              </w:rPr>
            </w:pPr>
          </w:p>
        </w:tc>
        <w:tc>
          <w:tcPr>
            <w:tcW w:w="1729" w:type="dxa"/>
          </w:tcPr>
          <w:p w:rsidR="00D61A9A" w:rsidRPr="002D4E69" w:rsidRDefault="00D61A9A" w:rsidP="00EF4CC4">
            <w:pPr>
              <w:pStyle w:val="ConsPlusNormal"/>
              <w:rPr>
                <w:rFonts w:ascii="Courier New" w:hAnsi="Courier New" w:cs="Courier New"/>
                <w:sz w:val="20"/>
              </w:rPr>
            </w:pPr>
          </w:p>
        </w:tc>
      </w:tr>
      <w:tr w:rsidR="00D61A9A" w:rsidRPr="002D4E69" w:rsidTr="00EF4CC4">
        <w:tc>
          <w:tcPr>
            <w:tcW w:w="1054" w:type="dxa"/>
          </w:tcPr>
          <w:p w:rsidR="00D61A9A" w:rsidRPr="002D4E69" w:rsidRDefault="00D61A9A" w:rsidP="00EF4CC4">
            <w:pPr>
              <w:pStyle w:val="ConsPlusNormal"/>
              <w:rPr>
                <w:rFonts w:ascii="Courier New" w:hAnsi="Courier New" w:cs="Courier New"/>
                <w:sz w:val="20"/>
              </w:rPr>
            </w:pPr>
          </w:p>
        </w:tc>
        <w:tc>
          <w:tcPr>
            <w:tcW w:w="2915" w:type="dxa"/>
          </w:tcPr>
          <w:p w:rsidR="00D61A9A" w:rsidRPr="002D4E69" w:rsidRDefault="00D61A9A" w:rsidP="00EF4CC4">
            <w:pPr>
              <w:pStyle w:val="ConsPlusNormal"/>
              <w:rPr>
                <w:rFonts w:ascii="Courier New" w:hAnsi="Courier New" w:cs="Courier New"/>
                <w:sz w:val="20"/>
              </w:rPr>
            </w:pPr>
          </w:p>
        </w:tc>
        <w:tc>
          <w:tcPr>
            <w:tcW w:w="1759" w:type="dxa"/>
          </w:tcPr>
          <w:p w:rsidR="00D61A9A" w:rsidRPr="002D4E69" w:rsidRDefault="00D61A9A" w:rsidP="00EF4CC4">
            <w:pPr>
              <w:pStyle w:val="ConsPlusNormal"/>
              <w:rPr>
                <w:rFonts w:ascii="Courier New" w:hAnsi="Courier New" w:cs="Courier New"/>
                <w:sz w:val="20"/>
              </w:rPr>
            </w:pPr>
          </w:p>
        </w:tc>
        <w:tc>
          <w:tcPr>
            <w:tcW w:w="1234" w:type="dxa"/>
          </w:tcPr>
          <w:p w:rsidR="00D61A9A" w:rsidRPr="002D4E69" w:rsidRDefault="00D61A9A" w:rsidP="00EF4CC4">
            <w:pPr>
              <w:pStyle w:val="ConsPlusNormal"/>
              <w:rPr>
                <w:rFonts w:ascii="Courier New" w:hAnsi="Courier New" w:cs="Courier New"/>
                <w:sz w:val="20"/>
              </w:rPr>
            </w:pPr>
          </w:p>
        </w:tc>
        <w:tc>
          <w:tcPr>
            <w:tcW w:w="1804" w:type="dxa"/>
          </w:tcPr>
          <w:p w:rsidR="00D61A9A" w:rsidRPr="002D4E69" w:rsidRDefault="00D61A9A" w:rsidP="00EF4CC4">
            <w:pPr>
              <w:pStyle w:val="ConsPlusNormal"/>
              <w:rPr>
                <w:rFonts w:ascii="Courier New" w:hAnsi="Courier New" w:cs="Courier New"/>
                <w:sz w:val="20"/>
              </w:rPr>
            </w:pPr>
          </w:p>
        </w:tc>
        <w:tc>
          <w:tcPr>
            <w:tcW w:w="1294" w:type="dxa"/>
          </w:tcPr>
          <w:p w:rsidR="00D61A9A" w:rsidRPr="002D4E69" w:rsidRDefault="00D61A9A" w:rsidP="00EF4CC4">
            <w:pPr>
              <w:pStyle w:val="ConsPlusNormal"/>
              <w:rPr>
                <w:rFonts w:ascii="Courier New" w:hAnsi="Courier New" w:cs="Courier New"/>
                <w:sz w:val="20"/>
              </w:rPr>
            </w:pPr>
          </w:p>
        </w:tc>
        <w:tc>
          <w:tcPr>
            <w:tcW w:w="1729" w:type="dxa"/>
          </w:tcPr>
          <w:p w:rsidR="00D61A9A" w:rsidRPr="002D4E69" w:rsidRDefault="00D61A9A" w:rsidP="00EF4CC4">
            <w:pPr>
              <w:pStyle w:val="ConsPlusNormal"/>
              <w:rPr>
                <w:rFonts w:ascii="Courier New" w:hAnsi="Courier New" w:cs="Courier New"/>
                <w:sz w:val="20"/>
              </w:rPr>
            </w:pPr>
          </w:p>
        </w:tc>
      </w:tr>
      <w:tr w:rsidR="00D61A9A" w:rsidRPr="002D4E69" w:rsidTr="00EF4CC4">
        <w:tblPrEx>
          <w:tblBorders>
            <w:left w:val="nil"/>
          </w:tblBorders>
        </w:tblPrEx>
        <w:tc>
          <w:tcPr>
            <w:tcW w:w="1054" w:type="dxa"/>
            <w:vMerge w:val="restart"/>
            <w:tcBorders>
              <w:left w:val="nil"/>
              <w:bottom w:val="nil"/>
            </w:tcBorders>
          </w:tcPr>
          <w:p w:rsidR="00D61A9A" w:rsidRPr="002D4E69" w:rsidRDefault="00D61A9A" w:rsidP="00EF4CC4">
            <w:pPr>
              <w:pStyle w:val="ConsPlusNormal"/>
              <w:rPr>
                <w:rFonts w:ascii="Courier New" w:hAnsi="Courier New" w:cs="Courier New"/>
                <w:sz w:val="20"/>
              </w:rPr>
            </w:pPr>
          </w:p>
        </w:tc>
        <w:tc>
          <w:tcPr>
            <w:tcW w:w="2915" w:type="dxa"/>
          </w:tcPr>
          <w:p w:rsidR="00D61A9A" w:rsidRPr="002D4E69" w:rsidRDefault="00D61A9A" w:rsidP="00EF4CC4">
            <w:pPr>
              <w:pStyle w:val="ConsPlusNormal"/>
              <w:jc w:val="both"/>
              <w:rPr>
                <w:rFonts w:ascii="Courier New" w:hAnsi="Courier New" w:cs="Courier New"/>
                <w:sz w:val="20"/>
              </w:rPr>
            </w:pPr>
            <w:r w:rsidRPr="002D4E69">
              <w:rPr>
                <w:rFonts w:ascii="Courier New" w:hAnsi="Courier New" w:cs="Courier New"/>
                <w:sz w:val="20"/>
              </w:rPr>
              <w:t>Итого по типу средств</w:t>
            </w:r>
          </w:p>
        </w:tc>
        <w:tc>
          <w:tcPr>
            <w:tcW w:w="1759" w:type="dxa"/>
          </w:tcPr>
          <w:p w:rsidR="00D61A9A" w:rsidRPr="002D4E69" w:rsidRDefault="00D61A9A" w:rsidP="00EF4CC4">
            <w:pPr>
              <w:pStyle w:val="ConsPlusNormal"/>
              <w:rPr>
                <w:rFonts w:ascii="Courier New" w:hAnsi="Courier New" w:cs="Courier New"/>
                <w:sz w:val="20"/>
              </w:rPr>
            </w:pPr>
          </w:p>
        </w:tc>
        <w:tc>
          <w:tcPr>
            <w:tcW w:w="1234" w:type="dxa"/>
          </w:tcPr>
          <w:p w:rsidR="00D61A9A" w:rsidRPr="002D4E69" w:rsidRDefault="00D61A9A" w:rsidP="00EF4CC4">
            <w:pPr>
              <w:pStyle w:val="ConsPlusNormal"/>
              <w:rPr>
                <w:rFonts w:ascii="Courier New" w:hAnsi="Courier New" w:cs="Courier New"/>
                <w:sz w:val="20"/>
              </w:rPr>
            </w:pPr>
          </w:p>
        </w:tc>
        <w:tc>
          <w:tcPr>
            <w:tcW w:w="1804" w:type="dxa"/>
          </w:tcPr>
          <w:p w:rsidR="00D61A9A" w:rsidRPr="002D4E69" w:rsidRDefault="00D61A9A" w:rsidP="00EF4CC4">
            <w:pPr>
              <w:pStyle w:val="ConsPlusNormal"/>
              <w:rPr>
                <w:rFonts w:ascii="Courier New" w:hAnsi="Courier New" w:cs="Courier New"/>
                <w:sz w:val="20"/>
              </w:rPr>
            </w:pPr>
          </w:p>
        </w:tc>
        <w:tc>
          <w:tcPr>
            <w:tcW w:w="1294" w:type="dxa"/>
          </w:tcPr>
          <w:p w:rsidR="00D61A9A" w:rsidRPr="002D4E69" w:rsidRDefault="00D61A9A" w:rsidP="00EF4CC4">
            <w:pPr>
              <w:pStyle w:val="ConsPlusNormal"/>
              <w:rPr>
                <w:rFonts w:ascii="Courier New" w:hAnsi="Courier New" w:cs="Courier New"/>
                <w:sz w:val="20"/>
              </w:rPr>
            </w:pPr>
          </w:p>
        </w:tc>
        <w:tc>
          <w:tcPr>
            <w:tcW w:w="1729" w:type="dxa"/>
          </w:tcPr>
          <w:p w:rsidR="00D61A9A" w:rsidRPr="002D4E69" w:rsidRDefault="00D61A9A" w:rsidP="00EF4CC4">
            <w:pPr>
              <w:pStyle w:val="ConsPlusNormal"/>
              <w:rPr>
                <w:rFonts w:ascii="Courier New" w:hAnsi="Courier New" w:cs="Courier New"/>
                <w:sz w:val="20"/>
              </w:rPr>
            </w:pPr>
          </w:p>
        </w:tc>
      </w:tr>
      <w:tr w:rsidR="00D61A9A" w:rsidRPr="002D4E69" w:rsidTr="00EF4CC4">
        <w:tblPrEx>
          <w:tblBorders>
            <w:left w:val="nil"/>
          </w:tblBorders>
        </w:tblPrEx>
        <w:tc>
          <w:tcPr>
            <w:tcW w:w="1054" w:type="dxa"/>
            <w:vMerge/>
            <w:tcBorders>
              <w:left w:val="nil"/>
              <w:bottom w:val="nil"/>
            </w:tcBorders>
          </w:tcPr>
          <w:p w:rsidR="00D61A9A" w:rsidRPr="002D4E69" w:rsidRDefault="00D61A9A" w:rsidP="00EF4CC4">
            <w:pPr>
              <w:rPr>
                <w:rFonts w:ascii="Courier New" w:hAnsi="Courier New" w:cs="Courier New"/>
                <w:sz w:val="20"/>
                <w:szCs w:val="20"/>
              </w:rPr>
            </w:pPr>
          </w:p>
        </w:tc>
        <w:tc>
          <w:tcPr>
            <w:tcW w:w="2915" w:type="dxa"/>
          </w:tcPr>
          <w:p w:rsidR="00D61A9A" w:rsidRPr="002D4E69" w:rsidRDefault="00D61A9A" w:rsidP="00EF4CC4">
            <w:pPr>
              <w:pStyle w:val="ConsPlusNormal"/>
              <w:jc w:val="both"/>
              <w:rPr>
                <w:rFonts w:ascii="Courier New" w:hAnsi="Courier New" w:cs="Courier New"/>
                <w:sz w:val="20"/>
              </w:rPr>
            </w:pPr>
            <w:r w:rsidRPr="002D4E69">
              <w:rPr>
                <w:rFonts w:ascii="Courier New" w:hAnsi="Courier New" w:cs="Courier New"/>
                <w:sz w:val="20"/>
              </w:rPr>
              <w:t>Всего</w:t>
            </w:r>
          </w:p>
        </w:tc>
        <w:tc>
          <w:tcPr>
            <w:tcW w:w="1759" w:type="dxa"/>
          </w:tcPr>
          <w:p w:rsidR="00D61A9A" w:rsidRPr="002D4E69" w:rsidRDefault="00D61A9A" w:rsidP="00EF4CC4">
            <w:pPr>
              <w:pStyle w:val="ConsPlusNormal"/>
              <w:rPr>
                <w:rFonts w:ascii="Courier New" w:hAnsi="Courier New" w:cs="Courier New"/>
                <w:sz w:val="20"/>
              </w:rPr>
            </w:pPr>
          </w:p>
        </w:tc>
        <w:tc>
          <w:tcPr>
            <w:tcW w:w="1234" w:type="dxa"/>
          </w:tcPr>
          <w:p w:rsidR="00D61A9A" w:rsidRPr="002D4E69" w:rsidRDefault="00D61A9A" w:rsidP="00EF4CC4">
            <w:pPr>
              <w:pStyle w:val="ConsPlusNormal"/>
              <w:rPr>
                <w:rFonts w:ascii="Courier New" w:hAnsi="Courier New" w:cs="Courier New"/>
                <w:sz w:val="20"/>
              </w:rPr>
            </w:pPr>
          </w:p>
        </w:tc>
        <w:tc>
          <w:tcPr>
            <w:tcW w:w="1804" w:type="dxa"/>
          </w:tcPr>
          <w:p w:rsidR="00D61A9A" w:rsidRPr="002D4E69" w:rsidRDefault="00D61A9A" w:rsidP="00EF4CC4">
            <w:pPr>
              <w:pStyle w:val="ConsPlusNormal"/>
              <w:rPr>
                <w:rFonts w:ascii="Courier New" w:hAnsi="Courier New" w:cs="Courier New"/>
                <w:sz w:val="20"/>
              </w:rPr>
            </w:pPr>
          </w:p>
        </w:tc>
        <w:tc>
          <w:tcPr>
            <w:tcW w:w="1294" w:type="dxa"/>
          </w:tcPr>
          <w:p w:rsidR="00D61A9A" w:rsidRPr="002D4E69" w:rsidRDefault="00D61A9A" w:rsidP="00EF4CC4">
            <w:pPr>
              <w:pStyle w:val="ConsPlusNormal"/>
              <w:rPr>
                <w:rFonts w:ascii="Courier New" w:hAnsi="Courier New" w:cs="Courier New"/>
                <w:sz w:val="20"/>
              </w:rPr>
            </w:pPr>
          </w:p>
        </w:tc>
        <w:tc>
          <w:tcPr>
            <w:tcW w:w="1729" w:type="dxa"/>
          </w:tcPr>
          <w:p w:rsidR="00D61A9A" w:rsidRPr="002D4E69" w:rsidRDefault="00D61A9A" w:rsidP="00EF4CC4">
            <w:pPr>
              <w:pStyle w:val="ConsPlusNormal"/>
              <w:rPr>
                <w:rFonts w:ascii="Courier New" w:hAnsi="Courier New" w:cs="Courier New"/>
                <w:sz w:val="20"/>
              </w:rPr>
            </w:pPr>
          </w:p>
        </w:tc>
      </w:tr>
    </w:tbl>
    <w:p w:rsidR="00D61A9A" w:rsidRPr="002D4E69" w:rsidRDefault="00D61A9A" w:rsidP="00D61A9A">
      <w:pPr>
        <w:pStyle w:val="ConsPlusNormal"/>
        <w:jc w:val="both"/>
        <w:rPr>
          <w:sz w:val="20"/>
        </w:rPr>
      </w:pPr>
    </w:p>
    <w:p w:rsidR="00D61A9A" w:rsidRPr="002D4E69" w:rsidRDefault="00D61A9A" w:rsidP="00D61A9A">
      <w:pPr>
        <w:pStyle w:val="ConsPlusNonformat"/>
        <w:jc w:val="both"/>
      </w:pPr>
      <w:r w:rsidRPr="002D4E69">
        <w:t>Ответственный исполнитель ___________ _________ _____________ _________</w:t>
      </w:r>
    </w:p>
    <w:p w:rsidR="00D61A9A" w:rsidRPr="002D4E69" w:rsidRDefault="00D61A9A" w:rsidP="00D61A9A">
      <w:pPr>
        <w:pStyle w:val="ConsPlusNonformat"/>
        <w:jc w:val="both"/>
      </w:pPr>
      <w:r>
        <w:t xml:space="preserve">                           </w:t>
      </w:r>
      <w:proofErr w:type="gramStart"/>
      <w:r w:rsidRPr="002D4E69">
        <w:t>(должность) (подпись) (расшифровка  (телефон)</w:t>
      </w:r>
      <w:proofErr w:type="gramEnd"/>
    </w:p>
    <w:p w:rsidR="00D61A9A" w:rsidRPr="002D4E69" w:rsidRDefault="00D61A9A" w:rsidP="00D61A9A">
      <w:pPr>
        <w:pStyle w:val="ConsPlusNonformat"/>
        <w:jc w:val="both"/>
      </w:pPr>
      <w:r w:rsidRPr="002D4E69">
        <w:t xml:space="preserve">                                                  подписи)</w:t>
      </w:r>
    </w:p>
    <w:p w:rsidR="00D61A9A" w:rsidRPr="002D4E69" w:rsidRDefault="00D61A9A" w:rsidP="00D61A9A">
      <w:pPr>
        <w:pStyle w:val="ConsPlusNonformat"/>
        <w:jc w:val="both"/>
      </w:pPr>
    </w:p>
    <w:p w:rsidR="00D61A9A" w:rsidRPr="002D4E69" w:rsidRDefault="00D61A9A" w:rsidP="00D61A9A">
      <w:pPr>
        <w:pStyle w:val="ConsPlusNonformat"/>
        <w:jc w:val="both"/>
      </w:pPr>
      <w:r w:rsidRPr="002D4E69">
        <w:t>"__" ___________ 20__ г.</w:t>
      </w:r>
      <w:r>
        <w:t>»</w:t>
      </w:r>
    </w:p>
    <w:p w:rsidR="00D61A9A" w:rsidRDefault="00D61A9A" w:rsidP="00D61A9A">
      <w:pPr>
        <w:pStyle w:val="ConsPlusNormal"/>
        <w:jc w:val="right"/>
        <w:rPr>
          <w:sz w:val="12"/>
        </w:rPr>
      </w:pPr>
    </w:p>
    <w:p w:rsidR="00D61A9A" w:rsidRDefault="00D61A9A" w:rsidP="00D61A9A">
      <w:pPr>
        <w:pStyle w:val="ConsPlusNonformat"/>
        <w:jc w:val="both"/>
        <w:rPr>
          <w:sz w:val="23"/>
          <w:szCs w:val="23"/>
        </w:rPr>
        <w:sectPr w:rsidR="00D61A9A" w:rsidSect="00EF4CC4">
          <w:headerReference w:type="even" r:id="rId50"/>
          <w:headerReference w:type="default" r:id="rId51"/>
          <w:footerReference w:type="even" r:id="rId52"/>
          <w:footerReference w:type="default" r:id="rId53"/>
          <w:headerReference w:type="first" r:id="rId54"/>
          <w:footerReference w:type="first" r:id="rId55"/>
          <w:pgSz w:w="16838" w:h="11905" w:orient="landscape"/>
          <w:pgMar w:top="993" w:right="395" w:bottom="850" w:left="1134" w:header="568" w:footer="0" w:gutter="0"/>
          <w:cols w:space="720"/>
          <w:titlePg/>
          <w:docGrid w:linePitch="299"/>
        </w:sectPr>
      </w:pPr>
    </w:p>
    <w:p w:rsidR="00D61A9A" w:rsidRPr="00DE2B1B" w:rsidRDefault="00D61A9A" w:rsidP="00D61A9A">
      <w:pPr>
        <w:pStyle w:val="ConsPlusNormal"/>
        <w:ind w:left="9781"/>
        <w:outlineLvl w:val="1"/>
        <w:rPr>
          <w:rFonts w:ascii="Times New Roman" w:hAnsi="Times New Roman" w:cs="Times New Roman"/>
          <w:sz w:val="20"/>
        </w:rPr>
      </w:pPr>
      <w:r w:rsidRPr="00DE2B1B">
        <w:rPr>
          <w:rFonts w:ascii="Times New Roman" w:hAnsi="Times New Roman" w:cs="Times New Roman"/>
          <w:sz w:val="20"/>
        </w:rPr>
        <w:lastRenderedPageBreak/>
        <w:t>Приложение № 24</w:t>
      </w:r>
    </w:p>
    <w:p w:rsidR="00D61A9A" w:rsidRDefault="00D61A9A" w:rsidP="00D61A9A">
      <w:pPr>
        <w:pStyle w:val="ConsPlusNormal"/>
        <w:ind w:left="9781"/>
        <w:outlineLvl w:val="1"/>
        <w:rPr>
          <w:rFonts w:ascii="Times New Roman" w:hAnsi="Times New Roman" w:cs="Times New Roman"/>
          <w:sz w:val="20"/>
        </w:rPr>
      </w:pPr>
      <w:r w:rsidRPr="00B9140B">
        <w:rPr>
          <w:rFonts w:ascii="Times New Roman" w:hAnsi="Times New Roman" w:cs="Times New Roman"/>
          <w:sz w:val="20"/>
        </w:rPr>
        <w:t xml:space="preserve">к Порядку открытия и ведения лицевых счетов в Администрации </w:t>
      </w:r>
      <w:r>
        <w:rPr>
          <w:rFonts w:ascii="Times New Roman" w:hAnsi="Times New Roman" w:cs="Times New Roman"/>
          <w:sz w:val="18"/>
          <w:szCs w:val="18"/>
        </w:rPr>
        <w:t>сельского поселения Кандринский сельсовет</w:t>
      </w:r>
      <w:r>
        <w:rPr>
          <w:sz w:val="18"/>
          <w:szCs w:val="18"/>
        </w:rPr>
        <w:t xml:space="preserve"> </w:t>
      </w:r>
      <w:r w:rsidRPr="00B9140B">
        <w:rPr>
          <w:rFonts w:ascii="Times New Roman" w:hAnsi="Times New Roman" w:cs="Times New Roman"/>
          <w:sz w:val="20"/>
        </w:rPr>
        <w:t>муниципального района Республики Башкортостан</w:t>
      </w: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Default="00D61A9A" w:rsidP="00D61A9A">
      <w:pPr>
        <w:pStyle w:val="ConsPlusNonformat"/>
        <w:jc w:val="both"/>
        <w:rPr>
          <w:sz w:val="12"/>
        </w:rPr>
      </w:pPr>
    </w:p>
    <w:p w:rsidR="00D61A9A" w:rsidRPr="005C72B0" w:rsidRDefault="00D61A9A" w:rsidP="00D61A9A">
      <w:pPr>
        <w:pStyle w:val="ConsPlusNonformat"/>
        <w:jc w:val="both"/>
        <w:rPr>
          <w:sz w:val="18"/>
          <w:szCs w:val="18"/>
        </w:rPr>
      </w:pPr>
    </w:p>
    <w:p w:rsidR="00D61A9A" w:rsidRPr="004671F6" w:rsidRDefault="00D61A9A" w:rsidP="00D61A9A">
      <w:pPr>
        <w:pStyle w:val="ConsPlusNonformat"/>
        <w:jc w:val="both"/>
        <w:rPr>
          <w:szCs w:val="18"/>
        </w:rPr>
      </w:pPr>
      <w:r w:rsidRPr="004671F6">
        <w:rPr>
          <w:szCs w:val="18"/>
        </w:rPr>
        <w:t xml:space="preserve">                                     ОТЧЕТ О СОСТОЯНИИ</w:t>
      </w:r>
    </w:p>
    <w:p w:rsidR="00D61A9A" w:rsidRPr="004671F6" w:rsidRDefault="00D61A9A" w:rsidP="00D61A9A">
      <w:pPr>
        <w:pStyle w:val="ConsPlusNonformat"/>
        <w:jc w:val="both"/>
        <w:rPr>
          <w:szCs w:val="18"/>
        </w:rPr>
      </w:pPr>
      <w:r w:rsidRPr="004671F6">
        <w:rPr>
          <w:szCs w:val="18"/>
        </w:rPr>
        <w:t xml:space="preserve">                                                                        ┌───────┐</w:t>
      </w:r>
    </w:p>
    <w:p w:rsidR="00D61A9A" w:rsidRPr="004671F6" w:rsidRDefault="00D61A9A" w:rsidP="00D61A9A">
      <w:pPr>
        <w:pStyle w:val="ConsPlusNonformat"/>
        <w:jc w:val="both"/>
        <w:rPr>
          <w:szCs w:val="18"/>
        </w:rPr>
      </w:pPr>
      <w:r w:rsidRPr="004671F6">
        <w:rPr>
          <w:szCs w:val="18"/>
        </w:rPr>
        <w:t xml:space="preserve">                      отдельного лицевого счета бюджетного учреждения N │       </w:t>
      </w:r>
      <w:proofErr w:type="spellStart"/>
      <w:r w:rsidRPr="004671F6">
        <w:rPr>
          <w:szCs w:val="18"/>
        </w:rPr>
        <w:t>│</w:t>
      </w:r>
      <w:proofErr w:type="spellEnd"/>
    </w:p>
    <w:p w:rsidR="00D61A9A" w:rsidRPr="004671F6" w:rsidRDefault="00D61A9A" w:rsidP="00D61A9A">
      <w:pPr>
        <w:pStyle w:val="ConsPlusNonformat"/>
        <w:jc w:val="both"/>
        <w:rPr>
          <w:szCs w:val="18"/>
        </w:rPr>
      </w:pPr>
      <w:r w:rsidRPr="004671F6">
        <w:rPr>
          <w:szCs w:val="18"/>
        </w:rPr>
        <w:t xml:space="preserve">                                                                        └───────┘</w:t>
      </w:r>
    </w:p>
    <w:p w:rsidR="00D61A9A" w:rsidRPr="004671F6" w:rsidRDefault="00D61A9A" w:rsidP="00D61A9A">
      <w:pPr>
        <w:pStyle w:val="ConsPlusNonformat"/>
        <w:jc w:val="both"/>
        <w:rPr>
          <w:sz w:val="16"/>
          <w:szCs w:val="13"/>
        </w:rPr>
      </w:pPr>
      <w:r w:rsidRPr="004671F6">
        <w:rPr>
          <w:szCs w:val="18"/>
        </w:rPr>
        <w:t>(автономного учреждения</w:t>
      </w:r>
      <w:r w:rsidRPr="004671F6">
        <w:rPr>
          <w:sz w:val="24"/>
          <w:szCs w:val="18"/>
        </w:rPr>
        <w:t>)</w:t>
      </w:r>
      <w:r>
        <w:rPr>
          <w:sz w:val="24"/>
          <w:szCs w:val="18"/>
        </w:rPr>
        <w:t xml:space="preserve">                                                  </w:t>
      </w:r>
      <w:r w:rsidRPr="004671F6">
        <w:rPr>
          <w:szCs w:val="18"/>
        </w:rPr>
        <w:t>┌</w:t>
      </w:r>
      <w:r w:rsidRPr="00284B0A">
        <w:rPr>
          <w:sz w:val="22"/>
          <w:szCs w:val="22"/>
        </w:rPr>
        <w:t>───────</w:t>
      </w:r>
      <w:r w:rsidRPr="004671F6">
        <w:rPr>
          <w:szCs w:val="18"/>
        </w:rPr>
        <w:t>┐</w:t>
      </w:r>
    </w:p>
    <w:p w:rsidR="00D61A9A" w:rsidRPr="004671F6" w:rsidRDefault="00D61A9A" w:rsidP="00D61A9A">
      <w:pPr>
        <w:pStyle w:val="ConsPlusNonformat"/>
        <w:jc w:val="both"/>
        <w:rPr>
          <w:sz w:val="16"/>
          <w:szCs w:val="13"/>
        </w:rPr>
      </w:pPr>
      <w:r>
        <w:rPr>
          <w:sz w:val="16"/>
          <w:szCs w:val="13"/>
        </w:rPr>
        <w:t xml:space="preserve">                                                                                                    </w:t>
      </w:r>
      <w:r w:rsidRPr="004671F6">
        <w:rPr>
          <w:sz w:val="16"/>
          <w:szCs w:val="13"/>
        </w:rPr>
        <w:t xml:space="preserve"> │ Коды     │</w:t>
      </w:r>
    </w:p>
    <w:p w:rsidR="00D61A9A" w:rsidRPr="004671F6" w:rsidRDefault="00D61A9A" w:rsidP="00D61A9A">
      <w:pPr>
        <w:pStyle w:val="ConsPlusNonformat"/>
        <w:jc w:val="both"/>
        <w:rPr>
          <w:sz w:val="16"/>
          <w:szCs w:val="13"/>
        </w:rPr>
      </w:pPr>
      <w:r w:rsidRPr="004671F6">
        <w:rPr>
          <w:sz w:val="16"/>
          <w:szCs w:val="13"/>
        </w:rPr>
        <w:t xml:space="preserve">                                                                                                     ├──────────┤</w:t>
      </w:r>
    </w:p>
    <w:p w:rsidR="00D61A9A" w:rsidRPr="004671F6" w:rsidRDefault="00D61A9A" w:rsidP="00D61A9A">
      <w:pPr>
        <w:pStyle w:val="ConsPlusNonformat"/>
        <w:jc w:val="both"/>
        <w:rPr>
          <w:sz w:val="16"/>
          <w:szCs w:val="13"/>
        </w:rPr>
      </w:pPr>
      <w:r w:rsidRPr="004671F6">
        <w:rPr>
          <w:sz w:val="16"/>
          <w:szCs w:val="13"/>
        </w:rPr>
        <w:t xml:space="preserve">                                  за "__" __________ 20__ г.                                    Дата │          </w:t>
      </w:r>
      <w:proofErr w:type="spellStart"/>
      <w:r w:rsidRPr="004671F6">
        <w:rPr>
          <w:sz w:val="16"/>
          <w:szCs w:val="13"/>
        </w:rPr>
        <w:t>│</w:t>
      </w:r>
      <w:proofErr w:type="spellEnd"/>
    </w:p>
    <w:p w:rsidR="00D61A9A" w:rsidRPr="004671F6" w:rsidRDefault="00D61A9A" w:rsidP="00D61A9A">
      <w:pPr>
        <w:pStyle w:val="ConsPlusNonformat"/>
        <w:jc w:val="both"/>
        <w:rPr>
          <w:sz w:val="16"/>
          <w:szCs w:val="13"/>
        </w:rPr>
      </w:pPr>
      <w:r w:rsidRPr="004671F6">
        <w:rPr>
          <w:sz w:val="16"/>
          <w:szCs w:val="13"/>
        </w:rPr>
        <w:t xml:space="preserve">                                                                                                     ├──────────┤</w:t>
      </w:r>
    </w:p>
    <w:p w:rsidR="00D61A9A" w:rsidRPr="004671F6" w:rsidRDefault="00D61A9A" w:rsidP="00D61A9A">
      <w:pPr>
        <w:pStyle w:val="ConsPlusNonformat"/>
        <w:jc w:val="both"/>
        <w:rPr>
          <w:sz w:val="16"/>
          <w:szCs w:val="13"/>
        </w:rPr>
      </w:pPr>
      <w:r>
        <w:rPr>
          <w:sz w:val="16"/>
          <w:szCs w:val="13"/>
        </w:rPr>
        <w:t xml:space="preserve">                                                                                                    </w:t>
      </w:r>
      <w:r w:rsidRPr="004671F6">
        <w:rPr>
          <w:sz w:val="16"/>
          <w:szCs w:val="13"/>
        </w:rPr>
        <w:t xml:space="preserve"> │          </w:t>
      </w:r>
      <w:proofErr w:type="spellStart"/>
      <w:r w:rsidRPr="004671F6">
        <w:rPr>
          <w:sz w:val="16"/>
          <w:szCs w:val="13"/>
        </w:rPr>
        <w:t>│</w:t>
      </w:r>
      <w:proofErr w:type="spellEnd"/>
    </w:p>
    <w:p w:rsidR="00D61A9A" w:rsidRPr="004671F6" w:rsidRDefault="00D61A9A" w:rsidP="00D61A9A">
      <w:pPr>
        <w:pStyle w:val="ConsPlusNonformat"/>
        <w:jc w:val="both"/>
        <w:rPr>
          <w:sz w:val="16"/>
          <w:szCs w:val="13"/>
        </w:rPr>
      </w:pPr>
      <w:r w:rsidRPr="004671F6">
        <w:rPr>
          <w:sz w:val="16"/>
          <w:szCs w:val="13"/>
        </w:rPr>
        <w:t xml:space="preserve">                Наименование финансового органа _________________________                            │          </w:t>
      </w:r>
      <w:proofErr w:type="spellStart"/>
      <w:r w:rsidRPr="004671F6">
        <w:rPr>
          <w:sz w:val="16"/>
          <w:szCs w:val="13"/>
        </w:rPr>
        <w:t>│</w:t>
      </w:r>
      <w:proofErr w:type="spellEnd"/>
    </w:p>
    <w:p w:rsidR="00D61A9A" w:rsidRPr="004671F6" w:rsidRDefault="00D61A9A" w:rsidP="00D61A9A">
      <w:pPr>
        <w:pStyle w:val="ConsPlusNonformat"/>
        <w:jc w:val="both"/>
        <w:rPr>
          <w:sz w:val="16"/>
          <w:szCs w:val="13"/>
        </w:rPr>
      </w:pPr>
      <w:r w:rsidRPr="004671F6">
        <w:rPr>
          <w:sz w:val="16"/>
          <w:szCs w:val="13"/>
        </w:rPr>
        <w:t xml:space="preserve">                                                                                                     ├──────────┤</w:t>
      </w:r>
    </w:p>
    <w:p w:rsidR="00D61A9A" w:rsidRPr="004671F6" w:rsidRDefault="00D61A9A" w:rsidP="00D61A9A">
      <w:pPr>
        <w:pStyle w:val="ConsPlusNonformat"/>
        <w:jc w:val="both"/>
        <w:rPr>
          <w:sz w:val="16"/>
          <w:szCs w:val="13"/>
        </w:rPr>
      </w:pPr>
      <w:r w:rsidRPr="004671F6">
        <w:rPr>
          <w:sz w:val="16"/>
          <w:szCs w:val="13"/>
        </w:rPr>
        <w:t xml:space="preserve">                Наименование бюджетного учреждения                                        </w:t>
      </w:r>
      <w:r>
        <w:rPr>
          <w:sz w:val="16"/>
          <w:szCs w:val="13"/>
        </w:rPr>
        <w:t xml:space="preserve">       </w:t>
      </w:r>
      <w:r w:rsidRPr="004671F6">
        <w:rPr>
          <w:sz w:val="16"/>
          <w:szCs w:val="13"/>
        </w:rPr>
        <w:t xml:space="preserve">    │          </w:t>
      </w:r>
      <w:proofErr w:type="spellStart"/>
      <w:r w:rsidRPr="004671F6">
        <w:rPr>
          <w:sz w:val="16"/>
          <w:szCs w:val="13"/>
        </w:rPr>
        <w:t>│</w:t>
      </w:r>
      <w:proofErr w:type="spellEnd"/>
    </w:p>
    <w:p w:rsidR="00D61A9A" w:rsidRPr="004671F6" w:rsidRDefault="00D61A9A" w:rsidP="00D61A9A">
      <w:pPr>
        <w:pStyle w:val="ConsPlusNonformat"/>
        <w:jc w:val="both"/>
        <w:rPr>
          <w:sz w:val="16"/>
          <w:szCs w:val="13"/>
        </w:rPr>
      </w:pPr>
      <w:r w:rsidRPr="004671F6">
        <w:rPr>
          <w:sz w:val="16"/>
          <w:szCs w:val="13"/>
        </w:rPr>
        <w:t xml:space="preserve">                (автономного учреждения) ________________________________                            │          </w:t>
      </w:r>
      <w:proofErr w:type="spellStart"/>
      <w:r w:rsidRPr="004671F6">
        <w:rPr>
          <w:sz w:val="16"/>
          <w:szCs w:val="13"/>
        </w:rPr>
        <w:t>│</w:t>
      </w:r>
      <w:proofErr w:type="spellEnd"/>
    </w:p>
    <w:p w:rsidR="00D61A9A" w:rsidRPr="004671F6" w:rsidRDefault="00D61A9A" w:rsidP="00D61A9A">
      <w:pPr>
        <w:pStyle w:val="ConsPlusNonformat"/>
        <w:jc w:val="both"/>
        <w:rPr>
          <w:sz w:val="16"/>
          <w:szCs w:val="13"/>
        </w:rPr>
      </w:pPr>
      <w:r w:rsidRPr="004671F6">
        <w:rPr>
          <w:sz w:val="16"/>
          <w:szCs w:val="13"/>
        </w:rPr>
        <w:t xml:space="preserve">                                                                                                     ├──────────┤</w:t>
      </w:r>
    </w:p>
    <w:p w:rsidR="00D61A9A" w:rsidRPr="004671F6" w:rsidRDefault="00D61A9A" w:rsidP="00D61A9A">
      <w:pPr>
        <w:pStyle w:val="ConsPlusNonformat"/>
        <w:jc w:val="both"/>
        <w:rPr>
          <w:sz w:val="16"/>
          <w:szCs w:val="13"/>
        </w:rPr>
      </w:pPr>
      <w:r w:rsidRPr="004671F6">
        <w:rPr>
          <w:sz w:val="16"/>
          <w:szCs w:val="13"/>
        </w:rPr>
        <w:t xml:space="preserve">                Наименование органа,                                                                 │          </w:t>
      </w:r>
      <w:proofErr w:type="spellStart"/>
      <w:r w:rsidRPr="004671F6">
        <w:rPr>
          <w:sz w:val="16"/>
          <w:szCs w:val="13"/>
        </w:rPr>
        <w:t>│</w:t>
      </w:r>
      <w:proofErr w:type="spellEnd"/>
    </w:p>
    <w:p w:rsidR="00D61A9A" w:rsidRPr="004671F6" w:rsidRDefault="00D61A9A" w:rsidP="00D61A9A">
      <w:pPr>
        <w:pStyle w:val="ConsPlusNonformat"/>
        <w:jc w:val="both"/>
        <w:rPr>
          <w:sz w:val="16"/>
          <w:szCs w:val="13"/>
        </w:rPr>
      </w:pPr>
      <w:r>
        <w:rPr>
          <w:sz w:val="16"/>
          <w:szCs w:val="13"/>
        </w:rPr>
        <w:t xml:space="preserve">                </w:t>
      </w:r>
      <w:proofErr w:type="gramStart"/>
      <w:r w:rsidRPr="004671F6">
        <w:rPr>
          <w:sz w:val="16"/>
          <w:szCs w:val="13"/>
        </w:rPr>
        <w:t>осуществляющего</w:t>
      </w:r>
      <w:proofErr w:type="gramEnd"/>
      <w:r w:rsidRPr="004671F6">
        <w:rPr>
          <w:sz w:val="16"/>
          <w:szCs w:val="13"/>
        </w:rPr>
        <w:t xml:space="preserve"> функции                                                  </w:t>
      </w:r>
      <w:r>
        <w:rPr>
          <w:sz w:val="16"/>
          <w:szCs w:val="13"/>
        </w:rPr>
        <w:t xml:space="preserve">       </w:t>
      </w:r>
      <w:r w:rsidRPr="004671F6">
        <w:rPr>
          <w:sz w:val="16"/>
          <w:szCs w:val="13"/>
        </w:rPr>
        <w:t xml:space="preserve">     │          </w:t>
      </w:r>
      <w:proofErr w:type="spellStart"/>
      <w:r w:rsidRPr="004671F6">
        <w:rPr>
          <w:sz w:val="16"/>
          <w:szCs w:val="13"/>
        </w:rPr>
        <w:t>│</w:t>
      </w:r>
      <w:proofErr w:type="spellEnd"/>
    </w:p>
    <w:p w:rsidR="00D61A9A" w:rsidRPr="004671F6" w:rsidRDefault="00D61A9A" w:rsidP="00D61A9A">
      <w:pPr>
        <w:pStyle w:val="ConsPlusNonformat"/>
        <w:jc w:val="both"/>
        <w:rPr>
          <w:sz w:val="16"/>
          <w:szCs w:val="13"/>
        </w:rPr>
      </w:pPr>
      <w:r w:rsidRPr="004671F6">
        <w:rPr>
          <w:sz w:val="16"/>
          <w:szCs w:val="13"/>
        </w:rPr>
        <w:t xml:space="preserve">                и полномочия учредителя  ________________________________                            ├──────────┤</w:t>
      </w:r>
    </w:p>
    <w:p w:rsidR="00D61A9A" w:rsidRPr="004671F6" w:rsidRDefault="00D61A9A" w:rsidP="00D61A9A">
      <w:pPr>
        <w:pStyle w:val="ConsPlusNonformat"/>
        <w:jc w:val="both"/>
        <w:rPr>
          <w:sz w:val="16"/>
          <w:szCs w:val="13"/>
        </w:rPr>
      </w:pPr>
      <w:r w:rsidRPr="004671F6">
        <w:rPr>
          <w:sz w:val="16"/>
          <w:szCs w:val="13"/>
        </w:rPr>
        <w:t xml:space="preserve">                Наименование бюджета _____________________________________                           │          </w:t>
      </w:r>
      <w:proofErr w:type="spellStart"/>
      <w:r w:rsidRPr="004671F6">
        <w:rPr>
          <w:sz w:val="16"/>
          <w:szCs w:val="13"/>
        </w:rPr>
        <w:t>│</w:t>
      </w:r>
      <w:proofErr w:type="spellEnd"/>
    </w:p>
    <w:p w:rsidR="00D61A9A" w:rsidRPr="004671F6" w:rsidRDefault="00D61A9A" w:rsidP="00D61A9A">
      <w:pPr>
        <w:pStyle w:val="ConsPlusNonformat"/>
        <w:jc w:val="both"/>
        <w:rPr>
          <w:sz w:val="16"/>
          <w:szCs w:val="13"/>
        </w:rPr>
      </w:pPr>
      <w:r w:rsidRPr="004671F6">
        <w:rPr>
          <w:sz w:val="16"/>
          <w:szCs w:val="13"/>
        </w:rPr>
        <w:t xml:space="preserve">                Периодичность: месячная                                                              ├──────────┤</w:t>
      </w:r>
    </w:p>
    <w:p w:rsidR="00D61A9A" w:rsidRPr="004671F6" w:rsidRDefault="00D61A9A" w:rsidP="00D61A9A">
      <w:pPr>
        <w:pStyle w:val="ConsPlusNonformat"/>
        <w:jc w:val="both"/>
        <w:rPr>
          <w:sz w:val="16"/>
          <w:szCs w:val="13"/>
        </w:rPr>
      </w:pPr>
      <w:r w:rsidRPr="004671F6">
        <w:rPr>
          <w:sz w:val="16"/>
          <w:szCs w:val="13"/>
        </w:rPr>
        <w:t xml:space="preserve">                                                                                                     │          </w:t>
      </w:r>
      <w:proofErr w:type="spellStart"/>
      <w:r w:rsidRPr="004671F6">
        <w:rPr>
          <w:sz w:val="16"/>
          <w:szCs w:val="13"/>
        </w:rPr>
        <w:t>│</w:t>
      </w:r>
      <w:proofErr w:type="spellEnd"/>
    </w:p>
    <w:p w:rsidR="00D61A9A" w:rsidRPr="004671F6" w:rsidRDefault="00D61A9A" w:rsidP="00D61A9A">
      <w:pPr>
        <w:pStyle w:val="ConsPlusNonformat"/>
        <w:jc w:val="both"/>
        <w:rPr>
          <w:sz w:val="16"/>
          <w:szCs w:val="13"/>
        </w:rPr>
      </w:pPr>
      <w:r w:rsidRPr="004671F6">
        <w:rPr>
          <w:sz w:val="16"/>
          <w:szCs w:val="13"/>
        </w:rPr>
        <w:t xml:space="preserve">                                                                                                     ├──────────┤</w:t>
      </w:r>
    </w:p>
    <w:p w:rsidR="00D61A9A" w:rsidRPr="004671F6" w:rsidRDefault="00D61A9A" w:rsidP="00D61A9A">
      <w:pPr>
        <w:pStyle w:val="ConsPlusNonformat"/>
        <w:jc w:val="both"/>
        <w:rPr>
          <w:sz w:val="16"/>
          <w:szCs w:val="13"/>
        </w:rPr>
      </w:pPr>
      <w:r w:rsidRPr="004671F6">
        <w:rPr>
          <w:sz w:val="16"/>
          <w:szCs w:val="13"/>
        </w:rPr>
        <w:t xml:space="preserve">                Единица измерения: руб.                                                      По ОКЕИ │ </w:t>
      </w:r>
      <w:hyperlink r:id="rId56" w:history="1">
        <w:r w:rsidRPr="004671F6">
          <w:rPr>
            <w:color w:val="0000FF"/>
            <w:sz w:val="16"/>
            <w:szCs w:val="13"/>
          </w:rPr>
          <w:t>383</w:t>
        </w:r>
      </w:hyperlink>
      <w:r w:rsidRPr="004671F6">
        <w:rPr>
          <w:sz w:val="16"/>
          <w:szCs w:val="13"/>
        </w:rPr>
        <w:t xml:space="preserve">      │</w:t>
      </w:r>
    </w:p>
    <w:p w:rsidR="00D61A9A" w:rsidRPr="004671F6" w:rsidRDefault="00D61A9A" w:rsidP="00D61A9A">
      <w:pPr>
        <w:pStyle w:val="ConsPlusNonformat"/>
        <w:jc w:val="both"/>
        <w:rPr>
          <w:sz w:val="16"/>
          <w:szCs w:val="13"/>
        </w:rPr>
      </w:pPr>
      <w:r w:rsidRPr="004671F6">
        <w:rPr>
          <w:sz w:val="16"/>
          <w:szCs w:val="13"/>
        </w:rPr>
        <w:t xml:space="preserve">                                                                                                     └──────────┘</w:t>
      </w:r>
    </w:p>
    <w:p w:rsidR="00D61A9A" w:rsidRPr="004671F6" w:rsidRDefault="00D61A9A" w:rsidP="00D61A9A">
      <w:pPr>
        <w:pStyle w:val="ConsPlusNonformat"/>
        <w:jc w:val="both"/>
        <w:rPr>
          <w:sz w:val="16"/>
          <w:szCs w:val="13"/>
        </w:rPr>
      </w:pPr>
    </w:p>
    <w:p w:rsidR="00D61A9A" w:rsidRDefault="00D61A9A" w:rsidP="00D61A9A">
      <w:pPr>
        <w:sectPr w:rsidR="00D61A9A" w:rsidSect="00EF4CC4">
          <w:headerReference w:type="default" r:id="rId57"/>
          <w:pgSz w:w="16838" w:h="11905" w:orient="landscape"/>
          <w:pgMar w:top="705" w:right="820" w:bottom="850" w:left="1134" w:header="0" w:footer="0" w:gutter="0"/>
          <w:cols w:space="720"/>
          <w:titlePg/>
          <w:docGrid w:linePitch="299"/>
        </w:sectPr>
      </w:pPr>
    </w:p>
    <w:p w:rsidR="00D61A9A" w:rsidRPr="004671F6" w:rsidRDefault="00D61A9A" w:rsidP="00D61A9A">
      <w:pPr>
        <w:pStyle w:val="ConsPlusNonformat"/>
        <w:jc w:val="both"/>
        <w:rPr>
          <w:sz w:val="18"/>
        </w:rPr>
      </w:pPr>
      <w:r w:rsidRPr="004671F6">
        <w:rPr>
          <w:sz w:val="18"/>
        </w:rPr>
        <w:lastRenderedPageBreak/>
        <w:t xml:space="preserve">                                      1. Остаток средств на лицевом счете</w:t>
      </w:r>
    </w:p>
    <w:p w:rsidR="00D61A9A" w:rsidRPr="004671F6" w:rsidRDefault="00D61A9A" w:rsidP="00D61A9A">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5"/>
      </w:tblGrid>
      <w:tr w:rsidR="00D61A9A" w:rsidRPr="004671F6" w:rsidTr="00EF4CC4">
        <w:tc>
          <w:tcPr>
            <w:tcW w:w="6803" w:type="dxa"/>
          </w:tcPr>
          <w:p w:rsidR="00D61A9A" w:rsidRPr="004671F6" w:rsidRDefault="00D61A9A" w:rsidP="00EF4CC4">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D61A9A" w:rsidRPr="004671F6" w:rsidRDefault="00D61A9A" w:rsidP="00EF4CC4">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D61A9A" w:rsidRPr="004671F6" w:rsidTr="00EF4CC4">
        <w:tc>
          <w:tcPr>
            <w:tcW w:w="6803" w:type="dxa"/>
          </w:tcPr>
          <w:p w:rsidR="00D61A9A" w:rsidRPr="004671F6" w:rsidRDefault="00D61A9A" w:rsidP="00EF4CC4">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D61A9A" w:rsidRPr="004671F6" w:rsidRDefault="00D61A9A" w:rsidP="00EF4CC4">
            <w:pPr>
              <w:pStyle w:val="ConsPlusNormal"/>
              <w:jc w:val="center"/>
              <w:rPr>
                <w:rFonts w:ascii="Courier New" w:hAnsi="Courier New" w:cs="Courier New"/>
                <w:sz w:val="18"/>
              </w:rPr>
            </w:pPr>
            <w:r w:rsidRPr="004671F6">
              <w:rPr>
                <w:rFonts w:ascii="Courier New" w:hAnsi="Courier New" w:cs="Courier New"/>
                <w:sz w:val="18"/>
              </w:rPr>
              <w:t>2</w:t>
            </w:r>
          </w:p>
        </w:tc>
      </w:tr>
      <w:tr w:rsidR="00D61A9A" w:rsidRPr="004671F6" w:rsidTr="00EF4CC4">
        <w:tc>
          <w:tcPr>
            <w:tcW w:w="6803" w:type="dxa"/>
          </w:tcPr>
          <w:p w:rsidR="00D61A9A" w:rsidRPr="004671F6" w:rsidRDefault="00D61A9A" w:rsidP="00EF4CC4">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D61A9A" w:rsidRPr="004671F6" w:rsidRDefault="00D61A9A" w:rsidP="00EF4CC4">
            <w:pPr>
              <w:pStyle w:val="ConsPlusNormal"/>
              <w:jc w:val="center"/>
              <w:rPr>
                <w:rFonts w:ascii="Courier New" w:hAnsi="Courier New" w:cs="Courier New"/>
                <w:sz w:val="18"/>
              </w:rPr>
            </w:pPr>
          </w:p>
        </w:tc>
      </w:tr>
      <w:tr w:rsidR="00D61A9A" w:rsidRPr="004671F6" w:rsidTr="00EF4CC4">
        <w:tc>
          <w:tcPr>
            <w:tcW w:w="6803" w:type="dxa"/>
          </w:tcPr>
          <w:p w:rsidR="00D61A9A" w:rsidRPr="004671F6" w:rsidRDefault="00D61A9A" w:rsidP="00EF4CC4">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D61A9A" w:rsidRPr="004671F6" w:rsidRDefault="00D61A9A" w:rsidP="00EF4CC4">
            <w:pPr>
              <w:pStyle w:val="ConsPlusNormal"/>
              <w:jc w:val="center"/>
              <w:rPr>
                <w:rFonts w:ascii="Courier New" w:hAnsi="Courier New" w:cs="Courier New"/>
                <w:sz w:val="18"/>
              </w:rPr>
            </w:pPr>
          </w:p>
        </w:tc>
      </w:tr>
    </w:tbl>
    <w:p w:rsidR="00D61A9A" w:rsidRDefault="00D61A9A" w:rsidP="00D61A9A">
      <w:pPr>
        <w:pStyle w:val="ConsPlusNormal"/>
        <w:jc w:val="both"/>
      </w:pPr>
    </w:p>
    <w:p w:rsidR="00D61A9A" w:rsidRDefault="00D61A9A" w:rsidP="00D61A9A">
      <w:pPr>
        <w:pStyle w:val="ConsPlusNonformat"/>
        <w:jc w:val="both"/>
      </w:pPr>
      <w:r>
        <w:rPr>
          <w:sz w:val="14"/>
        </w:rPr>
        <w:t xml:space="preserve"> Номер страницы _______</w:t>
      </w:r>
    </w:p>
    <w:p w:rsidR="00D61A9A" w:rsidRDefault="00D61A9A" w:rsidP="00D61A9A">
      <w:pPr>
        <w:pStyle w:val="ConsPlusNonformat"/>
        <w:jc w:val="both"/>
      </w:pPr>
      <w:r>
        <w:rPr>
          <w:sz w:val="14"/>
        </w:rPr>
        <w:t xml:space="preserve">                                                                                         Всего страниц ______</w:t>
      </w:r>
    </w:p>
    <w:p w:rsidR="00D61A9A" w:rsidRDefault="00D61A9A" w:rsidP="00D61A9A">
      <w:pPr>
        <w:pStyle w:val="ConsPlusNonformat"/>
        <w:jc w:val="both"/>
      </w:pPr>
      <w:r>
        <w:rPr>
          <w:sz w:val="14"/>
        </w:rPr>
        <w:t xml:space="preserve">  Номер лицевого счета _________</w:t>
      </w:r>
    </w:p>
    <w:p w:rsidR="00D61A9A" w:rsidRDefault="00D61A9A" w:rsidP="00D61A9A">
      <w:pPr>
        <w:pStyle w:val="ConsPlusNonformat"/>
        <w:jc w:val="both"/>
      </w:pPr>
      <w:r>
        <w:rPr>
          <w:sz w:val="14"/>
        </w:rPr>
        <w:t>за "___" ____________ 20__ г.</w:t>
      </w:r>
    </w:p>
    <w:p w:rsidR="00D61A9A" w:rsidRDefault="00D61A9A" w:rsidP="00D61A9A">
      <w:pPr>
        <w:pStyle w:val="ConsPlusNonformat"/>
        <w:jc w:val="both"/>
      </w:pPr>
    </w:p>
    <w:p w:rsidR="00D61A9A" w:rsidRPr="004671F6" w:rsidRDefault="00D61A9A" w:rsidP="00D61A9A">
      <w:pPr>
        <w:pStyle w:val="ConsPlusNonformat"/>
        <w:jc w:val="both"/>
        <w:rPr>
          <w:sz w:val="18"/>
          <w:szCs w:val="18"/>
        </w:rPr>
      </w:pPr>
      <w:r w:rsidRPr="004671F6">
        <w:rPr>
          <w:sz w:val="18"/>
          <w:szCs w:val="18"/>
        </w:rPr>
        <w:t xml:space="preserve">                          2. Операции со средствами и целевыми субсидиями </w:t>
      </w:r>
      <w:proofErr w:type="gramStart"/>
      <w:r w:rsidRPr="004671F6">
        <w:rPr>
          <w:sz w:val="18"/>
          <w:szCs w:val="18"/>
        </w:rPr>
        <w:t>бюджетного</w:t>
      </w:r>
      <w:proofErr w:type="gramEnd"/>
    </w:p>
    <w:p w:rsidR="00D61A9A" w:rsidRPr="004671F6" w:rsidRDefault="00D61A9A" w:rsidP="00D61A9A">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D61A9A" w:rsidRPr="004671F6" w:rsidTr="00EF4CC4">
        <w:tc>
          <w:tcPr>
            <w:tcW w:w="771" w:type="dxa"/>
            <w:vMerge w:val="restart"/>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D61A9A" w:rsidRPr="004671F6" w:rsidTr="00EF4CC4">
        <w:tc>
          <w:tcPr>
            <w:tcW w:w="771" w:type="dxa"/>
            <w:vMerge/>
          </w:tcPr>
          <w:p w:rsidR="00D61A9A" w:rsidRPr="004671F6" w:rsidRDefault="00D61A9A" w:rsidP="00EF4CC4">
            <w:pPr>
              <w:rPr>
                <w:rFonts w:ascii="Courier New" w:hAnsi="Courier New" w:cs="Courier New"/>
                <w:sz w:val="18"/>
                <w:szCs w:val="18"/>
              </w:rPr>
            </w:pPr>
          </w:p>
        </w:tc>
        <w:tc>
          <w:tcPr>
            <w:tcW w:w="1688" w:type="dxa"/>
            <w:vMerge/>
          </w:tcPr>
          <w:p w:rsidR="00D61A9A" w:rsidRPr="004671F6" w:rsidRDefault="00D61A9A" w:rsidP="00EF4CC4">
            <w:pPr>
              <w:rPr>
                <w:rFonts w:ascii="Courier New" w:hAnsi="Courier New" w:cs="Courier New"/>
                <w:sz w:val="18"/>
                <w:szCs w:val="18"/>
              </w:rPr>
            </w:pPr>
          </w:p>
        </w:tc>
        <w:tc>
          <w:tcPr>
            <w:tcW w:w="709" w:type="dxa"/>
            <w:vMerge w:val="restart"/>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D61A9A" w:rsidRPr="004671F6" w:rsidRDefault="00D61A9A" w:rsidP="00EF4CC4">
            <w:pPr>
              <w:rPr>
                <w:rFonts w:ascii="Courier New" w:hAnsi="Courier New" w:cs="Courier New"/>
                <w:sz w:val="18"/>
                <w:szCs w:val="18"/>
              </w:rPr>
            </w:pPr>
          </w:p>
        </w:tc>
        <w:tc>
          <w:tcPr>
            <w:tcW w:w="1559" w:type="dxa"/>
            <w:gridSpan w:val="2"/>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D61A9A" w:rsidRPr="004671F6" w:rsidRDefault="00D61A9A" w:rsidP="00EF4CC4">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D61A9A" w:rsidRPr="004671F6" w:rsidRDefault="00D61A9A" w:rsidP="00EF4CC4">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D61A9A" w:rsidRPr="004671F6" w:rsidRDefault="00D61A9A" w:rsidP="00EF4CC4">
            <w:pPr>
              <w:rPr>
                <w:rFonts w:ascii="Courier New" w:hAnsi="Courier New" w:cs="Courier New"/>
                <w:sz w:val="18"/>
                <w:szCs w:val="18"/>
              </w:rPr>
            </w:pPr>
          </w:p>
        </w:tc>
        <w:tc>
          <w:tcPr>
            <w:tcW w:w="851" w:type="dxa"/>
            <w:vMerge/>
          </w:tcPr>
          <w:p w:rsidR="00D61A9A" w:rsidRPr="004671F6" w:rsidRDefault="00D61A9A" w:rsidP="00EF4CC4">
            <w:pPr>
              <w:rPr>
                <w:rFonts w:ascii="Courier New" w:hAnsi="Courier New" w:cs="Courier New"/>
                <w:sz w:val="18"/>
                <w:szCs w:val="18"/>
              </w:rPr>
            </w:pPr>
          </w:p>
        </w:tc>
        <w:tc>
          <w:tcPr>
            <w:tcW w:w="1276" w:type="dxa"/>
            <w:vMerge/>
          </w:tcPr>
          <w:p w:rsidR="00D61A9A" w:rsidRPr="004671F6" w:rsidRDefault="00D61A9A" w:rsidP="00EF4CC4">
            <w:pPr>
              <w:rPr>
                <w:rFonts w:ascii="Courier New" w:hAnsi="Courier New" w:cs="Courier New"/>
                <w:sz w:val="18"/>
                <w:szCs w:val="18"/>
              </w:rPr>
            </w:pPr>
          </w:p>
        </w:tc>
        <w:tc>
          <w:tcPr>
            <w:tcW w:w="850" w:type="dxa"/>
            <w:vMerge/>
          </w:tcPr>
          <w:p w:rsidR="00D61A9A" w:rsidRPr="004671F6" w:rsidRDefault="00D61A9A" w:rsidP="00EF4CC4">
            <w:pPr>
              <w:rPr>
                <w:rFonts w:ascii="Courier New" w:hAnsi="Courier New" w:cs="Courier New"/>
                <w:sz w:val="18"/>
                <w:szCs w:val="18"/>
              </w:rPr>
            </w:pPr>
          </w:p>
        </w:tc>
      </w:tr>
      <w:tr w:rsidR="00D61A9A" w:rsidRPr="004671F6" w:rsidTr="00EF4CC4">
        <w:tc>
          <w:tcPr>
            <w:tcW w:w="771" w:type="dxa"/>
            <w:vMerge/>
          </w:tcPr>
          <w:p w:rsidR="00D61A9A" w:rsidRPr="004671F6" w:rsidRDefault="00D61A9A" w:rsidP="00EF4CC4">
            <w:pPr>
              <w:rPr>
                <w:rFonts w:ascii="Courier New" w:hAnsi="Courier New" w:cs="Courier New"/>
                <w:sz w:val="18"/>
                <w:szCs w:val="18"/>
              </w:rPr>
            </w:pPr>
          </w:p>
        </w:tc>
        <w:tc>
          <w:tcPr>
            <w:tcW w:w="1688" w:type="dxa"/>
            <w:vMerge/>
          </w:tcPr>
          <w:p w:rsidR="00D61A9A" w:rsidRPr="004671F6" w:rsidRDefault="00D61A9A" w:rsidP="00EF4CC4">
            <w:pPr>
              <w:rPr>
                <w:rFonts w:ascii="Courier New" w:hAnsi="Courier New" w:cs="Courier New"/>
                <w:sz w:val="18"/>
                <w:szCs w:val="18"/>
              </w:rPr>
            </w:pPr>
          </w:p>
        </w:tc>
        <w:tc>
          <w:tcPr>
            <w:tcW w:w="709" w:type="dxa"/>
            <w:vMerge/>
          </w:tcPr>
          <w:p w:rsidR="00D61A9A" w:rsidRPr="004671F6" w:rsidRDefault="00D61A9A" w:rsidP="00EF4CC4">
            <w:pPr>
              <w:rPr>
                <w:rFonts w:ascii="Courier New" w:hAnsi="Courier New" w:cs="Courier New"/>
                <w:sz w:val="18"/>
                <w:szCs w:val="18"/>
              </w:rPr>
            </w:pPr>
          </w:p>
        </w:tc>
        <w:tc>
          <w:tcPr>
            <w:tcW w:w="851" w:type="dxa"/>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D61A9A" w:rsidRPr="004671F6" w:rsidRDefault="00D61A9A" w:rsidP="00EF4CC4">
            <w:pPr>
              <w:rPr>
                <w:rFonts w:ascii="Courier New" w:hAnsi="Courier New" w:cs="Courier New"/>
                <w:sz w:val="18"/>
                <w:szCs w:val="18"/>
              </w:rPr>
            </w:pPr>
          </w:p>
        </w:tc>
        <w:tc>
          <w:tcPr>
            <w:tcW w:w="567" w:type="dxa"/>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D61A9A" w:rsidRPr="004671F6" w:rsidRDefault="00D61A9A" w:rsidP="00EF4CC4">
            <w:pPr>
              <w:rPr>
                <w:rFonts w:ascii="Courier New" w:hAnsi="Courier New" w:cs="Courier New"/>
                <w:sz w:val="18"/>
                <w:szCs w:val="18"/>
              </w:rPr>
            </w:pPr>
          </w:p>
        </w:tc>
        <w:tc>
          <w:tcPr>
            <w:tcW w:w="851" w:type="dxa"/>
          </w:tcPr>
          <w:p w:rsidR="00D61A9A" w:rsidRPr="004671F6" w:rsidRDefault="00D61A9A" w:rsidP="00EF4CC4">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D61A9A" w:rsidRPr="004671F6" w:rsidRDefault="00D61A9A" w:rsidP="00EF4CC4">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D61A9A" w:rsidRPr="004671F6" w:rsidRDefault="00D61A9A" w:rsidP="00EF4CC4">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D61A9A" w:rsidRPr="004671F6" w:rsidRDefault="00D61A9A" w:rsidP="00EF4CC4">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D61A9A" w:rsidRPr="004671F6" w:rsidRDefault="00D61A9A" w:rsidP="00EF4CC4">
            <w:pPr>
              <w:rPr>
                <w:rFonts w:ascii="Courier New" w:hAnsi="Courier New" w:cs="Courier New"/>
                <w:sz w:val="18"/>
                <w:szCs w:val="18"/>
              </w:rPr>
            </w:pPr>
          </w:p>
        </w:tc>
        <w:tc>
          <w:tcPr>
            <w:tcW w:w="851" w:type="dxa"/>
            <w:vMerge/>
          </w:tcPr>
          <w:p w:rsidR="00D61A9A" w:rsidRPr="004671F6" w:rsidRDefault="00D61A9A" w:rsidP="00EF4CC4">
            <w:pPr>
              <w:rPr>
                <w:rFonts w:ascii="Courier New" w:hAnsi="Courier New" w:cs="Courier New"/>
                <w:sz w:val="18"/>
                <w:szCs w:val="18"/>
              </w:rPr>
            </w:pPr>
          </w:p>
        </w:tc>
        <w:tc>
          <w:tcPr>
            <w:tcW w:w="1276" w:type="dxa"/>
            <w:vMerge/>
          </w:tcPr>
          <w:p w:rsidR="00D61A9A" w:rsidRPr="004671F6" w:rsidRDefault="00D61A9A" w:rsidP="00EF4CC4">
            <w:pPr>
              <w:rPr>
                <w:rFonts w:ascii="Courier New" w:hAnsi="Courier New" w:cs="Courier New"/>
                <w:sz w:val="18"/>
                <w:szCs w:val="18"/>
              </w:rPr>
            </w:pPr>
          </w:p>
        </w:tc>
        <w:tc>
          <w:tcPr>
            <w:tcW w:w="850" w:type="dxa"/>
            <w:vMerge/>
          </w:tcPr>
          <w:p w:rsidR="00D61A9A" w:rsidRPr="004671F6" w:rsidRDefault="00D61A9A" w:rsidP="00EF4CC4">
            <w:pPr>
              <w:rPr>
                <w:rFonts w:ascii="Courier New" w:hAnsi="Courier New" w:cs="Courier New"/>
                <w:sz w:val="18"/>
                <w:szCs w:val="18"/>
              </w:rPr>
            </w:pPr>
          </w:p>
        </w:tc>
      </w:tr>
      <w:tr w:rsidR="00D61A9A" w:rsidRPr="004671F6" w:rsidTr="00EF4CC4">
        <w:tc>
          <w:tcPr>
            <w:tcW w:w="771" w:type="dxa"/>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D61A9A" w:rsidRPr="004671F6" w:rsidRDefault="00D61A9A" w:rsidP="00EF4CC4">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D61A9A" w:rsidRPr="004671F6" w:rsidTr="00EF4CC4">
        <w:tc>
          <w:tcPr>
            <w:tcW w:w="771" w:type="dxa"/>
            <w:vAlign w:val="center"/>
          </w:tcPr>
          <w:p w:rsidR="00D61A9A" w:rsidRPr="004671F6" w:rsidRDefault="00D61A9A" w:rsidP="00EF4CC4">
            <w:pPr>
              <w:pStyle w:val="ConsPlusNormal"/>
              <w:jc w:val="center"/>
              <w:rPr>
                <w:rFonts w:ascii="Courier New" w:hAnsi="Courier New" w:cs="Courier New"/>
                <w:sz w:val="18"/>
                <w:szCs w:val="18"/>
              </w:rPr>
            </w:pPr>
          </w:p>
        </w:tc>
        <w:tc>
          <w:tcPr>
            <w:tcW w:w="1688" w:type="dxa"/>
            <w:vAlign w:val="center"/>
          </w:tcPr>
          <w:p w:rsidR="00D61A9A" w:rsidRPr="004671F6" w:rsidRDefault="00D61A9A" w:rsidP="00EF4CC4">
            <w:pPr>
              <w:pStyle w:val="ConsPlusNormal"/>
              <w:jc w:val="center"/>
              <w:rPr>
                <w:rFonts w:ascii="Courier New" w:hAnsi="Courier New" w:cs="Courier New"/>
                <w:sz w:val="18"/>
                <w:szCs w:val="18"/>
              </w:rPr>
            </w:pPr>
          </w:p>
        </w:tc>
        <w:tc>
          <w:tcPr>
            <w:tcW w:w="709" w:type="dxa"/>
            <w:vAlign w:val="center"/>
          </w:tcPr>
          <w:p w:rsidR="00D61A9A" w:rsidRPr="004671F6" w:rsidRDefault="00D61A9A" w:rsidP="00EF4CC4">
            <w:pPr>
              <w:pStyle w:val="ConsPlusNormal"/>
              <w:jc w:val="center"/>
              <w:rPr>
                <w:rFonts w:ascii="Courier New" w:hAnsi="Courier New" w:cs="Courier New"/>
                <w:sz w:val="18"/>
                <w:szCs w:val="18"/>
              </w:rPr>
            </w:pPr>
          </w:p>
        </w:tc>
        <w:tc>
          <w:tcPr>
            <w:tcW w:w="851" w:type="dxa"/>
            <w:vAlign w:val="center"/>
          </w:tcPr>
          <w:p w:rsidR="00D61A9A" w:rsidRPr="004671F6" w:rsidRDefault="00D61A9A" w:rsidP="00EF4CC4">
            <w:pPr>
              <w:pStyle w:val="ConsPlusNormal"/>
              <w:jc w:val="center"/>
              <w:rPr>
                <w:rFonts w:ascii="Courier New" w:hAnsi="Courier New" w:cs="Courier New"/>
                <w:sz w:val="18"/>
                <w:szCs w:val="18"/>
              </w:rPr>
            </w:pPr>
          </w:p>
        </w:tc>
        <w:tc>
          <w:tcPr>
            <w:tcW w:w="708" w:type="dxa"/>
            <w:vAlign w:val="center"/>
          </w:tcPr>
          <w:p w:rsidR="00D61A9A" w:rsidRPr="004671F6" w:rsidRDefault="00D61A9A" w:rsidP="00EF4CC4">
            <w:pPr>
              <w:pStyle w:val="ConsPlusNormal"/>
              <w:jc w:val="center"/>
              <w:rPr>
                <w:rFonts w:ascii="Courier New" w:hAnsi="Courier New" w:cs="Courier New"/>
                <w:sz w:val="18"/>
                <w:szCs w:val="18"/>
              </w:rPr>
            </w:pPr>
          </w:p>
        </w:tc>
        <w:tc>
          <w:tcPr>
            <w:tcW w:w="709" w:type="dxa"/>
            <w:vAlign w:val="center"/>
          </w:tcPr>
          <w:p w:rsidR="00D61A9A" w:rsidRPr="004671F6" w:rsidRDefault="00D61A9A" w:rsidP="00EF4CC4">
            <w:pPr>
              <w:pStyle w:val="ConsPlusNormal"/>
              <w:jc w:val="center"/>
              <w:rPr>
                <w:rFonts w:ascii="Courier New" w:hAnsi="Courier New" w:cs="Courier New"/>
                <w:sz w:val="18"/>
                <w:szCs w:val="18"/>
              </w:rPr>
            </w:pPr>
          </w:p>
        </w:tc>
        <w:tc>
          <w:tcPr>
            <w:tcW w:w="567" w:type="dxa"/>
            <w:vAlign w:val="center"/>
          </w:tcPr>
          <w:p w:rsidR="00D61A9A" w:rsidRPr="004671F6" w:rsidRDefault="00D61A9A" w:rsidP="00EF4CC4">
            <w:pPr>
              <w:pStyle w:val="ConsPlusNormal"/>
              <w:jc w:val="center"/>
              <w:rPr>
                <w:rFonts w:ascii="Courier New" w:hAnsi="Courier New" w:cs="Courier New"/>
                <w:sz w:val="18"/>
                <w:szCs w:val="18"/>
              </w:rPr>
            </w:pPr>
          </w:p>
        </w:tc>
        <w:tc>
          <w:tcPr>
            <w:tcW w:w="992" w:type="dxa"/>
            <w:vAlign w:val="center"/>
          </w:tcPr>
          <w:p w:rsidR="00D61A9A" w:rsidRPr="004671F6" w:rsidRDefault="00D61A9A" w:rsidP="00EF4CC4">
            <w:pPr>
              <w:pStyle w:val="ConsPlusNormal"/>
              <w:jc w:val="center"/>
              <w:rPr>
                <w:rFonts w:ascii="Courier New" w:hAnsi="Courier New" w:cs="Courier New"/>
                <w:sz w:val="18"/>
                <w:szCs w:val="18"/>
              </w:rPr>
            </w:pPr>
          </w:p>
        </w:tc>
        <w:tc>
          <w:tcPr>
            <w:tcW w:w="851" w:type="dxa"/>
          </w:tcPr>
          <w:p w:rsidR="00D61A9A" w:rsidRPr="004671F6" w:rsidRDefault="00D61A9A" w:rsidP="00EF4CC4">
            <w:pPr>
              <w:pStyle w:val="ConsPlusNormal"/>
              <w:jc w:val="center"/>
              <w:rPr>
                <w:rFonts w:ascii="Courier New" w:hAnsi="Courier New" w:cs="Courier New"/>
                <w:sz w:val="18"/>
                <w:szCs w:val="18"/>
              </w:rPr>
            </w:pPr>
          </w:p>
        </w:tc>
        <w:tc>
          <w:tcPr>
            <w:tcW w:w="851" w:type="dxa"/>
          </w:tcPr>
          <w:p w:rsidR="00D61A9A" w:rsidRPr="004671F6" w:rsidRDefault="00D61A9A" w:rsidP="00EF4CC4">
            <w:pPr>
              <w:pStyle w:val="ConsPlusNormal"/>
              <w:jc w:val="center"/>
              <w:rPr>
                <w:rFonts w:ascii="Courier New" w:hAnsi="Courier New" w:cs="Courier New"/>
                <w:sz w:val="18"/>
                <w:szCs w:val="18"/>
              </w:rPr>
            </w:pPr>
          </w:p>
        </w:tc>
        <w:tc>
          <w:tcPr>
            <w:tcW w:w="851" w:type="dxa"/>
          </w:tcPr>
          <w:p w:rsidR="00D61A9A" w:rsidRPr="004671F6" w:rsidRDefault="00D61A9A" w:rsidP="00EF4CC4">
            <w:pPr>
              <w:pStyle w:val="ConsPlusNormal"/>
              <w:jc w:val="center"/>
              <w:rPr>
                <w:rFonts w:ascii="Courier New" w:hAnsi="Courier New" w:cs="Courier New"/>
                <w:sz w:val="18"/>
                <w:szCs w:val="18"/>
              </w:rPr>
            </w:pPr>
          </w:p>
        </w:tc>
        <w:tc>
          <w:tcPr>
            <w:tcW w:w="851" w:type="dxa"/>
          </w:tcPr>
          <w:p w:rsidR="00D61A9A" w:rsidRPr="004671F6" w:rsidRDefault="00D61A9A" w:rsidP="00EF4CC4">
            <w:pPr>
              <w:pStyle w:val="ConsPlusNormal"/>
              <w:jc w:val="center"/>
              <w:rPr>
                <w:rFonts w:ascii="Courier New" w:hAnsi="Courier New" w:cs="Courier New"/>
                <w:sz w:val="18"/>
                <w:szCs w:val="18"/>
              </w:rPr>
            </w:pPr>
          </w:p>
        </w:tc>
        <w:tc>
          <w:tcPr>
            <w:tcW w:w="851" w:type="dxa"/>
          </w:tcPr>
          <w:p w:rsidR="00D61A9A" w:rsidRPr="004671F6" w:rsidRDefault="00D61A9A" w:rsidP="00EF4CC4">
            <w:pPr>
              <w:pStyle w:val="ConsPlusNormal"/>
              <w:jc w:val="center"/>
              <w:rPr>
                <w:rFonts w:ascii="Courier New" w:hAnsi="Courier New" w:cs="Courier New"/>
                <w:sz w:val="18"/>
                <w:szCs w:val="18"/>
              </w:rPr>
            </w:pPr>
          </w:p>
        </w:tc>
        <w:tc>
          <w:tcPr>
            <w:tcW w:w="848" w:type="dxa"/>
            <w:vAlign w:val="center"/>
          </w:tcPr>
          <w:p w:rsidR="00D61A9A" w:rsidRPr="004671F6" w:rsidRDefault="00D61A9A" w:rsidP="00EF4CC4">
            <w:pPr>
              <w:pStyle w:val="ConsPlusNormal"/>
              <w:jc w:val="center"/>
              <w:rPr>
                <w:rFonts w:ascii="Courier New" w:hAnsi="Courier New" w:cs="Courier New"/>
                <w:sz w:val="18"/>
                <w:szCs w:val="18"/>
              </w:rPr>
            </w:pPr>
          </w:p>
        </w:tc>
        <w:tc>
          <w:tcPr>
            <w:tcW w:w="851" w:type="dxa"/>
            <w:vAlign w:val="center"/>
          </w:tcPr>
          <w:p w:rsidR="00D61A9A" w:rsidRPr="004671F6" w:rsidRDefault="00D61A9A" w:rsidP="00EF4CC4">
            <w:pPr>
              <w:pStyle w:val="ConsPlusNormal"/>
              <w:jc w:val="center"/>
              <w:rPr>
                <w:rFonts w:ascii="Courier New" w:hAnsi="Courier New" w:cs="Courier New"/>
                <w:sz w:val="18"/>
                <w:szCs w:val="18"/>
              </w:rPr>
            </w:pPr>
          </w:p>
        </w:tc>
        <w:tc>
          <w:tcPr>
            <w:tcW w:w="1276" w:type="dxa"/>
          </w:tcPr>
          <w:p w:rsidR="00D61A9A" w:rsidRPr="004671F6" w:rsidRDefault="00D61A9A" w:rsidP="00EF4CC4">
            <w:pPr>
              <w:pStyle w:val="ConsPlusNormal"/>
              <w:jc w:val="center"/>
              <w:rPr>
                <w:rFonts w:ascii="Courier New" w:hAnsi="Courier New" w:cs="Courier New"/>
                <w:sz w:val="18"/>
                <w:szCs w:val="18"/>
              </w:rPr>
            </w:pPr>
          </w:p>
        </w:tc>
        <w:tc>
          <w:tcPr>
            <w:tcW w:w="850" w:type="dxa"/>
            <w:vAlign w:val="center"/>
          </w:tcPr>
          <w:p w:rsidR="00D61A9A" w:rsidRPr="004671F6" w:rsidRDefault="00D61A9A" w:rsidP="00EF4CC4">
            <w:pPr>
              <w:pStyle w:val="ConsPlusNormal"/>
              <w:jc w:val="center"/>
              <w:rPr>
                <w:rFonts w:ascii="Courier New" w:hAnsi="Courier New" w:cs="Courier New"/>
                <w:sz w:val="18"/>
                <w:szCs w:val="18"/>
              </w:rPr>
            </w:pPr>
          </w:p>
        </w:tc>
      </w:tr>
      <w:tr w:rsidR="00D61A9A" w:rsidRPr="004671F6" w:rsidTr="00EF4CC4">
        <w:tblPrEx>
          <w:tblBorders>
            <w:left w:val="nil"/>
          </w:tblBorders>
        </w:tblPrEx>
        <w:tc>
          <w:tcPr>
            <w:tcW w:w="2459" w:type="dxa"/>
            <w:gridSpan w:val="2"/>
            <w:tcBorders>
              <w:left w:val="nil"/>
              <w:bottom w:val="nil"/>
            </w:tcBorders>
            <w:vAlign w:val="center"/>
          </w:tcPr>
          <w:p w:rsidR="00D61A9A" w:rsidRPr="004671F6" w:rsidRDefault="00D61A9A" w:rsidP="00EF4CC4">
            <w:pPr>
              <w:pStyle w:val="ConsPlusNormal"/>
              <w:jc w:val="center"/>
              <w:rPr>
                <w:rFonts w:ascii="Courier New" w:hAnsi="Courier New" w:cs="Courier New"/>
                <w:sz w:val="18"/>
                <w:szCs w:val="18"/>
              </w:rPr>
            </w:pPr>
          </w:p>
        </w:tc>
        <w:tc>
          <w:tcPr>
            <w:tcW w:w="709" w:type="dxa"/>
            <w:vAlign w:val="center"/>
          </w:tcPr>
          <w:p w:rsidR="00D61A9A" w:rsidRPr="004671F6" w:rsidRDefault="00D61A9A" w:rsidP="00EF4CC4">
            <w:pPr>
              <w:pStyle w:val="ConsPlusNormal"/>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D61A9A" w:rsidRPr="004671F6" w:rsidRDefault="00D61A9A" w:rsidP="00EF4CC4">
            <w:pPr>
              <w:pStyle w:val="ConsPlusNormal"/>
              <w:jc w:val="center"/>
              <w:rPr>
                <w:rFonts w:ascii="Courier New" w:hAnsi="Courier New" w:cs="Courier New"/>
                <w:sz w:val="18"/>
                <w:szCs w:val="18"/>
              </w:rPr>
            </w:pPr>
          </w:p>
        </w:tc>
        <w:tc>
          <w:tcPr>
            <w:tcW w:w="708" w:type="dxa"/>
            <w:vAlign w:val="center"/>
          </w:tcPr>
          <w:p w:rsidR="00D61A9A" w:rsidRPr="004671F6" w:rsidRDefault="00D61A9A" w:rsidP="00EF4CC4">
            <w:pPr>
              <w:pStyle w:val="ConsPlusNormal"/>
              <w:jc w:val="center"/>
              <w:rPr>
                <w:rFonts w:ascii="Courier New" w:hAnsi="Courier New" w:cs="Courier New"/>
                <w:sz w:val="18"/>
                <w:szCs w:val="18"/>
              </w:rPr>
            </w:pPr>
          </w:p>
        </w:tc>
        <w:tc>
          <w:tcPr>
            <w:tcW w:w="709" w:type="dxa"/>
            <w:vAlign w:val="center"/>
          </w:tcPr>
          <w:p w:rsidR="00D61A9A" w:rsidRPr="004671F6" w:rsidRDefault="00D61A9A" w:rsidP="00EF4CC4">
            <w:pPr>
              <w:pStyle w:val="ConsPlusNormal"/>
              <w:jc w:val="center"/>
              <w:rPr>
                <w:rFonts w:ascii="Courier New" w:hAnsi="Courier New" w:cs="Courier New"/>
                <w:sz w:val="18"/>
                <w:szCs w:val="18"/>
              </w:rPr>
            </w:pPr>
          </w:p>
        </w:tc>
        <w:tc>
          <w:tcPr>
            <w:tcW w:w="567" w:type="dxa"/>
            <w:vAlign w:val="center"/>
          </w:tcPr>
          <w:p w:rsidR="00D61A9A" w:rsidRPr="004671F6" w:rsidRDefault="00D61A9A" w:rsidP="00EF4CC4">
            <w:pPr>
              <w:pStyle w:val="ConsPlusNormal"/>
              <w:jc w:val="center"/>
              <w:rPr>
                <w:rFonts w:ascii="Courier New" w:hAnsi="Courier New" w:cs="Courier New"/>
                <w:sz w:val="18"/>
                <w:szCs w:val="18"/>
              </w:rPr>
            </w:pPr>
          </w:p>
        </w:tc>
        <w:tc>
          <w:tcPr>
            <w:tcW w:w="992" w:type="dxa"/>
            <w:vAlign w:val="center"/>
          </w:tcPr>
          <w:p w:rsidR="00D61A9A" w:rsidRPr="004671F6" w:rsidRDefault="00D61A9A" w:rsidP="00EF4CC4">
            <w:pPr>
              <w:pStyle w:val="ConsPlusNormal"/>
              <w:jc w:val="center"/>
              <w:rPr>
                <w:rFonts w:ascii="Courier New" w:hAnsi="Courier New" w:cs="Courier New"/>
                <w:sz w:val="18"/>
                <w:szCs w:val="18"/>
              </w:rPr>
            </w:pPr>
          </w:p>
        </w:tc>
        <w:tc>
          <w:tcPr>
            <w:tcW w:w="851" w:type="dxa"/>
          </w:tcPr>
          <w:p w:rsidR="00D61A9A" w:rsidRPr="004671F6" w:rsidRDefault="00D61A9A" w:rsidP="00EF4CC4">
            <w:pPr>
              <w:pStyle w:val="ConsPlusNormal"/>
              <w:jc w:val="center"/>
              <w:rPr>
                <w:rFonts w:ascii="Courier New" w:hAnsi="Courier New" w:cs="Courier New"/>
                <w:sz w:val="18"/>
                <w:szCs w:val="18"/>
              </w:rPr>
            </w:pPr>
          </w:p>
        </w:tc>
        <w:tc>
          <w:tcPr>
            <w:tcW w:w="851" w:type="dxa"/>
          </w:tcPr>
          <w:p w:rsidR="00D61A9A" w:rsidRPr="004671F6" w:rsidRDefault="00D61A9A" w:rsidP="00EF4CC4">
            <w:pPr>
              <w:pStyle w:val="ConsPlusNormal"/>
              <w:jc w:val="center"/>
              <w:rPr>
                <w:rFonts w:ascii="Courier New" w:hAnsi="Courier New" w:cs="Courier New"/>
                <w:sz w:val="18"/>
                <w:szCs w:val="18"/>
              </w:rPr>
            </w:pPr>
          </w:p>
        </w:tc>
        <w:tc>
          <w:tcPr>
            <w:tcW w:w="851" w:type="dxa"/>
          </w:tcPr>
          <w:p w:rsidR="00D61A9A" w:rsidRPr="004671F6" w:rsidRDefault="00D61A9A" w:rsidP="00EF4CC4">
            <w:pPr>
              <w:pStyle w:val="ConsPlusNormal"/>
              <w:jc w:val="center"/>
              <w:rPr>
                <w:rFonts w:ascii="Courier New" w:hAnsi="Courier New" w:cs="Courier New"/>
                <w:sz w:val="18"/>
                <w:szCs w:val="18"/>
              </w:rPr>
            </w:pPr>
          </w:p>
        </w:tc>
        <w:tc>
          <w:tcPr>
            <w:tcW w:w="851" w:type="dxa"/>
          </w:tcPr>
          <w:p w:rsidR="00D61A9A" w:rsidRPr="004671F6" w:rsidRDefault="00D61A9A" w:rsidP="00EF4CC4">
            <w:pPr>
              <w:pStyle w:val="ConsPlusNormal"/>
              <w:jc w:val="center"/>
              <w:rPr>
                <w:rFonts w:ascii="Courier New" w:hAnsi="Courier New" w:cs="Courier New"/>
                <w:sz w:val="18"/>
                <w:szCs w:val="18"/>
              </w:rPr>
            </w:pPr>
          </w:p>
        </w:tc>
        <w:tc>
          <w:tcPr>
            <w:tcW w:w="851" w:type="dxa"/>
          </w:tcPr>
          <w:p w:rsidR="00D61A9A" w:rsidRPr="004671F6" w:rsidRDefault="00D61A9A" w:rsidP="00EF4CC4">
            <w:pPr>
              <w:pStyle w:val="ConsPlusNormal"/>
              <w:jc w:val="center"/>
              <w:rPr>
                <w:rFonts w:ascii="Courier New" w:hAnsi="Courier New" w:cs="Courier New"/>
                <w:sz w:val="18"/>
                <w:szCs w:val="18"/>
              </w:rPr>
            </w:pPr>
          </w:p>
        </w:tc>
        <w:tc>
          <w:tcPr>
            <w:tcW w:w="848" w:type="dxa"/>
            <w:vAlign w:val="center"/>
          </w:tcPr>
          <w:p w:rsidR="00D61A9A" w:rsidRPr="004671F6" w:rsidRDefault="00D61A9A" w:rsidP="00EF4CC4">
            <w:pPr>
              <w:pStyle w:val="ConsPlusNormal"/>
              <w:jc w:val="center"/>
              <w:rPr>
                <w:rFonts w:ascii="Courier New" w:hAnsi="Courier New" w:cs="Courier New"/>
                <w:sz w:val="18"/>
                <w:szCs w:val="18"/>
              </w:rPr>
            </w:pPr>
          </w:p>
        </w:tc>
        <w:tc>
          <w:tcPr>
            <w:tcW w:w="851" w:type="dxa"/>
            <w:vAlign w:val="center"/>
          </w:tcPr>
          <w:p w:rsidR="00D61A9A" w:rsidRPr="004671F6" w:rsidRDefault="00D61A9A" w:rsidP="00EF4CC4">
            <w:pPr>
              <w:pStyle w:val="ConsPlusNormal"/>
              <w:jc w:val="center"/>
              <w:rPr>
                <w:rFonts w:ascii="Courier New" w:hAnsi="Courier New" w:cs="Courier New"/>
                <w:sz w:val="18"/>
                <w:szCs w:val="18"/>
              </w:rPr>
            </w:pPr>
          </w:p>
        </w:tc>
        <w:tc>
          <w:tcPr>
            <w:tcW w:w="1276" w:type="dxa"/>
          </w:tcPr>
          <w:p w:rsidR="00D61A9A" w:rsidRPr="004671F6" w:rsidRDefault="00D61A9A" w:rsidP="00EF4CC4">
            <w:pPr>
              <w:pStyle w:val="ConsPlusNormal"/>
              <w:jc w:val="center"/>
              <w:rPr>
                <w:rFonts w:ascii="Courier New" w:hAnsi="Courier New" w:cs="Courier New"/>
                <w:sz w:val="18"/>
                <w:szCs w:val="18"/>
              </w:rPr>
            </w:pPr>
          </w:p>
        </w:tc>
        <w:tc>
          <w:tcPr>
            <w:tcW w:w="850" w:type="dxa"/>
            <w:vAlign w:val="center"/>
          </w:tcPr>
          <w:p w:rsidR="00D61A9A" w:rsidRPr="004671F6" w:rsidRDefault="00D61A9A" w:rsidP="00EF4CC4">
            <w:pPr>
              <w:pStyle w:val="ConsPlusNormal"/>
              <w:jc w:val="center"/>
              <w:rPr>
                <w:rFonts w:ascii="Courier New" w:hAnsi="Courier New" w:cs="Courier New"/>
                <w:sz w:val="18"/>
                <w:szCs w:val="18"/>
              </w:rPr>
            </w:pPr>
          </w:p>
        </w:tc>
      </w:tr>
    </w:tbl>
    <w:p w:rsidR="00D61A9A" w:rsidRDefault="00D61A9A" w:rsidP="00D61A9A">
      <w:pPr>
        <w:pStyle w:val="ConsPlusNormal"/>
        <w:jc w:val="both"/>
      </w:pPr>
    </w:p>
    <w:p w:rsidR="00D61A9A" w:rsidRPr="004671F6" w:rsidRDefault="00D61A9A" w:rsidP="00D61A9A">
      <w:pPr>
        <w:pStyle w:val="ConsPlusNonformat"/>
        <w:jc w:val="both"/>
        <w:rPr>
          <w:sz w:val="24"/>
        </w:rPr>
      </w:pPr>
      <w:r w:rsidRPr="004671F6">
        <w:rPr>
          <w:sz w:val="18"/>
        </w:rPr>
        <w:t>Ответственный исполнитель ___________ _________ _____________ _________</w:t>
      </w:r>
    </w:p>
    <w:p w:rsidR="00D61A9A" w:rsidRPr="004671F6" w:rsidRDefault="00D61A9A" w:rsidP="00D61A9A">
      <w:pPr>
        <w:pStyle w:val="ConsPlusNonformat"/>
        <w:jc w:val="both"/>
        <w:rPr>
          <w:sz w:val="24"/>
        </w:rPr>
      </w:pPr>
      <w:r>
        <w:rPr>
          <w:sz w:val="18"/>
        </w:rPr>
        <w:t xml:space="preserve">                         </w:t>
      </w:r>
      <w:proofErr w:type="gramStart"/>
      <w:r w:rsidRPr="004671F6">
        <w:rPr>
          <w:sz w:val="18"/>
        </w:rPr>
        <w:t>(должность) (подпись) (расшифровка  (телефон)</w:t>
      </w:r>
      <w:proofErr w:type="gramEnd"/>
    </w:p>
    <w:p w:rsidR="00D61A9A" w:rsidRPr="004671F6" w:rsidRDefault="00D61A9A" w:rsidP="00D61A9A">
      <w:pPr>
        <w:pStyle w:val="ConsPlusNonformat"/>
        <w:jc w:val="both"/>
        <w:rPr>
          <w:sz w:val="24"/>
        </w:rPr>
      </w:pPr>
      <w:r w:rsidRPr="004671F6">
        <w:rPr>
          <w:sz w:val="18"/>
        </w:rPr>
        <w:t xml:space="preserve">                                                  подписи)</w:t>
      </w:r>
    </w:p>
    <w:p w:rsidR="00D61A9A" w:rsidRPr="004671F6" w:rsidRDefault="00D61A9A" w:rsidP="00D61A9A">
      <w:pPr>
        <w:pStyle w:val="ConsPlusNonformat"/>
        <w:jc w:val="both"/>
        <w:rPr>
          <w:sz w:val="24"/>
        </w:rPr>
      </w:pPr>
    </w:p>
    <w:p w:rsidR="00D61A9A" w:rsidRPr="004671F6" w:rsidRDefault="00D61A9A" w:rsidP="00D61A9A">
      <w:pPr>
        <w:pStyle w:val="ConsPlusNonformat"/>
        <w:jc w:val="both"/>
        <w:rPr>
          <w:sz w:val="24"/>
        </w:rPr>
      </w:pPr>
      <w:r w:rsidRPr="004671F6">
        <w:rPr>
          <w:sz w:val="18"/>
        </w:rPr>
        <w:t>"___" _________________ 20___ г.</w:t>
      </w:r>
    </w:p>
    <w:p w:rsidR="00D61A9A" w:rsidRDefault="00D61A9A" w:rsidP="00D61A9A">
      <w:pPr>
        <w:pStyle w:val="ConsPlusNonformat"/>
        <w:tabs>
          <w:tab w:val="left" w:pos="7801"/>
        </w:tabs>
        <w:jc w:val="both"/>
      </w:pPr>
      <w:r>
        <w:tab/>
      </w:r>
    </w:p>
    <w:p w:rsidR="00D61A9A" w:rsidRDefault="00D61A9A" w:rsidP="00D61A9A">
      <w:pPr>
        <w:pStyle w:val="ConsPlusNonformat"/>
        <w:jc w:val="both"/>
      </w:pPr>
      <w:r>
        <w:rPr>
          <w:sz w:val="14"/>
        </w:rPr>
        <w:t xml:space="preserve">                                                                                         Номер страницы _______</w:t>
      </w:r>
    </w:p>
    <w:p w:rsidR="00D61A9A" w:rsidRDefault="00D61A9A" w:rsidP="00D61A9A">
      <w:pPr>
        <w:pStyle w:val="ConsPlusNonformat"/>
        <w:jc w:val="both"/>
      </w:pPr>
      <w:r>
        <w:rPr>
          <w:sz w:val="14"/>
        </w:rPr>
        <w:t xml:space="preserve">                                                                                         Всего страниц ______»</w:t>
      </w:r>
    </w:p>
    <w:p w:rsidR="00D61A9A" w:rsidRDefault="00D61A9A" w:rsidP="00D61A9A">
      <w:pPr>
        <w:pStyle w:val="ConsPlusNonformat"/>
        <w:jc w:val="both"/>
        <w:rPr>
          <w:sz w:val="23"/>
          <w:szCs w:val="23"/>
        </w:rPr>
        <w:sectPr w:rsidR="00D61A9A" w:rsidSect="00EF4CC4">
          <w:pgSz w:w="16838" w:h="11905" w:orient="landscape"/>
          <w:pgMar w:top="993" w:right="1134" w:bottom="284" w:left="1134" w:header="568" w:footer="0" w:gutter="0"/>
          <w:cols w:space="720"/>
          <w:docGrid w:linePitch="299"/>
        </w:sectPr>
      </w:pPr>
    </w:p>
    <w:p w:rsidR="00EF4CC4" w:rsidRPr="00EF4CC4" w:rsidRDefault="00EF4CC4" w:rsidP="00EF4CC4">
      <w:pPr>
        <w:pStyle w:val="ConsPlusNonformat"/>
        <w:tabs>
          <w:tab w:val="left" w:pos="10490"/>
        </w:tabs>
        <w:ind w:left="10206"/>
        <w:jc w:val="both"/>
        <w:rPr>
          <w:sz w:val="23"/>
          <w:szCs w:val="23"/>
        </w:rPr>
      </w:pPr>
      <w:bookmarkStart w:id="13" w:name="RANGE!A1:FK45"/>
      <w:bookmarkEnd w:id="13"/>
      <w:r w:rsidRPr="00EF4CC4">
        <w:rPr>
          <w:sz w:val="23"/>
          <w:szCs w:val="23"/>
        </w:rPr>
        <w:lastRenderedPageBreak/>
        <w:t>Приложение № 25</w:t>
      </w:r>
    </w:p>
    <w:p w:rsidR="00EF4CC4" w:rsidRDefault="00EF4CC4" w:rsidP="00EF4CC4">
      <w:pPr>
        <w:pStyle w:val="ConsPlusNonformat"/>
        <w:tabs>
          <w:tab w:val="left" w:pos="10490"/>
        </w:tabs>
        <w:ind w:left="10206"/>
        <w:jc w:val="both"/>
        <w:rPr>
          <w:sz w:val="23"/>
          <w:szCs w:val="23"/>
        </w:rPr>
      </w:pPr>
      <w:r w:rsidRPr="00EF4CC4">
        <w:rPr>
          <w:sz w:val="23"/>
          <w:szCs w:val="23"/>
        </w:rPr>
        <w:t>к Порядку открытия и ведения лицевых счетов в  Администрации сельского поселения Кандринский сельсовет муниципального района Республики Башкортостан</w:t>
      </w:r>
    </w:p>
    <w:p w:rsidR="00EF4CC4" w:rsidRDefault="00EF4CC4" w:rsidP="00EF4CC4"/>
    <w:p w:rsidR="00EF4CC4" w:rsidRPr="00EF4CC4" w:rsidRDefault="00EF4CC4" w:rsidP="00EF4CC4">
      <w:pPr>
        <w:tabs>
          <w:tab w:val="left" w:pos="10130"/>
        </w:tabs>
      </w:pPr>
      <w:r>
        <w:tab/>
      </w:r>
    </w:p>
    <w:tbl>
      <w:tblPr>
        <w:tblW w:w="10900" w:type="dxa"/>
        <w:tblInd w:w="93" w:type="dxa"/>
        <w:tblLook w:val="04A0"/>
      </w:tblPr>
      <w:tblGrid>
        <w:gridCol w:w="10900"/>
      </w:tblGrid>
      <w:tr w:rsidR="00EF4CC4" w:rsidRPr="00EF4CC4" w:rsidTr="00EF4CC4">
        <w:trPr>
          <w:trHeight w:val="270"/>
        </w:trPr>
        <w:tc>
          <w:tcPr>
            <w:tcW w:w="10900" w:type="dxa"/>
            <w:tcBorders>
              <w:top w:val="nil"/>
              <w:left w:val="nil"/>
              <w:bottom w:val="nil"/>
              <w:right w:val="nil"/>
            </w:tcBorders>
            <w:shd w:val="clear" w:color="auto" w:fill="auto"/>
            <w:noWrap/>
            <w:vAlign w:val="center"/>
            <w:hideMark/>
          </w:tcPr>
          <w:p w:rsidR="00EF4CC4" w:rsidRPr="00EF4CC4" w:rsidRDefault="00EF4CC4" w:rsidP="00EF4CC4">
            <w:pPr>
              <w:jc w:val="center"/>
              <w:rPr>
                <w:b/>
                <w:bCs/>
                <w:sz w:val="22"/>
                <w:szCs w:val="22"/>
              </w:rPr>
            </w:pPr>
            <w:r w:rsidRPr="00EF4CC4">
              <w:rPr>
                <w:b/>
                <w:bCs/>
                <w:sz w:val="22"/>
                <w:szCs w:val="22"/>
              </w:rPr>
              <w:t xml:space="preserve">  АКТ</w:t>
            </w:r>
          </w:p>
        </w:tc>
      </w:tr>
      <w:tr w:rsidR="00EF4CC4" w:rsidRPr="00EF4CC4" w:rsidTr="00EF4CC4">
        <w:trPr>
          <w:trHeight w:val="300"/>
        </w:trPr>
        <w:tc>
          <w:tcPr>
            <w:tcW w:w="10900" w:type="dxa"/>
            <w:tcBorders>
              <w:top w:val="nil"/>
              <w:left w:val="nil"/>
              <w:bottom w:val="nil"/>
              <w:right w:val="nil"/>
            </w:tcBorders>
            <w:shd w:val="clear" w:color="auto" w:fill="auto"/>
            <w:noWrap/>
            <w:vAlign w:val="center"/>
            <w:hideMark/>
          </w:tcPr>
          <w:p w:rsidR="00EF4CC4" w:rsidRPr="00EF4CC4" w:rsidRDefault="00EF4CC4" w:rsidP="00EF4CC4">
            <w:pPr>
              <w:jc w:val="center"/>
              <w:rPr>
                <w:b/>
                <w:bCs/>
                <w:sz w:val="22"/>
                <w:szCs w:val="22"/>
              </w:rPr>
            </w:pPr>
            <w:r w:rsidRPr="00EF4CC4">
              <w:rPr>
                <w:b/>
                <w:bCs/>
                <w:sz w:val="22"/>
                <w:szCs w:val="22"/>
              </w:rPr>
              <w:t xml:space="preserve">  приемки-передачи показателей лицевого счета, открытого  </w:t>
            </w:r>
          </w:p>
        </w:tc>
      </w:tr>
      <w:tr w:rsidR="00EF4CC4" w:rsidRPr="00EF4CC4" w:rsidTr="00EF4CC4">
        <w:trPr>
          <w:trHeight w:val="240"/>
        </w:trPr>
        <w:tc>
          <w:tcPr>
            <w:tcW w:w="10900" w:type="dxa"/>
            <w:tcBorders>
              <w:top w:val="nil"/>
              <w:left w:val="nil"/>
              <w:bottom w:val="nil"/>
              <w:right w:val="nil"/>
            </w:tcBorders>
            <w:shd w:val="clear" w:color="auto" w:fill="auto"/>
            <w:noWrap/>
            <w:vAlign w:val="bottom"/>
            <w:hideMark/>
          </w:tcPr>
          <w:p w:rsidR="00EF4CC4" w:rsidRPr="00EF4CC4" w:rsidRDefault="00EF4CC4" w:rsidP="00EF4CC4">
            <w:pPr>
              <w:jc w:val="center"/>
              <w:rPr>
                <w:b/>
                <w:bCs/>
                <w:sz w:val="22"/>
                <w:szCs w:val="22"/>
              </w:rPr>
            </w:pPr>
            <w:r w:rsidRPr="00EF4CC4">
              <w:rPr>
                <w:b/>
                <w:bCs/>
                <w:sz w:val="22"/>
                <w:szCs w:val="22"/>
              </w:rPr>
              <w:t xml:space="preserve">  </w:t>
            </w:r>
            <w:proofErr w:type="spellStart"/>
            <w:r w:rsidRPr="00EF4CC4">
              <w:rPr>
                <w:b/>
                <w:bCs/>
                <w:sz w:val="22"/>
                <w:szCs w:val="22"/>
              </w:rPr>
              <w:t>неучастнику</w:t>
            </w:r>
            <w:proofErr w:type="spellEnd"/>
            <w:r w:rsidRPr="00EF4CC4">
              <w:rPr>
                <w:b/>
                <w:bCs/>
                <w:sz w:val="22"/>
                <w:szCs w:val="22"/>
              </w:rPr>
              <w:t xml:space="preserve"> бюджетного процесса, бюджетному (автономному) учреждению</w:t>
            </w:r>
          </w:p>
        </w:tc>
      </w:tr>
    </w:tbl>
    <w:tbl>
      <w:tblPr>
        <w:tblStyle w:val="af1"/>
        <w:tblW w:w="0" w:type="auto"/>
        <w:tblLayout w:type="fixed"/>
        <w:tblLook w:val="04A0"/>
      </w:tblPr>
      <w:tblGrid>
        <w:gridCol w:w="3227"/>
        <w:gridCol w:w="6946"/>
        <w:gridCol w:w="4613"/>
      </w:tblGrid>
      <w:tr w:rsidR="00EF4CC4" w:rsidTr="00EF4CC4">
        <w:tc>
          <w:tcPr>
            <w:tcW w:w="3227" w:type="dxa"/>
          </w:tcPr>
          <w:tbl>
            <w:tblPr>
              <w:tblW w:w="4200" w:type="dxa"/>
              <w:tblLayout w:type="fixed"/>
              <w:tblLook w:val="04A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F4CC4" w:rsidRPr="00EF4CC4" w:rsidTr="00EF4CC4">
              <w:trPr>
                <w:trHeight w:val="300"/>
              </w:trPr>
              <w:tc>
                <w:tcPr>
                  <w:tcW w:w="2100" w:type="dxa"/>
                  <w:gridSpan w:val="21"/>
                  <w:shd w:val="clear" w:color="auto" w:fill="auto"/>
                  <w:noWrap/>
                  <w:vAlign w:val="bottom"/>
                  <w:hideMark/>
                </w:tcPr>
                <w:p w:rsidR="00EF4CC4" w:rsidRPr="00EF4CC4" w:rsidRDefault="00EF4CC4" w:rsidP="00EF4CC4">
                  <w:pPr>
                    <w:rPr>
                      <w:i/>
                      <w:iCs/>
                      <w:sz w:val="18"/>
                      <w:szCs w:val="18"/>
                    </w:rPr>
                  </w:pPr>
                  <w:r w:rsidRPr="00EF4CC4">
                    <w:rPr>
                      <w:i/>
                      <w:iCs/>
                      <w:sz w:val="18"/>
                      <w:szCs w:val="18"/>
                    </w:rPr>
                    <w:t>Передающая сторона:</w:t>
                  </w: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r>
            <w:tr w:rsidR="00EF4CC4" w:rsidRPr="00EF4CC4" w:rsidTr="00EF4CC4">
              <w:trPr>
                <w:trHeight w:val="225"/>
              </w:trPr>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r>
            <w:tr w:rsidR="00EF4CC4" w:rsidRPr="00EF4CC4" w:rsidTr="00EF4CC4">
              <w:trPr>
                <w:trHeight w:val="225"/>
              </w:trPr>
              <w:tc>
                <w:tcPr>
                  <w:tcW w:w="700" w:type="dxa"/>
                  <w:gridSpan w:val="7"/>
                  <w:shd w:val="clear" w:color="auto" w:fill="auto"/>
                  <w:noWrap/>
                  <w:vAlign w:val="bottom"/>
                  <w:hideMark/>
                </w:tcPr>
                <w:p w:rsidR="00EF4CC4" w:rsidRPr="00EF4CC4" w:rsidRDefault="00EF4CC4" w:rsidP="00EF4CC4">
                  <w:pPr>
                    <w:rPr>
                      <w:sz w:val="16"/>
                      <w:szCs w:val="16"/>
                    </w:rPr>
                  </w:pPr>
                  <w:r w:rsidRPr="00EF4CC4">
                    <w:rPr>
                      <w:sz w:val="16"/>
                      <w:szCs w:val="16"/>
                    </w:rPr>
                    <w:t>Клиент</w:t>
                  </w: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r>
            <w:tr w:rsidR="00EF4CC4" w:rsidRPr="00EF4CC4" w:rsidTr="00EF4CC4">
              <w:trPr>
                <w:trHeight w:val="240"/>
              </w:trPr>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r>
            <w:tr w:rsidR="00EF4CC4" w:rsidRPr="00EF4CC4" w:rsidTr="00EF4CC4">
              <w:trPr>
                <w:trHeight w:val="240"/>
              </w:trPr>
              <w:tc>
                <w:tcPr>
                  <w:tcW w:w="1600" w:type="dxa"/>
                  <w:gridSpan w:val="16"/>
                  <w:shd w:val="clear" w:color="auto" w:fill="auto"/>
                  <w:noWrap/>
                  <w:vAlign w:val="bottom"/>
                  <w:hideMark/>
                </w:tcPr>
                <w:p w:rsidR="00EF4CC4" w:rsidRPr="00EF4CC4" w:rsidRDefault="00EF4CC4" w:rsidP="00EF4CC4">
                  <w:pPr>
                    <w:rPr>
                      <w:sz w:val="16"/>
                      <w:szCs w:val="16"/>
                    </w:rPr>
                  </w:pPr>
                  <w:r w:rsidRPr="00EF4CC4">
                    <w:rPr>
                      <w:sz w:val="16"/>
                      <w:szCs w:val="16"/>
                    </w:rPr>
                    <w:t>Финансовый орган</w:t>
                  </w: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r>
            <w:tr w:rsidR="00EF4CC4" w:rsidRPr="00EF4CC4" w:rsidTr="00EF4CC4">
              <w:trPr>
                <w:trHeight w:val="255"/>
              </w:trPr>
              <w:tc>
                <w:tcPr>
                  <w:tcW w:w="2100" w:type="dxa"/>
                  <w:gridSpan w:val="21"/>
                  <w:shd w:val="clear" w:color="auto" w:fill="auto"/>
                  <w:noWrap/>
                  <w:vAlign w:val="bottom"/>
                  <w:hideMark/>
                </w:tcPr>
                <w:p w:rsidR="00EF4CC4" w:rsidRPr="00EF4CC4" w:rsidRDefault="00EF4CC4" w:rsidP="00EF4CC4">
                  <w:pPr>
                    <w:rPr>
                      <w:sz w:val="16"/>
                      <w:szCs w:val="16"/>
                    </w:rPr>
                  </w:pPr>
                  <w:r w:rsidRPr="00EF4CC4">
                    <w:rPr>
                      <w:sz w:val="16"/>
                      <w:szCs w:val="16"/>
                    </w:rPr>
                    <w:t>Орган, осуществляющий</w:t>
                  </w: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r>
            <w:tr w:rsidR="00EF4CC4" w:rsidRPr="00EF4CC4" w:rsidTr="00EF4CC4">
              <w:trPr>
                <w:trHeight w:val="210"/>
              </w:trPr>
              <w:tc>
                <w:tcPr>
                  <w:tcW w:w="3000" w:type="dxa"/>
                  <w:gridSpan w:val="30"/>
                  <w:shd w:val="clear" w:color="auto" w:fill="auto"/>
                  <w:noWrap/>
                  <w:vAlign w:val="bottom"/>
                  <w:hideMark/>
                </w:tcPr>
                <w:p w:rsidR="00EF4CC4" w:rsidRPr="00EF4CC4" w:rsidRDefault="00EF4CC4" w:rsidP="00EF4CC4">
                  <w:pPr>
                    <w:rPr>
                      <w:sz w:val="16"/>
                      <w:szCs w:val="16"/>
                    </w:rPr>
                  </w:pPr>
                  <w:r w:rsidRPr="00EF4CC4">
                    <w:rPr>
                      <w:sz w:val="16"/>
                      <w:szCs w:val="16"/>
                    </w:rPr>
                    <w:t>функции и полномочия учредителя</w:t>
                  </w: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r>
            <w:tr w:rsidR="00EF4CC4" w:rsidRPr="00EF4CC4" w:rsidTr="00EF4CC4">
              <w:trPr>
                <w:trHeight w:val="225"/>
              </w:trPr>
              <w:tc>
                <w:tcPr>
                  <w:tcW w:w="2000" w:type="dxa"/>
                  <w:gridSpan w:val="20"/>
                  <w:shd w:val="clear" w:color="auto" w:fill="auto"/>
                  <w:noWrap/>
                  <w:vAlign w:val="bottom"/>
                  <w:hideMark/>
                </w:tcPr>
                <w:p w:rsidR="00EF4CC4" w:rsidRPr="00EF4CC4" w:rsidRDefault="00EF4CC4" w:rsidP="00EF4CC4">
                  <w:pPr>
                    <w:rPr>
                      <w:sz w:val="16"/>
                      <w:szCs w:val="16"/>
                    </w:rPr>
                  </w:pPr>
                  <w:r w:rsidRPr="00EF4CC4">
                    <w:rPr>
                      <w:sz w:val="16"/>
                      <w:szCs w:val="16"/>
                    </w:rPr>
                    <w:t>Наименование бюджета</w:t>
                  </w: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r>
            <w:tr w:rsidR="00EF4CC4" w:rsidRPr="00EF4CC4" w:rsidTr="00EF4CC4">
              <w:trPr>
                <w:trHeight w:val="180"/>
              </w:trPr>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r>
            <w:tr w:rsidR="00EF4CC4" w:rsidRPr="00EF4CC4" w:rsidTr="00EF4CC4">
              <w:trPr>
                <w:trHeight w:val="255"/>
              </w:trPr>
              <w:tc>
                <w:tcPr>
                  <w:tcW w:w="2300" w:type="dxa"/>
                  <w:gridSpan w:val="23"/>
                  <w:shd w:val="clear" w:color="auto" w:fill="auto"/>
                  <w:noWrap/>
                  <w:vAlign w:val="bottom"/>
                  <w:hideMark/>
                </w:tcPr>
                <w:p w:rsidR="00EF4CC4" w:rsidRPr="00EF4CC4" w:rsidRDefault="00EF4CC4" w:rsidP="00EF4CC4">
                  <w:pPr>
                    <w:rPr>
                      <w:i/>
                      <w:iCs/>
                      <w:sz w:val="18"/>
                      <w:szCs w:val="18"/>
                    </w:rPr>
                  </w:pPr>
                  <w:r w:rsidRPr="00EF4CC4">
                    <w:rPr>
                      <w:i/>
                      <w:iCs/>
                      <w:sz w:val="18"/>
                      <w:szCs w:val="18"/>
                    </w:rPr>
                    <w:t>Принимающая сторона:</w:t>
                  </w: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r>
            <w:tr w:rsidR="00EF4CC4" w:rsidRPr="00EF4CC4" w:rsidTr="00EF4CC4">
              <w:trPr>
                <w:trHeight w:val="225"/>
              </w:trPr>
              <w:tc>
                <w:tcPr>
                  <w:tcW w:w="100" w:type="dxa"/>
                  <w:shd w:val="clear" w:color="auto" w:fill="auto"/>
                  <w:noWrap/>
                  <w:vAlign w:val="bottom"/>
                  <w:hideMark/>
                </w:tcPr>
                <w:p w:rsidR="00EF4CC4" w:rsidRPr="00EF4CC4" w:rsidRDefault="00EF4CC4" w:rsidP="00EF4CC4">
                  <w:pPr>
                    <w:rPr>
                      <w:i/>
                      <w:iCs/>
                      <w:sz w:val="18"/>
                      <w:szCs w:val="18"/>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r>
            <w:tr w:rsidR="00EF4CC4" w:rsidRPr="00EF4CC4" w:rsidTr="00EF4CC4">
              <w:trPr>
                <w:trHeight w:val="225"/>
              </w:trPr>
              <w:tc>
                <w:tcPr>
                  <w:tcW w:w="700" w:type="dxa"/>
                  <w:gridSpan w:val="7"/>
                  <w:shd w:val="clear" w:color="auto" w:fill="auto"/>
                  <w:noWrap/>
                  <w:vAlign w:val="bottom"/>
                  <w:hideMark/>
                </w:tcPr>
                <w:p w:rsidR="00EF4CC4" w:rsidRPr="00EF4CC4" w:rsidRDefault="00EF4CC4" w:rsidP="00EF4CC4">
                  <w:pPr>
                    <w:rPr>
                      <w:sz w:val="16"/>
                      <w:szCs w:val="16"/>
                    </w:rPr>
                  </w:pPr>
                  <w:r w:rsidRPr="00EF4CC4">
                    <w:rPr>
                      <w:sz w:val="16"/>
                      <w:szCs w:val="16"/>
                    </w:rPr>
                    <w:t>Клиент</w:t>
                  </w: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r>
            <w:tr w:rsidR="00EF4CC4" w:rsidRPr="00EF4CC4" w:rsidTr="00EF4CC4">
              <w:trPr>
                <w:trHeight w:val="240"/>
              </w:trPr>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r>
            <w:tr w:rsidR="00EF4CC4" w:rsidRPr="00EF4CC4" w:rsidTr="00EF4CC4">
              <w:trPr>
                <w:trHeight w:val="240"/>
              </w:trPr>
              <w:tc>
                <w:tcPr>
                  <w:tcW w:w="1600" w:type="dxa"/>
                  <w:gridSpan w:val="16"/>
                  <w:shd w:val="clear" w:color="auto" w:fill="auto"/>
                  <w:noWrap/>
                  <w:vAlign w:val="bottom"/>
                  <w:hideMark/>
                </w:tcPr>
                <w:p w:rsidR="00EF4CC4" w:rsidRPr="00EF4CC4" w:rsidRDefault="00EF4CC4" w:rsidP="00EF4CC4">
                  <w:pPr>
                    <w:rPr>
                      <w:sz w:val="16"/>
                      <w:szCs w:val="16"/>
                    </w:rPr>
                  </w:pPr>
                  <w:r w:rsidRPr="00EF4CC4">
                    <w:rPr>
                      <w:sz w:val="16"/>
                      <w:szCs w:val="16"/>
                    </w:rPr>
                    <w:t>Финансовый орган</w:t>
                  </w: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jc w:val="center"/>
                    <w:rPr>
                      <w:sz w:val="14"/>
                      <w:szCs w:val="14"/>
                    </w:rPr>
                  </w:pPr>
                </w:p>
              </w:tc>
              <w:tc>
                <w:tcPr>
                  <w:tcW w:w="100" w:type="dxa"/>
                  <w:shd w:val="clear" w:color="auto" w:fill="auto"/>
                  <w:noWrap/>
                  <w:vAlign w:val="bottom"/>
                  <w:hideMark/>
                </w:tcPr>
                <w:p w:rsidR="00EF4CC4" w:rsidRPr="00EF4CC4" w:rsidRDefault="00EF4CC4" w:rsidP="00EF4CC4">
                  <w:pPr>
                    <w:jc w:val="center"/>
                    <w:rPr>
                      <w:sz w:val="14"/>
                      <w:szCs w:val="14"/>
                    </w:rPr>
                  </w:pPr>
                </w:p>
              </w:tc>
              <w:tc>
                <w:tcPr>
                  <w:tcW w:w="100" w:type="dxa"/>
                  <w:shd w:val="clear" w:color="auto" w:fill="auto"/>
                  <w:noWrap/>
                  <w:vAlign w:val="bottom"/>
                  <w:hideMark/>
                </w:tcPr>
                <w:p w:rsidR="00EF4CC4" w:rsidRPr="00EF4CC4" w:rsidRDefault="00EF4CC4" w:rsidP="00EF4CC4">
                  <w:pPr>
                    <w:jc w:val="center"/>
                    <w:rPr>
                      <w:sz w:val="14"/>
                      <w:szCs w:val="14"/>
                    </w:rPr>
                  </w:pPr>
                </w:p>
              </w:tc>
            </w:tr>
            <w:tr w:rsidR="00EF4CC4" w:rsidRPr="00EF4CC4" w:rsidTr="00EF4CC4">
              <w:trPr>
                <w:trHeight w:val="270"/>
              </w:trPr>
              <w:tc>
                <w:tcPr>
                  <w:tcW w:w="2100" w:type="dxa"/>
                  <w:gridSpan w:val="21"/>
                  <w:shd w:val="clear" w:color="auto" w:fill="auto"/>
                  <w:noWrap/>
                  <w:vAlign w:val="bottom"/>
                  <w:hideMark/>
                </w:tcPr>
                <w:p w:rsidR="00EF4CC4" w:rsidRPr="00EF4CC4" w:rsidRDefault="00EF4CC4" w:rsidP="00EF4CC4">
                  <w:pPr>
                    <w:rPr>
                      <w:sz w:val="16"/>
                      <w:szCs w:val="16"/>
                    </w:rPr>
                  </w:pPr>
                  <w:r w:rsidRPr="00EF4CC4">
                    <w:rPr>
                      <w:sz w:val="16"/>
                      <w:szCs w:val="16"/>
                    </w:rPr>
                    <w:t>Орган, осуществляющий</w:t>
                  </w: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jc w:val="center"/>
                    <w:rPr>
                      <w:sz w:val="14"/>
                      <w:szCs w:val="14"/>
                    </w:rPr>
                  </w:pPr>
                </w:p>
              </w:tc>
              <w:tc>
                <w:tcPr>
                  <w:tcW w:w="100" w:type="dxa"/>
                  <w:shd w:val="clear" w:color="auto" w:fill="auto"/>
                  <w:noWrap/>
                  <w:vAlign w:val="bottom"/>
                  <w:hideMark/>
                </w:tcPr>
                <w:p w:rsidR="00EF4CC4" w:rsidRPr="00EF4CC4" w:rsidRDefault="00EF4CC4" w:rsidP="00EF4CC4">
                  <w:pPr>
                    <w:jc w:val="center"/>
                    <w:rPr>
                      <w:sz w:val="14"/>
                      <w:szCs w:val="14"/>
                    </w:rPr>
                  </w:pPr>
                </w:p>
              </w:tc>
              <w:tc>
                <w:tcPr>
                  <w:tcW w:w="100" w:type="dxa"/>
                  <w:shd w:val="clear" w:color="auto" w:fill="auto"/>
                  <w:noWrap/>
                  <w:vAlign w:val="bottom"/>
                  <w:hideMark/>
                </w:tcPr>
                <w:p w:rsidR="00EF4CC4" w:rsidRPr="00EF4CC4" w:rsidRDefault="00EF4CC4" w:rsidP="00EF4CC4">
                  <w:pPr>
                    <w:jc w:val="center"/>
                    <w:rPr>
                      <w:sz w:val="14"/>
                      <w:szCs w:val="14"/>
                    </w:rPr>
                  </w:pPr>
                </w:p>
              </w:tc>
            </w:tr>
            <w:tr w:rsidR="00EF4CC4" w:rsidRPr="00EF4CC4" w:rsidTr="00EF4CC4">
              <w:trPr>
                <w:trHeight w:val="195"/>
              </w:trPr>
              <w:tc>
                <w:tcPr>
                  <w:tcW w:w="3000" w:type="dxa"/>
                  <w:gridSpan w:val="30"/>
                  <w:shd w:val="clear" w:color="auto" w:fill="auto"/>
                  <w:noWrap/>
                  <w:vAlign w:val="bottom"/>
                  <w:hideMark/>
                </w:tcPr>
                <w:p w:rsidR="00EF4CC4" w:rsidRPr="00EF4CC4" w:rsidRDefault="00EF4CC4" w:rsidP="00EF4CC4">
                  <w:pPr>
                    <w:rPr>
                      <w:sz w:val="16"/>
                      <w:szCs w:val="16"/>
                    </w:rPr>
                  </w:pPr>
                  <w:r w:rsidRPr="00EF4CC4">
                    <w:rPr>
                      <w:sz w:val="16"/>
                      <w:szCs w:val="16"/>
                    </w:rPr>
                    <w:t>функции и полномочия учредителя</w:t>
                  </w: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jc w:val="center"/>
                    <w:rPr>
                      <w:sz w:val="14"/>
                      <w:szCs w:val="14"/>
                    </w:rPr>
                  </w:pPr>
                </w:p>
              </w:tc>
              <w:tc>
                <w:tcPr>
                  <w:tcW w:w="100" w:type="dxa"/>
                  <w:shd w:val="clear" w:color="auto" w:fill="auto"/>
                  <w:noWrap/>
                  <w:vAlign w:val="bottom"/>
                  <w:hideMark/>
                </w:tcPr>
                <w:p w:rsidR="00EF4CC4" w:rsidRPr="00EF4CC4" w:rsidRDefault="00EF4CC4" w:rsidP="00EF4CC4">
                  <w:pPr>
                    <w:jc w:val="center"/>
                    <w:rPr>
                      <w:sz w:val="14"/>
                      <w:szCs w:val="14"/>
                    </w:rPr>
                  </w:pPr>
                </w:p>
              </w:tc>
              <w:tc>
                <w:tcPr>
                  <w:tcW w:w="100" w:type="dxa"/>
                  <w:shd w:val="clear" w:color="auto" w:fill="auto"/>
                  <w:noWrap/>
                  <w:vAlign w:val="bottom"/>
                  <w:hideMark/>
                </w:tcPr>
                <w:p w:rsidR="00EF4CC4" w:rsidRPr="00EF4CC4" w:rsidRDefault="00EF4CC4" w:rsidP="00EF4CC4">
                  <w:pPr>
                    <w:jc w:val="center"/>
                    <w:rPr>
                      <w:sz w:val="14"/>
                      <w:szCs w:val="14"/>
                    </w:rPr>
                  </w:pPr>
                </w:p>
              </w:tc>
            </w:tr>
            <w:tr w:rsidR="00EF4CC4" w:rsidRPr="00EF4CC4" w:rsidTr="00EF4CC4">
              <w:trPr>
                <w:trHeight w:val="255"/>
              </w:trPr>
              <w:tc>
                <w:tcPr>
                  <w:tcW w:w="2000" w:type="dxa"/>
                  <w:gridSpan w:val="20"/>
                  <w:shd w:val="clear" w:color="auto" w:fill="auto"/>
                  <w:noWrap/>
                  <w:vAlign w:val="bottom"/>
                  <w:hideMark/>
                </w:tcPr>
                <w:p w:rsidR="00EF4CC4" w:rsidRPr="00EF4CC4" w:rsidRDefault="00EF4CC4" w:rsidP="00EF4CC4">
                  <w:pPr>
                    <w:rPr>
                      <w:sz w:val="16"/>
                      <w:szCs w:val="16"/>
                    </w:rPr>
                  </w:pPr>
                  <w:r w:rsidRPr="00EF4CC4">
                    <w:rPr>
                      <w:sz w:val="16"/>
                      <w:szCs w:val="16"/>
                    </w:rPr>
                    <w:t>Наименование бюджета</w:t>
                  </w: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jc w:val="center"/>
                    <w:rPr>
                      <w:sz w:val="14"/>
                      <w:szCs w:val="14"/>
                    </w:rPr>
                  </w:pPr>
                </w:p>
              </w:tc>
              <w:tc>
                <w:tcPr>
                  <w:tcW w:w="100" w:type="dxa"/>
                  <w:shd w:val="clear" w:color="auto" w:fill="auto"/>
                  <w:noWrap/>
                  <w:vAlign w:val="bottom"/>
                  <w:hideMark/>
                </w:tcPr>
                <w:p w:rsidR="00EF4CC4" w:rsidRPr="00EF4CC4" w:rsidRDefault="00EF4CC4" w:rsidP="00EF4CC4">
                  <w:pPr>
                    <w:jc w:val="center"/>
                    <w:rPr>
                      <w:sz w:val="14"/>
                      <w:szCs w:val="14"/>
                    </w:rPr>
                  </w:pPr>
                </w:p>
              </w:tc>
              <w:tc>
                <w:tcPr>
                  <w:tcW w:w="100" w:type="dxa"/>
                  <w:shd w:val="clear" w:color="auto" w:fill="auto"/>
                  <w:noWrap/>
                  <w:vAlign w:val="bottom"/>
                  <w:hideMark/>
                </w:tcPr>
                <w:p w:rsidR="00EF4CC4" w:rsidRPr="00EF4CC4" w:rsidRDefault="00EF4CC4" w:rsidP="00EF4CC4">
                  <w:pPr>
                    <w:jc w:val="center"/>
                    <w:rPr>
                      <w:sz w:val="14"/>
                      <w:szCs w:val="14"/>
                    </w:rPr>
                  </w:pPr>
                </w:p>
              </w:tc>
            </w:tr>
            <w:tr w:rsidR="00EF4CC4" w:rsidRPr="00EF4CC4" w:rsidTr="00EF4CC4">
              <w:trPr>
                <w:trHeight w:val="330"/>
              </w:trPr>
              <w:tc>
                <w:tcPr>
                  <w:tcW w:w="2100" w:type="dxa"/>
                  <w:gridSpan w:val="21"/>
                  <w:shd w:val="clear" w:color="auto" w:fill="auto"/>
                  <w:noWrap/>
                  <w:vAlign w:val="center"/>
                  <w:hideMark/>
                </w:tcPr>
                <w:p w:rsidR="00EF4CC4" w:rsidRPr="00EF4CC4" w:rsidRDefault="00EF4CC4" w:rsidP="00EF4CC4">
                  <w:pPr>
                    <w:rPr>
                      <w:sz w:val="16"/>
                      <w:szCs w:val="16"/>
                    </w:rPr>
                  </w:pPr>
                  <w:r w:rsidRPr="00EF4CC4">
                    <w:rPr>
                      <w:sz w:val="16"/>
                      <w:szCs w:val="16"/>
                    </w:rPr>
                    <w:t>Единица измерения: руб.</w:t>
                  </w: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r>
            <w:tr w:rsidR="00EF4CC4" w:rsidRPr="00EF4CC4" w:rsidTr="00EF4CC4">
              <w:trPr>
                <w:trHeight w:val="210"/>
              </w:trPr>
              <w:tc>
                <w:tcPr>
                  <w:tcW w:w="2100" w:type="dxa"/>
                  <w:gridSpan w:val="21"/>
                  <w:shd w:val="clear" w:color="auto" w:fill="auto"/>
                  <w:noWrap/>
                  <w:vAlign w:val="bottom"/>
                  <w:hideMark/>
                </w:tcPr>
                <w:p w:rsidR="00EF4CC4" w:rsidRPr="00EF4CC4" w:rsidRDefault="00EF4CC4" w:rsidP="00EF4CC4">
                  <w:pPr>
                    <w:rPr>
                      <w:sz w:val="16"/>
                      <w:szCs w:val="16"/>
                    </w:rPr>
                  </w:pPr>
                  <w:r w:rsidRPr="00EF4CC4">
                    <w:rPr>
                      <w:sz w:val="16"/>
                      <w:szCs w:val="16"/>
                    </w:rPr>
                    <w:t>Основание для передачи</w:t>
                  </w: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6"/>
                      <w:szCs w:val="16"/>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c>
                <w:tcPr>
                  <w:tcW w:w="100" w:type="dxa"/>
                  <w:shd w:val="clear" w:color="auto" w:fill="auto"/>
                  <w:noWrap/>
                  <w:vAlign w:val="bottom"/>
                  <w:hideMark/>
                </w:tcPr>
                <w:p w:rsidR="00EF4CC4" w:rsidRPr="00EF4CC4" w:rsidRDefault="00EF4CC4" w:rsidP="00EF4CC4">
                  <w:pPr>
                    <w:rPr>
                      <w:sz w:val="14"/>
                      <w:szCs w:val="14"/>
                    </w:rPr>
                  </w:pPr>
                </w:p>
              </w:tc>
            </w:tr>
          </w:tbl>
          <w:p w:rsidR="00EF4CC4" w:rsidRDefault="00EF4CC4" w:rsidP="00EF4CC4">
            <w:pPr>
              <w:tabs>
                <w:tab w:val="left" w:pos="10130"/>
              </w:tabs>
            </w:pPr>
          </w:p>
          <w:p w:rsidR="00EF4CC4" w:rsidRPr="00EF4CC4" w:rsidRDefault="00EF4CC4" w:rsidP="00EF4CC4"/>
        </w:tc>
        <w:tc>
          <w:tcPr>
            <w:tcW w:w="6946" w:type="dxa"/>
          </w:tcPr>
          <w:p w:rsidR="00EF4CC4" w:rsidRDefault="00EF4CC4" w:rsidP="00EF4CC4">
            <w:pPr>
              <w:tabs>
                <w:tab w:val="left" w:pos="10130"/>
              </w:tabs>
            </w:pPr>
          </w:p>
          <w:p w:rsidR="00EF4CC4" w:rsidRDefault="00EF4CC4" w:rsidP="00EF4CC4">
            <w:pPr>
              <w:tabs>
                <w:tab w:val="left" w:pos="10130"/>
              </w:tabs>
            </w:pPr>
            <w:r>
              <w:t>_____________________________________</w:t>
            </w:r>
          </w:p>
          <w:p w:rsidR="00EF4CC4" w:rsidRDefault="00EF4CC4" w:rsidP="00EF4CC4"/>
          <w:p w:rsidR="00EF4CC4" w:rsidRPr="00EF4CC4" w:rsidRDefault="00EF4CC4" w:rsidP="00EF4CC4">
            <w:r>
              <w:t>_____________________________________</w:t>
            </w:r>
          </w:p>
          <w:p w:rsidR="00EF4CC4" w:rsidRPr="00EF4CC4" w:rsidRDefault="00EF4CC4" w:rsidP="00EF4CC4"/>
        </w:tc>
        <w:tc>
          <w:tcPr>
            <w:tcW w:w="4613" w:type="dxa"/>
          </w:tcPr>
          <w:tbl>
            <w:tblPr>
              <w:tblW w:w="4007" w:type="dxa"/>
              <w:tblLayout w:type="fixed"/>
              <w:tblLook w:val="04A0"/>
            </w:tblPr>
            <w:tblGrid>
              <w:gridCol w:w="236"/>
              <w:gridCol w:w="236"/>
              <w:gridCol w:w="236"/>
              <w:gridCol w:w="1168"/>
              <w:gridCol w:w="236"/>
              <w:gridCol w:w="1895"/>
            </w:tblGrid>
            <w:tr w:rsidR="00EF4CC4" w:rsidRPr="00EF4CC4" w:rsidTr="00EF4CC4">
              <w:trPr>
                <w:trHeight w:val="270"/>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r w:rsidRPr="00EF4CC4">
                    <w:rPr>
                      <w:sz w:val="16"/>
                      <w:szCs w:val="16"/>
                    </w:rPr>
                    <w:t>Дата</w:t>
                  </w: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4CC4" w:rsidRPr="00EF4CC4" w:rsidRDefault="00EF4CC4" w:rsidP="00EF4CC4">
                  <w:pPr>
                    <w:jc w:val="center"/>
                    <w:rPr>
                      <w:sz w:val="16"/>
                      <w:szCs w:val="16"/>
                    </w:rPr>
                  </w:pPr>
                  <w:r w:rsidRPr="00EF4CC4">
                    <w:rPr>
                      <w:sz w:val="16"/>
                      <w:szCs w:val="16"/>
                    </w:rPr>
                    <w:t> </w:t>
                  </w:r>
                </w:p>
              </w:tc>
            </w:tr>
            <w:tr w:rsidR="00EF4CC4" w:rsidRPr="00EF4CC4" w:rsidTr="00EF4CC4">
              <w:trPr>
                <w:trHeight w:val="120"/>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4CC4" w:rsidRPr="00EF4CC4" w:rsidRDefault="00EF4CC4" w:rsidP="00EF4CC4">
                  <w:pPr>
                    <w:jc w:val="center"/>
                    <w:rPr>
                      <w:sz w:val="16"/>
                      <w:szCs w:val="16"/>
                    </w:rPr>
                  </w:pPr>
                  <w:r w:rsidRPr="00EF4CC4">
                    <w:rPr>
                      <w:sz w:val="16"/>
                      <w:szCs w:val="16"/>
                    </w:rPr>
                    <w:t> </w:t>
                  </w:r>
                </w:p>
              </w:tc>
            </w:tr>
            <w:tr w:rsidR="00EF4CC4" w:rsidRPr="00EF4CC4" w:rsidTr="00EF4CC4">
              <w:trPr>
                <w:trHeight w:val="300"/>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20"/>
                      <w:szCs w:val="20"/>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vMerge/>
                  <w:tcBorders>
                    <w:top w:val="nil"/>
                    <w:left w:val="nil"/>
                    <w:bottom w:val="nil"/>
                    <w:right w:val="nil"/>
                  </w:tcBorders>
                  <w:vAlign w:val="center"/>
                  <w:hideMark/>
                </w:tcPr>
                <w:p w:rsidR="00EF4CC4" w:rsidRPr="00EF4CC4" w:rsidRDefault="00EF4CC4" w:rsidP="00EF4CC4">
                  <w:pPr>
                    <w:rPr>
                      <w:sz w:val="16"/>
                      <w:szCs w:val="16"/>
                    </w:rPr>
                  </w:pPr>
                </w:p>
              </w:tc>
            </w:tr>
            <w:tr w:rsidR="00EF4CC4" w:rsidRPr="00EF4CC4" w:rsidTr="00EF4CC4">
              <w:trPr>
                <w:trHeight w:val="225"/>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20"/>
                      <w:szCs w:val="20"/>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4CC4" w:rsidRPr="00EF4CC4" w:rsidRDefault="00EF4CC4" w:rsidP="00EF4CC4">
                  <w:pPr>
                    <w:jc w:val="center"/>
                    <w:rPr>
                      <w:sz w:val="16"/>
                      <w:szCs w:val="16"/>
                    </w:rPr>
                  </w:pPr>
                  <w:r w:rsidRPr="00EF4CC4">
                    <w:rPr>
                      <w:sz w:val="16"/>
                      <w:szCs w:val="16"/>
                    </w:rPr>
                    <w:t> </w:t>
                  </w:r>
                </w:p>
              </w:tc>
            </w:tr>
            <w:tr w:rsidR="00EF4CC4" w:rsidRPr="00EF4CC4" w:rsidTr="00EF4CC4">
              <w:trPr>
                <w:trHeight w:val="225"/>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20"/>
                      <w:szCs w:val="20"/>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4CC4" w:rsidRPr="00EF4CC4" w:rsidRDefault="00EF4CC4" w:rsidP="00EF4CC4">
                  <w:pPr>
                    <w:jc w:val="center"/>
                    <w:rPr>
                      <w:sz w:val="16"/>
                      <w:szCs w:val="16"/>
                    </w:rPr>
                  </w:pPr>
                  <w:r w:rsidRPr="00EF4CC4">
                    <w:rPr>
                      <w:sz w:val="16"/>
                      <w:szCs w:val="16"/>
                    </w:rPr>
                    <w:t> </w:t>
                  </w:r>
                </w:p>
              </w:tc>
            </w:tr>
            <w:tr w:rsidR="00EF4CC4" w:rsidRPr="00EF4CC4" w:rsidTr="00EF4CC4">
              <w:trPr>
                <w:trHeight w:val="240"/>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r w:rsidRPr="00EF4CC4">
                    <w:rPr>
                      <w:sz w:val="16"/>
                      <w:szCs w:val="16"/>
                    </w:rPr>
                    <w:t>Номер счета</w:t>
                  </w: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4CC4" w:rsidRPr="00EF4CC4" w:rsidRDefault="00EF4CC4" w:rsidP="00EF4CC4">
                  <w:pPr>
                    <w:jc w:val="center"/>
                    <w:rPr>
                      <w:sz w:val="16"/>
                      <w:szCs w:val="16"/>
                    </w:rPr>
                  </w:pPr>
                  <w:r w:rsidRPr="00EF4CC4">
                    <w:rPr>
                      <w:sz w:val="16"/>
                      <w:szCs w:val="16"/>
                    </w:rPr>
                    <w:t> </w:t>
                  </w:r>
                </w:p>
              </w:tc>
            </w:tr>
            <w:tr w:rsidR="00EF4CC4" w:rsidRPr="00EF4CC4" w:rsidTr="00EF4CC4">
              <w:trPr>
                <w:trHeight w:val="240"/>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4CC4" w:rsidRPr="00EF4CC4" w:rsidRDefault="00EF4CC4" w:rsidP="00EF4CC4">
                  <w:pPr>
                    <w:jc w:val="center"/>
                    <w:rPr>
                      <w:sz w:val="16"/>
                      <w:szCs w:val="16"/>
                    </w:rPr>
                  </w:pPr>
                  <w:r w:rsidRPr="00EF4CC4">
                    <w:rPr>
                      <w:sz w:val="16"/>
                      <w:szCs w:val="16"/>
                    </w:rPr>
                    <w:t> </w:t>
                  </w:r>
                </w:p>
              </w:tc>
            </w:tr>
            <w:tr w:rsidR="00EF4CC4" w:rsidRPr="00EF4CC4" w:rsidTr="00EF4CC4">
              <w:trPr>
                <w:trHeight w:val="255"/>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4CC4" w:rsidRPr="00EF4CC4" w:rsidRDefault="00EF4CC4" w:rsidP="00EF4CC4">
                  <w:pPr>
                    <w:jc w:val="center"/>
                    <w:rPr>
                      <w:sz w:val="16"/>
                      <w:szCs w:val="16"/>
                    </w:rPr>
                  </w:pPr>
                  <w:r w:rsidRPr="00EF4CC4">
                    <w:rPr>
                      <w:sz w:val="16"/>
                      <w:szCs w:val="16"/>
                    </w:rPr>
                    <w:t> </w:t>
                  </w:r>
                </w:p>
              </w:tc>
            </w:tr>
            <w:tr w:rsidR="00EF4CC4" w:rsidRPr="00EF4CC4" w:rsidTr="00EF4CC4">
              <w:trPr>
                <w:trHeight w:val="210"/>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vMerge/>
                  <w:tcBorders>
                    <w:top w:val="nil"/>
                    <w:left w:val="nil"/>
                    <w:bottom w:val="nil"/>
                    <w:right w:val="nil"/>
                  </w:tcBorders>
                  <w:vAlign w:val="center"/>
                  <w:hideMark/>
                </w:tcPr>
                <w:p w:rsidR="00EF4CC4" w:rsidRPr="00EF4CC4" w:rsidRDefault="00EF4CC4" w:rsidP="00EF4CC4">
                  <w:pPr>
                    <w:rPr>
                      <w:sz w:val="16"/>
                      <w:szCs w:val="16"/>
                    </w:rPr>
                  </w:pPr>
                </w:p>
              </w:tc>
            </w:tr>
            <w:tr w:rsidR="00EF4CC4" w:rsidRPr="00EF4CC4" w:rsidTr="00EF4CC4">
              <w:trPr>
                <w:trHeight w:val="225"/>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r w:rsidRPr="00EF4CC4">
                    <w:rPr>
                      <w:sz w:val="16"/>
                      <w:szCs w:val="16"/>
                    </w:rPr>
                    <w:t>по ОКТМО</w:t>
                  </w: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4CC4" w:rsidRPr="00EF4CC4" w:rsidRDefault="00EF4CC4" w:rsidP="00EF4CC4">
                  <w:pPr>
                    <w:jc w:val="center"/>
                    <w:rPr>
                      <w:sz w:val="16"/>
                      <w:szCs w:val="16"/>
                    </w:rPr>
                  </w:pPr>
                  <w:r w:rsidRPr="00EF4CC4">
                    <w:rPr>
                      <w:sz w:val="16"/>
                      <w:szCs w:val="16"/>
                    </w:rPr>
                    <w:t> </w:t>
                  </w:r>
                </w:p>
              </w:tc>
            </w:tr>
            <w:tr w:rsidR="00EF4CC4" w:rsidRPr="00EF4CC4" w:rsidTr="00EF4CC4">
              <w:trPr>
                <w:trHeight w:val="180"/>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4CC4" w:rsidRPr="00EF4CC4" w:rsidRDefault="00EF4CC4" w:rsidP="00EF4CC4">
                  <w:pPr>
                    <w:jc w:val="center"/>
                    <w:rPr>
                      <w:sz w:val="16"/>
                      <w:szCs w:val="16"/>
                    </w:rPr>
                  </w:pPr>
                  <w:r w:rsidRPr="00EF4CC4">
                    <w:rPr>
                      <w:sz w:val="16"/>
                      <w:szCs w:val="16"/>
                    </w:rPr>
                    <w:t> </w:t>
                  </w:r>
                </w:p>
              </w:tc>
            </w:tr>
            <w:tr w:rsidR="00EF4CC4" w:rsidRPr="00EF4CC4" w:rsidTr="00EF4CC4">
              <w:trPr>
                <w:trHeight w:val="255"/>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20"/>
                      <w:szCs w:val="20"/>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vMerge/>
                  <w:tcBorders>
                    <w:top w:val="nil"/>
                    <w:left w:val="nil"/>
                    <w:bottom w:val="nil"/>
                    <w:right w:val="nil"/>
                  </w:tcBorders>
                  <w:vAlign w:val="center"/>
                  <w:hideMark/>
                </w:tcPr>
                <w:p w:rsidR="00EF4CC4" w:rsidRPr="00EF4CC4" w:rsidRDefault="00EF4CC4" w:rsidP="00EF4CC4">
                  <w:pPr>
                    <w:rPr>
                      <w:sz w:val="16"/>
                      <w:szCs w:val="16"/>
                    </w:rPr>
                  </w:pPr>
                </w:p>
              </w:tc>
            </w:tr>
            <w:tr w:rsidR="00EF4CC4" w:rsidRPr="00EF4CC4" w:rsidTr="00EF4CC4">
              <w:trPr>
                <w:trHeight w:val="225"/>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20"/>
                      <w:szCs w:val="20"/>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4CC4" w:rsidRPr="00EF4CC4" w:rsidRDefault="00EF4CC4" w:rsidP="00EF4CC4">
                  <w:pPr>
                    <w:jc w:val="center"/>
                    <w:rPr>
                      <w:sz w:val="16"/>
                      <w:szCs w:val="16"/>
                    </w:rPr>
                  </w:pPr>
                  <w:r w:rsidRPr="00EF4CC4">
                    <w:rPr>
                      <w:sz w:val="16"/>
                      <w:szCs w:val="16"/>
                    </w:rPr>
                    <w:t> </w:t>
                  </w:r>
                </w:p>
              </w:tc>
            </w:tr>
            <w:tr w:rsidR="00EF4CC4" w:rsidRPr="00EF4CC4" w:rsidTr="00EF4CC4">
              <w:trPr>
                <w:trHeight w:val="225"/>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20"/>
                      <w:szCs w:val="20"/>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4CC4" w:rsidRPr="00EF4CC4" w:rsidRDefault="00EF4CC4" w:rsidP="00EF4CC4">
                  <w:pPr>
                    <w:jc w:val="center"/>
                    <w:rPr>
                      <w:sz w:val="16"/>
                      <w:szCs w:val="16"/>
                    </w:rPr>
                  </w:pPr>
                  <w:r w:rsidRPr="00EF4CC4">
                    <w:rPr>
                      <w:sz w:val="16"/>
                      <w:szCs w:val="16"/>
                    </w:rPr>
                    <w:t> </w:t>
                  </w:r>
                </w:p>
              </w:tc>
            </w:tr>
            <w:tr w:rsidR="00EF4CC4" w:rsidRPr="00EF4CC4" w:rsidTr="00EF4CC4">
              <w:trPr>
                <w:trHeight w:val="240"/>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r w:rsidRPr="00EF4CC4">
                    <w:rPr>
                      <w:sz w:val="16"/>
                      <w:szCs w:val="16"/>
                    </w:rPr>
                    <w:t>Номер счета</w:t>
                  </w: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4CC4" w:rsidRPr="00EF4CC4" w:rsidRDefault="00EF4CC4" w:rsidP="00EF4CC4">
                  <w:pPr>
                    <w:jc w:val="center"/>
                    <w:rPr>
                      <w:sz w:val="16"/>
                      <w:szCs w:val="16"/>
                    </w:rPr>
                  </w:pPr>
                  <w:r w:rsidRPr="00EF4CC4">
                    <w:rPr>
                      <w:sz w:val="16"/>
                      <w:szCs w:val="16"/>
                    </w:rPr>
                    <w:t> </w:t>
                  </w:r>
                </w:p>
              </w:tc>
            </w:tr>
            <w:tr w:rsidR="00EF4CC4" w:rsidRPr="00EF4CC4" w:rsidTr="00EF4CC4">
              <w:trPr>
                <w:trHeight w:val="240"/>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4CC4" w:rsidRPr="00EF4CC4" w:rsidRDefault="00EF4CC4" w:rsidP="00EF4CC4">
                  <w:pPr>
                    <w:jc w:val="center"/>
                    <w:rPr>
                      <w:sz w:val="16"/>
                      <w:szCs w:val="16"/>
                    </w:rPr>
                  </w:pPr>
                  <w:r w:rsidRPr="00EF4CC4">
                    <w:rPr>
                      <w:sz w:val="16"/>
                      <w:szCs w:val="16"/>
                    </w:rPr>
                    <w:t> </w:t>
                  </w:r>
                </w:p>
              </w:tc>
            </w:tr>
            <w:tr w:rsidR="00EF4CC4" w:rsidRPr="00EF4CC4" w:rsidTr="00EF4CC4">
              <w:trPr>
                <w:trHeight w:val="270"/>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4CC4" w:rsidRPr="00EF4CC4" w:rsidRDefault="00EF4CC4" w:rsidP="00EF4CC4">
                  <w:pPr>
                    <w:jc w:val="center"/>
                    <w:rPr>
                      <w:sz w:val="16"/>
                      <w:szCs w:val="16"/>
                    </w:rPr>
                  </w:pPr>
                  <w:r w:rsidRPr="00EF4CC4">
                    <w:rPr>
                      <w:sz w:val="16"/>
                      <w:szCs w:val="16"/>
                    </w:rPr>
                    <w:t> </w:t>
                  </w:r>
                </w:p>
              </w:tc>
            </w:tr>
            <w:tr w:rsidR="00EF4CC4" w:rsidRPr="00EF4CC4" w:rsidTr="00EF4CC4">
              <w:trPr>
                <w:trHeight w:val="195"/>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vMerge/>
                  <w:tcBorders>
                    <w:top w:val="nil"/>
                    <w:left w:val="nil"/>
                    <w:bottom w:val="nil"/>
                    <w:right w:val="nil"/>
                  </w:tcBorders>
                  <w:vAlign w:val="center"/>
                  <w:hideMark/>
                </w:tcPr>
                <w:p w:rsidR="00EF4CC4" w:rsidRPr="00EF4CC4" w:rsidRDefault="00EF4CC4" w:rsidP="00EF4CC4">
                  <w:pPr>
                    <w:rPr>
                      <w:sz w:val="16"/>
                      <w:szCs w:val="16"/>
                    </w:rPr>
                  </w:pPr>
                </w:p>
              </w:tc>
            </w:tr>
            <w:tr w:rsidR="00EF4CC4" w:rsidRPr="00EF4CC4" w:rsidTr="00EF4CC4">
              <w:trPr>
                <w:trHeight w:val="255"/>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r w:rsidRPr="00EF4CC4">
                    <w:rPr>
                      <w:sz w:val="16"/>
                      <w:szCs w:val="16"/>
                    </w:rPr>
                    <w:t>по ОКТМО</w:t>
                  </w: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4CC4" w:rsidRPr="00EF4CC4" w:rsidRDefault="00EF4CC4" w:rsidP="00EF4CC4">
                  <w:pPr>
                    <w:jc w:val="center"/>
                    <w:rPr>
                      <w:sz w:val="16"/>
                      <w:szCs w:val="16"/>
                    </w:rPr>
                  </w:pPr>
                  <w:r w:rsidRPr="00EF4CC4">
                    <w:rPr>
                      <w:sz w:val="16"/>
                      <w:szCs w:val="16"/>
                    </w:rPr>
                    <w:t> </w:t>
                  </w:r>
                </w:p>
              </w:tc>
            </w:tr>
            <w:tr w:rsidR="00EF4CC4" w:rsidRPr="00EF4CC4" w:rsidTr="00EF4CC4">
              <w:trPr>
                <w:trHeight w:val="330"/>
              </w:trPr>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4"/>
                      <w:szCs w:val="14"/>
                    </w:rPr>
                  </w:pP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168" w:type="dxa"/>
                  <w:tcBorders>
                    <w:top w:val="nil"/>
                    <w:left w:val="nil"/>
                    <w:bottom w:val="nil"/>
                    <w:right w:val="nil"/>
                  </w:tcBorders>
                  <w:shd w:val="clear" w:color="auto" w:fill="auto"/>
                  <w:noWrap/>
                  <w:vAlign w:val="bottom"/>
                  <w:hideMark/>
                </w:tcPr>
                <w:p w:rsidR="00EF4CC4" w:rsidRPr="00EF4CC4" w:rsidRDefault="00EF4CC4" w:rsidP="00EF4CC4">
                  <w:pPr>
                    <w:jc w:val="right"/>
                    <w:rPr>
                      <w:sz w:val="16"/>
                      <w:szCs w:val="16"/>
                    </w:rPr>
                  </w:pPr>
                  <w:r w:rsidRPr="00EF4CC4">
                    <w:rPr>
                      <w:sz w:val="16"/>
                      <w:szCs w:val="16"/>
                    </w:rPr>
                    <w:t>по ОКЕИ</w:t>
                  </w:r>
                </w:p>
              </w:tc>
              <w:tc>
                <w:tcPr>
                  <w:tcW w:w="236" w:type="dxa"/>
                  <w:tcBorders>
                    <w:top w:val="nil"/>
                    <w:left w:val="nil"/>
                    <w:bottom w:val="nil"/>
                    <w:right w:val="nil"/>
                  </w:tcBorders>
                  <w:shd w:val="clear" w:color="auto" w:fill="auto"/>
                  <w:noWrap/>
                  <w:vAlign w:val="bottom"/>
                  <w:hideMark/>
                </w:tcPr>
                <w:p w:rsidR="00EF4CC4" w:rsidRPr="00EF4CC4" w:rsidRDefault="00EF4CC4" w:rsidP="00EF4CC4">
                  <w:pPr>
                    <w:rPr>
                      <w:sz w:val="16"/>
                      <w:szCs w:val="16"/>
                    </w:rPr>
                  </w:pPr>
                </w:p>
              </w:tc>
              <w:tc>
                <w:tcPr>
                  <w:tcW w:w="1895"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EF4CC4" w:rsidRPr="00EF4CC4" w:rsidRDefault="00EF4CC4" w:rsidP="00EF4CC4">
                  <w:pPr>
                    <w:jc w:val="center"/>
                    <w:rPr>
                      <w:sz w:val="16"/>
                      <w:szCs w:val="16"/>
                    </w:rPr>
                  </w:pPr>
                  <w:r w:rsidRPr="00EF4CC4">
                    <w:rPr>
                      <w:sz w:val="16"/>
                      <w:szCs w:val="16"/>
                    </w:rPr>
                    <w:t>383</w:t>
                  </w:r>
                </w:p>
              </w:tc>
            </w:tr>
          </w:tbl>
          <w:p w:rsidR="00EF4CC4" w:rsidRDefault="00EF4CC4" w:rsidP="00EF4CC4">
            <w:pPr>
              <w:tabs>
                <w:tab w:val="left" w:pos="10130"/>
              </w:tabs>
            </w:pPr>
          </w:p>
        </w:tc>
      </w:tr>
    </w:tbl>
    <w:p w:rsidR="00132FA3" w:rsidRDefault="00EF4CC4" w:rsidP="00EF4CC4">
      <w:pPr>
        <w:tabs>
          <w:tab w:val="left" w:pos="7846"/>
        </w:tabs>
        <w:jc w:val="center"/>
      </w:pPr>
      <w:r w:rsidRPr="00EF4CC4">
        <w:t>1. Остаток средств на лицевом счете</w:t>
      </w:r>
    </w:p>
    <w:tbl>
      <w:tblPr>
        <w:tblW w:w="15035" w:type="dxa"/>
        <w:tblInd w:w="83" w:type="dxa"/>
        <w:tblLook w:val="04A0"/>
      </w:tblPr>
      <w:tblGrid>
        <w:gridCol w:w="1987"/>
        <w:gridCol w:w="1683"/>
        <w:gridCol w:w="1900"/>
        <w:gridCol w:w="2083"/>
        <w:gridCol w:w="7382"/>
      </w:tblGrid>
      <w:tr w:rsidR="00EF4CC4" w:rsidRPr="00EF4CC4" w:rsidTr="00EF4CC4">
        <w:trPr>
          <w:trHeight w:val="435"/>
        </w:trPr>
        <w:tc>
          <w:tcPr>
            <w:tcW w:w="7653" w:type="dxa"/>
            <w:gridSpan w:val="4"/>
            <w:tcBorders>
              <w:top w:val="single" w:sz="4" w:space="0" w:color="auto"/>
              <w:left w:val="nil"/>
              <w:bottom w:val="single" w:sz="4" w:space="0" w:color="auto"/>
              <w:right w:val="single" w:sz="4" w:space="0" w:color="auto"/>
            </w:tcBorders>
            <w:shd w:val="clear" w:color="auto" w:fill="auto"/>
            <w:noWrap/>
            <w:vAlign w:val="center"/>
            <w:hideMark/>
          </w:tcPr>
          <w:p w:rsidR="00EF4CC4" w:rsidRPr="00EF4CC4" w:rsidRDefault="00EF4CC4" w:rsidP="00EF4CC4">
            <w:pPr>
              <w:jc w:val="center"/>
              <w:rPr>
                <w:sz w:val="20"/>
                <w:szCs w:val="20"/>
              </w:rPr>
            </w:pPr>
            <w:r w:rsidRPr="00EF4CC4">
              <w:rPr>
                <w:sz w:val="20"/>
                <w:szCs w:val="20"/>
              </w:rPr>
              <w:t>Код субсидии (цели, целевых средств)</w:t>
            </w:r>
          </w:p>
        </w:tc>
        <w:tc>
          <w:tcPr>
            <w:tcW w:w="738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4CC4" w:rsidRPr="00EF4CC4" w:rsidRDefault="00EF4CC4" w:rsidP="00EF4CC4">
            <w:pPr>
              <w:jc w:val="center"/>
              <w:rPr>
                <w:sz w:val="20"/>
                <w:szCs w:val="20"/>
              </w:rPr>
            </w:pPr>
            <w:r w:rsidRPr="00EF4CC4">
              <w:rPr>
                <w:sz w:val="20"/>
                <w:szCs w:val="20"/>
              </w:rPr>
              <w:t xml:space="preserve">На начало </w:t>
            </w:r>
            <w:proofErr w:type="spellStart"/>
            <w:r w:rsidRPr="00EF4CC4">
              <w:rPr>
                <w:sz w:val="20"/>
                <w:szCs w:val="20"/>
              </w:rPr>
              <w:t>года</w:t>
            </w:r>
            <w:r w:rsidRPr="00EF4CC4">
              <w:rPr>
                <w:sz w:val="24"/>
              </w:rPr>
              <w:t>На</w:t>
            </w:r>
            <w:proofErr w:type="spellEnd"/>
            <w:r w:rsidRPr="00EF4CC4">
              <w:rPr>
                <w:sz w:val="24"/>
              </w:rPr>
              <w:t xml:space="preserve"> отчетную дату </w:t>
            </w:r>
          </w:p>
        </w:tc>
      </w:tr>
      <w:tr w:rsidR="00EF4CC4" w:rsidRPr="00EF4CC4" w:rsidTr="00EF4CC4">
        <w:trPr>
          <w:trHeight w:val="495"/>
        </w:trPr>
        <w:tc>
          <w:tcPr>
            <w:tcW w:w="3670" w:type="dxa"/>
            <w:gridSpan w:val="2"/>
            <w:tcBorders>
              <w:top w:val="single" w:sz="4" w:space="0" w:color="auto"/>
              <w:left w:val="nil"/>
              <w:bottom w:val="single" w:sz="4" w:space="0" w:color="auto"/>
              <w:right w:val="single" w:sz="4" w:space="0" w:color="auto"/>
            </w:tcBorders>
            <w:shd w:val="clear" w:color="auto" w:fill="auto"/>
            <w:noWrap/>
            <w:vAlign w:val="center"/>
            <w:hideMark/>
          </w:tcPr>
          <w:p w:rsidR="00EF4CC4" w:rsidRPr="00EF4CC4" w:rsidRDefault="00EF4CC4" w:rsidP="00EF4CC4">
            <w:pPr>
              <w:jc w:val="center"/>
              <w:rPr>
                <w:sz w:val="20"/>
                <w:szCs w:val="20"/>
              </w:rPr>
            </w:pPr>
            <w:r w:rsidRPr="00EF4CC4">
              <w:rPr>
                <w:sz w:val="20"/>
                <w:szCs w:val="20"/>
              </w:rPr>
              <w:t>передающей стороны</w:t>
            </w:r>
          </w:p>
        </w:tc>
        <w:tc>
          <w:tcPr>
            <w:tcW w:w="3983" w:type="dxa"/>
            <w:gridSpan w:val="2"/>
            <w:tcBorders>
              <w:top w:val="single" w:sz="4" w:space="0" w:color="auto"/>
              <w:left w:val="nil"/>
              <w:bottom w:val="single" w:sz="4" w:space="0" w:color="auto"/>
              <w:right w:val="single" w:sz="4" w:space="0" w:color="auto"/>
            </w:tcBorders>
            <w:shd w:val="clear" w:color="auto" w:fill="auto"/>
            <w:noWrap/>
            <w:vAlign w:val="center"/>
            <w:hideMark/>
          </w:tcPr>
          <w:p w:rsidR="00EF4CC4" w:rsidRPr="00EF4CC4" w:rsidRDefault="00EF4CC4" w:rsidP="00EF4CC4">
            <w:pPr>
              <w:jc w:val="center"/>
              <w:rPr>
                <w:sz w:val="20"/>
                <w:szCs w:val="20"/>
              </w:rPr>
            </w:pPr>
            <w:r w:rsidRPr="00EF4CC4">
              <w:rPr>
                <w:sz w:val="20"/>
                <w:szCs w:val="20"/>
              </w:rPr>
              <w:t>принимающей стороны</w:t>
            </w:r>
          </w:p>
        </w:tc>
        <w:tc>
          <w:tcPr>
            <w:tcW w:w="738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4CC4" w:rsidRPr="00EF4CC4" w:rsidRDefault="00EF4CC4" w:rsidP="00EF4CC4">
            <w:pPr>
              <w:jc w:val="center"/>
              <w:rPr>
                <w:sz w:val="20"/>
                <w:szCs w:val="20"/>
              </w:rPr>
            </w:pPr>
            <w:proofErr w:type="spellStart"/>
            <w:r w:rsidRPr="00EF4CC4">
              <w:rPr>
                <w:sz w:val="20"/>
                <w:szCs w:val="20"/>
              </w:rPr>
              <w:t>всего</w:t>
            </w:r>
            <w:r w:rsidRPr="00EF4CC4">
              <w:rPr>
                <w:sz w:val="24"/>
              </w:rPr>
              <w:t>в</w:t>
            </w:r>
            <w:proofErr w:type="spellEnd"/>
            <w:r w:rsidRPr="00EF4CC4">
              <w:rPr>
                <w:sz w:val="24"/>
              </w:rPr>
              <w:t xml:space="preserve"> том числе неразрешенный к использованию остаток субсидии </w:t>
            </w:r>
          </w:p>
        </w:tc>
      </w:tr>
      <w:tr w:rsidR="00EF4CC4" w:rsidRPr="00EF4CC4" w:rsidTr="00EF4CC4">
        <w:trPr>
          <w:trHeight w:val="315"/>
        </w:trPr>
        <w:tc>
          <w:tcPr>
            <w:tcW w:w="1987" w:type="dxa"/>
            <w:tcBorders>
              <w:top w:val="single" w:sz="4" w:space="0" w:color="auto"/>
              <w:left w:val="nil"/>
              <w:bottom w:val="single" w:sz="4" w:space="0" w:color="auto"/>
              <w:right w:val="single" w:sz="4" w:space="0" w:color="auto"/>
            </w:tcBorders>
            <w:shd w:val="clear" w:color="auto" w:fill="auto"/>
            <w:vAlign w:val="center"/>
            <w:hideMark/>
          </w:tcPr>
          <w:p w:rsidR="00EF4CC4" w:rsidRPr="00EF4CC4" w:rsidRDefault="00EF4CC4" w:rsidP="00EF4CC4">
            <w:pPr>
              <w:jc w:val="center"/>
              <w:rPr>
                <w:sz w:val="20"/>
                <w:szCs w:val="20"/>
              </w:rPr>
            </w:pPr>
            <w:r w:rsidRPr="00EF4CC4">
              <w:rPr>
                <w:sz w:val="20"/>
                <w:szCs w:val="20"/>
              </w:rPr>
              <w:t>прошлого года</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EF4CC4" w:rsidRPr="00EF4CC4" w:rsidRDefault="00EF4CC4" w:rsidP="00EF4CC4">
            <w:pPr>
              <w:jc w:val="center"/>
              <w:rPr>
                <w:sz w:val="20"/>
                <w:szCs w:val="20"/>
              </w:rPr>
            </w:pPr>
            <w:r w:rsidRPr="00EF4CC4">
              <w:rPr>
                <w:sz w:val="20"/>
                <w:szCs w:val="20"/>
              </w:rPr>
              <w:t>текущего года</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EF4CC4" w:rsidRPr="00EF4CC4" w:rsidRDefault="00EF4CC4" w:rsidP="00EF4CC4">
            <w:pPr>
              <w:jc w:val="center"/>
              <w:rPr>
                <w:sz w:val="20"/>
                <w:szCs w:val="20"/>
              </w:rPr>
            </w:pPr>
            <w:r w:rsidRPr="00EF4CC4">
              <w:rPr>
                <w:sz w:val="20"/>
                <w:szCs w:val="20"/>
              </w:rPr>
              <w:t>прошлого года</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rsidR="00EF4CC4" w:rsidRPr="00EF4CC4" w:rsidRDefault="00EF4CC4" w:rsidP="00EF4CC4">
            <w:pPr>
              <w:jc w:val="center"/>
              <w:rPr>
                <w:sz w:val="20"/>
                <w:szCs w:val="20"/>
              </w:rPr>
            </w:pPr>
            <w:r w:rsidRPr="00EF4CC4">
              <w:rPr>
                <w:sz w:val="20"/>
                <w:szCs w:val="20"/>
              </w:rPr>
              <w:t>текущего года</w:t>
            </w:r>
          </w:p>
        </w:tc>
        <w:tc>
          <w:tcPr>
            <w:tcW w:w="7382" w:type="dxa"/>
            <w:tcBorders>
              <w:top w:val="single" w:sz="4" w:space="0" w:color="auto"/>
              <w:left w:val="nil"/>
              <w:bottom w:val="single" w:sz="4" w:space="0" w:color="auto"/>
              <w:right w:val="single" w:sz="4" w:space="0" w:color="000000"/>
            </w:tcBorders>
            <w:shd w:val="clear" w:color="auto" w:fill="auto"/>
            <w:noWrap/>
            <w:vAlign w:val="center"/>
            <w:hideMark/>
          </w:tcPr>
          <w:p w:rsidR="00EF4CC4" w:rsidRPr="00EF4CC4" w:rsidRDefault="00EF4CC4" w:rsidP="00EF4CC4">
            <w:pPr>
              <w:jc w:val="center"/>
              <w:rPr>
                <w:sz w:val="20"/>
                <w:szCs w:val="20"/>
              </w:rPr>
            </w:pPr>
            <w:r w:rsidRPr="00EF4CC4">
              <w:rPr>
                <w:sz w:val="20"/>
                <w:szCs w:val="20"/>
              </w:rPr>
              <w:t xml:space="preserve">прошлого </w:t>
            </w:r>
            <w:proofErr w:type="spellStart"/>
            <w:r w:rsidRPr="00EF4CC4">
              <w:rPr>
                <w:sz w:val="20"/>
                <w:szCs w:val="20"/>
              </w:rPr>
              <w:t>года</w:t>
            </w:r>
            <w:r w:rsidRPr="00EF4CC4">
              <w:rPr>
                <w:sz w:val="24"/>
              </w:rPr>
              <w:t>текущего</w:t>
            </w:r>
            <w:proofErr w:type="spellEnd"/>
            <w:r w:rsidRPr="00EF4CC4">
              <w:rPr>
                <w:sz w:val="24"/>
              </w:rPr>
              <w:t xml:space="preserve"> года </w:t>
            </w:r>
          </w:p>
        </w:tc>
      </w:tr>
      <w:tr w:rsidR="00EF4CC4" w:rsidRPr="00EF4CC4" w:rsidTr="00EF4CC4">
        <w:trPr>
          <w:trHeight w:val="270"/>
        </w:trPr>
        <w:tc>
          <w:tcPr>
            <w:tcW w:w="1987" w:type="dxa"/>
            <w:tcBorders>
              <w:top w:val="single" w:sz="4" w:space="0" w:color="auto"/>
              <w:left w:val="nil"/>
              <w:bottom w:val="single" w:sz="8" w:space="0" w:color="auto"/>
              <w:right w:val="single" w:sz="4" w:space="0" w:color="auto"/>
            </w:tcBorders>
            <w:shd w:val="clear" w:color="auto" w:fill="auto"/>
            <w:noWrap/>
            <w:hideMark/>
          </w:tcPr>
          <w:p w:rsidR="00EF4CC4" w:rsidRPr="00EF4CC4" w:rsidRDefault="00EF4CC4" w:rsidP="00EF4CC4">
            <w:pPr>
              <w:jc w:val="center"/>
              <w:rPr>
                <w:sz w:val="20"/>
                <w:szCs w:val="20"/>
              </w:rPr>
            </w:pPr>
            <w:r w:rsidRPr="00EF4CC4">
              <w:rPr>
                <w:sz w:val="20"/>
                <w:szCs w:val="20"/>
              </w:rPr>
              <w:t>1</w:t>
            </w:r>
          </w:p>
        </w:tc>
        <w:tc>
          <w:tcPr>
            <w:tcW w:w="1683" w:type="dxa"/>
            <w:tcBorders>
              <w:top w:val="single" w:sz="4" w:space="0" w:color="auto"/>
              <w:left w:val="nil"/>
              <w:bottom w:val="single" w:sz="8" w:space="0" w:color="auto"/>
              <w:right w:val="single" w:sz="4" w:space="0" w:color="auto"/>
            </w:tcBorders>
            <w:shd w:val="clear" w:color="auto" w:fill="auto"/>
            <w:noWrap/>
            <w:hideMark/>
          </w:tcPr>
          <w:p w:rsidR="00EF4CC4" w:rsidRPr="00EF4CC4" w:rsidRDefault="00EF4CC4" w:rsidP="00EF4CC4">
            <w:pPr>
              <w:jc w:val="center"/>
              <w:rPr>
                <w:sz w:val="20"/>
                <w:szCs w:val="20"/>
              </w:rPr>
            </w:pPr>
            <w:r w:rsidRPr="00EF4CC4">
              <w:rPr>
                <w:sz w:val="20"/>
                <w:szCs w:val="20"/>
              </w:rPr>
              <w:t>2</w:t>
            </w:r>
          </w:p>
        </w:tc>
        <w:tc>
          <w:tcPr>
            <w:tcW w:w="1900" w:type="dxa"/>
            <w:tcBorders>
              <w:top w:val="single" w:sz="4" w:space="0" w:color="auto"/>
              <w:left w:val="nil"/>
              <w:bottom w:val="single" w:sz="8" w:space="0" w:color="auto"/>
              <w:right w:val="single" w:sz="4" w:space="0" w:color="auto"/>
            </w:tcBorders>
            <w:shd w:val="clear" w:color="auto" w:fill="auto"/>
            <w:noWrap/>
            <w:hideMark/>
          </w:tcPr>
          <w:p w:rsidR="00EF4CC4" w:rsidRPr="00EF4CC4" w:rsidRDefault="00EF4CC4" w:rsidP="00EF4CC4">
            <w:pPr>
              <w:jc w:val="center"/>
              <w:rPr>
                <w:sz w:val="20"/>
                <w:szCs w:val="20"/>
              </w:rPr>
            </w:pPr>
            <w:r w:rsidRPr="00EF4CC4">
              <w:rPr>
                <w:sz w:val="20"/>
                <w:szCs w:val="20"/>
              </w:rPr>
              <w:t>3</w:t>
            </w:r>
          </w:p>
        </w:tc>
        <w:tc>
          <w:tcPr>
            <w:tcW w:w="2083" w:type="dxa"/>
            <w:tcBorders>
              <w:top w:val="single" w:sz="4" w:space="0" w:color="auto"/>
              <w:left w:val="nil"/>
              <w:bottom w:val="single" w:sz="8" w:space="0" w:color="auto"/>
              <w:right w:val="single" w:sz="4" w:space="0" w:color="auto"/>
            </w:tcBorders>
            <w:shd w:val="clear" w:color="auto" w:fill="auto"/>
            <w:noWrap/>
            <w:hideMark/>
          </w:tcPr>
          <w:p w:rsidR="00EF4CC4" w:rsidRPr="00EF4CC4" w:rsidRDefault="00EF4CC4" w:rsidP="00EF4CC4">
            <w:pPr>
              <w:jc w:val="center"/>
              <w:rPr>
                <w:sz w:val="20"/>
                <w:szCs w:val="20"/>
              </w:rPr>
            </w:pPr>
            <w:r w:rsidRPr="00EF4CC4">
              <w:rPr>
                <w:sz w:val="20"/>
                <w:szCs w:val="20"/>
              </w:rPr>
              <w:t>4</w:t>
            </w:r>
          </w:p>
        </w:tc>
        <w:tc>
          <w:tcPr>
            <w:tcW w:w="7382" w:type="dxa"/>
            <w:tcBorders>
              <w:top w:val="single" w:sz="4" w:space="0" w:color="auto"/>
              <w:left w:val="nil"/>
              <w:bottom w:val="nil"/>
              <w:right w:val="single" w:sz="4" w:space="0" w:color="auto"/>
            </w:tcBorders>
            <w:shd w:val="clear" w:color="auto" w:fill="auto"/>
            <w:noWrap/>
            <w:hideMark/>
          </w:tcPr>
          <w:p w:rsidR="00EF4CC4" w:rsidRPr="00EF4CC4" w:rsidRDefault="00EF4CC4" w:rsidP="00EF4CC4">
            <w:pPr>
              <w:jc w:val="center"/>
              <w:rPr>
                <w:sz w:val="20"/>
                <w:szCs w:val="20"/>
              </w:rPr>
            </w:pPr>
            <w:r w:rsidRPr="00EF4CC4">
              <w:rPr>
                <w:sz w:val="20"/>
                <w:szCs w:val="20"/>
              </w:rPr>
              <w:t>5</w:t>
            </w:r>
            <w:r w:rsidRPr="00EF4CC4">
              <w:rPr>
                <w:sz w:val="24"/>
              </w:rPr>
              <w:t xml:space="preserve">6 7 8 </w:t>
            </w:r>
          </w:p>
        </w:tc>
      </w:tr>
      <w:tr w:rsidR="00EF4CC4" w:rsidRPr="00EF4CC4" w:rsidTr="00EF4CC4">
        <w:trPr>
          <w:trHeight w:val="255"/>
        </w:trPr>
        <w:tc>
          <w:tcPr>
            <w:tcW w:w="19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F4CC4" w:rsidRPr="00EF4CC4" w:rsidRDefault="00EF4CC4" w:rsidP="00EF4CC4">
            <w:pPr>
              <w:jc w:val="center"/>
              <w:rPr>
                <w:sz w:val="20"/>
                <w:szCs w:val="20"/>
              </w:rPr>
            </w:pPr>
            <w:r w:rsidRPr="00EF4CC4">
              <w:rPr>
                <w:sz w:val="20"/>
                <w:szCs w:val="20"/>
              </w:rPr>
              <w:t> </w:t>
            </w:r>
          </w:p>
        </w:tc>
        <w:tc>
          <w:tcPr>
            <w:tcW w:w="1683" w:type="dxa"/>
            <w:tcBorders>
              <w:top w:val="single" w:sz="8" w:space="0" w:color="auto"/>
              <w:left w:val="nil"/>
              <w:bottom w:val="single" w:sz="4" w:space="0" w:color="auto"/>
              <w:right w:val="single" w:sz="4" w:space="0" w:color="auto"/>
            </w:tcBorders>
            <w:shd w:val="clear" w:color="auto" w:fill="auto"/>
            <w:noWrap/>
            <w:vAlign w:val="center"/>
            <w:hideMark/>
          </w:tcPr>
          <w:p w:rsidR="00EF4CC4" w:rsidRPr="00EF4CC4" w:rsidRDefault="00EF4CC4" w:rsidP="00EF4CC4">
            <w:pPr>
              <w:jc w:val="center"/>
              <w:rPr>
                <w:sz w:val="20"/>
                <w:szCs w:val="20"/>
              </w:rPr>
            </w:pPr>
            <w:r w:rsidRPr="00EF4CC4">
              <w:rPr>
                <w:sz w:val="20"/>
                <w:szCs w:val="20"/>
              </w:rPr>
              <w:t> </w:t>
            </w:r>
          </w:p>
        </w:tc>
        <w:tc>
          <w:tcPr>
            <w:tcW w:w="1900" w:type="dxa"/>
            <w:tcBorders>
              <w:top w:val="single" w:sz="8" w:space="0" w:color="auto"/>
              <w:left w:val="nil"/>
              <w:bottom w:val="single" w:sz="4" w:space="0" w:color="auto"/>
              <w:right w:val="single" w:sz="4" w:space="0" w:color="auto"/>
            </w:tcBorders>
            <w:shd w:val="clear" w:color="auto" w:fill="auto"/>
            <w:noWrap/>
            <w:vAlign w:val="center"/>
            <w:hideMark/>
          </w:tcPr>
          <w:p w:rsidR="00EF4CC4" w:rsidRPr="00EF4CC4" w:rsidRDefault="00EF4CC4" w:rsidP="00EF4CC4">
            <w:pPr>
              <w:jc w:val="center"/>
              <w:rPr>
                <w:sz w:val="20"/>
                <w:szCs w:val="20"/>
              </w:rPr>
            </w:pPr>
            <w:r w:rsidRPr="00EF4CC4">
              <w:rPr>
                <w:sz w:val="20"/>
                <w:szCs w:val="20"/>
              </w:rPr>
              <w:t> </w:t>
            </w:r>
          </w:p>
        </w:tc>
        <w:tc>
          <w:tcPr>
            <w:tcW w:w="2083" w:type="dxa"/>
            <w:tcBorders>
              <w:top w:val="single" w:sz="8" w:space="0" w:color="auto"/>
              <w:left w:val="nil"/>
              <w:bottom w:val="single" w:sz="4" w:space="0" w:color="auto"/>
              <w:right w:val="single" w:sz="4" w:space="0" w:color="auto"/>
            </w:tcBorders>
            <w:shd w:val="clear" w:color="auto" w:fill="auto"/>
            <w:noWrap/>
            <w:vAlign w:val="center"/>
            <w:hideMark/>
          </w:tcPr>
          <w:p w:rsidR="00EF4CC4" w:rsidRPr="00EF4CC4" w:rsidRDefault="00EF4CC4" w:rsidP="00EF4CC4">
            <w:pPr>
              <w:jc w:val="center"/>
              <w:rPr>
                <w:sz w:val="20"/>
                <w:szCs w:val="20"/>
              </w:rPr>
            </w:pPr>
            <w:r w:rsidRPr="00EF4CC4">
              <w:rPr>
                <w:sz w:val="20"/>
                <w:szCs w:val="20"/>
              </w:rPr>
              <w:t> </w:t>
            </w:r>
          </w:p>
        </w:tc>
        <w:tc>
          <w:tcPr>
            <w:tcW w:w="7382" w:type="dxa"/>
            <w:tcBorders>
              <w:top w:val="single" w:sz="8" w:space="0" w:color="auto"/>
              <w:left w:val="nil"/>
              <w:bottom w:val="single" w:sz="4" w:space="0" w:color="auto"/>
              <w:right w:val="single" w:sz="4" w:space="0" w:color="auto"/>
            </w:tcBorders>
            <w:shd w:val="clear" w:color="auto" w:fill="auto"/>
            <w:noWrap/>
            <w:vAlign w:val="center"/>
            <w:hideMark/>
          </w:tcPr>
          <w:p w:rsidR="00EF4CC4" w:rsidRPr="00EF4CC4" w:rsidRDefault="00EF4CC4" w:rsidP="00EF4CC4">
            <w:pPr>
              <w:jc w:val="center"/>
              <w:rPr>
                <w:sz w:val="20"/>
                <w:szCs w:val="20"/>
              </w:rPr>
            </w:pPr>
            <w:r w:rsidRPr="00EF4CC4">
              <w:rPr>
                <w:sz w:val="20"/>
                <w:szCs w:val="20"/>
              </w:rPr>
              <w:t> </w:t>
            </w:r>
            <w:r w:rsidRPr="00EF4CC4">
              <w:rPr>
                <w:sz w:val="24"/>
              </w:rPr>
              <w:t xml:space="preserve">      </w:t>
            </w:r>
          </w:p>
        </w:tc>
      </w:tr>
      <w:tr w:rsidR="00EF4CC4" w:rsidRPr="00EF4CC4" w:rsidTr="00EF4CC4">
        <w:trPr>
          <w:trHeight w:val="270"/>
        </w:trPr>
        <w:tc>
          <w:tcPr>
            <w:tcW w:w="19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4CC4" w:rsidRPr="00EF4CC4" w:rsidRDefault="00EF4CC4" w:rsidP="00EF4CC4">
            <w:pPr>
              <w:jc w:val="center"/>
              <w:rPr>
                <w:sz w:val="20"/>
                <w:szCs w:val="20"/>
              </w:rPr>
            </w:pPr>
            <w:r w:rsidRPr="00EF4CC4">
              <w:rPr>
                <w:sz w:val="20"/>
                <w:szCs w:val="20"/>
              </w:rPr>
              <w:lastRenderedPageBreak/>
              <w:t> </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EF4CC4" w:rsidRPr="00EF4CC4" w:rsidRDefault="00EF4CC4" w:rsidP="00EF4CC4">
            <w:pPr>
              <w:jc w:val="center"/>
              <w:rPr>
                <w:sz w:val="20"/>
                <w:szCs w:val="20"/>
              </w:rPr>
            </w:pPr>
            <w:r w:rsidRPr="00EF4CC4">
              <w:rPr>
                <w:sz w:val="20"/>
                <w:szCs w:val="20"/>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EF4CC4" w:rsidRPr="00EF4CC4" w:rsidRDefault="00EF4CC4" w:rsidP="00EF4CC4">
            <w:pPr>
              <w:jc w:val="center"/>
              <w:rPr>
                <w:sz w:val="20"/>
                <w:szCs w:val="20"/>
              </w:rPr>
            </w:pPr>
            <w:r w:rsidRPr="00EF4CC4">
              <w:rPr>
                <w:sz w:val="20"/>
                <w:szCs w:val="20"/>
              </w:rPr>
              <w:t> </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rsidR="00EF4CC4" w:rsidRPr="00EF4CC4" w:rsidRDefault="00EF4CC4" w:rsidP="00EF4CC4">
            <w:pPr>
              <w:jc w:val="center"/>
              <w:rPr>
                <w:sz w:val="20"/>
                <w:szCs w:val="20"/>
              </w:rPr>
            </w:pPr>
            <w:r w:rsidRPr="00EF4CC4">
              <w:rPr>
                <w:sz w:val="20"/>
                <w:szCs w:val="20"/>
              </w:rPr>
              <w:t> </w:t>
            </w:r>
          </w:p>
        </w:tc>
        <w:tc>
          <w:tcPr>
            <w:tcW w:w="7382" w:type="dxa"/>
            <w:tcBorders>
              <w:top w:val="single" w:sz="4" w:space="0" w:color="auto"/>
              <w:left w:val="nil"/>
              <w:bottom w:val="single" w:sz="4" w:space="0" w:color="auto"/>
              <w:right w:val="single" w:sz="4" w:space="0" w:color="auto"/>
            </w:tcBorders>
            <w:shd w:val="clear" w:color="auto" w:fill="auto"/>
            <w:noWrap/>
            <w:vAlign w:val="center"/>
            <w:hideMark/>
          </w:tcPr>
          <w:p w:rsidR="00EF4CC4" w:rsidRPr="00EF4CC4" w:rsidRDefault="00EF4CC4" w:rsidP="00EF4CC4">
            <w:pPr>
              <w:jc w:val="center"/>
              <w:rPr>
                <w:sz w:val="20"/>
                <w:szCs w:val="20"/>
              </w:rPr>
            </w:pPr>
            <w:r w:rsidRPr="00EF4CC4">
              <w:rPr>
                <w:sz w:val="20"/>
                <w:szCs w:val="20"/>
              </w:rPr>
              <w:t> </w:t>
            </w:r>
            <w:r w:rsidRPr="00EF4CC4">
              <w:rPr>
                <w:sz w:val="24"/>
              </w:rPr>
              <w:t xml:space="preserve">      </w:t>
            </w:r>
          </w:p>
        </w:tc>
      </w:tr>
      <w:tr w:rsidR="00EF4CC4" w:rsidRPr="00EF4CC4" w:rsidTr="00EF4CC4">
        <w:trPr>
          <w:trHeight w:val="270"/>
        </w:trPr>
        <w:tc>
          <w:tcPr>
            <w:tcW w:w="1987" w:type="dxa"/>
            <w:tcBorders>
              <w:top w:val="single" w:sz="4" w:space="0" w:color="auto"/>
              <w:left w:val="single" w:sz="8" w:space="0" w:color="auto"/>
              <w:bottom w:val="single" w:sz="8" w:space="0" w:color="auto"/>
              <w:right w:val="single" w:sz="4" w:space="0" w:color="auto"/>
            </w:tcBorders>
            <w:shd w:val="clear" w:color="auto" w:fill="auto"/>
            <w:noWrap/>
            <w:vAlign w:val="center"/>
          </w:tcPr>
          <w:p w:rsidR="00EF4CC4" w:rsidRPr="00EF4CC4" w:rsidRDefault="00EF4CC4" w:rsidP="00EF4CC4">
            <w:pPr>
              <w:jc w:val="center"/>
              <w:rPr>
                <w:sz w:val="20"/>
                <w:szCs w:val="20"/>
              </w:rPr>
            </w:pPr>
          </w:p>
        </w:tc>
        <w:tc>
          <w:tcPr>
            <w:tcW w:w="1683" w:type="dxa"/>
            <w:tcBorders>
              <w:top w:val="single" w:sz="4" w:space="0" w:color="auto"/>
              <w:left w:val="nil"/>
              <w:bottom w:val="single" w:sz="8" w:space="0" w:color="auto"/>
              <w:right w:val="single" w:sz="4" w:space="0" w:color="auto"/>
            </w:tcBorders>
            <w:shd w:val="clear" w:color="auto" w:fill="auto"/>
            <w:noWrap/>
            <w:vAlign w:val="center"/>
          </w:tcPr>
          <w:p w:rsidR="00EF4CC4" w:rsidRPr="00EF4CC4" w:rsidRDefault="00EF4CC4" w:rsidP="00EF4CC4">
            <w:pPr>
              <w:jc w:val="center"/>
              <w:rPr>
                <w:sz w:val="20"/>
                <w:szCs w:val="20"/>
              </w:rPr>
            </w:pPr>
          </w:p>
        </w:tc>
        <w:tc>
          <w:tcPr>
            <w:tcW w:w="1900" w:type="dxa"/>
            <w:tcBorders>
              <w:top w:val="single" w:sz="4" w:space="0" w:color="auto"/>
              <w:left w:val="nil"/>
              <w:bottom w:val="single" w:sz="8" w:space="0" w:color="auto"/>
              <w:right w:val="single" w:sz="4" w:space="0" w:color="auto"/>
            </w:tcBorders>
            <w:shd w:val="clear" w:color="auto" w:fill="auto"/>
            <w:noWrap/>
            <w:vAlign w:val="center"/>
          </w:tcPr>
          <w:p w:rsidR="00EF4CC4" w:rsidRPr="00EF4CC4" w:rsidRDefault="00EF4CC4" w:rsidP="00EF4CC4">
            <w:pPr>
              <w:jc w:val="center"/>
              <w:rPr>
                <w:sz w:val="20"/>
                <w:szCs w:val="20"/>
              </w:rPr>
            </w:pPr>
          </w:p>
        </w:tc>
        <w:tc>
          <w:tcPr>
            <w:tcW w:w="2083" w:type="dxa"/>
            <w:tcBorders>
              <w:top w:val="single" w:sz="4" w:space="0" w:color="auto"/>
              <w:left w:val="nil"/>
              <w:bottom w:val="single" w:sz="8" w:space="0" w:color="auto"/>
              <w:right w:val="single" w:sz="4" w:space="0" w:color="auto"/>
            </w:tcBorders>
            <w:shd w:val="clear" w:color="auto" w:fill="auto"/>
            <w:noWrap/>
            <w:vAlign w:val="center"/>
          </w:tcPr>
          <w:p w:rsidR="00EF4CC4" w:rsidRPr="00EF4CC4" w:rsidRDefault="00EF4CC4" w:rsidP="00EF4CC4">
            <w:pPr>
              <w:jc w:val="center"/>
              <w:rPr>
                <w:sz w:val="20"/>
                <w:szCs w:val="20"/>
              </w:rPr>
            </w:pPr>
            <w:r>
              <w:rPr>
                <w:sz w:val="20"/>
                <w:szCs w:val="20"/>
              </w:rPr>
              <w:t>Итого</w:t>
            </w:r>
          </w:p>
        </w:tc>
        <w:tc>
          <w:tcPr>
            <w:tcW w:w="7382" w:type="dxa"/>
            <w:tcBorders>
              <w:top w:val="single" w:sz="4" w:space="0" w:color="auto"/>
              <w:left w:val="nil"/>
              <w:bottom w:val="single" w:sz="4" w:space="0" w:color="auto"/>
              <w:right w:val="single" w:sz="4" w:space="0" w:color="auto"/>
            </w:tcBorders>
            <w:shd w:val="clear" w:color="auto" w:fill="auto"/>
            <w:noWrap/>
            <w:vAlign w:val="center"/>
          </w:tcPr>
          <w:p w:rsidR="00EF4CC4" w:rsidRPr="00EF4CC4" w:rsidRDefault="00EF4CC4" w:rsidP="00EF4CC4">
            <w:pPr>
              <w:jc w:val="center"/>
              <w:rPr>
                <w:sz w:val="20"/>
                <w:szCs w:val="20"/>
              </w:rPr>
            </w:pPr>
          </w:p>
        </w:tc>
      </w:tr>
    </w:tbl>
    <w:p w:rsidR="00EF4CC4" w:rsidRDefault="00EF4CC4" w:rsidP="00EF4CC4">
      <w:pPr>
        <w:tabs>
          <w:tab w:val="left" w:pos="10130"/>
        </w:tabs>
        <w:sectPr w:rsidR="00EF4CC4" w:rsidSect="00EF4CC4">
          <w:pgSz w:w="16838" w:h="11905" w:orient="landscape"/>
          <w:pgMar w:top="993" w:right="1134" w:bottom="284" w:left="1134" w:header="568" w:footer="0" w:gutter="0"/>
          <w:cols w:space="720"/>
          <w:docGrid w:linePitch="299"/>
        </w:sectPr>
      </w:pPr>
    </w:p>
    <w:p w:rsidR="00EF4CC4" w:rsidRPr="00A46578" w:rsidRDefault="00EF4CC4" w:rsidP="00EF4CC4">
      <w:pPr>
        <w:pStyle w:val="ConsPlusNormal"/>
        <w:ind w:left="10206"/>
        <w:outlineLvl w:val="1"/>
        <w:rPr>
          <w:rFonts w:ascii="Times New Roman" w:hAnsi="Times New Roman" w:cs="Times New Roman"/>
          <w:sz w:val="20"/>
        </w:rPr>
      </w:pPr>
      <w:r w:rsidRPr="00A46578">
        <w:rPr>
          <w:rFonts w:ascii="Times New Roman" w:hAnsi="Times New Roman" w:cs="Times New Roman"/>
          <w:sz w:val="20"/>
        </w:rPr>
        <w:lastRenderedPageBreak/>
        <w:t>Приложение № 26</w:t>
      </w:r>
    </w:p>
    <w:p w:rsidR="00EF4CC4" w:rsidRDefault="00EF4CC4" w:rsidP="00EF4CC4">
      <w:pPr>
        <w:pStyle w:val="ConsPlusNormal"/>
        <w:ind w:left="10206"/>
        <w:outlineLvl w:val="1"/>
        <w:rPr>
          <w:rFonts w:ascii="Times New Roman" w:hAnsi="Times New Roman" w:cs="Times New Roman"/>
          <w:sz w:val="20"/>
        </w:rPr>
      </w:pPr>
      <w:r w:rsidRPr="002A18B6">
        <w:rPr>
          <w:rFonts w:ascii="Times New Roman" w:hAnsi="Times New Roman" w:cs="Times New Roman"/>
          <w:sz w:val="20"/>
        </w:rPr>
        <w:t xml:space="preserve">к Порядку открытия и ведения лицевых счетов в Администрации </w:t>
      </w:r>
      <w:r>
        <w:rPr>
          <w:rFonts w:ascii="Times New Roman" w:hAnsi="Times New Roman" w:cs="Times New Roman"/>
          <w:sz w:val="18"/>
          <w:szCs w:val="18"/>
        </w:rPr>
        <w:t>сельского поселения Кандринский сельсовет</w:t>
      </w:r>
      <w:r>
        <w:rPr>
          <w:sz w:val="18"/>
          <w:szCs w:val="18"/>
        </w:rPr>
        <w:t xml:space="preserve"> </w:t>
      </w:r>
      <w:r w:rsidRPr="002A18B6">
        <w:rPr>
          <w:rFonts w:ascii="Times New Roman" w:hAnsi="Times New Roman" w:cs="Times New Roman"/>
          <w:sz w:val="20"/>
        </w:rPr>
        <w:t>муниципального района Республики Башкортостан</w:t>
      </w:r>
    </w:p>
    <w:p w:rsidR="00EF4CC4" w:rsidRDefault="00EF4CC4" w:rsidP="00EF4CC4">
      <w:pPr>
        <w:pStyle w:val="ConsPlusNonformat"/>
        <w:jc w:val="both"/>
        <w:rPr>
          <w:sz w:val="12"/>
        </w:rPr>
      </w:pPr>
    </w:p>
    <w:p w:rsidR="00EF4CC4" w:rsidRDefault="00EF4CC4" w:rsidP="00EF4CC4">
      <w:pPr>
        <w:pStyle w:val="ConsPlusNonformat"/>
        <w:jc w:val="both"/>
        <w:rPr>
          <w:sz w:val="12"/>
        </w:rPr>
      </w:pPr>
    </w:p>
    <w:p w:rsidR="00EF4CC4" w:rsidRPr="00437CAC" w:rsidRDefault="00EF4CC4" w:rsidP="00EF4CC4">
      <w:pPr>
        <w:pStyle w:val="ConsPlusNormal"/>
        <w:jc w:val="center"/>
        <w:rPr>
          <w:sz w:val="28"/>
        </w:rPr>
      </w:pPr>
    </w:p>
    <w:p w:rsidR="00EF4CC4" w:rsidRPr="00437CAC" w:rsidRDefault="00EF4CC4" w:rsidP="00EF4CC4">
      <w:pPr>
        <w:pStyle w:val="ConsPlusNonformat"/>
        <w:jc w:val="both"/>
        <w:rPr>
          <w:sz w:val="24"/>
        </w:rPr>
      </w:pPr>
      <w:bookmarkStart w:id="14" w:name="P6005"/>
      <w:bookmarkEnd w:id="14"/>
      <w:r w:rsidRPr="00437CAC">
        <w:rPr>
          <w:sz w:val="16"/>
        </w:rPr>
        <w:t xml:space="preserve">                                                 ВЫПИСКА</w:t>
      </w:r>
    </w:p>
    <w:p w:rsidR="00EF4CC4" w:rsidRPr="00437CAC" w:rsidRDefault="00EF4CC4" w:rsidP="00EF4CC4">
      <w:pPr>
        <w:pStyle w:val="ConsPlusNonformat"/>
        <w:jc w:val="both"/>
        <w:rPr>
          <w:sz w:val="24"/>
        </w:rPr>
      </w:pPr>
      <w:r w:rsidRPr="00437CAC">
        <w:rPr>
          <w:sz w:val="16"/>
        </w:rPr>
        <w:t xml:space="preserve">                                                                                     ┌──────────┐</w:t>
      </w:r>
    </w:p>
    <w:p w:rsidR="00EF4CC4" w:rsidRPr="00437CAC" w:rsidRDefault="00EF4CC4" w:rsidP="00EF4CC4">
      <w:pPr>
        <w:pStyle w:val="ConsPlusNonformat"/>
        <w:jc w:val="both"/>
        <w:rPr>
          <w:sz w:val="24"/>
        </w:rPr>
      </w:pPr>
      <w:r w:rsidRPr="00437CAC">
        <w:rPr>
          <w:sz w:val="16"/>
        </w:rPr>
        <w:t xml:space="preserve">              из лицевого счета для учета операций </w:t>
      </w:r>
      <w:proofErr w:type="spellStart"/>
      <w:r w:rsidRPr="00437CAC">
        <w:rPr>
          <w:sz w:val="16"/>
        </w:rPr>
        <w:t>неучастника</w:t>
      </w:r>
      <w:proofErr w:type="spellEnd"/>
      <w:r w:rsidRPr="00437CAC">
        <w:rPr>
          <w:sz w:val="16"/>
        </w:rPr>
        <w:t xml:space="preserve"> бюджетного процесса N │          </w:t>
      </w:r>
      <w:proofErr w:type="spellStart"/>
      <w:r w:rsidRPr="00437CAC">
        <w:rPr>
          <w:sz w:val="16"/>
        </w:rPr>
        <w:t>│</w:t>
      </w:r>
      <w:proofErr w:type="spellEnd"/>
    </w:p>
    <w:p w:rsidR="00EF4CC4" w:rsidRPr="00437CAC" w:rsidRDefault="00EF4CC4" w:rsidP="00EF4CC4">
      <w:pPr>
        <w:pStyle w:val="ConsPlusNonformat"/>
        <w:jc w:val="both"/>
        <w:rPr>
          <w:sz w:val="24"/>
        </w:rPr>
      </w:pPr>
      <w:r w:rsidRPr="00437CAC">
        <w:rPr>
          <w:sz w:val="16"/>
        </w:rPr>
        <w:t xml:space="preserve">                                                                                     └──────────┘</w:t>
      </w:r>
    </w:p>
    <w:p w:rsidR="00EF4CC4" w:rsidRPr="00437CAC" w:rsidRDefault="00EF4CC4" w:rsidP="00EF4CC4">
      <w:pPr>
        <w:pStyle w:val="ConsPlusNonformat"/>
        <w:jc w:val="both"/>
        <w:rPr>
          <w:sz w:val="24"/>
        </w:rPr>
      </w:pPr>
      <w:r w:rsidRPr="00437CAC">
        <w:rPr>
          <w:sz w:val="16"/>
        </w:rPr>
        <w:t xml:space="preserve">                                                                                                     ┌──────────┐</w:t>
      </w:r>
    </w:p>
    <w:p w:rsidR="00EF4CC4" w:rsidRPr="00437CAC" w:rsidRDefault="00EF4CC4" w:rsidP="00EF4CC4">
      <w:pPr>
        <w:pStyle w:val="ConsPlusNonformat"/>
        <w:jc w:val="both"/>
        <w:rPr>
          <w:sz w:val="24"/>
        </w:rPr>
      </w:pPr>
      <w:r w:rsidRPr="00437CAC">
        <w:rPr>
          <w:sz w:val="16"/>
        </w:rPr>
        <w:t xml:space="preserve">                                                                                                     │   Коды   │</w:t>
      </w:r>
    </w:p>
    <w:p w:rsidR="00EF4CC4" w:rsidRPr="00437CAC" w:rsidRDefault="00EF4CC4" w:rsidP="00EF4CC4">
      <w:pPr>
        <w:pStyle w:val="ConsPlusNonformat"/>
        <w:jc w:val="both"/>
        <w:rPr>
          <w:sz w:val="24"/>
        </w:rPr>
      </w:pPr>
      <w:r w:rsidRPr="00437CAC">
        <w:rPr>
          <w:sz w:val="16"/>
        </w:rPr>
        <w:t xml:space="preserve">                                                                                                     ├──────────┤</w:t>
      </w:r>
    </w:p>
    <w:p w:rsidR="00EF4CC4" w:rsidRPr="00437CAC" w:rsidRDefault="00EF4CC4" w:rsidP="00EF4CC4">
      <w:pPr>
        <w:pStyle w:val="ConsPlusNonformat"/>
        <w:jc w:val="both"/>
        <w:rPr>
          <w:sz w:val="24"/>
        </w:rPr>
      </w:pPr>
      <w:r w:rsidRPr="00437CAC">
        <w:rPr>
          <w:sz w:val="16"/>
        </w:rPr>
        <w:t xml:space="preserve">                                           за "__" __________ 20__ г.                            </w:t>
      </w:r>
      <w:proofErr w:type="spellStart"/>
      <w:r w:rsidRPr="00437CAC">
        <w:rPr>
          <w:sz w:val="16"/>
        </w:rPr>
        <w:t>Дата│</w:t>
      </w:r>
      <w:proofErr w:type="spellEnd"/>
      <w:r w:rsidRPr="00437CAC">
        <w:rPr>
          <w:sz w:val="16"/>
        </w:rPr>
        <w:t xml:space="preserve">          │</w:t>
      </w:r>
    </w:p>
    <w:p w:rsidR="00EF4CC4" w:rsidRPr="00437CAC" w:rsidRDefault="00EF4CC4" w:rsidP="00EF4CC4">
      <w:pPr>
        <w:pStyle w:val="ConsPlusNonformat"/>
        <w:jc w:val="both"/>
        <w:rPr>
          <w:sz w:val="24"/>
        </w:rPr>
      </w:pPr>
      <w:r w:rsidRPr="00437CAC">
        <w:rPr>
          <w:sz w:val="16"/>
        </w:rPr>
        <w:t xml:space="preserve">                                                                                                     ├──────────┤</w:t>
      </w:r>
    </w:p>
    <w:p w:rsidR="00EF4CC4" w:rsidRPr="00437CAC" w:rsidRDefault="00EF4CC4" w:rsidP="00EF4CC4">
      <w:pPr>
        <w:pStyle w:val="ConsPlusNonformat"/>
        <w:jc w:val="both"/>
        <w:rPr>
          <w:sz w:val="24"/>
        </w:rPr>
      </w:pPr>
      <w:r w:rsidRPr="00437CAC">
        <w:rPr>
          <w:sz w:val="16"/>
        </w:rPr>
        <w:t xml:space="preserve">                                                                                                 </w:t>
      </w:r>
      <w:proofErr w:type="spellStart"/>
      <w:r w:rsidRPr="00437CAC">
        <w:rPr>
          <w:sz w:val="16"/>
        </w:rPr>
        <w:t>Дата│</w:t>
      </w:r>
      <w:proofErr w:type="spellEnd"/>
      <w:r w:rsidRPr="00437CAC">
        <w:rPr>
          <w:sz w:val="16"/>
        </w:rPr>
        <w:t xml:space="preserve">          │</w:t>
      </w:r>
    </w:p>
    <w:p w:rsidR="00EF4CC4" w:rsidRPr="00437CAC" w:rsidRDefault="00EF4CC4" w:rsidP="00EF4CC4">
      <w:pPr>
        <w:pStyle w:val="ConsPlusNonformat"/>
        <w:jc w:val="both"/>
        <w:rPr>
          <w:sz w:val="24"/>
        </w:rPr>
      </w:pPr>
      <w:r w:rsidRPr="00437CAC">
        <w:rPr>
          <w:sz w:val="16"/>
        </w:rPr>
        <w:t xml:space="preserve">                                                                                           </w:t>
      </w:r>
      <w:proofErr w:type="spellStart"/>
      <w:r w:rsidRPr="00437CAC">
        <w:rPr>
          <w:sz w:val="16"/>
        </w:rPr>
        <w:t>предыдущей│</w:t>
      </w:r>
      <w:proofErr w:type="spellEnd"/>
      <w:r w:rsidRPr="00437CAC">
        <w:rPr>
          <w:sz w:val="16"/>
        </w:rPr>
        <w:t xml:space="preserve">          │</w:t>
      </w:r>
    </w:p>
    <w:p w:rsidR="00EF4CC4" w:rsidRPr="00437CAC" w:rsidRDefault="00EF4CC4" w:rsidP="00EF4CC4">
      <w:pPr>
        <w:pStyle w:val="ConsPlusNonformat"/>
        <w:jc w:val="both"/>
        <w:rPr>
          <w:sz w:val="24"/>
        </w:rPr>
      </w:pPr>
      <w:r w:rsidRPr="00437CAC">
        <w:rPr>
          <w:sz w:val="16"/>
        </w:rPr>
        <w:t xml:space="preserve">                                                                                              </w:t>
      </w:r>
      <w:proofErr w:type="spellStart"/>
      <w:r w:rsidRPr="00437CAC">
        <w:rPr>
          <w:sz w:val="16"/>
        </w:rPr>
        <w:t>выписки│</w:t>
      </w:r>
      <w:proofErr w:type="spellEnd"/>
      <w:r w:rsidRPr="00437CAC">
        <w:rPr>
          <w:sz w:val="16"/>
        </w:rPr>
        <w:t xml:space="preserve">          │</w:t>
      </w:r>
    </w:p>
    <w:p w:rsidR="00EF4CC4" w:rsidRPr="00437CAC" w:rsidRDefault="00EF4CC4" w:rsidP="00EF4CC4">
      <w:pPr>
        <w:pStyle w:val="ConsPlusNonformat"/>
        <w:jc w:val="both"/>
        <w:rPr>
          <w:sz w:val="24"/>
        </w:rPr>
      </w:pPr>
      <w:r w:rsidRPr="00437CAC">
        <w:rPr>
          <w:sz w:val="16"/>
        </w:rPr>
        <w:t xml:space="preserve">                                                                                                     ├──────────┤</w:t>
      </w:r>
    </w:p>
    <w:p w:rsidR="00EF4CC4" w:rsidRPr="00437CAC" w:rsidRDefault="00EF4CC4" w:rsidP="00EF4CC4">
      <w:pPr>
        <w:pStyle w:val="ConsPlusNonformat"/>
        <w:jc w:val="both"/>
        <w:rPr>
          <w:sz w:val="24"/>
        </w:rPr>
      </w:pPr>
      <w:r w:rsidRPr="00437CAC">
        <w:rPr>
          <w:sz w:val="16"/>
        </w:rPr>
        <w:t xml:space="preserve">Наименование </w:t>
      </w:r>
      <w:proofErr w:type="gramStart"/>
      <w:r w:rsidRPr="00437CAC">
        <w:rPr>
          <w:sz w:val="16"/>
        </w:rPr>
        <w:t>финансового</w:t>
      </w:r>
      <w:proofErr w:type="gramEnd"/>
      <w:r w:rsidRPr="00437CAC">
        <w:rPr>
          <w:sz w:val="16"/>
        </w:rPr>
        <w:t xml:space="preserve">                                                                             │          </w:t>
      </w:r>
      <w:proofErr w:type="spellStart"/>
      <w:r w:rsidRPr="00437CAC">
        <w:rPr>
          <w:sz w:val="16"/>
        </w:rPr>
        <w:t>│</w:t>
      </w:r>
      <w:proofErr w:type="spellEnd"/>
    </w:p>
    <w:p w:rsidR="00EF4CC4" w:rsidRPr="00437CAC" w:rsidRDefault="00EF4CC4" w:rsidP="00EF4CC4">
      <w:pPr>
        <w:pStyle w:val="ConsPlusNonformat"/>
        <w:jc w:val="both"/>
        <w:rPr>
          <w:sz w:val="24"/>
        </w:rPr>
      </w:pPr>
      <w:r w:rsidRPr="00437CAC">
        <w:rPr>
          <w:sz w:val="16"/>
        </w:rPr>
        <w:t xml:space="preserve">органа                    _______________________________________________________________    </w:t>
      </w:r>
      <w:r>
        <w:rPr>
          <w:sz w:val="16"/>
        </w:rPr>
        <w:t xml:space="preserve">       </w:t>
      </w:r>
      <w:r w:rsidRPr="00437CAC">
        <w:rPr>
          <w:sz w:val="16"/>
        </w:rPr>
        <w:t xml:space="preserve"> │          </w:t>
      </w:r>
      <w:proofErr w:type="spellStart"/>
      <w:r w:rsidRPr="00437CAC">
        <w:rPr>
          <w:sz w:val="16"/>
        </w:rPr>
        <w:t>│</w:t>
      </w:r>
      <w:proofErr w:type="spellEnd"/>
    </w:p>
    <w:p w:rsidR="00EF4CC4" w:rsidRPr="00437CAC" w:rsidRDefault="00EF4CC4" w:rsidP="00EF4CC4">
      <w:pPr>
        <w:pStyle w:val="ConsPlusNonformat"/>
        <w:jc w:val="both"/>
        <w:rPr>
          <w:sz w:val="24"/>
        </w:rPr>
      </w:pPr>
      <w:r w:rsidRPr="00437CAC">
        <w:rPr>
          <w:sz w:val="16"/>
        </w:rPr>
        <w:t xml:space="preserve">                                                                                                     ├──────────┤</w:t>
      </w:r>
    </w:p>
    <w:p w:rsidR="00EF4CC4" w:rsidRPr="00437CAC" w:rsidRDefault="00EF4CC4" w:rsidP="00EF4CC4">
      <w:pPr>
        <w:pStyle w:val="ConsPlusNonformat"/>
        <w:jc w:val="both"/>
        <w:rPr>
          <w:sz w:val="24"/>
        </w:rPr>
      </w:pPr>
      <w:r w:rsidRPr="00437CAC">
        <w:rPr>
          <w:sz w:val="16"/>
        </w:rPr>
        <w:t xml:space="preserve">                                                                                                     ├──────────┤</w:t>
      </w:r>
    </w:p>
    <w:p w:rsidR="00EF4CC4" w:rsidRPr="00437CAC" w:rsidRDefault="00EF4CC4" w:rsidP="00EF4CC4">
      <w:pPr>
        <w:pStyle w:val="ConsPlusNonformat"/>
        <w:jc w:val="both"/>
        <w:rPr>
          <w:sz w:val="24"/>
        </w:rPr>
      </w:pPr>
      <w:r w:rsidRPr="00437CAC">
        <w:rPr>
          <w:sz w:val="16"/>
        </w:rPr>
        <w:t xml:space="preserve">Организация                                                                                          │          </w:t>
      </w:r>
      <w:proofErr w:type="spellStart"/>
      <w:r w:rsidRPr="00437CAC">
        <w:rPr>
          <w:sz w:val="16"/>
        </w:rPr>
        <w:t>│</w:t>
      </w:r>
      <w:proofErr w:type="spellEnd"/>
    </w:p>
    <w:p w:rsidR="00EF4CC4" w:rsidRPr="00437CAC" w:rsidRDefault="00EF4CC4" w:rsidP="00EF4CC4">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xml:space="preserve"> │          </w:t>
      </w:r>
      <w:proofErr w:type="spellStart"/>
      <w:r w:rsidRPr="00437CAC">
        <w:rPr>
          <w:sz w:val="16"/>
        </w:rPr>
        <w:t>│</w:t>
      </w:r>
      <w:proofErr w:type="spellEnd"/>
    </w:p>
    <w:p w:rsidR="00EF4CC4" w:rsidRPr="00437CAC" w:rsidRDefault="00EF4CC4" w:rsidP="00EF4CC4">
      <w:pPr>
        <w:pStyle w:val="ConsPlusNonformat"/>
        <w:jc w:val="both"/>
        <w:rPr>
          <w:sz w:val="24"/>
        </w:rPr>
      </w:pPr>
      <w:r w:rsidRPr="00437CAC">
        <w:rPr>
          <w:sz w:val="16"/>
        </w:rPr>
        <w:t xml:space="preserve">                                                                                                     ├──────────┤</w:t>
      </w:r>
    </w:p>
    <w:p w:rsidR="00EF4CC4" w:rsidRPr="00437CAC" w:rsidRDefault="00EF4CC4" w:rsidP="00EF4CC4">
      <w:pPr>
        <w:pStyle w:val="ConsPlusNonformat"/>
        <w:jc w:val="both"/>
        <w:rPr>
          <w:sz w:val="24"/>
        </w:rPr>
      </w:pPr>
      <w:r w:rsidRPr="00437CAC">
        <w:rPr>
          <w:sz w:val="16"/>
        </w:rPr>
        <w:t xml:space="preserve">Вышестоящая организация                                                                              │          </w:t>
      </w:r>
      <w:proofErr w:type="spellStart"/>
      <w:r w:rsidRPr="00437CAC">
        <w:rPr>
          <w:sz w:val="16"/>
        </w:rPr>
        <w:t>│</w:t>
      </w:r>
      <w:proofErr w:type="spellEnd"/>
    </w:p>
    <w:p w:rsidR="00EF4CC4" w:rsidRPr="00437CAC" w:rsidRDefault="00EF4CC4" w:rsidP="00EF4CC4">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xml:space="preserve">│          </w:t>
      </w:r>
      <w:proofErr w:type="spellStart"/>
      <w:r w:rsidRPr="00437CAC">
        <w:rPr>
          <w:sz w:val="16"/>
        </w:rPr>
        <w:t>│</w:t>
      </w:r>
      <w:proofErr w:type="spellEnd"/>
    </w:p>
    <w:p w:rsidR="00EF4CC4" w:rsidRPr="00437CAC" w:rsidRDefault="00EF4CC4" w:rsidP="00EF4CC4">
      <w:pPr>
        <w:pStyle w:val="ConsPlusNonformat"/>
        <w:jc w:val="both"/>
        <w:rPr>
          <w:sz w:val="24"/>
        </w:rPr>
      </w:pPr>
      <w:r w:rsidRPr="00437CAC">
        <w:rPr>
          <w:sz w:val="16"/>
        </w:rPr>
        <w:t xml:space="preserve">                                                                                                     ├──────────┤</w:t>
      </w:r>
    </w:p>
    <w:p w:rsidR="00EF4CC4" w:rsidRPr="00437CAC" w:rsidRDefault="00EF4CC4" w:rsidP="00EF4CC4">
      <w:pPr>
        <w:pStyle w:val="ConsPlusNonformat"/>
        <w:jc w:val="both"/>
        <w:rPr>
          <w:sz w:val="24"/>
        </w:rPr>
      </w:pPr>
      <w:r w:rsidRPr="00437CAC">
        <w:rPr>
          <w:sz w:val="16"/>
        </w:rPr>
        <w:t xml:space="preserve">Наименование бюджета      _______________________________________________________________            │          </w:t>
      </w:r>
      <w:proofErr w:type="spellStart"/>
      <w:r w:rsidRPr="00437CAC">
        <w:rPr>
          <w:sz w:val="16"/>
        </w:rPr>
        <w:t>│</w:t>
      </w:r>
      <w:proofErr w:type="spellEnd"/>
    </w:p>
    <w:p w:rsidR="00EF4CC4" w:rsidRPr="00437CAC" w:rsidRDefault="00EF4CC4" w:rsidP="00EF4CC4">
      <w:pPr>
        <w:pStyle w:val="ConsPlusNonformat"/>
        <w:jc w:val="both"/>
        <w:rPr>
          <w:sz w:val="24"/>
        </w:rPr>
      </w:pPr>
      <w:r w:rsidRPr="00437CAC">
        <w:rPr>
          <w:sz w:val="16"/>
        </w:rPr>
        <w:t xml:space="preserve">                                                                                                     ├──────────┤</w:t>
      </w:r>
    </w:p>
    <w:p w:rsidR="00EF4CC4" w:rsidRPr="00437CAC" w:rsidRDefault="00EF4CC4" w:rsidP="00EF4CC4">
      <w:pPr>
        <w:pStyle w:val="ConsPlusNonformat"/>
        <w:jc w:val="both"/>
        <w:rPr>
          <w:sz w:val="24"/>
        </w:rPr>
      </w:pPr>
      <w:r w:rsidRPr="00437CAC">
        <w:rPr>
          <w:sz w:val="16"/>
        </w:rPr>
        <w:t xml:space="preserve">Периодичность: ежедневная _______________________________________________________________            │          </w:t>
      </w:r>
      <w:proofErr w:type="spellStart"/>
      <w:r w:rsidRPr="00437CAC">
        <w:rPr>
          <w:sz w:val="16"/>
        </w:rPr>
        <w:t>│</w:t>
      </w:r>
      <w:proofErr w:type="spellEnd"/>
    </w:p>
    <w:p w:rsidR="00EF4CC4" w:rsidRPr="00437CAC" w:rsidRDefault="00EF4CC4" w:rsidP="00EF4CC4">
      <w:pPr>
        <w:pStyle w:val="ConsPlusNonformat"/>
        <w:jc w:val="both"/>
        <w:rPr>
          <w:sz w:val="24"/>
        </w:rPr>
      </w:pPr>
      <w:r w:rsidRPr="00437CAC">
        <w:rPr>
          <w:sz w:val="16"/>
        </w:rPr>
        <w:t xml:space="preserve">                                                                                                     ├──────────┤</w:t>
      </w:r>
    </w:p>
    <w:p w:rsidR="00EF4CC4" w:rsidRPr="00437CAC" w:rsidRDefault="00EF4CC4" w:rsidP="00EF4CC4">
      <w:pPr>
        <w:pStyle w:val="ConsPlusNonformat"/>
        <w:jc w:val="both"/>
        <w:rPr>
          <w:sz w:val="24"/>
        </w:rPr>
      </w:pPr>
      <w:r w:rsidRPr="00437CAC">
        <w:rPr>
          <w:sz w:val="16"/>
        </w:rPr>
        <w:t xml:space="preserve">Единица измерения: руб.                                                                       по ОКЕИ│   </w:t>
      </w:r>
      <w:hyperlink r:id="rId58" w:history="1">
        <w:r w:rsidRPr="00437CAC">
          <w:rPr>
            <w:color w:val="0000FF"/>
            <w:sz w:val="16"/>
          </w:rPr>
          <w:t>383</w:t>
        </w:r>
      </w:hyperlink>
      <w:r w:rsidRPr="00437CAC">
        <w:rPr>
          <w:sz w:val="16"/>
        </w:rPr>
        <w:t xml:space="preserve">    │</w:t>
      </w:r>
    </w:p>
    <w:p w:rsidR="00EF4CC4" w:rsidRPr="00437CAC" w:rsidRDefault="00EF4CC4" w:rsidP="00EF4CC4">
      <w:pPr>
        <w:pStyle w:val="ConsPlusNonformat"/>
        <w:jc w:val="both"/>
        <w:rPr>
          <w:sz w:val="24"/>
        </w:rPr>
      </w:pPr>
      <w:r w:rsidRPr="00437CAC">
        <w:rPr>
          <w:sz w:val="16"/>
        </w:rPr>
        <w:t xml:space="preserve">                                                                                                     └──────────┘</w:t>
      </w:r>
    </w:p>
    <w:p w:rsidR="00EF4CC4" w:rsidRPr="00437CAC" w:rsidRDefault="00EF4CC4" w:rsidP="00EF4CC4">
      <w:pPr>
        <w:pStyle w:val="ConsPlusNonformat"/>
        <w:jc w:val="both"/>
        <w:rPr>
          <w:sz w:val="24"/>
        </w:rPr>
      </w:pPr>
    </w:p>
    <w:p w:rsidR="00EF4CC4" w:rsidRDefault="00EF4CC4" w:rsidP="00EF4CC4">
      <w:pPr>
        <w:pStyle w:val="ConsPlusNonformat"/>
        <w:jc w:val="both"/>
      </w:pPr>
      <w:r>
        <w:rPr>
          <w:sz w:val="12"/>
        </w:rPr>
        <w:t xml:space="preserve">                                                                      Номер страницы _______</w:t>
      </w:r>
    </w:p>
    <w:p w:rsidR="00EF4CC4" w:rsidRDefault="00EF4CC4" w:rsidP="00EF4CC4">
      <w:pPr>
        <w:pStyle w:val="ConsPlusNonformat"/>
        <w:jc w:val="both"/>
      </w:pPr>
      <w:r>
        <w:rPr>
          <w:sz w:val="12"/>
        </w:rPr>
        <w:t xml:space="preserve">                                                                      Всего страниц _______</w:t>
      </w:r>
    </w:p>
    <w:p w:rsidR="00EF4CC4" w:rsidRDefault="00EF4CC4" w:rsidP="00EF4CC4">
      <w:pPr>
        <w:pStyle w:val="ConsPlusNonformat"/>
        <w:jc w:val="both"/>
      </w:pPr>
      <w:r>
        <w:rPr>
          <w:sz w:val="12"/>
        </w:rPr>
        <w:t xml:space="preserve">                                                                      Номер лицевого счета _______</w:t>
      </w:r>
    </w:p>
    <w:p w:rsidR="00EF4CC4" w:rsidRDefault="00EF4CC4" w:rsidP="00EF4CC4">
      <w:pPr>
        <w:pStyle w:val="ConsPlusNonformat"/>
        <w:jc w:val="both"/>
      </w:pPr>
      <w:r>
        <w:rPr>
          <w:sz w:val="12"/>
        </w:rPr>
        <w:t xml:space="preserve">                                                                      за "__" ___________ 20__ г.</w:t>
      </w:r>
    </w:p>
    <w:p w:rsidR="00EF4CC4" w:rsidRDefault="00EF4CC4" w:rsidP="00EF4CC4">
      <w:pPr>
        <w:spacing w:after="160" w:line="259" w:lineRule="auto"/>
        <w:rPr>
          <w:rFonts w:ascii="Courier New" w:hAnsi="Courier New" w:cs="Courier New"/>
          <w:sz w:val="20"/>
          <w:szCs w:val="20"/>
        </w:rPr>
      </w:pPr>
      <w:r>
        <w:br w:type="page"/>
      </w:r>
    </w:p>
    <w:p w:rsidR="00EF4CC4" w:rsidRDefault="00EF4CC4" w:rsidP="00EF4CC4">
      <w:pPr>
        <w:pStyle w:val="ConsPlusNonformat"/>
        <w:jc w:val="both"/>
      </w:pPr>
    </w:p>
    <w:p w:rsidR="00EF4CC4" w:rsidRPr="00437CAC" w:rsidRDefault="00EF4CC4" w:rsidP="00EF4CC4">
      <w:pPr>
        <w:pStyle w:val="ConsPlusNonformat"/>
        <w:jc w:val="both"/>
        <w:rPr>
          <w:sz w:val="18"/>
          <w:szCs w:val="18"/>
        </w:rPr>
      </w:pPr>
      <w:r w:rsidRPr="00437CAC">
        <w:rPr>
          <w:sz w:val="18"/>
          <w:szCs w:val="18"/>
        </w:rPr>
        <w:t xml:space="preserve">                                       1. Остаток средств на начало дня</w:t>
      </w:r>
    </w:p>
    <w:p w:rsidR="00EF4CC4" w:rsidRPr="00437CAC" w:rsidRDefault="00EF4CC4" w:rsidP="00EF4CC4">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597"/>
        <w:gridCol w:w="1269"/>
        <w:gridCol w:w="1873"/>
        <w:gridCol w:w="1873"/>
        <w:gridCol w:w="1393"/>
        <w:gridCol w:w="1208"/>
      </w:tblGrid>
      <w:tr w:rsidR="00EF4CC4" w:rsidRPr="00437CAC" w:rsidTr="00EF4CC4">
        <w:tc>
          <w:tcPr>
            <w:tcW w:w="1085"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EF4CC4" w:rsidRPr="00437CAC" w:rsidRDefault="00EF4CC4" w:rsidP="00EF4CC4">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873"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EF4CC4" w:rsidRPr="00437CAC" w:rsidTr="00EF4CC4">
        <w:tc>
          <w:tcPr>
            <w:tcW w:w="1085" w:type="dxa"/>
            <w:vMerge/>
          </w:tcPr>
          <w:p w:rsidR="00EF4CC4" w:rsidRPr="00437CAC" w:rsidRDefault="00EF4CC4" w:rsidP="00EF4CC4">
            <w:pPr>
              <w:rPr>
                <w:rFonts w:ascii="Courier New" w:hAnsi="Courier New" w:cs="Courier New"/>
                <w:sz w:val="18"/>
                <w:szCs w:val="18"/>
              </w:rPr>
            </w:pPr>
          </w:p>
        </w:tc>
        <w:tc>
          <w:tcPr>
            <w:tcW w:w="2214" w:type="dxa"/>
            <w:vMerge/>
          </w:tcPr>
          <w:p w:rsidR="00EF4CC4" w:rsidRPr="00437CAC" w:rsidRDefault="00EF4CC4" w:rsidP="00EF4CC4">
            <w:pPr>
              <w:rPr>
                <w:rFonts w:ascii="Courier New" w:hAnsi="Courier New" w:cs="Courier New"/>
                <w:sz w:val="18"/>
                <w:szCs w:val="18"/>
              </w:rPr>
            </w:pPr>
          </w:p>
        </w:tc>
        <w:tc>
          <w:tcPr>
            <w:tcW w:w="1597" w:type="dxa"/>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EF4CC4" w:rsidRPr="00437CAC" w:rsidRDefault="00EF4CC4" w:rsidP="00EF4CC4">
            <w:pPr>
              <w:rPr>
                <w:rFonts w:ascii="Courier New" w:hAnsi="Courier New" w:cs="Courier New"/>
                <w:sz w:val="18"/>
                <w:szCs w:val="18"/>
              </w:rPr>
            </w:pPr>
          </w:p>
        </w:tc>
        <w:tc>
          <w:tcPr>
            <w:tcW w:w="1873" w:type="dxa"/>
            <w:vMerge/>
          </w:tcPr>
          <w:p w:rsidR="00EF4CC4" w:rsidRPr="00437CAC" w:rsidRDefault="00EF4CC4" w:rsidP="00EF4CC4">
            <w:pPr>
              <w:rPr>
                <w:rFonts w:ascii="Courier New" w:hAnsi="Courier New" w:cs="Courier New"/>
                <w:sz w:val="18"/>
                <w:szCs w:val="18"/>
              </w:rPr>
            </w:pPr>
          </w:p>
        </w:tc>
        <w:tc>
          <w:tcPr>
            <w:tcW w:w="1393" w:type="dxa"/>
            <w:vMerge/>
          </w:tcPr>
          <w:p w:rsidR="00EF4CC4" w:rsidRPr="00437CAC" w:rsidRDefault="00EF4CC4" w:rsidP="00EF4CC4">
            <w:pPr>
              <w:rPr>
                <w:rFonts w:ascii="Courier New" w:hAnsi="Courier New" w:cs="Courier New"/>
                <w:sz w:val="18"/>
                <w:szCs w:val="18"/>
              </w:rPr>
            </w:pPr>
          </w:p>
        </w:tc>
        <w:tc>
          <w:tcPr>
            <w:tcW w:w="1208" w:type="dxa"/>
            <w:vMerge/>
          </w:tcPr>
          <w:p w:rsidR="00EF4CC4" w:rsidRPr="00437CAC" w:rsidRDefault="00EF4CC4" w:rsidP="00EF4CC4">
            <w:pPr>
              <w:rPr>
                <w:rFonts w:ascii="Courier New" w:hAnsi="Courier New" w:cs="Courier New"/>
                <w:sz w:val="18"/>
                <w:szCs w:val="18"/>
              </w:rPr>
            </w:pPr>
          </w:p>
        </w:tc>
      </w:tr>
      <w:tr w:rsidR="00EF4CC4" w:rsidRPr="00437CAC" w:rsidTr="00EF4CC4">
        <w:tc>
          <w:tcPr>
            <w:tcW w:w="1085" w:type="dxa"/>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EF4CC4" w:rsidRPr="00437CAC"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EF4CC4" w:rsidRPr="00437CAC"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EF4CC4" w:rsidRPr="00437CAC"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EF4CC4" w:rsidRPr="00437CAC"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EF4CC4" w:rsidRPr="00437CAC"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EF4CC4" w:rsidRPr="00437CAC"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8</w:t>
            </w:r>
          </w:p>
        </w:tc>
      </w:tr>
      <w:tr w:rsidR="00EF4CC4" w:rsidRPr="00437CAC" w:rsidTr="00EF4CC4">
        <w:tc>
          <w:tcPr>
            <w:tcW w:w="1085" w:type="dxa"/>
          </w:tcPr>
          <w:p w:rsidR="00EF4CC4" w:rsidRPr="00437CAC" w:rsidRDefault="00EF4CC4" w:rsidP="00EF4CC4">
            <w:pPr>
              <w:pStyle w:val="ConsPlusNormal"/>
              <w:rPr>
                <w:rFonts w:ascii="Courier New" w:hAnsi="Courier New" w:cs="Courier New"/>
                <w:sz w:val="18"/>
                <w:szCs w:val="18"/>
              </w:rPr>
            </w:pPr>
          </w:p>
        </w:tc>
        <w:tc>
          <w:tcPr>
            <w:tcW w:w="2214" w:type="dxa"/>
          </w:tcPr>
          <w:p w:rsidR="00EF4CC4" w:rsidRPr="00437CAC" w:rsidRDefault="00EF4CC4" w:rsidP="00EF4CC4">
            <w:pPr>
              <w:pStyle w:val="ConsPlusNormal"/>
              <w:rPr>
                <w:rFonts w:ascii="Courier New" w:hAnsi="Courier New" w:cs="Courier New"/>
                <w:sz w:val="18"/>
                <w:szCs w:val="18"/>
              </w:rPr>
            </w:pPr>
          </w:p>
        </w:tc>
        <w:tc>
          <w:tcPr>
            <w:tcW w:w="1597" w:type="dxa"/>
          </w:tcPr>
          <w:p w:rsidR="00EF4CC4" w:rsidRPr="00437CAC" w:rsidRDefault="00EF4CC4" w:rsidP="00EF4CC4">
            <w:pPr>
              <w:pStyle w:val="ConsPlusNormal"/>
              <w:rPr>
                <w:rFonts w:ascii="Courier New" w:hAnsi="Courier New" w:cs="Courier New"/>
                <w:sz w:val="18"/>
                <w:szCs w:val="18"/>
              </w:rPr>
            </w:pPr>
          </w:p>
        </w:tc>
        <w:tc>
          <w:tcPr>
            <w:tcW w:w="1269" w:type="dxa"/>
          </w:tcPr>
          <w:p w:rsidR="00EF4CC4" w:rsidRPr="00437CAC" w:rsidRDefault="00EF4CC4" w:rsidP="00EF4CC4">
            <w:pPr>
              <w:pStyle w:val="ConsPlusNormal"/>
              <w:rPr>
                <w:rFonts w:ascii="Courier New" w:hAnsi="Courier New" w:cs="Courier New"/>
                <w:sz w:val="18"/>
                <w:szCs w:val="18"/>
              </w:rPr>
            </w:pPr>
          </w:p>
        </w:tc>
        <w:tc>
          <w:tcPr>
            <w:tcW w:w="1873" w:type="dxa"/>
          </w:tcPr>
          <w:p w:rsidR="00EF4CC4" w:rsidRPr="00437CAC" w:rsidRDefault="00EF4CC4" w:rsidP="00EF4CC4">
            <w:pPr>
              <w:pStyle w:val="ConsPlusNormal"/>
              <w:rPr>
                <w:rFonts w:ascii="Courier New" w:hAnsi="Courier New" w:cs="Courier New"/>
                <w:sz w:val="18"/>
                <w:szCs w:val="18"/>
              </w:rPr>
            </w:pPr>
          </w:p>
        </w:tc>
        <w:tc>
          <w:tcPr>
            <w:tcW w:w="1873" w:type="dxa"/>
          </w:tcPr>
          <w:p w:rsidR="00EF4CC4" w:rsidRPr="00437CAC" w:rsidRDefault="00EF4CC4" w:rsidP="00EF4CC4">
            <w:pPr>
              <w:pStyle w:val="ConsPlusNormal"/>
              <w:rPr>
                <w:rFonts w:ascii="Courier New" w:hAnsi="Courier New" w:cs="Courier New"/>
                <w:sz w:val="18"/>
                <w:szCs w:val="18"/>
              </w:rPr>
            </w:pPr>
          </w:p>
        </w:tc>
        <w:tc>
          <w:tcPr>
            <w:tcW w:w="1393" w:type="dxa"/>
          </w:tcPr>
          <w:p w:rsidR="00EF4CC4" w:rsidRPr="00437CAC" w:rsidRDefault="00EF4CC4" w:rsidP="00EF4CC4">
            <w:pPr>
              <w:pStyle w:val="ConsPlusNormal"/>
              <w:rPr>
                <w:rFonts w:ascii="Courier New" w:hAnsi="Courier New" w:cs="Courier New"/>
                <w:sz w:val="18"/>
                <w:szCs w:val="18"/>
              </w:rPr>
            </w:pPr>
          </w:p>
        </w:tc>
        <w:tc>
          <w:tcPr>
            <w:tcW w:w="1208" w:type="dxa"/>
          </w:tcPr>
          <w:p w:rsidR="00EF4CC4" w:rsidRPr="00437CAC" w:rsidRDefault="00EF4CC4" w:rsidP="00EF4CC4">
            <w:pPr>
              <w:pStyle w:val="ConsPlusNormal"/>
              <w:rPr>
                <w:rFonts w:ascii="Courier New" w:hAnsi="Courier New" w:cs="Courier New"/>
                <w:sz w:val="18"/>
                <w:szCs w:val="18"/>
              </w:rPr>
            </w:pPr>
          </w:p>
        </w:tc>
      </w:tr>
      <w:tr w:rsidR="00EF4CC4" w:rsidRPr="00437CAC" w:rsidTr="00EF4CC4">
        <w:tc>
          <w:tcPr>
            <w:tcW w:w="1085" w:type="dxa"/>
          </w:tcPr>
          <w:p w:rsidR="00EF4CC4" w:rsidRPr="00437CAC" w:rsidRDefault="00EF4CC4" w:rsidP="00EF4CC4">
            <w:pPr>
              <w:pStyle w:val="ConsPlusNormal"/>
              <w:rPr>
                <w:rFonts w:ascii="Courier New" w:hAnsi="Courier New" w:cs="Courier New"/>
                <w:sz w:val="18"/>
                <w:szCs w:val="18"/>
              </w:rPr>
            </w:pPr>
          </w:p>
        </w:tc>
        <w:tc>
          <w:tcPr>
            <w:tcW w:w="2214" w:type="dxa"/>
          </w:tcPr>
          <w:p w:rsidR="00EF4CC4" w:rsidRPr="00437CAC" w:rsidRDefault="00EF4CC4" w:rsidP="00EF4CC4">
            <w:pPr>
              <w:pStyle w:val="ConsPlusNormal"/>
              <w:rPr>
                <w:rFonts w:ascii="Courier New" w:hAnsi="Courier New" w:cs="Courier New"/>
                <w:sz w:val="18"/>
                <w:szCs w:val="18"/>
              </w:rPr>
            </w:pPr>
          </w:p>
        </w:tc>
        <w:tc>
          <w:tcPr>
            <w:tcW w:w="1597" w:type="dxa"/>
          </w:tcPr>
          <w:p w:rsidR="00EF4CC4" w:rsidRPr="00437CAC" w:rsidRDefault="00EF4CC4" w:rsidP="00EF4CC4">
            <w:pPr>
              <w:pStyle w:val="ConsPlusNormal"/>
              <w:rPr>
                <w:rFonts w:ascii="Courier New" w:hAnsi="Courier New" w:cs="Courier New"/>
                <w:sz w:val="18"/>
                <w:szCs w:val="18"/>
              </w:rPr>
            </w:pPr>
          </w:p>
        </w:tc>
        <w:tc>
          <w:tcPr>
            <w:tcW w:w="1269" w:type="dxa"/>
          </w:tcPr>
          <w:p w:rsidR="00EF4CC4" w:rsidRPr="00437CAC" w:rsidRDefault="00EF4CC4" w:rsidP="00EF4CC4">
            <w:pPr>
              <w:pStyle w:val="ConsPlusNormal"/>
              <w:rPr>
                <w:rFonts w:ascii="Courier New" w:hAnsi="Courier New" w:cs="Courier New"/>
                <w:sz w:val="18"/>
                <w:szCs w:val="18"/>
              </w:rPr>
            </w:pPr>
          </w:p>
        </w:tc>
        <w:tc>
          <w:tcPr>
            <w:tcW w:w="1873" w:type="dxa"/>
          </w:tcPr>
          <w:p w:rsidR="00EF4CC4" w:rsidRPr="00437CAC" w:rsidRDefault="00EF4CC4" w:rsidP="00EF4CC4">
            <w:pPr>
              <w:pStyle w:val="ConsPlusNormal"/>
              <w:rPr>
                <w:rFonts w:ascii="Courier New" w:hAnsi="Courier New" w:cs="Courier New"/>
                <w:sz w:val="18"/>
                <w:szCs w:val="18"/>
              </w:rPr>
            </w:pPr>
          </w:p>
        </w:tc>
        <w:tc>
          <w:tcPr>
            <w:tcW w:w="1873" w:type="dxa"/>
          </w:tcPr>
          <w:p w:rsidR="00EF4CC4" w:rsidRPr="00437CAC" w:rsidRDefault="00EF4CC4" w:rsidP="00EF4CC4">
            <w:pPr>
              <w:pStyle w:val="ConsPlusNormal"/>
              <w:rPr>
                <w:rFonts w:ascii="Courier New" w:hAnsi="Courier New" w:cs="Courier New"/>
                <w:sz w:val="18"/>
                <w:szCs w:val="18"/>
              </w:rPr>
            </w:pPr>
          </w:p>
        </w:tc>
        <w:tc>
          <w:tcPr>
            <w:tcW w:w="1393" w:type="dxa"/>
          </w:tcPr>
          <w:p w:rsidR="00EF4CC4" w:rsidRPr="00437CAC" w:rsidRDefault="00EF4CC4" w:rsidP="00EF4CC4">
            <w:pPr>
              <w:pStyle w:val="ConsPlusNormal"/>
              <w:rPr>
                <w:rFonts w:ascii="Courier New" w:hAnsi="Courier New" w:cs="Courier New"/>
                <w:sz w:val="18"/>
                <w:szCs w:val="18"/>
              </w:rPr>
            </w:pPr>
          </w:p>
        </w:tc>
        <w:tc>
          <w:tcPr>
            <w:tcW w:w="1208" w:type="dxa"/>
          </w:tcPr>
          <w:p w:rsidR="00EF4CC4" w:rsidRPr="00437CAC" w:rsidRDefault="00EF4CC4" w:rsidP="00EF4CC4">
            <w:pPr>
              <w:pStyle w:val="ConsPlusNormal"/>
              <w:rPr>
                <w:rFonts w:ascii="Courier New" w:hAnsi="Courier New" w:cs="Courier New"/>
                <w:sz w:val="18"/>
                <w:szCs w:val="18"/>
              </w:rPr>
            </w:pPr>
          </w:p>
        </w:tc>
      </w:tr>
      <w:tr w:rsidR="00EF4CC4" w:rsidRPr="00437CAC" w:rsidTr="00EF4CC4">
        <w:tblPrEx>
          <w:tblBorders>
            <w:left w:val="nil"/>
          </w:tblBorders>
        </w:tblPrEx>
        <w:tc>
          <w:tcPr>
            <w:tcW w:w="3299" w:type="dxa"/>
            <w:gridSpan w:val="2"/>
            <w:tcBorders>
              <w:left w:val="nil"/>
              <w:bottom w:val="nil"/>
            </w:tcBorders>
          </w:tcPr>
          <w:p w:rsidR="00EF4CC4" w:rsidRPr="00437CAC" w:rsidRDefault="00EF4CC4" w:rsidP="00EF4CC4">
            <w:pPr>
              <w:pStyle w:val="ConsPlusNormal"/>
              <w:rPr>
                <w:rFonts w:ascii="Courier New" w:hAnsi="Courier New" w:cs="Courier New"/>
                <w:sz w:val="18"/>
                <w:szCs w:val="18"/>
              </w:rPr>
            </w:pPr>
          </w:p>
        </w:tc>
        <w:tc>
          <w:tcPr>
            <w:tcW w:w="1597" w:type="dxa"/>
          </w:tcPr>
          <w:p w:rsidR="00EF4CC4" w:rsidRPr="00437CAC" w:rsidRDefault="00EF4CC4" w:rsidP="00EF4CC4">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EF4CC4" w:rsidRPr="00437CAC" w:rsidRDefault="00EF4CC4" w:rsidP="00EF4CC4">
            <w:pPr>
              <w:pStyle w:val="ConsPlusNormal"/>
              <w:rPr>
                <w:rFonts w:ascii="Courier New" w:hAnsi="Courier New" w:cs="Courier New"/>
                <w:sz w:val="18"/>
                <w:szCs w:val="18"/>
              </w:rPr>
            </w:pPr>
          </w:p>
        </w:tc>
        <w:tc>
          <w:tcPr>
            <w:tcW w:w="1873" w:type="dxa"/>
          </w:tcPr>
          <w:p w:rsidR="00EF4CC4" w:rsidRPr="00437CAC" w:rsidRDefault="00EF4CC4" w:rsidP="00EF4CC4">
            <w:pPr>
              <w:pStyle w:val="ConsPlusNormal"/>
              <w:rPr>
                <w:rFonts w:ascii="Courier New" w:hAnsi="Courier New" w:cs="Courier New"/>
                <w:sz w:val="18"/>
                <w:szCs w:val="18"/>
              </w:rPr>
            </w:pPr>
          </w:p>
        </w:tc>
        <w:tc>
          <w:tcPr>
            <w:tcW w:w="1873" w:type="dxa"/>
          </w:tcPr>
          <w:p w:rsidR="00EF4CC4" w:rsidRPr="00437CAC" w:rsidRDefault="00EF4CC4" w:rsidP="00EF4CC4">
            <w:pPr>
              <w:pStyle w:val="ConsPlusNormal"/>
              <w:rPr>
                <w:rFonts w:ascii="Courier New" w:hAnsi="Courier New" w:cs="Courier New"/>
                <w:sz w:val="18"/>
                <w:szCs w:val="18"/>
              </w:rPr>
            </w:pPr>
          </w:p>
        </w:tc>
        <w:tc>
          <w:tcPr>
            <w:tcW w:w="1393" w:type="dxa"/>
          </w:tcPr>
          <w:p w:rsidR="00EF4CC4" w:rsidRPr="00437CAC" w:rsidRDefault="00EF4CC4" w:rsidP="00EF4CC4">
            <w:pPr>
              <w:pStyle w:val="ConsPlusNormal"/>
              <w:rPr>
                <w:rFonts w:ascii="Courier New" w:hAnsi="Courier New" w:cs="Courier New"/>
                <w:sz w:val="18"/>
                <w:szCs w:val="18"/>
              </w:rPr>
            </w:pPr>
          </w:p>
        </w:tc>
        <w:tc>
          <w:tcPr>
            <w:tcW w:w="1208" w:type="dxa"/>
          </w:tcPr>
          <w:p w:rsidR="00EF4CC4" w:rsidRPr="00437CAC" w:rsidRDefault="00EF4CC4" w:rsidP="00EF4CC4">
            <w:pPr>
              <w:pStyle w:val="ConsPlusNormal"/>
              <w:rPr>
                <w:rFonts w:ascii="Courier New" w:hAnsi="Courier New" w:cs="Courier New"/>
                <w:sz w:val="18"/>
                <w:szCs w:val="18"/>
              </w:rPr>
            </w:pPr>
          </w:p>
        </w:tc>
      </w:tr>
    </w:tbl>
    <w:p w:rsidR="00EF4CC4" w:rsidRPr="00437CAC" w:rsidRDefault="00EF4CC4" w:rsidP="00EF4CC4">
      <w:pPr>
        <w:pStyle w:val="ConsPlusNormal"/>
        <w:ind w:firstLine="540"/>
        <w:jc w:val="both"/>
        <w:rPr>
          <w:rFonts w:ascii="Courier New" w:hAnsi="Courier New" w:cs="Courier New"/>
          <w:sz w:val="18"/>
          <w:szCs w:val="18"/>
        </w:rPr>
      </w:pPr>
    </w:p>
    <w:p w:rsidR="00EF4CC4" w:rsidRPr="00437CAC" w:rsidRDefault="00EF4CC4" w:rsidP="00EF4CC4">
      <w:pPr>
        <w:pStyle w:val="ConsPlusNonformat"/>
        <w:jc w:val="both"/>
        <w:rPr>
          <w:sz w:val="18"/>
          <w:szCs w:val="18"/>
        </w:rPr>
      </w:pPr>
      <w:r w:rsidRPr="00437CAC">
        <w:rPr>
          <w:sz w:val="18"/>
          <w:szCs w:val="18"/>
        </w:rPr>
        <w:t xml:space="preserve">                           2. Операции с субсидиями </w:t>
      </w:r>
      <w:proofErr w:type="spellStart"/>
      <w:r w:rsidRPr="00437CAC">
        <w:rPr>
          <w:sz w:val="18"/>
          <w:szCs w:val="18"/>
        </w:rPr>
        <w:t>неучастника</w:t>
      </w:r>
      <w:proofErr w:type="spellEnd"/>
      <w:r w:rsidRPr="00437CAC">
        <w:rPr>
          <w:sz w:val="18"/>
          <w:szCs w:val="18"/>
        </w:rPr>
        <w:t xml:space="preserve"> бюджетного процесса</w:t>
      </w:r>
    </w:p>
    <w:p w:rsidR="00EF4CC4" w:rsidRPr="00437CAC" w:rsidRDefault="00EF4CC4" w:rsidP="00EF4CC4">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994"/>
        <w:gridCol w:w="836"/>
        <w:gridCol w:w="1054"/>
        <w:gridCol w:w="2149"/>
        <w:gridCol w:w="1134"/>
        <w:gridCol w:w="1276"/>
        <w:gridCol w:w="1418"/>
        <w:gridCol w:w="1701"/>
        <w:gridCol w:w="1417"/>
      </w:tblGrid>
      <w:tr w:rsidR="00EF4CC4" w:rsidRPr="00437CAC" w:rsidTr="00EF4CC4">
        <w:tc>
          <w:tcPr>
            <w:tcW w:w="2404" w:type="dxa"/>
            <w:gridSpan w:val="2"/>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 xml:space="preserve">Документ </w:t>
            </w:r>
            <w:proofErr w:type="spellStart"/>
            <w:r w:rsidRPr="00437CAC">
              <w:rPr>
                <w:rFonts w:ascii="Courier New" w:hAnsi="Courier New" w:cs="Courier New"/>
                <w:sz w:val="18"/>
                <w:szCs w:val="18"/>
              </w:rPr>
              <w:t>неучастника</w:t>
            </w:r>
            <w:proofErr w:type="spellEnd"/>
            <w:r w:rsidRPr="00437CAC">
              <w:rPr>
                <w:rFonts w:ascii="Courier New" w:hAnsi="Courier New" w:cs="Courier New"/>
                <w:sz w:val="18"/>
                <w:szCs w:val="18"/>
              </w:rPr>
              <w:t xml:space="preserve"> бюджетного процесса</w:t>
            </w:r>
          </w:p>
        </w:tc>
        <w:tc>
          <w:tcPr>
            <w:tcW w:w="1054"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 xml:space="preserve">по БК и </w:t>
            </w:r>
            <w:proofErr w:type="spellStart"/>
            <w:r>
              <w:rPr>
                <w:rFonts w:ascii="Courier New" w:hAnsi="Courier New" w:cs="Courier New"/>
                <w:sz w:val="18"/>
                <w:szCs w:val="18"/>
              </w:rPr>
              <w:t>дополнительнойклассификакции</w:t>
            </w:r>
            <w:proofErr w:type="spellEnd"/>
          </w:p>
        </w:tc>
        <w:tc>
          <w:tcPr>
            <w:tcW w:w="2410" w:type="dxa"/>
            <w:gridSpan w:val="2"/>
            <w:vAlign w:val="center"/>
          </w:tcPr>
          <w:p w:rsidR="00EF4CC4" w:rsidRPr="00437CAC" w:rsidRDefault="00EF4CC4" w:rsidP="00EF4CC4">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418"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EF4CC4" w:rsidRPr="00437CAC" w:rsidRDefault="00EF4CC4" w:rsidP="00EF4CC4">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EF4CC4" w:rsidRPr="00437CAC" w:rsidTr="00EF4CC4">
        <w:trPr>
          <w:trHeight w:val="509"/>
        </w:trPr>
        <w:tc>
          <w:tcPr>
            <w:tcW w:w="2404" w:type="dxa"/>
            <w:gridSpan w:val="2"/>
            <w:vMerge/>
          </w:tcPr>
          <w:p w:rsidR="00EF4CC4" w:rsidRPr="00437CAC" w:rsidRDefault="00EF4CC4" w:rsidP="00EF4CC4">
            <w:pPr>
              <w:rPr>
                <w:rFonts w:ascii="Courier New" w:hAnsi="Courier New" w:cs="Courier New"/>
                <w:sz w:val="18"/>
                <w:szCs w:val="18"/>
              </w:rPr>
            </w:pPr>
          </w:p>
        </w:tc>
        <w:tc>
          <w:tcPr>
            <w:tcW w:w="1830" w:type="dxa"/>
            <w:gridSpan w:val="2"/>
            <w:vMerge/>
          </w:tcPr>
          <w:p w:rsidR="00EF4CC4" w:rsidRPr="00437CAC" w:rsidRDefault="00EF4CC4" w:rsidP="00EF4CC4">
            <w:pPr>
              <w:rPr>
                <w:rFonts w:ascii="Courier New" w:hAnsi="Courier New" w:cs="Courier New"/>
                <w:sz w:val="18"/>
                <w:szCs w:val="18"/>
              </w:rPr>
            </w:pPr>
          </w:p>
        </w:tc>
        <w:tc>
          <w:tcPr>
            <w:tcW w:w="1054" w:type="dxa"/>
            <w:vMerge/>
          </w:tcPr>
          <w:p w:rsidR="00EF4CC4" w:rsidRPr="00437CAC" w:rsidRDefault="00EF4CC4" w:rsidP="00EF4CC4">
            <w:pPr>
              <w:rPr>
                <w:rFonts w:ascii="Courier New" w:hAnsi="Courier New" w:cs="Courier New"/>
                <w:sz w:val="18"/>
                <w:szCs w:val="18"/>
              </w:rPr>
            </w:pPr>
          </w:p>
        </w:tc>
        <w:tc>
          <w:tcPr>
            <w:tcW w:w="2149" w:type="dxa"/>
            <w:vMerge/>
          </w:tcPr>
          <w:p w:rsidR="00EF4CC4" w:rsidRPr="00437CAC" w:rsidRDefault="00EF4CC4" w:rsidP="00EF4CC4">
            <w:pPr>
              <w:rPr>
                <w:rFonts w:ascii="Courier New" w:hAnsi="Courier New" w:cs="Courier New"/>
                <w:sz w:val="18"/>
                <w:szCs w:val="18"/>
              </w:rPr>
            </w:pPr>
          </w:p>
        </w:tc>
        <w:tc>
          <w:tcPr>
            <w:tcW w:w="1134"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EF4CC4" w:rsidRPr="00437CAC" w:rsidRDefault="00EF4CC4" w:rsidP="00EF4CC4">
            <w:pPr>
              <w:rPr>
                <w:rFonts w:ascii="Courier New" w:hAnsi="Courier New" w:cs="Courier New"/>
                <w:sz w:val="18"/>
                <w:szCs w:val="18"/>
              </w:rPr>
            </w:pPr>
          </w:p>
        </w:tc>
        <w:tc>
          <w:tcPr>
            <w:tcW w:w="1701" w:type="dxa"/>
            <w:vMerge/>
          </w:tcPr>
          <w:p w:rsidR="00EF4CC4" w:rsidRPr="00437CAC" w:rsidRDefault="00EF4CC4" w:rsidP="00EF4CC4">
            <w:pPr>
              <w:rPr>
                <w:rFonts w:ascii="Courier New" w:hAnsi="Courier New" w:cs="Courier New"/>
                <w:sz w:val="18"/>
                <w:szCs w:val="18"/>
              </w:rPr>
            </w:pPr>
          </w:p>
        </w:tc>
        <w:tc>
          <w:tcPr>
            <w:tcW w:w="1417" w:type="dxa"/>
            <w:vMerge/>
          </w:tcPr>
          <w:p w:rsidR="00EF4CC4" w:rsidRPr="00437CAC" w:rsidRDefault="00EF4CC4" w:rsidP="00EF4CC4">
            <w:pPr>
              <w:rPr>
                <w:rFonts w:ascii="Courier New" w:hAnsi="Courier New" w:cs="Courier New"/>
                <w:sz w:val="18"/>
                <w:szCs w:val="18"/>
              </w:rPr>
            </w:pPr>
          </w:p>
        </w:tc>
      </w:tr>
      <w:tr w:rsidR="00EF4CC4" w:rsidRPr="00437CAC" w:rsidTr="00EF4CC4">
        <w:tc>
          <w:tcPr>
            <w:tcW w:w="1383" w:type="dxa"/>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EF4CC4" w:rsidRPr="00437CAC" w:rsidRDefault="00EF4CC4" w:rsidP="00EF4CC4">
            <w:pPr>
              <w:rPr>
                <w:rFonts w:ascii="Courier New" w:hAnsi="Courier New" w:cs="Courier New"/>
                <w:sz w:val="18"/>
                <w:szCs w:val="18"/>
              </w:rPr>
            </w:pPr>
          </w:p>
        </w:tc>
        <w:tc>
          <w:tcPr>
            <w:tcW w:w="2149" w:type="dxa"/>
            <w:vMerge/>
          </w:tcPr>
          <w:p w:rsidR="00EF4CC4" w:rsidRPr="00437CAC" w:rsidRDefault="00EF4CC4" w:rsidP="00EF4CC4">
            <w:pPr>
              <w:rPr>
                <w:rFonts w:ascii="Courier New" w:hAnsi="Courier New" w:cs="Courier New"/>
                <w:sz w:val="18"/>
                <w:szCs w:val="18"/>
              </w:rPr>
            </w:pPr>
          </w:p>
        </w:tc>
        <w:tc>
          <w:tcPr>
            <w:tcW w:w="1134" w:type="dxa"/>
            <w:vMerge/>
          </w:tcPr>
          <w:p w:rsidR="00EF4CC4" w:rsidRPr="00437CAC" w:rsidRDefault="00EF4CC4" w:rsidP="00EF4CC4">
            <w:pPr>
              <w:rPr>
                <w:rFonts w:ascii="Courier New" w:hAnsi="Courier New" w:cs="Courier New"/>
                <w:sz w:val="18"/>
                <w:szCs w:val="18"/>
              </w:rPr>
            </w:pPr>
          </w:p>
        </w:tc>
        <w:tc>
          <w:tcPr>
            <w:tcW w:w="1276" w:type="dxa"/>
            <w:vMerge/>
          </w:tcPr>
          <w:p w:rsidR="00EF4CC4" w:rsidRPr="00437CAC" w:rsidRDefault="00EF4CC4" w:rsidP="00EF4CC4">
            <w:pPr>
              <w:rPr>
                <w:rFonts w:ascii="Courier New" w:hAnsi="Courier New" w:cs="Courier New"/>
                <w:sz w:val="18"/>
                <w:szCs w:val="18"/>
              </w:rPr>
            </w:pPr>
          </w:p>
        </w:tc>
        <w:tc>
          <w:tcPr>
            <w:tcW w:w="1418" w:type="dxa"/>
            <w:vMerge/>
          </w:tcPr>
          <w:p w:rsidR="00EF4CC4" w:rsidRPr="00437CAC" w:rsidRDefault="00EF4CC4" w:rsidP="00EF4CC4">
            <w:pPr>
              <w:rPr>
                <w:rFonts w:ascii="Courier New" w:hAnsi="Courier New" w:cs="Courier New"/>
                <w:sz w:val="18"/>
                <w:szCs w:val="18"/>
              </w:rPr>
            </w:pPr>
          </w:p>
        </w:tc>
        <w:tc>
          <w:tcPr>
            <w:tcW w:w="1701" w:type="dxa"/>
            <w:vMerge/>
          </w:tcPr>
          <w:p w:rsidR="00EF4CC4" w:rsidRPr="00437CAC" w:rsidRDefault="00EF4CC4" w:rsidP="00EF4CC4">
            <w:pPr>
              <w:rPr>
                <w:rFonts w:ascii="Courier New" w:hAnsi="Courier New" w:cs="Courier New"/>
                <w:sz w:val="18"/>
                <w:szCs w:val="18"/>
              </w:rPr>
            </w:pPr>
          </w:p>
        </w:tc>
        <w:tc>
          <w:tcPr>
            <w:tcW w:w="1417" w:type="dxa"/>
            <w:vMerge/>
          </w:tcPr>
          <w:p w:rsidR="00EF4CC4" w:rsidRPr="00437CAC" w:rsidRDefault="00EF4CC4" w:rsidP="00EF4CC4">
            <w:pPr>
              <w:rPr>
                <w:rFonts w:ascii="Courier New" w:hAnsi="Courier New" w:cs="Courier New"/>
                <w:sz w:val="18"/>
                <w:szCs w:val="18"/>
              </w:rPr>
            </w:pPr>
          </w:p>
        </w:tc>
      </w:tr>
      <w:tr w:rsidR="00EF4CC4" w:rsidRPr="00437CAC" w:rsidTr="00EF4CC4">
        <w:tc>
          <w:tcPr>
            <w:tcW w:w="1383" w:type="dxa"/>
            <w:tcBorders>
              <w:bottom w:val="single" w:sz="4" w:space="0" w:color="auto"/>
            </w:tcBorders>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EF4CC4" w:rsidRPr="00437CAC"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EF4CC4" w:rsidRPr="00437CAC"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EF4CC4" w:rsidRPr="00437CAC"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EF4CC4" w:rsidRPr="00437CAC" w:rsidTr="00EF4CC4">
        <w:tc>
          <w:tcPr>
            <w:tcW w:w="1383" w:type="dxa"/>
            <w:tcBorders>
              <w:bottom w:val="single" w:sz="4" w:space="0" w:color="auto"/>
            </w:tcBorders>
          </w:tcPr>
          <w:p w:rsidR="00EF4CC4" w:rsidRPr="00437CAC" w:rsidRDefault="00EF4CC4" w:rsidP="00EF4CC4">
            <w:pPr>
              <w:pStyle w:val="ConsPlusNormal"/>
              <w:jc w:val="center"/>
              <w:rPr>
                <w:rFonts w:ascii="Courier New" w:hAnsi="Courier New" w:cs="Courier New"/>
                <w:sz w:val="18"/>
                <w:szCs w:val="18"/>
              </w:rPr>
            </w:pPr>
          </w:p>
        </w:tc>
        <w:tc>
          <w:tcPr>
            <w:tcW w:w="1021" w:type="dxa"/>
            <w:tcBorders>
              <w:bottom w:val="single" w:sz="4" w:space="0" w:color="auto"/>
            </w:tcBorders>
          </w:tcPr>
          <w:p w:rsidR="00EF4CC4" w:rsidRPr="00437CAC" w:rsidRDefault="00EF4CC4" w:rsidP="00EF4CC4">
            <w:pPr>
              <w:pStyle w:val="ConsPlusNormal"/>
              <w:jc w:val="center"/>
              <w:rPr>
                <w:rFonts w:ascii="Courier New" w:hAnsi="Courier New" w:cs="Courier New"/>
                <w:sz w:val="18"/>
                <w:szCs w:val="18"/>
              </w:rPr>
            </w:pPr>
          </w:p>
        </w:tc>
        <w:tc>
          <w:tcPr>
            <w:tcW w:w="994" w:type="dxa"/>
            <w:tcBorders>
              <w:bottom w:val="single" w:sz="4" w:space="0" w:color="auto"/>
            </w:tcBorders>
          </w:tcPr>
          <w:p w:rsidR="00EF4CC4" w:rsidRPr="00437CAC" w:rsidRDefault="00EF4CC4" w:rsidP="00EF4CC4">
            <w:pPr>
              <w:pStyle w:val="ConsPlusNormal"/>
              <w:jc w:val="center"/>
              <w:rPr>
                <w:rFonts w:ascii="Courier New" w:hAnsi="Courier New" w:cs="Courier New"/>
                <w:sz w:val="18"/>
                <w:szCs w:val="18"/>
              </w:rPr>
            </w:pPr>
          </w:p>
        </w:tc>
        <w:tc>
          <w:tcPr>
            <w:tcW w:w="836" w:type="dxa"/>
            <w:tcBorders>
              <w:bottom w:val="single" w:sz="4" w:space="0" w:color="auto"/>
            </w:tcBorders>
          </w:tcPr>
          <w:p w:rsidR="00EF4CC4" w:rsidRPr="00437CAC" w:rsidRDefault="00EF4CC4" w:rsidP="00EF4CC4">
            <w:pPr>
              <w:pStyle w:val="ConsPlusNormal"/>
              <w:jc w:val="center"/>
              <w:rPr>
                <w:rFonts w:ascii="Courier New" w:hAnsi="Courier New" w:cs="Courier New"/>
                <w:sz w:val="18"/>
                <w:szCs w:val="18"/>
              </w:rPr>
            </w:pPr>
          </w:p>
        </w:tc>
        <w:tc>
          <w:tcPr>
            <w:tcW w:w="1054" w:type="dxa"/>
            <w:tcBorders>
              <w:bottom w:val="single" w:sz="4" w:space="0" w:color="auto"/>
            </w:tcBorders>
          </w:tcPr>
          <w:p w:rsidR="00EF4CC4" w:rsidRPr="00437CAC" w:rsidRDefault="00EF4CC4" w:rsidP="00EF4CC4">
            <w:pPr>
              <w:pStyle w:val="ConsPlusNormal"/>
              <w:jc w:val="center"/>
              <w:rPr>
                <w:rFonts w:ascii="Courier New" w:hAnsi="Courier New" w:cs="Courier New"/>
                <w:sz w:val="18"/>
                <w:szCs w:val="18"/>
              </w:rPr>
            </w:pPr>
          </w:p>
        </w:tc>
        <w:tc>
          <w:tcPr>
            <w:tcW w:w="2149" w:type="dxa"/>
            <w:tcBorders>
              <w:bottom w:val="single" w:sz="4" w:space="0" w:color="auto"/>
            </w:tcBorders>
          </w:tcPr>
          <w:p w:rsidR="00EF4CC4" w:rsidRPr="00437CAC" w:rsidRDefault="00EF4CC4" w:rsidP="00EF4CC4">
            <w:pPr>
              <w:pStyle w:val="ConsPlusNormal"/>
              <w:jc w:val="center"/>
              <w:rPr>
                <w:rFonts w:ascii="Courier New" w:hAnsi="Courier New" w:cs="Courier New"/>
                <w:sz w:val="18"/>
                <w:szCs w:val="18"/>
              </w:rPr>
            </w:pPr>
          </w:p>
        </w:tc>
        <w:tc>
          <w:tcPr>
            <w:tcW w:w="1134" w:type="dxa"/>
          </w:tcPr>
          <w:p w:rsidR="00EF4CC4" w:rsidRPr="00437CAC" w:rsidRDefault="00EF4CC4" w:rsidP="00EF4CC4">
            <w:pPr>
              <w:pStyle w:val="ConsPlusNormal"/>
              <w:jc w:val="center"/>
              <w:rPr>
                <w:rFonts w:ascii="Courier New" w:hAnsi="Courier New" w:cs="Courier New"/>
                <w:sz w:val="18"/>
                <w:szCs w:val="18"/>
              </w:rPr>
            </w:pPr>
          </w:p>
        </w:tc>
        <w:tc>
          <w:tcPr>
            <w:tcW w:w="1276" w:type="dxa"/>
          </w:tcPr>
          <w:p w:rsidR="00EF4CC4" w:rsidRPr="00437CAC" w:rsidRDefault="00EF4CC4" w:rsidP="00EF4CC4">
            <w:pPr>
              <w:pStyle w:val="ConsPlusNormal"/>
              <w:jc w:val="center"/>
              <w:rPr>
                <w:rFonts w:ascii="Courier New" w:hAnsi="Courier New" w:cs="Courier New"/>
                <w:sz w:val="18"/>
                <w:szCs w:val="18"/>
              </w:rPr>
            </w:pPr>
          </w:p>
        </w:tc>
        <w:tc>
          <w:tcPr>
            <w:tcW w:w="1418" w:type="dxa"/>
            <w:vAlign w:val="center"/>
          </w:tcPr>
          <w:p w:rsidR="00EF4CC4" w:rsidRPr="00437CAC" w:rsidRDefault="00EF4CC4" w:rsidP="00EF4CC4">
            <w:pPr>
              <w:pStyle w:val="ConsPlusNormal"/>
              <w:jc w:val="center"/>
              <w:rPr>
                <w:rFonts w:ascii="Courier New" w:hAnsi="Courier New" w:cs="Courier New"/>
                <w:sz w:val="18"/>
                <w:szCs w:val="18"/>
              </w:rPr>
            </w:pPr>
          </w:p>
        </w:tc>
        <w:tc>
          <w:tcPr>
            <w:tcW w:w="1701" w:type="dxa"/>
            <w:vAlign w:val="center"/>
          </w:tcPr>
          <w:p w:rsidR="00EF4CC4" w:rsidRPr="00437CAC" w:rsidRDefault="00EF4CC4" w:rsidP="00EF4CC4">
            <w:pPr>
              <w:pStyle w:val="ConsPlusNormal"/>
              <w:jc w:val="center"/>
              <w:rPr>
                <w:rFonts w:ascii="Courier New" w:hAnsi="Courier New" w:cs="Courier New"/>
                <w:sz w:val="18"/>
                <w:szCs w:val="18"/>
              </w:rPr>
            </w:pPr>
          </w:p>
        </w:tc>
        <w:tc>
          <w:tcPr>
            <w:tcW w:w="1417" w:type="dxa"/>
            <w:vAlign w:val="center"/>
          </w:tcPr>
          <w:p w:rsidR="00EF4CC4" w:rsidRPr="00437CAC" w:rsidRDefault="00EF4CC4" w:rsidP="00EF4CC4">
            <w:pPr>
              <w:pStyle w:val="ConsPlusNormal"/>
              <w:jc w:val="center"/>
              <w:rPr>
                <w:rFonts w:ascii="Courier New" w:hAnsi="Courier New" w:cs="Courier New"/>
                <w:sz w:val="18"/>
                <w:szCs w:val="18"/>
              </w:rPr>
            </w:pPr>
          </w:p>
        </w:tc>
      </w:tr>
      <w:tr w:rsidR="00EF4CC4" w:rsidRPr="00437CAC" w:rsidTr="00EF4CC4">
        <w:tc>
          <w:tcPr>
            <w:tcW w:w="1383" w:type="dxa"/>
            <w:tcBorders>
              <w:top w:val="single" w:sz="4" w:space="0" w:color="auto"/>
              <w:left w:val="nil"/>
              <w:bottom w:val="nil"/>
              <w:right w:val="nil"/>
            </w:tcBorders>
          </w:tcPr>
          <w:p w:rsidR="00EF4CC4" w:rsidRPr="00437CAC" w:rsidRDefault="00EF4CC4" w:rsidP="00EF4CC4">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rsidR="00EF4CC4" w:rsidRPr="00437CAC" w:rsidRDefault="00EF4CC4" w:rsidP="00EF4CC4">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rsidR="00EF4CC4" w:rsidRPr="00437CAC" w:rsidRDefault="00EF4CC4" w:rsidP="00EF4CC4">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rsidR="00EF4CC4" w:rsidRPr="00437CAC" w:rsidRDefault="00EF4CC4" w:rsidP="00EF4CC4">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EF4CC4" w:rsidRPr="00437CAC" w:rsidRDefault="00EF4CC4" w:rsidP="00EF4CC4">
            <w:pPr>
              <w:pStyle w:val="ConsPlusNormal"/>
              <w:jc w:val="center"/>
              <w:rPr>
                <w:rFonts w:ascii="Courier New" w:hAnsi="Courier New" w:cs="Courier New"/>
                <w:sz w:val="18"/>
                <w:szCs w:val="18"/>
              </w:rPr>
            </w:pPr>
          </w:p>
        </w:tc>
        <w:tc>
          <w:tcPr>
            <w:tcW w:w="2149" w:type="dxa"/>
            <w:tcBorders>
              <w:left w:val="single" w:sz="4" w:space="0" w:color="auto"/>
              <w:bottom w:val="single" w:sz="4" w:space="0" w:color="auto"/>
            </w:tcBorders>
          </w:tcPr>
          <w:p w:rsidR="00EF4CC4" w:rsidRPr="00437CAC"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rsidR="00EF4CC4" w:rsidRPr="00437CAC" w:rsidRDefault="00EF4CC4" w:rsidP="00EF4CC4">
            <w:pPr>
              <w:pStyle w:val="ConsPlusNormal"/>
              <w:jc w:val="center"/>
              <w:rPr>
                <w:rFonts w:ascii="Courier New" w:hAnsi="Courier New" w:cs="Courier New"/>
                <w:sz w:val="18"/>
                <w:szCs w:val="18"/>
              </w:rPr>
            </w:pPr>
          </w:p>
        </w:tc>
        <w:tc>
          <w:tcPr>
            <w:tcW w:w="1276" w:type="dxa"/>
            <w:tcBorders>
              <w:bottom w:val="single" w:sz="4" w:space="0" w:color="auto"/>
            </w:tcBorders>
          </w:tcPr>
          <w:p w:rsidR="00EF4CC4" w:rsidRPr="00437CAC" w:rsidRDefault="00EF4CC4" w:rsidP="00EF4CC4">
            <w:pPr>
              <w:pStyle w:val="ConsPlusNormal"/>
              <w:jc w:val="center"/>
              <w:rPr>
                <w:rFonts w:ascii="Courier New" w:hAnsi="Courier New" w:cs="Courier New"/>
                <w:sz w:val="18"/>
                <w:szCs w:val="18"/>
              </w:rPr>
            </w:pPr>
          </w:p>
        </w:tc>
        <w:tc>
          <w:tcPr>
            <w:tcW w:w="1418" w:type="dxa"/>
            <w:tcBorders>
              <w:bottom w:val="single" w:sz="4" w:space="0" w:color="auto"/>
            </w:tcBorders>
            <w:vAlign w:val="center"/>
          </w:tcPr>
          <w:p w:rsidR="00EF4CC4" w:rsidRPr="00437CAC" w:rsidRDefault="00EF4CC4" w:rsidP="00EF4CC4">
            <w:pPr>
              <w:pStyle w:val="ConsPlusNormal"/>
              <w:jc w:val="center"/>
              <w:rPr>
                <w:rFonts w:ascii="Courier New" w:hAnsi="Courier New" w:cs="Courier New"/>
                <w:sz w:val="18"/>
                <w:szCs w:val="18"/>
              </w:rPr>
            </w:pPr>
          </w:p>
        </w:tc>
        <w:tc>
          <w:tcPr>
            <w:tcW w:w="1701" w:type="dxa"/>
            <w:tcBorders>
              <w:bottom w:val="single" w:sz="4" w:space="0" w:color="auto"/>
            </w:tcBorders>
            <w:vAlign w:val="center"/>
          </w:tcPr>
          <w:p w:rsidR="00EF4CC4" w:rsidRPr="00437CAC" w:rsidRDefault="00EF4CC4" w:rsidP="00EF4CC4">
            <w:pPr>
              <w:pStyle w:val="ConsPlusNormal"/>
              <w:jc w:val="center"/>
              <w:rPr>
                <w:rFonts w:ascii="Courier New" w:hAnsi="Courier New" w:cs="Courier New"/>
                <w:sz w:val="18"/>
                <w:szCs w:val="18"/>
              </w:rPr>
            </w:pPr>
          </w:p>
        </w:tc>
        <w:tc>
          <w:tcPr>
            <w:tcW w:w="1417" w:type="dxa"/>
            <w:tcBorders>
              <w:bottom w:val="single" w:sz="4" w:space="0" w:color="auto"/>
            </w:tcBorders>
            <w:vAlign w:val="center"/>
          </w:tcPr>
          <w:p w:rsidR="00EF4CC4" w:rsidRPr="00437CAC" w:rsidRDefault="00EF4CC4" w:rsidP="00EF4CC4">
            <w:pPr>
              <w:pStyle w:val="ConsPlusNormal"/>
              <w:jc w:val="center"/>
              <w:rPr>
                <w:rFonts w:ascii="Courier New" w:hAnsi="Courier New" w:cs="Courier New"/>
                <w:sz w:val="18"/>
                <w:szCs w:val="18"/>
              </w:rPr>
            </w:pPr>
          </w:p>
        </w:tc>
      </w:tr>
    </w:tbl>
    <w:p w:rsidR="00EF4CC4" w:rsidRDefault="00EF4CC4" w:rsidP="00EF4CC4">
      <w:pPr>
        <w:pStyle w:val="ConsPlusNormal"/>
        <w:jc w:val="center"/>
      </w:pPr>
    </w:p>
    <w:p w:rsidR="00EF4CC4" w:rsidRDefault="00EF4CC4" w:rsidP="00EF4CC4">
      <w:pPr>
        <w:pStyle w:val="ConsPlusNonformat"/>
        <w:jc w:val="both"/>
      </w:pPr>
      <w:r>
        <w:rPr>
          <w:sz w:val="14"/>
        </w:rPr>
        <w:t xml:space="preserve">                                                                                 Номер страницы _______</w:t>
      </w:r>
    </w:p>
    <w:p w:rsidR="00EF4CC4" w:rsidRDefault="00EF4CC4" w:rsidP="00EF4CC4">
      <w:pPr>
        <w:pStyle w:val="ConsPlusNonformat"/>
        <w:jc w:val="both"/>
      </w:pPr>
      <w:r>
        <w:rPr>
          <w:sz w:val="14"/>
        </w:rPr>
        <w:t xml:space="preserve">                                                                                 Всего страниц _______</w:t>
      </w:r>
    </w:p>
    <w:p w:rsidR="00EF4CC4" w:rsidRDefault="00EF4CC4" w:rsidP="00EF4CC4">
      <w:pPr>
        <w:pStyle w:val="ConsPlusNonformat"/>
        <w:jc w:val="both"/>
      </w:pPr>
      <w:r>
        <w:rPr>
          <w:sz w:val="14"/>
        </w:rPr>
        <w:t xml:space="preserve">                                                                                 Номер лицевого счета _______</w:t>
      </w:r>
    </w:p>
    <w:p w:rsidR="00EF4CC4" w:rsidRDefault="00EF4CC4" w:rsidP="00EF4CC4">
      <w:pPr>
        <w:pStyle w:val="ConsPlusNonformat"/>
        <w:jc w:val="both"/>
      </w:pPr>
      <w:r>
        <w:rPr>
          <w:sz w:val="14"/>
        </w:rPr>
        <w:t xml:space="preserve">                                                                                 за "__" ___________ 20__ г.</w:t>
      </w:r>
    </w:p>
    <w:p w:rsidR="00EF4CC4" w:rsidRDefault="00EF4CC4" w:rsidP="00EF4CC4">
      <w:pPr>
        <w:pStyle w:val="ConsPlusNonformat"/>
        <w:jc w:val="both"/>
      </w:pPr>
    </w:p>
    <w:p w:rsidR="00EF4CC4" w:rsidRDefault="00EF4CC4" w:rsidP="00EF4CC4">
      <w:pPr>
        <w:pStyle w:val="ConsPlusNonformat"/>
        <w:jc w:val="both"/>
      </w:pPr>
    </w:p>
    <w:p w:rsidR="00EF4CC4" w:rsidRDefault="00EF4CC4" w:rsidP="00EF4CC4">
      <w:pPr>
        <w:pStyle w:val="ConsPlusNonformat"/>
        <w:jc w:val="both"/>
      </w:pPr>
    </w:p>
    <w:p w:rsidR="00EF4CC4" w:rsidRDefault="00EF4CC4" w:rsidP="00EF4CC4">
      <w:pPr>
        <w:pStyle w:val="ConsPlusNonformat"/>
        <w:jc w:val="both"/>
      </w:pPr>
    </w:p>
    <w:p w:rsidR="00EF4CC4" w:rsidRDefault="00EF4CC4" w:rsidP="00EF4CC4">
      <w:pPr>
        <w:pStyle w:val="ConsPlusNonformat"/>
        <w:jc w:val="both"/>
      </w:pPr>
    </w:p>
    <w:p w:rsidR="00EF4CC4" w:rsidRDefault="00EF4CC4" w:rsidP="00EF4CC4">
      <w:pPr>
        <w:pStyle w:val="ConsPlusNonformat"/>
        <w:jc w:val="both"/>
      </w:pPr>
    </w:p>
    <w:p w:rsidR="00EF4CC4" w:rsidRDefault="00EF4CC4" w:rsidP="00EF4CC4">
      <w:pPr>
        <w:pStyle w:val="ConsPlusNonformat"/>
        <w:jc w:val="both"/>
      </w:pPr>
    </w:p>
    <w:p w:rsidR="00EF4CC4" w:rsidRDefault="00EF4CC4" w:rsidP="00EF4CC4">
      <w:pPr>
        <w:pStyle w:val="ConsPlusNonformat"/>
        <w:jc w:val="both"/>
      </w:pPr>
    </w:p>
    <w:p w:rsidR="00EF4CC4" w:rsidRDefault="00EF4CC4" w:rsidP="00EF4CC4">
      <w:pPr>
        <w:pStyle w:val="ConsPlusNonformat"/>
        <w:jc w:val="both"/>
      </w:pPr>
    </w:p>
    <w:p w:rsidR="00EF4CC4" w:rsidRDefault="00EF4CC4" w:rsidP="00EF4CC4">
      <w:pPr>
        <w:pStyle w:val="ConsPlusNonformat"/>
        <w:jc w:val="both"/>
      </w:pPr>
    </w:p>
    <w:p w:rsidR="00EF4CC4" w:rsidRDefault="00EF4CC4" w:rsidP="00EF4CC4">
      <w:pPr>
        <w:pStyle w:val="ConsPlusNonformat"/>
        <w:jc w:val="both"/>
      </w:pPr>
      <w:r>
        <w:lastRenderedPageBreak/>
        <w:t xml:space="preserve">                                        3. Остаток средств на конец дня</w:t>
      </w:r>
    </w:p>
    <w:p w:rsidR="00EF4CC4" w:rsidRDefault="00EF4CC4" w:rsidP="00EF4CC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811"/>
        <w:gridCol w:w="1269"/>
        <w:gridCol w:w="1873"/>
        <w:gridCol w:w="1873"/>
        <w:gridCol w:w="1393"/>
        <w:gridCol w:w="1208"/>
      </w:tblGrid>
      <w:tr w:rsidR="00EF4CC4" w:rsidRPr="00437CAC" w:rsidTr="00EF4CC4">
        <w:tc>
          <w:tcPr>
            <w:tcW w:w="1085"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887A25">
              <w:rPr>
                <w:rFonts w:ascii="Courier New" w:hAnsi="Courier New" w:cs="Courier New"/>
                <w:sz w:val="18"/>
                <w:szCs w:val="18"/>
              </w:rPr>
              <w:t xml:space="preserve">Код по БК и </w:t>
            </w:r>
            <w:proofErr w:type="spellStart"/>
            <w:r w:rsidRPr="00887A25">
              <w:rPr>
                <w:rFonts w:ascii="Courier New" w:hAnsi="Courier New" w:cs="Courier New"/>
                <w:sz w:val="18"/>
                <w:szCs w:val="18"/>
              </w:rPr>
              <w:t>дополнительнойклассификакции</w:t>
            </w:r>
            <w:proofErr w:type="spellEnd"/>
          </w:p>
        </w:tc>
        <w:tc>
          <w:tcPr>
            <w:tcW w:w="3080" w:type="dxa"/>
            <w:gridSpan w:val="2"/>
            <w:vAlign w:val="center"/>
          </w:tcPr>
          <w:p w:rsidR="00EF4CC4" w:rsidRPr="00437CAC" w:rsidRDefault="00EF4CC4" w:rsidP="00EF4CC4">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873"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EF4CC4" w:rsidRPr="00437CAC" w:rsidTr="00EF4CC4">
        <w:tc>
          <w:tcPr>
            <w:tcW w:w="1085" w:type="dxa"/>
            <w:vMerge/>
          </w:tcPr>
          <w:p w:rsidR="00EF4CC4" w:rsidRPr="00437CAC" w:rsidRDefault="00EF4CC4" w:rsidP="00EF4CC4">
            <w:pPr>
              <w:rPr>
                <w:rFonts w:ascii="Courier New" w:hAnsi="Courier New" w:cs="Courier New"/>
                <w:sz w:val="18"/>
                <w:szCs w:val="18"/>
              </w:rPr>
            </w:pPr>
          </w:p>
        </w:tc>
        <w:tc>
          <w:tcPr>
            <w:tcW w:w="2214" w:type="dxa"/>
            <w:vMerge/>
          </w:tcPr>
          <w:p w:rsidR="00EF4CC4" w:rsidRPr="00437CAC" w:rsidRDefault="00EF4CC4" w:rsidP="00EF4CC4">
            <w:pPr>
              <w:rPr>
                <w:rFonts w:ascii="Courier New" w:hAnsi="Courier New" w:cs="Courier New"/>
                <w:sz w:val="18"/>
                <w:szCs w:val="18"/>
              </w:rPr>
            </w:pPr>
          </w:p>
        </w:tc>
        <w:tc>
          <w:tcPr>
            <w:tcW w:w="1811" w:type="dxa"/>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EF4CC4" w:rsidRPr="00437CAC" w:rsidRDefault="00EF4CC4" w:rsidP="00EF4CC4">
            <w:pPr>
              <w:rPr>
                <w:rFonts w:ascii="Courier New" w:hAnsi="Courier New" w:cs="Courier New"/>
                <w:sz w:val="18"/>
                <w:szCs w:val="18"/>
              </w:rPr>
            </w:pPr>
          </w:p>
        </w:tc>
        <w:tc>
          <w:tcPr>
            <w:tcW w:w="1873" w:type="dxa"/>
            <w:vMerge/>
          </w:tcPr>
          <w:p w:rsidR="00EF4CC4" w:rsidRPr="00437CAC" w:rsidRDefault="00EF4CC4" w:rsidP="00EF4CC4">
            <w:pPr>
              <w:rPr>
                <w:rFonts w:ascii="Courier New" w:hAnsi="Courier New" w:cs="Courier New"/>
                <w:sz w:val="18"/>
                <w:szCs w:val="18"/>
              </w:rPr>
            </w:pPr>
          </w:p>
        </w:tc>
        <w:tc>
          <w:tcPr>
            <w:tcW w:w="1393" w:type="dxa"/>
            <w:vMerge/>
          </w:tcPr>
          <w:p w:rsidR="00EF4CC4" w:rsidRPr="00437CAC" w:rsidRDefault="00EF4CC4" w:rsidP="00EF4CC4">
            <w:pPr>
              <w:rPr>
                <w:rFonts w:ascii="Courier New" w:hAnsi="Courier New" w:cs="Courier New"/>
                <w:sz w:val="18"/>
                <w:szCs w:val="18"/>
              </w:rPr>
            </w:pPr>
          </w:p>
        </w:tc>
        <w:tc>
          <w:tcPr>
            <w:tcW w:w="1208" w:type="dxa"/>
            <w:vMerge/>
          </w:tcPr>
          <w:p w:rsidR="00EF4CC4" w:rsidRPr="00437CAC" w:rsidRDefault="00EF4CC4" w:rsidP="00EF4CC4">
            <w:pPr>
              <w:rPr>
                <w:rFonts w:ascii="Courier New" w:hAnsi="Courier New" w:cs="Courier New"/>
                <w:sz w:val="18"/>
                <w:szCs w:val="18"/>
              </w:rPr>
            </w:pPr>
          </w:p>
        </w:tc>
      </w:tr>
      <w:tr w:rsidR="00EF4CC4" w:rsidRPr="00437CAC" w:rsidTr="00EF4CC4">
        <w:tc>
          <w:tcPr>
            <w:tcW w:w="1085" w:type="dxa"/>
            <w:tcBorders>
              <w:bottom w:val="single" w:sz="4" w:space="0" w:color="auto"/>
            </w:tcBorders>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EF4CC4" w:rsidRPr="00437CAC"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EF4CC4" w:rsidRPr="00437CAC"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EF4CC4" w:rsidRPr="00437CAC"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EF4CC4" w:rsidRPr="00437CAC"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EF4CC4" w:rsidRPr="00437CAC"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EF4CC4" w:rsidRPr="00437CAC"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8</w:t>
            </w:r>
          </w:p>
        </w:tc>
      </w:tr>
      <w:tr w:rsidR="00EF4CC4" w:rsidRPr="00437CAC" w:rsidTr="00EF4CC4">
        <w:tc>
          <w:tcPr>
            <w:tcW w:w="1085" w:type="dxa"/>
            <w:tcBorders>
              <w:bottom w:val="single" w:sz="4" w:space="0" w:color="auto"/>
            </w:tcBorders>
            <w:vAlign w:val="center"/>
          </w:tcPr>
          <w:p w:rsidR="00EF4CC4" w:rsidRPr="00437CAC" w:rsidRDefault="00EF4CC4" w:rsidP="00EF4CC4">
            <w:pPr>
              <w:pStyle w:val="ConsPlusNormal"/>
              <w:jc w:val="center"/>
              <w:rPr>
                <w:rFonts w:ascii="Courier New" w:hAnsi="Courier New" w:cs="Courier New"/>
                <w:sz w:val="18"/>
                <w:szCs w:val="18"/>
              </w:rPr>
            </w:pPr>
          </w:p>
        </w:tc>
        <w:tc>
          <w:tcPr>
            <w:tcW w:w="2214" w:type="dxa"/>
            <w:tcBorders>
              <w:bottom w:val="single" w:sz="4" w:space="0" w:color="auto"/>
            </w:tcBorders>
            <w:vAlign w:val="center"/>
          </w:tcPr>
          <w:p w:rsidR="00EF4CC4" w:rsidRPr="00437CAC" w:rsidRDefault="00EF4CC4" w:rsidP="00EF4CC4">
            <w:pPr>
              <w:pStyle w:val="ConsPlusNormal"/>
              <w:jc w:val="center"/>
              <w:rPr>
                <w:rFonts w:ascii="Courier New" w:hAnsi="Courier New" w:cs="Courier New"/>
                <w:sz w:val="18"/>
                <w:szCs w:val="18"/>
              </w:rPr>
            </w:pPr>
          </w:p>
        </w:tc>
        <w:tc>
          <w:tcPr>
            <w:tcW w:w="1811" w:type="dxa"/>
            <w:vAlign w:val="center"/>
          </w:tcPr>
          <w:p w:rsidR="00EF4CC4" w:rsidRPr="00437CAC" w:rsidRDefault="00EF4CC4" w:rsidP="00EF4CC4">
            <w:pPr>
              <w:pStyle w:val="ConsPlusNormal"/>
              <w:jc w:val="center"/>
              <w:rPr>
                <w:rFonts w:ascii="Courier New" w:hAnsi="Courier New" w:cs="Courier New"/>
                <w:sz w:val="18"/>
                <w:szCs w:val="18"/>
              </w:rPr>
            </w:pPr>
          </w:p>
        </w:tc>
        <w:tc>
          <w:tcPr>
            <w:tcW w:w="1269" w:type="dxa"/>
            <w:vAlign w:val="center"/>
          </w:tcPr>
          <w:p w:rsidR="00EF4CC4" w:rsidRPr="00437CAC" w:rsidRDefault="00EF4CC4" w:rsidP="00EF4CC4">
            <w:pPr>
              <w:pStyle w:val="ConsPlusNormal"/>
              <w:jc w:val="center"/>
              <w:rPr>
                <w:rFonts w:ascii="Courier New" w:hAnsi="Courier New" w:cs="Courier New"/>
                <w:sz w:val="18"/>
                <w:szCs w:val="18"/>
              </w:rPr>
            </w:pPr>
          </w:p>
        </w:tc>
        <w:tc>
          <w:tcPr>
            <w:tcW w:w="1873" w:type="dxa"/>
            <w:vAlign w:val="center"/>
          </w:tcPr>
          <w:p w:rsidR="00EF4CC4" w:rsidRPr="00437CAC" w:rsidRDefault="00EF4CC4" w:rsidP="00EF4CC4">
            <w:pPr>
              <w:pStyle w:val="ConsPlusNormal"/>
              <w:jc w:val="center"/>
              <w:rPr>
                <w:rFonts w:ascii="Courier New" w:hAnsi="Courier New" w:cs="Courier New"/>
                <w:sz w:val="18"/>
                <w:szCs w:val="18"/>
              </w:rPr>
            </w:pPr>
          </w:p>
        </w:tc>
        <w:tc>
          <w:tcPr>
            <w:tcW w:w="1873" w:type="dxa"/>
            <w:vAlign w:val="center"/>
          </w:tcPr>
          <w:p w:rsidR="00EF4CC4" w:rsidRPr="00437CAC" w:rsidRDefault="00EF4CC4" w:rsidP="00EF4CC4">
            <w:pPr>
              <w:pStyle w:val="ConsPlusNormal"/>
              <w:jc w:val="center"/>
              <w:rPr>
                <w:rFonts w:ascii="Courier New" w:hAnsi="Courier New" w:cs="Courier New"/>
                <w:sz w:val="18"/>
                <w:szCs w:val="18"/>
              </w:rPr>
            </w:pPr>
          </w:p>
        </w:tc>
        <w:tc>
          <w:tcPr>
            <w:tcW w:w="1393" w:type="dxa"/>
            <w:vAlign w:val="center"/>
          </w:tcPr>
          <w:p w:rsidR="00EF4CC4" w:rsidRPr="00437CAC" w:rsidRDefault="00EF4CC4" w:rsidP="00EF4CC4">
            <w:pPr>
              <w:pStyle w:val="ConsPlusNormal"/>
              <w:jc w:val="center"/>
              <w:rPr>
                <w:rFonts w:ascii="Courier New" w:hAnsi="Courier New" w:cs="Courier New"/>
                <w:sz w:val="18"/>
                <w:szCs w:val="18"/>
              </w:rPr>
            </w:pPr>
          </w:p>
        </w:tc>
        <w:tc>
          <w:tcPr>
            <w:tcW w:w="1208" w:type="dxa"/>
            <w:vAlign w:val="center"/>
          </w:tcPr>
          <w:p w:rsidR="00EF4CC4" w:rsidRPr="00437CAC" w:rsidRDefault="00EF4CC4" w:rsidP="00EF4CC4">
            <w:pPr>
              <w:pStyle w:val="ConsPlusNormal"/>
              <w:jc w:val="center"/>
              <w:rPr>
                <w:rFonts w:ascii="Courier New" w:hAnsi="Courier New" w:cs="Courier New"/>
                <w:sz w:val="18"/>
                <w:szCs w:val="18"/>
              </w:rPr>
            </w:pPr>
          </w:p>
        </w:tc>
      </w:tr>
      <w:tr w:rsidR="00EF4CC4" w:rsidRPr="00437CAC" w:rsidTr="00EF4CC4">
        <w:tc>
          <w:tcPr>
            <w:tcW w:w="1085" w:type="dxa"/>
            <w:tcBorders>
              <w:top w:val="single" w:sz="4" w:space="0" w:color="auto"/>
              <w:left w:val="nil"/>
              <w:bottom w:val="nil"/>
              <w:right w:val="single" w:sz="4" w:space="0" w:color="auto"/>
            </w:tcBorders>
            <w:vAlign w:val="center"/>
          </w:tcPr>
          <w:p w:rsidR="00EF4CC4" w:rsidRPr="00437CAC" w:rsidRDefault="00EF4CC4" w:rsidP="00EF4CC4">
            <w:pPr>
              <w:pStyle w:val="ConsPlusNormal"/>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EF4CC4" w:rsidRPr="00437CAC" w:rsidRDefault="00EF4CC4" w:rsidP="00EF4CC4">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EF4CC4" w:rsidRPr="00437CAC" w:rsidRDefault="00EF4CC4" w:rsidP="00EF4CC4">
            <w:pPr>
              <w:pStyle w:val="ConsPlusNormal"/>
              <w:jc w:val="center"/>
              <w:rPr>
                <w:rFonts w:ascii="Courier New" w:hAnsi="Courier New" w:cs="Courier New"/>
                <w:sz w:val="18"/>
                <w:szCs w:val="18"/>
              </w:rPr>
            </w:pPr>
          </w:p>
        </w:tc>
        <w:tc>
          <w:tcPr>
            <w:tcW w:w="1269" w:type="dxa"/>
            <w:vAlign w:val="center"/>
          </w:tcPr>
          <w:p w:rsidR="00EF4CC4" w:rsidRPr="00437CAC" w:rsidRDefault="00EF4CC4" w:rsidP="00EF4CC4">
            <w:pPr>
              <w:pStyle w:val="ConsPlusNormal"/>
              <w:jc w:val="center"/>
              <w:rPr>
                <w:rFonts w:ascii="Courier New" w:hAnsi="Courier New" w:cs="Courier New"/>
                <w:sz w:val="18"/>
                <w:szCs w:val="18"/>
              </w:rPr>
            </w:pPr>
          </w:p>
        </w:tc>
        <w:tc>
          <w:tcPr>
            <w:tcW w:w="1873" w:type="dxa"/>
            <w:vAlign w:val="center"/>
          </w:tcPr>
          <w:p w:rsidR="00EF4CC4" w:rsidRPr="00437CAC" w:rsidRDefault="00EF4CC4" w:rsidP="00EF4CC4">
            <w:pPr>
              <w:pStyle w:val="ConsPlusNormal"/>
              <w:jc w:val="center"/>
              <w:rPr>
                <w:rFonts w:ascii="Courier New" w:hAnsi="Courier New" w:cs="Courier New"/>
                <w:sz w:val="18"/>
                <w:szCs w:val="18"/>
              </w:rPr>
            </w:pPr>
          </w:p>
        </w:tc>
        <w:tc>
          <w:tcPr>
            <w:tcW w:w="1873" w:type="dxa"/>
            <w:vAlign w:val="center"/>
          </w:tcPr>
          <w:p w:rsidR="00EF4CC4" w:rsidRPr="00437CAC" w:rsidRDefault="00EF4CC4" w:rsidP="00EF4CC4">
            <w:pPr>
              <w:pStyle w:val="ConsPlusNormal"/>
              <w:jc w:val="center"/>
              <w:rPr>
                <w:rFonts w:ascii="Courier New" w:hAnsi="Courier New" w:cs="Courier New"/>
                <w:sz w:val="18"/>
                <w:szCs w:val="18"/>
              </w:rPr>
            </w:pPr>
          </w:p>
        </w:tc>
        <w:tc>
          <w:tcPr>
            <w:tcW w:w="1393" w:type="dxa"/>
            <w:vAlign w:val="center"/>
          </w:tcPr>
          <w:p w:rsidR="00EF4CC4" w:rsidRPr="00437CAC" w:rsidRDefault="00EF4CC4" w:rsidP="00EF4CC4">
            <w:pPr>
              <w:pStyle w:val="ConsPlusNormal"/>
              <w:jc w:val="center"/>
              <w:rPr>
                <w:rFonts w:ascii="Courier New" w:hAnsi="Courier New" w:cs="Courier New"/>
                <w:sz w:val="18"/>
                <w:szCs w:val="18"/>
              </w:rPr>
            </w:pPr>
          </w:p>
        </w:tc>
        <w:tc>
          <w:tcPr>
            <w:tcW w:w="1208" w:type="dxa"/>
            <w:vAlign w:val="center"/>
          </w:tcPr>
          <w:p w:rsidR="00EF4CC4" w:rsidRPr="00437CAC" w:rsidRDefault="00EF4CC4" w:rsidP="00EF4CC4">
            <w:pPr>
              <w:pStyle w:val="ConsPlusNormal"/>
              <w:jc w:val="center"/>
              <w:rPr>
                <w:rFonts w:ascii="Courier New" w:hAnsi="Courier New" w:cs="Courier New"/>
                <w:sz w:val="18"/>
                <w:szCs w:val="18"/>
              </w:rPr>
            </w:pPr>
          </w:p>
        </w:tc>
      </w:tr>
    </w:tbl>
    <w:p w:rsidR="00EF4CC4" w:rsidRPr="00437CAC" w:rsidRDefault="00EF4CC4" w:rsidP="00EF4CC4">
      <w:pPr>
        <w:pStyle w:val="ConsPlusNormal"/>
        <w:jc w:val="both"/>
        <w:rPr>
          <w:rFonts w:ascii="Courier New" w:hAnsi="Courier New" w:cs="Courier New"/>
          <w:sz w:val="18"/>
          <w:szCs w:val="18"/>
        </w:rPr>
      </w:pPr>
    </w:p>
    <w:p w:rsidR="00EF4CC4" w:rsidRPr="00437CAC" w:rsidRDefault="00EF4CC4" w:rsidP="00EF4CC4">
      <w:pPr>
        <w:pStyle w:val="ConsPlusNonformat"/>
        <w:jc w:val="both"/>
        <w:rPr>
          <w:sz w:val="24"/>
        </w:rPr>
      </w:pPr>
      <w:r w:rsidRPr="00437CAC">
        <w:rPr>
          <w:sz w:val="18"/>
        </w:rPr>
        <w:t>Ответственный исполнитель ___________ _________ ____________ _________</w:t>
      </w:r>
    </w:p>
    <w:p w:rsidR="00EF4CC4" w:rsidRPr="00437CAC" w:rsidRDefault="00EF4CC4" w:rsidP="00EF4CC4">
      <w:pPr>
        <w:pStyle w:val="ConsPlusNonformat"/>
        <w:jc w:val="both"/>
        <w:rPr>
          <w:sz w:val="24"/>
        </w:rPr>
      </w:pPr>
      <w:r>
        <w:rPr>
          <w:sz w:val="18"/>
        </w:rPr>
        <w:t xml:space="preserve">                          </w:t>
      </w:r>
      <w:proofErr w:type="gramStart"/>
      <w:r w:rsidRPr="00437CAC">
        <w:rPr>
          <w:sz w:val="18"/>
        </w:rPr>
        <w:t>(должность) (подпись) (расшифровка (телефон)</w:t>
      </w:r>
      <w:proofErr w:type="gramEnd"/>
    </w:p>
    <w:p w:rsidR="00EF4CC4" w:rsidRPr="00437CAC" w:rsidRDefault="00EF4CC4" w:rsidP="00EF4CC4">
      <w:pPr>
        <w:pStyle w:val="ConsPlusNonformat"/>
        <w:jc w:val="both"/>
        <w:rPr>
          <w:sz w:val="24"/>
        </w:rPr>
      </w:pPr>
      <w:r w:rsidRPr="00437CAC">
        <w:rPr>
          <w:sz w:val="18"/>
        </w:rPr>
        <w:t xml:space="preserve">                                                  подписи)</w:t>
      </w:r>
    </w:p>
    <w:p w:rsidR="00EF4CC4" w:rsidRPr="00437CAC" w:rsidRDefault="00EF4CC4" w:rsidP="00EF4CC4">
      <w:pPr>
        <w:pStyle w:val="ConsPlusNonformat"/>
        <w:jc w:val="both"/>
        <w:rPr>
          <w:sz w:val="24"/>
        </w:rPr>
      </w:pPr>
      <w:r w:rsidRPr="00437CAC">
        <w:rPr>
          <w:sz w:val="18"/>
        </w:rPr>
        <w:t>"___" _________________ 20___ г.</w:t>
      </w:r>
    </w:p>
    <w:p w:rsidR="00EF4CC4" w:rsidRDefault="00EF4CC4" w:rsidP="00EF4CC4">
      <w:pPr>
        <w:pStyle w:val="ConsPlusNonformat"/>
        <w:jc w:val="both"/>
      </w:pPr>
    </w:p>
    <w:p w:rsidR="00EF4CC4" w:rsidRDefault="00EF4CC4" w:rsidP="00EF4CC4">
      <w:pPr>
        <w:pStyle w:val="ConsPlusNonformat"/>
        <w:jc w:val="both"/>
      </w:pPr>
      <w:r>
        <w:rPr>
          <w:sz w:val="14"/>
        </w:rPr>
        <w:t xml:space="preserve">                                                                                 Номер страницы _______</w:t>
      </w:r>
    </w:p>
    <w:p w:rsidR="00EF4CC4" w:rsidRDefault="00EF4CC4" w:rsidP="00EF4CC4">
      <w:pPr>
        <w:pStyle w:val="ConsPlusNonformat"/>
        <w:jc w:val="both"/>
      </w:pPr>
      <w:r>
        <w:rPr>
          <w:sz w:val="14"/>
        </w:rPr>
        <w:t xml:space="preserve">                                                                                 Всего страниц ______»</w:t>
      </w:r>
    </w:p>
    <w:p w:rsidR="00EF4CC4" w:rsidRDefault="00EF4CC4" w:rsidP="00EF4CC4">
      <w:pPr>
        <w:tabs>
          <w:tab w:val="left" w:pos="10130"/>
        </w:tabs>
        <w:sectPr w:rsidR="00EF4CC4" w:rsidSect="00EF4CC4">
          <w:headerReference w:type="default" r:id="rId59"/>
          <w:pgSz w:w="16838" w:h="11905" w:orient="landscape"/>
          <w:pgMar w:top="567" w:right="536" w:bottom="568" w:left="1134" w:header="567" w:footer="0" w:gutter="0"/>
          <w:cols w:space="720"/>
          <w:titlePg/>
          <w:docGrid w:linePitch="299"/>
        </w:sectPr>
      </w:pPr>
    </w:p>
    <w:p w:rsidR="00EF4CC4" w:rsidRPr="00017CC7" w:rsidRDefault="00EF4CC4" w:rsidP="00EF4CC4">
      <w:pPr>
        <w:pStyle w:val="ConsPlusNormal"/>
        <w:ind w:left="11057"/>
        <w:outlineLvl w:val="1"/>
        <w:rPr>
          <w:rFonts w:ascii="Times New Roman" w:hAnsi="Times New Roman" w:cs="Times New Roman"/>
          <w:sz w:val="20"/>
        </w:rPr>
      </w:pPr>
      <w:r w:rsidRPr="00017CC7">
        <w:rPr>
          <w:rFonts w:ascii="Times New Roman" w:hAnsi="Times New Roman" w:cs="Times New Roman"/>
          <w:sz w:val="20"/>
        </w:rPr>
        <w:lastRenderedPageBreak/>
        <w:t>Приложение № 27</w:t>
      </w:r>
    </w:p>
    <w:p w:rsidR="00EF4CC4" w:rsidRDefault="00EF4CC4" w:rsidP="00EF4CC4">
      <w:pPr>
        <w:pStyle w:val="ConsPlusNormal"/>
        <w:ind w:left="11057"/>
        <w:outlineLvl w:val="1"/>
        <w:rPr>
          <w:rFonts w:ascii="Times New Roman" w:hAnsi="Times New Roman" w:cs="Times New Roman"/>
          <w:sz w:val="20"/>
        </w:rPr>
      </w:pPr>
      <w:r w:rsidRPr="001435F9">
        <w:rPr>
          <w:rFonts w:ascii="Times New Roman" w:hAnsi="Times New Roman" w:cs="Times New Roman"/>
          <w:sz w:val="20"/>
        </w:rPr>
        <w:t xml:space="preserve">к Порядку открытия и ведения лицевых счетов в Администрации </w:t>
      </w:r>
      <w:r>
        <w:rPr>
          <w:rFonts w:ascii="Times New Roman" w:hAnsi="Times New Roman" w:cs="Times New Roman"/>
          <w:sz w:val="18"/>
          <w:szCs w:val="18"/>
        </w:rPr>
        <w:t>сельского поселения Кандринский сельсовет</w:t>
      </w:r>
      <w:r>
        <w:rPr>
          <w:sz w:val="18"/>
          <w:szCs w:val="18"/>
        </w:rPr>
        <w:t xml:space="preserve"> </w:t>
      </w:r>
      <w:r w:rsidRPr="001435F9">
        <w:rPr>
          <w:rFonts w:ascii="Times New Roman" w:hAnsi="Times New Roman" w:cs="Times New Roman"/>
          <w:sz w:val="20"/>
        </w:rPr>
        <w:t>муниципального района Республики Башкортостан</w:t>
      </w:r>
    </w:p>
    <w:p w:rsidR="00EF4CC4" w:rsidRDefault="00EF4CC4" w:rsidP="00EF4CC4">
      <w:pPr>
        <w:pStyle w:val="ConsPlusNonformat"/>
        <w:jc w:val="both"/>
        <w:rPr>
          <w:sz w:val="12"/>
        </w:rPr>
      </w:pPr>
    </w:p>
    <w:p w:rsidR="00EF4CC4" w:rsidRDefault="00EF4CC4" w:rsidP="00EF4CC4">
      <w:pPr>
        <w:pStyle w:val="ConsPlusNonformat"/>
        <w:jc w:val="both"/>
        <w:rPr>
          <w:sz w:val="12"/>
        </w:rPr>
      </w:pPr>
    </w:p>
    <w:p w:rsidR="00EF4CC4" w:rsidRDefault="00EF4CC4" w:rsidP="00EF4CC4">
      <w:pPr>
        <w:pStyle w:val="ConsPlusNonformat"/>
        <w:jc w:val="both"/>
        <w:rPr>
          <w:sz w:val="12"/>
        </w:rPr>
      </w:pPr>
    </w:p>
    <w:p w:rsidR="00EF4CC4" w:rsidRDefault="00EF4CC4" w:rsidP="00EF4CC4">
      <w:pPr>
        <w:pStyle w:val="ConsPlusNonformat"/>
        <w:jc w:val="both"/>
        <w:rPr>
          <w:sz w:val="12"/>
        </w:rPr>
      </w:pPr>
    </w:p>
    <w:p w:rsidR="00EF4CC4" w:rsidRPr="00DD6C72" w:rsidRDefault="00EF4CC4" w:rsidP="00EF4CC4">
      <w:pPr>
        <w:pStyle w:val="ConsPlusNormal"/>
        <w:jc w:val="center"/>
        <w:rPr>
          <w:sz w:val="28"/>
        </w:rPr>
      </w:pPr>
    </w:p>
    <w:p w:rsidR="00EF4CC4" w:rsidRPr="00DD6C72" w:rsidRDefault="00EF4CC4" w:rsidP="00EF4CC4">
      <w:pPr>
        <w:pStyle w:val="ConsPlusNonformat"/>
        <w:jc w:val="both"/>
        <w:rPr>
          <w:sz w:val="24"/>
        </w:rPr>
      </w:pPr>
      <w:bookmarkStart w:id="15" w:name="P6227"/>
      <w:bookmarkEnd w:id="15"/>
      <w:r w:rsidRPr="00DD6C72">
        <w:rPr>
          <w:sz w:val="16"/>
        </w:rPr>
        <w:t xml:space="preserve">                                          ОТЧЕТ О СОСТОЯНИИ</w:t>
      </w:r>
    </w:p>
    <w:p w:rsidR="00EF4CC4" w:rsidRPr="00DD6C72" w:rsidRDefault="00EF4CC4" w:rsidP="00EF4CC4">
      <w:pPr>
        <w:pStyle w:val="ConsPlusNonformat"/>
        <w:jc w:val="both"/>
        <w:rPr>
          <w:sz w:val="24"/>
        </w:rPr>
      </w:pPr>
      <w:r w:rsidRPr="00DD6C72">
        <w:rPr>
          <w:sz w:val="16"/>
        </w:rPr>
        <w:t xml:space="preserve">                                                                                     ┌─────────┐</w:t>
      </w:r>
    </w:p>
    <w:p w:rsidR="00EF4CC4" w:rsidRPr="00DD6C72" w:rsidRDefault="00EF4CC4" w:rsidP="00EF4CC4">
      <w:pPr>
        <w:pStyle w:val="ConsPlusNonformat"/>
        <w:jc w:val="both"/>
        <w:rPr>
          <w:sz w:val="24"/>
        </w:rPr>
      </w:pPr>
      <w:r w:rsidRPr="00DD6C72">
        <w:rPr>
          <w:sz w:val="16"/>
        </w:rPr>
        <w:t xml:space="preserve">                 лицевого счета для учета операций </w:t>
      </w:r>
      <w:proofErr w:type="spellStart"/>
      <w:r w:rsidRPr="00DD6C72">
        <w:rPr>
          <w:sz w:val="16"/>
        </w:rPr>
        <w:t>неучастника</w:t>
      </w:r>
      <w:proofErr w:type="spellEnd"/>
      <w:r w:rsidRPr="00DD6C72">
        <w:rPr>
          <w:sz w:val="16"/>
        </w:rPr>
        <w:t xml:space="preserve"> бюджетного процесса N │         </w:t>
      </w:r>
      <w:proofErr w:type="spellStart"/>
      <w:r w:rsidRPr="00DD6C72">
        <w:rPr>
          <w:sz w:val="16"/>
        </w:rPr>
        <w:t>│</w:t>
      </w:r>
      <w:proofErr w:type="spellEnd"/>
    </w:p>
    <w:p w:rsidR="00EF4CC4" w:rsidRPr="00DD6C72" w:rsidRDefault="00EF4CC4" w:rsidP="00EF4CC4">
      <w:pPr>
        <w:pStyle w:val="ConsPlusNonformat"/>
        <w:jc w:val="both"/>
        <w:rPr>
          <w:sz w:val="24"/>
        </w:rPr>
      </w:pPr>
      <w:r w:rsidRPr="00DD6C72">
        <w:rPr>
          <w:sz w:val="16"/>
        </w:rPr>
        <w:t xml:space="preserve">                                                                                     └─────────┘</w:t>
      </w:r>
    </w:p>
    <w:p w:rsidR="00EF4CC4" w:rsidRPr="00DD6C72" w:rsidRDefault="00EF4CC4" w:rsidP="00EF4CC4">
      <w:pPr>
        <w:pStyle w:val="ConsPlusNonformat"/>
        <w:jc w:val="both"/>
        <w:rPr>
          <w:sz w:val="24"/>
        </w:rPr>
      </w:pPr>
      <w:r w:rsidRPr="00DD6C72">
        <w:rPr>
          <w:sz w:val="16"/>
        </w:rPr>
        <w:t xml:space="preserve">                                                                                                     ┌──────────┐</w:t>
      </w:r>
    </w:p>
    <w:p w:rsidR="00EF4CC4" w:rsidRPr="00DD6C72" w:rsidRDefault="00EF4CC4" w:rsidP="00EF4CC4">
      <w:pPr>
        <w:pStyle w:val="ConsPlusNonformat"/>
        <w:jc w:val="both"/>
        <w:rPr>
          <w:sz w:val="24"/>
        </w:rPr>
      </w:pPr>
      <w:r w:rsidRPr="00DD6C72">
        <w:rPr>
          <w:sz w:val="16"/>
        </w:rPr>
        <w:t xml:space="preserve">                                                                                                     │   Коды   │</w:t>
      </w:r>
    </w:p>
    <w:p w:rsidR="00EF4CC4" w:rsidRPr="00DD6C72" w:rsidRDefault="00EF4CC4" w:rsidP="00EF4CC4">
      <w:pPr>
        <w:pStyle w:val="ConsPlusNonformat"/>
        <w:jc w:val="both"/>
        <w:rPr>
          <w:sz w:val="24"/>
        </w:rPr>
      </w:pPr>
      <w:r w:rsidRPr="00DD6C72">
        <w:rPr>
          <w:sz w:val="16"/>
        </w:rPr>
        <w:t xml:space="preserve">                                                                                                     ├──────────┤</w:t>
      </w:r>
    </w:p>
    <w:p w:rsidR="00EF4CC4" w:rsidRPr="00DD6C72" w:rsidRDefault="00EF4CC4" w:rsidP="00EF4CC4">
      <w:pPr>
        <w:pStyle w:val="ConsPlusNonformat"/>
        <w:jc w:val="both"/>
        <w:rPr>
          <w:sz w:val="24"/>
        </w:rPr>
      </w:pPr>
      <w:r w:rsidRPr="00DD6C72">
        <w:rPr>
          <w:sz w:val="16"/>
        </w:rPr>
        <w:t xml:space="preserve">                                   за "__" ________________ 20__ г.                              </w:t>
      </w:r>
      <w:proofErr w:type="spellStart"/>
      <w:r w:rsidRPr="00DD6C72">
        <w:rPr>
          <w:sz w:val="16"/>
        </w:rPr>
        <w:t>Дата│</w:t>
      </w:r>
      <w:proofErr w:type="spellEnd"/>
      <w:r w:rsidRPr="00DD6C72">
        <w:rPr>
          <w:sz w:val="16"/>
        </w:rPr>
        <w:t xml:space="preserve">          │</w:t>
      </w:r>
    </w:p>
    <w:p w:rsidR="00EF4CC4" w:rsidRPr="00DD6C72" w:rsidRDefault="00EF4CC4" w:rsidP="00EF4CC4">
      <w:pPr>
        <w:pStyle w:val="ConsPlusNonformat"/>
        <w:jc w:val="both"/>
        <w:rPr>
          <w:sz w:val="24"/>
        </w:rPr>
      </w:pPr>
      <w:r w:rsidRPr="00DD6C72">
        <w:rPr>
          <w:sz w:val="16"/>
        </w:rPr>
        <w:t xml:space="preserve">                                                                                                     ├──────────┤</w:t>
      </w:r>
    </w:p>
    <w:p w:rsidR="00EF4CC4" w:rsidRPr="00DD6C72" w:rsidRDefault="00EF4CC4" w:rsidP="00EF4CC4">
      <w:pPr>
        <w:pStyle w:val="ConsPlusNonformat"/>
        <w:jc w:val="both"/>
        <w:rPr>
          <w:sz w:val="24"/>
        </w:rPr>
      </w:pPr>
      <w:r w:rsidRPr="00DD6C72">
        <w:rPr>
          <w:sz w:val="16"/>
        </w:rPr>
        <w:t xml:space="preserve">                                                                                                     │          </w:t>
      </w:r>
      <w:proofErr w:type="spellStart"/>
      <w:r w:rsidRPr="00DD6C72">
        <w:rPr>
          <w:sz w:val="16"/>
        </w:rPr>
        <w:t>│</w:t>
      </w:r>
      <w:proofErr w:type="spellEnd"/>
    </w:p>
    <w:p w:rsidR="00EF4CC4" w:rsidRPr="00DD6C72" w:rsidRDefault="00EF4CC4" w:rsidP="00EF4CC4">
      <w:pPr>
        <w:pStyle w:val="ConsPlusNonformat"/>
        <w:jc w:val="both"/>
        <w:rPr>
          <w:sz w:val="24"/>
        </w:rPr>
      </w:pPr>
      <w:r w:rsidRPr="00DD6C72">
        <w:rPr>
          <w:sz w:val="16"/>
        </w:rPr>
        <w:t xml:space="preserve">                                                                                                     │          </w:t>
      </w:r>
      <w:proofErr w:type="spellStart"/>
      <w:r w:rsidRPr="00DD6C72">
        <w:rPr>
          <w:sz w:val="16"/>
        </w:rPr>
        <w:t>│</w:t>
      </w:r>
      <w:proofErr w:type="spellEnd"/>
    </w:p>
    <w:p w:rsidR="00EF4CC4" w:rsidRPr="00DD6C72" w:rsidRDefault="00EF4CC4" w:rsidP="00EF4CC4">
      <w:pPr>
        <w:pStyle w:val="ConsPlusNonformat"/>
        <w:jc w:val="both"/>
        <w:rPr>
          <w:sz w:val="24"/>
        </w:rPr>
      </w:pPr>
      <w:r w:rsidRPr="00DD6C72">
        <w:rPr>
          <w:sz w:val="16"/>
        </w:rPr>
        <w:t xml:space="preserve">                                                                                                     │          </w:t>
      </w:r>
      <w:proofErr w:type="spellStart"/>
      <w:r w:rsidRPr="00DD6C72">
        <w:rPr>
          <w:sz w:val="16"/>
        </w:rPr>
        <w:t>│</w:t>
      </w:r>
      <w:proofErr w:type="spellEnd"/>
    </w:p>
    <w:p w:rsidR="00EF4CC4" w:rsidRPr="00DD6C72" w:rsidRDefault="00EF4CC4" w:rsidP="00EF4CC4">
      <w:pPr>
        <w:pStyle w:val="ConsPlusNonformat"/>
        <w:jc w:val="both"/>
        <w:rPr>
          <w:sz w:val="24"/>
        </w:rPr>
      </w:pPr>
      <w:r w:rsidRPr="00DD6C72">
        <w:rPr>
          <w:sz w:val="16"/>
        </w:rPr>
        <w:t xml:space="preserve">                                                                                                     ├──────────┤</w:t>
      </w:r>
    </w:p>
    <w:p w:rsidR="00EF4CC4" w:rsidRPr="00DD6C72" w:rsidRDefault="00EF4CC4" w:rsidP="00EF4CC4">
      <w:pPr>
        <w:pStyle w:val="ConsPlusNonformat"/>
        <w:jc w:val="both"/>
        <w:rPr>
          <w:sz w:val="24"/>
        </w:rPr>
      </w:pPr>
      <w:r w:rsidRPr="00DD6C72">
        <w:rPr>
          <w:sz w:val="16"/>
        </w:rPr>
        <w:t xml:space="preserve">Наименование финансового органа ____________________________________________________________  </w:t>
      </w:r>
      <w:r>
        <w:rPr>
          <w:sz w:val="16"/>
        </w:rPr>
        <w:t xml:space="preserve">       </w:t>
      </w:r>
      <w:r w:rsidRPr="00DD6C72">
        <w:rPr>
          <w:sz w:val="16"/>
        </w:rPr>
        <w:t xml:space="preserve">│          </w:t>
      </w:r>
      <w:proofErr w:type="spellStart"/>
      <w:r w:rsidRPr="00DD6C72">
        <w:rPr>
          <w:sz w:val="16"/>
        </w:rPr>
        <w:t>│</w:t>
      </w:r>
      <w:proofErr w:type="spellEnd"/>
    </w:p>
    <w:p w:rsidR="00EF4CC4" w:rsidRPr="00DD6C72" w:rsidRDefault="00EF4CC4" w:rsidP="00EF4CC4">
      <w:pPr>
        <w:pStyle w:val="ConsPlusNonformat"/>
        <w:jc w:val="both"/>
        <w:rPr>
          <w:sz w:val="24"/>
        </w:rPr>
      </w:pPr>
      <w:r w:rsidRPr="00DD6C72">
        <w:rPr>
          <w:sz w:val="16"/>
        </w:rPr>
        <w:t xml:space="preserve">                                                                                                     ├──────────┤</w:t>
      </w:r>
    </w:p>
    <w:p w:rsidR="00EF4CC4" w:rsidRPr="00DD6C72" w:rsidRDefault="00EF4CC4" w:rsidP="00EF4CC4">
      <w:pPr>
        <w:pStyle w:val="ConsPlusNonformat"/>
        <w:jc w:val="both"/>
        <w:rPr>
          <w:sz w:val="24"/>
        </w:rPr>
      </w:pPr>
      <w:r w:rsidRPr="00DD6C72">
        <w:rPr>
          <w:sz w:val="16"/>
        </w:rPr>
        <w:t xml:space="preserve">                                                                                                     │          </w:t>
      </w:r>
      <w:proofErr w:type="spellStart"/>
      <w:r w:rsidRPr="00DD6C72">
        <w:rPr>
          <w:sz w:val="16"/>
        </w:rPr>
        <w:t>│</w:t>
      </w:r>
      <w:proofErr w:type="spellEnd"/>
    </w:p>
    <w:p w:rsidR="00EF4CC4" w:rsidRPr="00DD6C72" w:rsidRDefault="00EF4CC4" w:rsidP="00EF4CC4">
      <w:pPr>
        <w:pStyle w:val="ConsPlusNonformat"/>
        <w:jc w:val="both"/>
        <w:rPr>
          <w:sz w:val="24"/>
        </w:rPr>
      </w:pPr>
      <w:r w:rsidRPr="00DD6C72">
        <w:rPr>
          <w:sz w:val="16"/>
        </w:rPr>
        <w:t xml:space="preserve">                                                                                                     ├──────────┤</w:t>
      </w:r>
    </w:p>
    <w:p w:rsidR="00EF4CC4" w:rsidRPr="00DD6C72" w:rsidRDefault="00EF4CC4" w:rsidP="00EF4CC4">
      <w:pPr>
        <w:pStyle w:val="ConsPlusNonformat"/>
        <w:jc w:val="both"/>
        <w:rPr>
          <w:sz w:val="24"/>
        </w:rPr>
      </w:pPr>
      <w:r w:rsidRPr="00DD6C72">
        <w:rPr>
          <w:sz w:val="16"/>
        </w:rPr>
        <w:t xml:space="preserve">Организация                                                                                          │          </w:t>
      </w:r>
      <w:proofErr w:type="spellStart"/>
      <w:r w:rsidRPr="00DD6C72">
        <w:rPr>
          <w:sz w:val="16"/>
        </w:rPr>
        <w:t>│</w:t>
      </w:r>
      <w:proofErr w:type="spellEnd"/>
    </w:p>
    <w:p w:rsidR="00EF4CC4" w:rsidRPr="00DD6C72" w:rsidRDefault="00EF4CC4" w:rsidP="00EF4CC4">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xml:space="preserve"> │          </w:t>
      </w:r>
      <w:proofErr w:type="spellStart"/>
      <w:r w:rsidRPr="00DD6C72">
        <w:rPr>
          <w:sz w:val="16"/>
        </w:rPr>
        <w:t>│</w:t>
      </w:r>
      <w:proofErr w:type="spellEnd"/>
    </w:p>
    <w:p w:rsidR="00EF4CC4" w:rsidRPr="00DD6C72" w:rsidRDefault="00EF4CC4" w:rsidP="00EF4CC4">
      <w:pPr>
        <w:pStyle w:val="ConsPlusNonformat"/>
        <w:jc w:val="both"/>
        <w:rPr>
          <w:sz w:val="24"/>
        </w:rPr>
      </w:pPr>
      <w:r w:rsidRPr="00DD6C72">
        <w:rPr>
          <w:sz w:val="16"/>
        </w:rPr>
        <w:t xml:space="preserve">                                                                                                     ├──────────┤</w:t>
      </w:r>
    </w:p>
    <w:p w:rsidR="00EF4CC4" w:rsidRPr="00DD6C72" w:rsidRDefault="00EF4CC4" w:rsidP="00EF4CC4">
      <w:pPr>
        <w:pStyle w:val="ConsPlusNonformat"/>
        <w:jc w:val="both"/>
        <w:rPr>
          <w:sz w:val="24"/>
        </w:rPr>
      </w:pPr>
      <w:r w:rsidRPr="00DD6C72">
        <w:rPr>
          <w:sz w:val="16"/>
        </w:rPr>
        <w:t xml:space="preserve">Вышестоящая организация                                                                              │          </w:t>
      </w:r>
      <w:proofErr w:type="spellStart"/>
      <w:r w:rsidRPr="00DD6C72">
        <w:rPr>
          <w:sz w:val="16"/>
        </w:rPr>
        <w:t>│</w:t>
      </w:r>
      <w:proofErr w:type="spellEnd"/>
    </w:p>
    <w:p w:rsidR="00EF4CC4" w:rsidRPr="00DD6C72" w:rsidRDefault="00EF4CC4" w:rsidP="00EF4CC4">
      <w:pPr>
        <w:pStyle w:val="ConsPlusNonformat"/>
        <w:jc w:val="both"/>
        <w:rPr>
          <w:sz w:val="24"/>
        </w:rPr>
      </w:pPr>
      <w:r w:rsidRPr="00DD6C72">
        <w:rPr>
          <w:sz w:val="16"/>
        </w:rPr>
        <w:t xml:space="preserve">                                                                                                     │          </w:t>
      </w:r>
      <w:proofErr w:type="spellStart"/>
      <w:r w:rsidRPr="00DD6C72">
        <w:rPr>
          <w:sz w:val="16"/>
        </w:rPr>
        <w:t>│</w:t>
      </w:r>
      <w:proofErr w:type="spellEnd"/>
    </w:p>
    <w:p w:rsidR="00EF4CC4" w:rsidRPr="00DD6C72" w:rsidRDefault="00EF4CC4" w:rsidP="00EF4CC4">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xml:space="preserve"> │          </w:t>
      </w:r>
      <w:proofErr w:type="spellStart"/>
      <w:r w:rsidRPr="00DD6C72">
        <w:rPr>
          <w:sz w:val="16"/>
        </w:rPr>
        <w:t>│</w:t>
      </w:r>
      <w:proofErr w:type="spellEnd"/>
    </w:p>
    <w:p w:rsidR="00EF4CC4" w:rsidRPr="00DD6C72" w:rsidRDefault="00EF4CC4" w:rsidP="00EF4CC4">
      <w:pPr>
        <w:pStyle w:val="ConsPlusNonformat"/>
        <w:jc w:val="both"/>
        <w:rPr>
          <w:sz w:val="24"/>
        </w:rPr>
      </w:pPr>
      <w:r w:rsidRPr="00DD6C72">
        <w:rPr>
          <w:sz w:val="16"/>
        </w:rPr>
        <w:t xml:space="preserve">                                                                                                     ├──────────┤</w:t>
      </w:r>
    </w:p>
    <w:p w:rsidR="00EF4CC4" w:rsidRPr="00DD6C72" w:rsidRDefault="00EF4CC4" w:rsidP="00EF4CC4">
      <w:pPr>
        <w:pStyle w:val="ConsPlusNonformat"/>
        <w:jc w:val="both"/>
        <w:rPr>
          <w:sz w:val="24"/>
        </w:rPr>
      </w:pPr>
      <w:r w:rsidRPr="00DD6C72">
        <w:rPr>
          <w:sz w:val="16"/>
        </w:rPr>
        <w:t xml:space="preserve">Наименование бюджета                                                                                 │          </w:t>
      </w:r>
      <w:proofErr w:type="spellStart"/>
      <w:r w:rsidRPr="00DD6C72">
        <w:rPr>
          <w:sz w:val="16"/>
        </w:rPr>
        <w:t>│</w:t>
      </w:r>
      <w:proofErr w:type="spellEnd"/>
    </w:p>
    <w:p w:rsidR="00EF4CC4" w:rsidRPr="00DD6C72" w:rsidRDefault="00EF4CC4" w:rsidP="00EF4CC4">
      <w:pPr>
        <w:pStyle w:val="ConsPlusNonformat"/>
        <w:jc w:val="both"/>
        <w:rPr>
          <w:sz w:val="24"/>
        </w:rPr>
      </w:pPr>
      <w:r w:rsidRPr="00DD6C72">
        <w:rPr>
          <w:sz w:val="16"/>
        </w:rPr>
        <w:t xml:space="preserve">                                ____________________________________________________________         │          </w:t>
      </w:r>
      <w:proofErr w:type="spellStart"/>
      <w:r w:rsidRPr="00DD6C72">
        <w:rPr>
          <w:sz w:val="16"/>
        </w:rPr>
        <w:t>│</w:t>
      </w:r>
      <w:proofErr w:type="spellEnd"/>
    </w:p>
    <w:p w:rsidR="00EF4CC4" w:rsidRPr="00DD6C72" w:rsidRDefault="00EF4CC4" w:rsidP="00EF4CC4">
      <w:pPr>
        <w:pStyle w:val="ConsPlusNonformat"/>
        <w:jc w:val="both"/>
        <w:rPr>
          <w:sz w:val="24"/>
        </w:rPr>
      </w:pPr>
      <w:r w:rsidRPr="00DD6C72">
        <w:rPr>
          <w:sz w:val="16"/>
        </w:rPr>
        <w:t xml:space="preserve">                                                                                                     ├──────────┤</w:t>
      </w:r>
    </w:p>
    <w:p w:rsidR="00EF4CC4" w:rsidRPr="00DD6C72" w:rsidRDefault="00EF4CC4" w:rsidP="00EF4CC4">
      <w:pPr>
        <w:pStyle w:val="ConsPlusNonformat"/>
        <w:jc w:val="both"/>
        <w:rPr>
          <w:sz w:val="24"/>
        </w:rPr>
      </w:pPr>
      <w:r w:rsidRPr="00DD6C72">
        <w:rPr>
          <w:sz w:val="16"/>
        </w:rPr>
        <w:t xml:space="preserve">Периодичность: месячная                                                                              │          </w:t>
      </w:r>
      <w:proofErr w:type="spellStart"/>
      <w:r w:rsidRPr="00DD6C72">
        <w:rPr>
          <w:sz w:val="16"/>
        </w:rPr>
        <w:t>│</w:t>
      </w:r>
      <w:proofErr w:type="spellEnd"/>
    </w:p>
    <w:p w:rsidR="00EF4CC4" w:rsidRPr="00DD6C72" w:rsidRDefault="00EF4CC4" w:rsidP="00EF4CC4">
      <w:pPr>
        <w:pStyle w:val="ConsPlusNonformat"/>
        <w:jc w:val="both"/>
        <w:rPr>
          <w:sz w:val="24"/>
        </w:rPr>
      </w:pPr>
      <w:r w:rsidRPr="00DD6C72">
        <w:rPr>
          <w:sz w:val="16"/>
        </w:rPr>
        <w:t xml:space="preserve">                                                                                                     ├──────────┤</w:t>
      </w:r>
    </w:p>
    <w:p w:rsidR="00EF4CC4" w:rsidRPr="00DD6C72" w:rsidRDefault="00EF4CC4" w:rsidP="00EF4CC4">
      <w:pPr>
        <w:pStyle w:val="ConsPlusNonformat"/>
        <w:jc w:val="both"/>
        <w:rPr>
          <w:sz w:val="24"/>
        </w:rPr>
      </w:pPr>
      <w:r w:rsidRPr="00DD6C72">
        <w:rPr>
          <w:sz w:val="16"/>
        </w:rPr>
        <w:t xml:space="preserve">                                                                                                     │   </w:t>
      </w:r>
      <w:hyperlink r:id="rId60" w:history="1">
        <w:r w:rsidRPr="00DD6C72">
          <w:rPr>
            <w:color w:val="0000FF"/>
            <w:sz w:val="16"/>
          </w:rPr>
          <w:t>383</w:t>
        </w:r>
      </w:hyperlink>
      <w:r w:rsidRPr="00DD6C72">
        <w:rPr>
          <w:sz w:val="16"/>
        </w:rPr>
        <w:t xml:space="preserve">    │</w:t>
      </w:r>
    </w:p>
    <w:p w:rsidR="00EF4CC4" w:rsidRPr="00DD6C72" w:rsidRDefault="00EF4CC4" w:rsidP="00EF4CC4">
      <w:pPr>
        <w:pStyle w:val="ConsPlusNonformat"/>
        <w:jc w:val="both"/>
        <w:rPr>
          <w:sz w:val="24"/>
        </w:rPr>
      </w:pPr>
      <w:r w:rsidRPr="00DD6C72">
        <w:rPr>
          <w:sz w:val="16"/>
        </w:rPr>
        <w:t>Единица измерения: руб.                                                                       по ОКЕИ│          │</w:t>
      </w:r>
    </w:p>
    <w:p w:rsidR="00EF4CC4" w:rsidRPr="00DD6C72" w:rsidRDefault="00EF4CC4" w:rsidP="00EF4CC4">
      <w:pPr>
        <w:pStyle w:val="ConsPlusNonformat"/>
        <w:jc w:val="both"/>
        <w:rPr>
          <w:sz w:val="24"/>
        </w:rPr>
      </w:pPr>
      <w:r w:rsidRPr="00DD6C72">
        <w:rPr>
          <w:sz w:val="16"/>
        </w:rPr>
        <w:t xml:space="preserve">                                                                                                     └──────────┘</w:t>
      </w:r>
    </w:p>
    <w:p w:rsidR="00EF4CC4" w:rsidRPr="00DD6C72" w:rsidRDefault="00EF4CC4" w:rsidP="00EF4CC4">
      <w:pPr>
        <w:pStyle w:val="ConsPlusNonformat"/>
        <w:jc w:val="both"/>
        <w:rPr>
          <w:sz w:val="24"/>
        </w:rPr>
      </w:pPr>
    </w:p>
    <w:p w:rsidR="00EF4CC4" w:rsidRDefault="00EF4CC4" w:rsidP="00EF4CC4">
      <w:pPr>
        <w:sectPr w:rsidR="00EF4CC4" w:rsidSect="00EF4CC4">
          <w:headerReference w:type="default" r:id="rId61"/>
          <w:pgSz w:w="16838" w:h="11905" w:orient="landscape"/>
          <w:pgMar w:top="709" w:right="1134" w:bottom="850" w:left="1134" w:header="284" w:footer="0" w:gutter="0"/>
          <w:cols w:space="720"/>
          <w:titlePg/>
          <w:docGrid w:linePitch="299"/>
        </w:sectPr>
      </w:pPr>
    </w:p>
    <w:p w:rsidR="00EF4CC4" w:rsidRPr="00DD6C72" w:rsidRDefault="00EF4CC4" w:rsidP="00EF4CC4">
      <w:pPr>
        <w:pStyle w:val="ConsPlusNonformat"/>
        <w:jc w:val="both"/>
        <w:rPr>
          <w:sz w:val="18"/>
          <w:szCs w:val="18"/>
        </w:rPr>
      </w:pPr>
      <w:r w:rsidRPr="00DD6C72">
        <w:rPr>
          <w:sz w:val="18"/>
          <w:szCs w:val="18"/>
        </w:rPr>
        <w:lastRenderedPageBreak/>
        <w:t xml:space="preserve">                                      1. Остаток средств на лицевом счете</w:t>
      </w:r>
    </w:p>
    <w:p w:rsidR="00EF4CC4" w:rsidRPr="00DD6C72" w:rsidRDefault="00EF4CC4" w:rsidP="00EF4CC4">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4"/>
        <w:gridCol w:w="6804"/>
      </w:tblGrid>
      <w:tr w:rsidR="00EF4CC4" w:rsidRPr="00DD6C72" w:rsidTr="00EF4CC4">
        <w:tc>
          <w:tcPr>
            <w:tcW w:w="6804" w:type="dxa"/>
          </w:tcPr>
          <w:p w:rsidR="00EF4CC4" w:rsidRPr="00DD6C72" w:rsidRDefault="00EF4CC4" w:rsidP="00EF4CC4">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EF4CC4" w:rsidRPr="00DD6C72" w:rsidRDefault="00EF4CC4" w:rsidP="00EF4CC4">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EF4CC4" w:rsidRPr="00DD6C72" w:rsidTr="00EF4CC4">
        <w:tc>
          <w:tcPr>
            <w:tcW w:w="6804" w:type="dxa"/>
            <w:tcBorders>
              <w:bottom w:val="single" w:sz="4" w:space="0" w:color="auto"/>
            </w:tcBorders>
          </w:tcPr>
          <w:p w:rsidR="00EF4CC4" w:rsidRPr="00DD6C72" w:rsidRDefault="00EF4CC4" w:rsidP="00EF4CC4">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EF4CC4" w:rsidRPr="00DD6C72" w:rsidRDefault="00EF4CC4" w:rsidP="00EF4CC4">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EF4CC4" w:rsidRPr="00DD6C72" w:rsidTr="00EF4CC4">
        <w:tblPrEx>
          <w:tblBorders>
            <w:left w:val="nil"/>
          </w:tblBorders>
        </w:tblPrEx>
        <w:tc>
          <w:tcPr>
            <w:tcW w:w="6804" w:type="dxa"/>
            <w:tcBorders>
              <w:left w:val="single" w:sz="4" w:space="0" w:color="auto"/>
            </w:tcBorders>
          </w:tcPr>
          <w:p w:rsidR="00EF4CC4" w:rsidRPr="00DD6C72" w:rsidRDefault="00EF4CC4" w:rsidP="00EF4CC4">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EF4CC4" w:rsidRPr="00DD6C72" w:rsidRDefault="00EF4CC4" w:rsidP="00EF4CC4">
            <w:pPr>
              <w:pStyle w:val="ConsPlusNormal"/>
              <w:jc w:val="center"/>
              <w:rPr>
                <w:rFonts w:ascii="Courier New" w:hAnsi="Courier New" w:cs="Courier New"/>
                <w:sz w:val="18"/>
                <w:szCs w:val="18"/>
              </w:rPr>
            </w:pPr>
          </w:p>
        </w:tc>
      </w:tr>
      <w:tr w:rsidR="00EF4CC4" w:rsidRPr="00DD6C72" w:rsidTr="00EF4CC4">
        <w:tc>
          <w:tcPr>
            <w:tcW w:w="6804" w:type="dxa"/>
          </w:tcPr>
          <w:p w:rsidR="00EF4CC4" w:rsidRPr="00DD6C72" w:rsidRDefault="00EF4CC4" w:rsidP="00EF4CC4">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EF4CC4" w:rsidRPr="00DD6C72" w:rsidRDefault="00EF4CC4" w:rsidP="00EF4CC4">
            <w:pPr>
              <w:pStyle w:val="ConsPlusNormal"/>
              <w:jc w:val="center"/>
              <w:rPr>
                <w:rFonts w:ascii="Courier New" w:hAnsi="Courier New" w:cs="Courier New"/>
                <w:sz w:val="18"/>
                <w:szCs w:val="18"/>
              </w:rPr>
            </w:pPr>
          </w:p>
        </w:tc>
      </w:tr>
    </w:tbl>
    <w:p w:rsidR="00EF4CC4" w:rsidRPr="00DD6C72" w:rsidRDefault="00EF4CC4" w:rsidP="00EF4CC4">
      <w:pPr>
        <w:pStyle w:val="ConsPlusNormal"/>
        <w:jc w:val="both"/>
        <w:rPr>
          <w:rFonts w:ascii="Courier New" w:hAnsi="Courier New" w:cs="Courier New"/>
          <w:sz w:val="18"/>
          <w:szCs w:val="18"/>
        </w:rPr>
      </w:pPr>
    </w:p>
    <w:p w:rsidR="00EF4CC4" w:rsidRPr="00DD6C72" w:rsidRDefault="00EF4CC4" w:rsidP="00EF4CC4">
      <w:pPr>
        <w:pStyle w:val="ConsPlusNonformat"/>
        <w:jc w:val="both"/>
        <w:rPr>
          <w:sz w:val="16"/>
          <w:szCs w:val="18"/>
        </w:rPr>
      </w:pPr>
      <w:r w:rsidRPr="00DD6C72">
        <w:rPr>
          <w:sz w:val="16"/>
          <w:szCs w:val="18"/>
        </w:rPr>
        <w:t xml:space="preserve">                                                                            Номер страницы _______</w:t>
      </w:r>
    </w:p>
    <w:p w:rsidR="00EF4CC4" w:rsidRPr="00DD6C72" w:rsidRDefault="00EF4CC4" w:rsidP="00EF4CC4">
      <w:pPr>
        <w:pStyle w:val="ConsPlusNonformat"/>
        <w:jc w:val="both"/>
        <w:rPr>
          <w:sz w:val="16"/>
          <w:szCs w:val="18"/>
        </w:rPr>
      </w:pPr>
      <w:r w:rsidRPr="00DD6C72">
        <w:rPr>
          <w:sz w:val="16"/>
          <w:szCs w:val="18"/>
        </w:rPr>
        <w:t xml:space="preserve">                                                                            Всего страниц _______</w:t>
      </w:r>
    </w:p>
    <w:p w:rsidR="00EF4CC4" w:rsidRPr="00DD6C72" w:rsidRDefault="00EF4CC4" w:rsidP="00EF4CC4">
      <w:pPr>
        <w:pStyle w:val="ConsPlusNonformat"/>
        <w:jc w:val="both"/>
        <w:rPr>
          <w:sz w:val="16"/>
          <w:szCs w:val="18"/>
        </w:rPr>
      </w:pPr>
      <w:r w:rsidRPr="00DD6C72">
        <w:rPr>
          <w:sz w:val="16"/>
          <w:szCs w:val="18"/>
        </w:rPr>
        <w:t xml:space="preserve">                                                                            Номер лицевого счета _________</w:t>
      </w:r>
    </w:p>
    <w:p w:rsidR="00EF4CC4" w:rsidRPr="00DD6C72" w:rsidRDefault="00EF4CC4" w:rsidP="00EF4CC4">
      <w:pPr>
        <w:pStyle w:val="ConsPlusNonformat"/>
        <w:jc w:val="both"/>
        <w:rPr>
          <w:sz w:val="16"/>
          <w:szCs w:val="18"/>
        </w:rPr>
      </w:pPr>
      <w:r w:rsidRPr="00DD6C72">
        <w:rPr>
          <w:sz w:val="16"/>
          <w:szCs w:val="18"/>
        </w:rPr>
        <w:t xml:space="preserve">                                                                            за "___" ____________ 20__ г.</w:t>
      </w:r>
    </w:p>
    <w:p w:rsidR="00EF4CC4" w:rsidRPr="00DD6C72" w:rsidRDefault="00EF4CC4" w:rsidP="00EF4CC4">
      <w:pPr>
        <w:pStyle w:val="ConsPlusNonformat"/>
        <w:jc w:val="both"/>
        <w:rPr>
          <w:sz w:val="18"/>
          <w:szCs w:val="18"/>
        </w:rPr>
      </w:pPr>
    </w:p>
    <w:p w:rsidR="00EF4CC4" w:rsidRDefault="00EF4CC4" w:rsidP="00EF4CC4">
      <w:pPr>
        <w:pStyle w:val="ConsPlusNonformat"/>
        <w:jc w:val="both"/>
        <w:rPr>
          <w:sz w:val="18"/>
          <w:szCs w:val="18"/>
        </w:rPr>
      </w:pPr>
    </w:p>
    <w:p w:rsidR="00EF4CC4" w:rsidRPr="00DD6C72" w:rsidRDefault="00EF4CC4" w:rsidP="00EF4CC4">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 xml:space="preserve">субсидиями </w:t>
      </w:r>
      <w:proofErr w:type="spellStart"/>
      <w:r w:rsidRPr="00DD6C72">
        <w:rPr>
          <w:sz w:val="18"/>
          <w:szCs w:val="18"/>
        </w:rPr>
        <w:t>неучастника</w:t>
      </w:r>
      <w:proofErr w:type="spellEnd"/>
      <w:r w:rsidRPr="00DD6C72">
        <w:rPr>
          <w:sz w:val="18"/>
          <w:szCs w:val="18"/>
        </w:rPr>
        <w:t xml:space="preserve"> бюджетного процесса</w:t>
      </w:r>
    </w:p>
    <w:p w:rsidR="00EF4CC4" w:rsidRPr="00DD6C72" w:rsidRDefault="00EF4CC4" w:rsidP="00EF4CC4">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2916"/>
        <w:gridCol w:w="2241"/>
        <w:gridCol w:w="1696"/>
        <w:gridCol w:w="2204"/>
        <w:gridCol w:w="2204"/>
      </w:tblGrid>
      <w:tr w:rsidR="00EF4CC4" w:rsidRPr="00DD6C72" w:rsidTr="00EF4CC4">
        <w:tc>
          <w:tcPr>
            <w:tcW w:w="1277" w:type="dxa"/>
            <w:vMerge w:val="restart"/>
            <w:vAlign w:val="center"/>
          </w:tcPr>
          <w:p w:rsidR="00EF4CC4" w:rsidRPr="00DD6C72" w:rsidRDefault="00EF4CC4" w:rsidP="00EF4CC4">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EF4CC4" w:rsidRPr="00DD6C72"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EF4CC4" w:rsidRPr="00DD6C72" w:rsidRDefault="00EF4CC4" w:rsidP="00EF4CC4">
            <w:pPr>
              <w:pStyle w:val="ConsPlusNormal"/>
              <w:jc w:val="center"/>
              <w:rPr>
                <w:rFonts w:ascii="Courier New" w:hAnsi="Courier New" w:cs="Courier New"/>
                <w:sz w:val="18"/>
                <w:szCs w:val="18"/>
              </w:rPr>
            </w:pPr>
            <w:proofErr w:type="gramStart"/>
            <w:r w:rsidRPr="00DD6C72">
              <w:rPr>
                <w:rFonts w:ascii="Courier New" w:hAnsi="Courier New" w:cs="Courier New"/>
                <w:sz w:val="18"/>
                <w:szCs w:val="18"/>
              </w:rPr>
              <w:t>Плановые</w:t>
            </w:r>
            <w:proofErr w:type="gramEnd"/>
            <w:r w:rsidRPr="00DD6C72">
              <w:rPr>
                <w:rFonts w:ascii="Courier New" w:hAnsi="Courier New" w:cs="Courier New"/>
                <w:sz w:val="18"/>
                <w:szCs w:val="18"/>
              </w:rPr>
              <w:t xml:space="preserve"> на текущий финансовые год</w:t>
            </w:r>
          </w:p>
        </w:tc>
        <w:tc>
          <w:tcPr>
            <w:tcW w:w="2204" w:type="dxa"/>
            <w:vMerge w:val="restart"/>
            <w:vAlign w:val="center"/>
          </w:tcPr>
          <w:p w:rsidR="00EF4CC4" w:rsidRPr="00DD6C72" w:rsidRDefault="00EF4CC4" w:rsidP="00EF4CC4">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EF4CC4" w:rsidRPr="00DD6C72" w:rsidRDefault="00EF4CC4" w:rsidP="00EF4CC4">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EF4CC4" w:rsidRPr="00DD6C72" w:rsidTr="00EF4CC4">
        <w:tc>
          <w:tcPr>
            <w:tcW w:w="1277" w:type="dxa"/>
            <w:vMerge/>
          </w:tcPr>
          <w:p w:rsidR="00EF4CC4" w:rsidRPr="00DD6C72" w:rsidRDefault="00EF4CC4" w:rsidP="00EF4CC4">
            <w:pPr>
              <w:rPr>
                <w:rFonts w:ascii="Courier New" w:hAnsi="Courier New" w:cs="Courier New"/>
                <w:sz w:val="18"/>
                <w:szCs w:val="18"/>
              </w:rPr>
            </w:pPr>
          </w:p>
        </w:tc>
        <w:tc>
          <w:tcPr>
            <w:tcW w:w="2916" w:type="dxa"/>
            <w:vMerge/>
          </w:tcPr>
          <w:p w:rsidR="00EF4CC4" w:rsidRPr="00DD6C72" w:rsidRDefault="00EF4CC4" w:rsidP="00EF4CC4">
            <w:pPr>
              <w:rPr>
                <w:rFonts w:ascii="Courier New" w:hAnsi="Courier New" w:cs="Courier New"/>
                <w:sz w:val="18"/>
                <w:szCs w:val="18"/>
              </w:rPr>
            </w:pPr>
          </w:p>
        </w:tc>
        <w:tc>
          <w:tcPr>
            <w:tcW w:w="2241" w:type="dxa"/>
            <w:vAlign w:val="center"/>
          </w:tcPr>
          <w:p w:rsidR="00EF4CC4" w:rsidRPr="00DD6C72" w:rsidRDefault="00EF4CC4" w:rsidP="00EF4CC4">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EF4CC4" w:rsidRPr="00DD6C72" w:rsidRDefault="00EF4CC4" w:rsidP="00EF4CC4">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EF4CC4" w:rsidRPr="00DD6C72" w:rsidRDefault="00EF4CC4" w:rsidP="00EF4CC4">
            <w:pPr>
              <w:rPr>
                <w:rFonts w:ascii="Courier New" w:hAnsi="Courier New" w:cs="Courier New"/>
                <w:sz w:val="18"/>
                <w:szCs w:val="18"/>
              </w:rPr>
            </w:pPr>
          </w:p>
        </w:tc>
        <w:tc>
          <w:tcPr>
            <w:tcW w:w="2204" w:type="dxa"/>
            <w:vMerge/>
          </w:tcPr>
          <w:p w:rsidR="00EF4CC4" w:rsidRPr="00DD6C72" w:rsidRDefault="00EF4CC4" w:rsidP="00EF4CC4">
            <w:pPr>
              <w:rPr>
                <w:rFonts w:ascii="Courier New" w:hAnsi="Courier New" w:cs="Courier New"/>
                <w:sz w:val="18"/>
                <w:szCs w:val="18"/>
              </w:rPr>
            </w:pPr>
          </w:p>
        </w:tc>
      </w:tr>
      <w:tr w:rsidR="00EF4CC4" w:rsidRPr="00DD6C72" w:rsidTr="00EF4CC4">
        <w:tc>
          <w:tcPr>
            <w:tcW w:w="1277" w:type="dxa"/>
            <w:vAlign w:val="center"/>
          </w:tcPr>
          <w:p w:rsidR="00EF4CC4" w:rsidRPr="00DD6C72" w:rsidRDefault="00EF4CC4" w:rsidP="00EF4CC4">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EF4CC4" w:rsidRPr="00DD6C72" w:rsidRDefault="00EF4CC4" w:rsidP="00EF4CC4">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EF4CC4" w:rsidRPr="00DD6C72"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EF4CC4" w:rsidRPr="00DD6C72"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EF4CC4" w:rsidRPr="00DD6C72"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EF4CC4" w:rsidRPr="00DD6C72"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6</w:t>
            </w:r>
          </w:p>
        </w:tc>
      </w:tr>
      <w:tr w:rsidR="00EF4CC4" w:rsidRPr="00DD6C72" w:rsidTr="00EF4CC4">
        <w:tc>
          <w:tcPr>
            <w:tcW w:w="1277" w:type="dxa"/>
          </w:tcPr>
          <w:p w:rsidR="00EF4CC4" w:rsidRPr="00DD6C72" w:rsidRDefault="00EF4CC4" w:rsidP="00EF4CC4">
            <w:pPr>
              <w:pStyle w:val="ConsPlusNormal"/>
              <w:rPr>
                <w:rFonts w:ascii="Courier New" w:hAnsi="Courier New" w:cs="Courier New"/>
                <w:sz w:val="18"/>
                <w:szCs w:val="18"/>
              </w:rPr>
            </w:pPr>
          </w:p>
        </w:tc>
        <w:tc>
          <w:tcPr>
            <w:tcW w:w="2916" w:type="dxa"/>
          </w:tcPr>
          <w:p w:rsidR="00EF4CC4" w:rsidRPr="00DD6C72" w:rsidRDefault="00EF4CC4" w:rsidP="00EF4CC4">
            <w:pPr>
              <w:pStyle w:val="ConsPlusNormal"/>
              <w:rPr>
                <w:rFonts w:ascii="Courier New" w:hAnsi="Courier New" w:cs="Courier New"/>
                <w:sz w:val="18"/>
                <w:szCs w:val="18"/>
              </w:rPr>
            </w:pPr>
          </w:p>
        </w:tc>
        <w:tc>
          <w:tcPr>
            <w:tcW w:w="2241" w:type="dxa"/>
          </w:tcPr>
          <w:p w:rsidR="00EF4CC4" w:rsidRPr="00DD6C72" w:rsidRDefault="00EF4CC4" w:rsidP="00EF4CC4">
            <w:pPr>
              <w:pStyle w:val="ConsPlusNormal"/>
              <w:rPr>
                <w:rFonts w:ascii="Courier New" w:hAnsi="Courier New" w:cs="Courier New"/>
                <w:sz w:val="18"/>
                <w:szCs w:val="18"/>
              </w:rPr>
            </w:pPr>
          </w:p>
        </w:tc>
        <w:tc>
          <w:tcPr>
            <w:tcW w:w="1696" w:type="dxa"/>
          </w:tcPr>
          <w:p w:rsidR="00EF4CC4" w:rsidRPr="00DD6C72" w:rsidRDefault="00EF4CC4" w:rsidP="00EF4CC4">
            <w:pPr>
              <w:pStyle w:val="ConsPlusNormal"/>
              <w:rPr>
                <w:rFonts w:ascii="Courier New" w:hAnsi="Courier New" w:cs="Courier New"/>
                <w:sz w:val="18"/>
                <w:szCs w:val="18"/>
              </w:rPr>
            </w:pPr>
          </w:p>
        </w:tc>
        <w:tc>
          <w:tcPr>
            <w:tcW w:w="2204" w:type="dxa"/>
          </w:tcPr>
          <w:p w:rsidR="00EF4CC4" w:rsidRPr="00DD6C72" w:rsidRDefault="00EF4CC4" w:rsidP="00EF4CC4">
            <w:pPr>
              <w:pStyle w:val="ConsPlusNormal"/>
              <w:rPr>
                <w:rFonts w:ascii="Courier New" w:hAnsi="Courier New" w:cs="Courier New"/>
                <w:sz w:val="18"/>
                <w:szCs w:val="18"/>
              </w:rPr>
            </w:pPr>
          </w:p>
        </w:tc>
        <w:tc>
          <w:tcPr>
            <w:tcW w:w="2204" w:type="dxa"/>
          </w:tcPr>
          <w:p w:rsidR="00EF4CC4" w:rsidRPr="00DD6C72" w:rsidRDefault="00EF4CC4" w:rsidP="00EF4CC4">
            <w:pPr>
              <w:pStyle w:val="ConsPlusNormal"/>
              <w:rPr>
                <w:rFonts w:ascii="Courier New" w:hAnsi="Courier New" w:cs="Courier New"/>
                <w:sz w:val="18"/>
                <w:szCs w:val="18"/>
              </w:rPr>
            </w:pPr>
          </w:p>
        </w:tc>
      </w:tr>
      <w:tr w:rsidR="00EF4CC4" w:rsidRPr="00DD6C72" w:rsidTr="00EF4CC4">
        <w:tc>
          <w:tcPr>
            <w:tcW w:w="1277" w:type="dxa"/>
            <w:tcBorders>
              <w:top w:val="nil"/>
              <w:left w:val="nil"/>
              <w:bottom w:val="nil"/>
              <w:right w:val="single" w:sz="4" w:space="0" w:color="auto"/>
            </w:tcBorders>
          </w:tcPr>
          <w:p w:rsidR="00EF4CC4" w:rsidRPr="00DD6C72" w:rsidRDefault="00EF4CC4" w:rsidP="00EF4CC4">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EF4CC4" w:rsidRPr="00DD6C72" w:rsidRDefault="00EF4CC4" w:rsidP="00EF4CC4">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EF4CC4" w:rsidRPr="00DD6C72" w:rsidRDefault="00EF4CC4" w:rsidP="00EF4CC4">
            <w:pPr>
              <w:pStyle w:val="ConsPlusNormal"/>
              <w:rPr>
                <w:rFonts w:ascii="Courier New" w:hAnsi="Courier New" w:cs="Courier New"/>
                <w:sz w:val="18"/>
                <w:szCs w:val="18"/>
              </w:rPr>
            </w:pPr>
          </w:p>
        </w:tc>
        <w:tc>
          <w:tcPr>
            <w:tcW w:w="1696" w:type="dxa"/>
          </w:tcPr>
          <w:p w:rsidR="00EF4CC4" w:rsidRPr="00DD6C72" w:rsidRDefault="00EF4CC4" w:rsidP="00EF4CC4">
            <w:pPr>
              <w:pStyle w:val="ConsPlusNormal"/>
              <w:rPr>
                <w:rFonts w:ascii="Courier New" w:hAnsi="Courier New" w:cs="Courier New"/>
                <w:sz w:val="18"/>
                <w:szCs w:val="18"/>
              </w:rPr>
            </w:pPr>
          </w:p>
        </w:tc>
        <w:tc>
          <w:tcPr>
            <w:tcW w:w="2204" w:type="dxa"/>
          </w:tcPr>
          <w:p w:rsidR="00EF4CC4" w:rsidRPr="00DD6C72" w:rsidRDefault="00EF4CC4" w:rsidP="00EF4CC4">
            <w:pPr>
              <w:pStyle w:val="ConsPlusNormal"/>
              <w:rPr>
                <w:rFonts w:ascii="Courier New" w:hAnsi="Courier New" w:cs="Courier New"/>
                <w:sz w:val="18"/>
                <w:szCs w:val="18"/>
              </w:rPr>
            </w:pPr>
          </w:p>
        </w:tc>
        <w:tc>
          <w:tcPr>
            <w:tcW w:w="2204" w:type="dxa"/>
          </w:tcPr>
          <w:p w:rsidR="00EF4CC4" w:rsidRPr="00DD6C72" w:rsidRDefault="00EF4CC4" w:rsidP="00EF4CC4">
            <w:pPr>
              <w:pStyle w:val="ConsPlusNormal"/>
              <w:rPr>
                <w:rFonts w:ascii="Courier New" w:hAnsi="Courier New" w:cs="Courier New"/>
                <w:sz w:val="18"/>
                <w:szCs w:val="18"/>
              </w:rPr>
            </w:pPr>
          </w:p>
        </w:tc>
      </w:tr>
    </w:tbl>
    <w:p w:rsidR="00EF4CC4" w:rsidRPr="00DD6C72" w:rsidRDefault="00EF4CC4" w:rsidP="00EF4CC4">
      <w:pPr>
        <w:pStyle w:val="ConsPlusNormal"/>
        <w:jc w:val="both"/>
        <w:rPr>
          <w:rFonts w:ascii="Courier New" w:hAnsi="Courier New" w:cs="Courier New"/>
          <w:sz w:val="18"/>
          <w:szCs w:val="18"/>
        </w:rPr>
      </w:pPr>
    </w:p>
    <w:p w:rsidR="00EF4CC4" w:rsidRPr="00DD6C72" w:rsidRDefault="00EF4CC4" w:rsidP="00EF4CC4">
      <w:pPr>
        <w:pStyle w:val="ConsPlusNonformat"/>
        <w:jc w:val="both"/>
        <w:rPr>
          <w:sz w:val="18"/>
          <w:szCs w:val="18"/>
        </w:rPr>
      </w:pPr>
      <w:r w:rsidRPr="00DD6C72">
        <w:rPr>
          <w:sz w:val="18"/>
          <w:szCs w:val="18"/>
        </w:rPr>
        <w:t>Ответственный исполнитель ___________ _________ ____________ _________</w:t>
      </w:r>
    </w:p>
    <w:p w:rsidR="00EF4CC4" w:rsidRPr="00DD6C72" w:rsidRDefault="00EF4CC4" w:rsidP="00EF4CC4">
      <w:pPr>
        <w:pStyle w:val="ConsPlusNonformat"/>
        <w:jc w:val="both"/>
        <w:rPr>
          <w:sz w:val="18"/>
          <w:szCs w:val="18"/>
        </w:rPr>
      </w:pPr>
      <w:r>
        <w:rPr>
          <w:sz w:val="18"/>
          <w:szCs w:val="18"/>
        </w:rPr>
        <w:t xml:space="preserve">                          </w:t>
      </w:r>
      <w:proofErr w:type="gramStart"/>
      <w:r w:rsidRPr="00DD6C72">
        <w:rPr>
          <w:sz w:val="18"/>
          <w:szCs w:val="18"/>
        </w:rPr>
        <w:t>(должность) (подпись) (расшифровка (телефон)</w:t>
      </w:r>
      <w:proofErr w:type="gramEnd"/>
    </w:p>
    <w:p w:rsidR="00EF4CC4" w:rsidRPr="00DD6C72" w:rsidRDefault="00EF4CC4" w:rsidP="00EF4CC4">
      <w:pPr>
        <w:pStyle w:val="ConsPlusNonformat"/>
        <w:jc w:val="both"/>
        <w:rPr>
          <w:sz w:val="18"/>
          <w:szCs w:val="18"/>
        </w:rPr>
      </w:pPr>
      <w:r w:rsidRPr="00DD6C72">
        <w:rPr>
          <w:sz w:val="18"/>
          <w:szCs w:val="18"/>
        </w:rPr>
        <w:t xml:space="preserve">                                                  подписи)</w:t>
      </w:r>
    </w:p>
    <w:p w:rsidR="00EF4CC4" w:rsidRPr="00DD6C72" w:rsidRDefault="00EF4CC4" w:rsidP="00EF4CC4">
      <w:pPr>
        <w:pStyle w:val="ConsPlusNonformat"/>
        <w:jc w:val="both"/>
        <w:rPr>
          <w:sz w:val="18"/>
          <w:szCs w:val="18"/>
        </w:rPr>
      </w:pPr>
    </w:p>
    <w:p w:rsidR="00EF4CC4" w:rsidRPr="00DD6C72" w:rsidRDefault="00EF4CC4" w:rsidP="00EF4CC4">
      <w:pPr>
        <w:pStyle w:val="ConsPlusNonformat"/>
        <w:jc w:val="both"/>
        <w:rPr>
          <w:sz w:val="18"/>
          <w:szCs w:val="18"/>
        </w:rPr>
      </w:pPr>
      <w:r w:rsidRPr="00DD6C72">
        <w:rPr>
          <w:sz w:val="18"/>
          <w:szCs w:val="18"/>
        </w:rPr>
        <w:t>"___" _________________ 20___ г.</w:t>
      </w:r>
    </w:p>
    <w:p w:rsidR="00EF4CC4" w:rsidRDefault="00EF4CC4" w:rsidP="00EF4CC4">
      <w:pPr>
        <w:pStyle w:val="ConsPlusNonformat"/>
        <w:jc w:val="both"/>
      </w:pPr>
    </w:p>
    <w:p w:rsidR="00EF4CC4" w:rsidRPr="00DD6C72" w:rsidRDefault="00EF4CC4" w:rsidP="00EF4CC4">
      <w:pPr>
        <w:pStyle w:val="ConsPlusNonformat"/>
        <w:jc w:val="both"/>
        <w:rPr>
          <w:sz w:val="18"/>
        </w:rPr>
      </w:pPr>
      <w:r w:rsidRPr="00DD6C72">
        <w:rPr>
          <w:sz w:val="16"/>
        </w:rPr>
        <w:t xml:space="preserve">                                                          Номер страницы _______</w:t>
      </w:r>
    </w:p>
    <w:p w:rsidR="00EF4CC4" w:rsidRPr="00DD6C72" w:rsidRDefault="00EF4CC4" w:rsidP="00EF4CC4">
      <w:pPr>
        <w:pStyle w:val="ConsPlusNonformat"/>
        <w:jc w:val="both"/>
        <w:rPr>
          <w:sz w:val="18"/>
        </w:rPr>
      </w:pPr>
      <w:r w:rsidRPr="00DD6C72">
        <w:rPr>
          <w:sz w:val="16"/>
        </w:rPr>
        <w:t xml:space="preserve">                                                          Всего страниц ______</w:t>
      </w:r>
      <w:r>
        <w:rPr>
          <w:sz w:val="16"/>
        </w:rPr>
        <w:t>»</w:t>
      </w:r>
    </w:p>
    <w:p w:rsidR="00EF4CC4" w:rsidRDefault="00EF4CC4" w:rsidP="00EF4CC4">
      <w:pPr>
        <w:pStyle w:val="ConsPlusNormal"/>
        <w:jc w:val="center"/>
      </w:pPr>
    </w:p>
    <w:p w:rsidR="00EF4CC4" w:rsidRDefault="00EF4CC4" w:rsidP="00EF4CC4">
      <w:pPr>
        <w:tabs>
          <w:tab w:val="left" w:pos="10130"/>
        </w:tabs>
        <w:sectPr w:rsidR="00EF4CC4" w:rsidSect="00EF4CC4">
          <w:pgSz w:w="16838" w:h="11905" w:orient="landscape"/>
          <w:pgMar w:top="1701" w:right="1134" w:bottom="850" w:left="1134" w:header="568" w:footer="0" w:gutter="0"/>
          <w:cols w:space="720"/>
          <w:docGrid w:linePitch="299"/>
        </w:sectPr>
      </w:pPr>
    </w:p>
    <w:p w:rsidR="00EF4CC4" w:rsidRPr="00EB2569" w:rsidRDefault="00EF4CC4" w:rsidP="00EF4CC4">
      <w:pPr>
        <w:pStyle w:val="ConsPlusNormal"/>
        <w:ind w:left="10773"/>
        <w:outlineLvl w:val="1"/>
        <w:rPr>
          <w:rFonts w:ascii="Times New Roman" w:hAnsi="Times New Roman" w:cs="Times New Roman"/>
          <w:sz w:val="20"/>
        </w:rPr>
      </w:pPr>
      <w:r w:rsidRPr="00EB2569">
        <w:rPr>
          <w:rFonts w:ascii="Times New Roman" w:hAnsi="Times New Roman" w:cs="Times New Roman"/>
          <w:sz w:val="20"/>
        </w:rPr>
        <w:lastRenderedPageBreak/>
        <w:t>Приложение № 28</w:t>
      </w:r>
    </w:p>
    <w:p w:rsidR="00EF4CC4" w:rsidRDefault="00EF4CC4" w:rsidP="00EF4CC4">
      <w:pPr>
        <w:pStyle w:val="ConsPlusNormal"/>
        <w:ind w:left="10773"/>
        <w:outlineLvl w:val="1"/>
        <w:rPr>
          <w:rFonts w:ascii="Times New Roman" w:hAnsi="Times New Roman" w:cs="Times New Roman"/>
          <w:sz w:val="20"/>
        </w:rPr>
      </w:pPr>
      <w:r w:rsidRPr="0048365D">
        <w:rPr>
          <w:rFonts w:ascii="Times New Roman" w:hAnsi="Times New Roman" w:cs="Times New Roman"/>
          <w:sz w:val="20"/>
        </w:rPr>
        <w:t>к Порядку открытия и ведения лицевых счетов в финансовом управлении Администрации муниципального района Республики Башкортостан</w:t>
      </w:r>
    </w:p>
    <w:p w:rsidR="00EF4CC4" w:rsidRDefault="00EF4CC4" w:rsidP="00EF4CC4">
      <w:pPr>
        <w:pStyle w:val="ConsPlusNonformat"/>
        <w:jc w:val="both"/>
        <w:rPr>
          <w:sz w:val="12"/>
        </w:rPr>
      </w:pPr>
    </w:p>
    <w:p w:rsidR="00EF4CC4" w:rsidRDefault="00EF4CC4" w:rsidP="00EF4CC4">
      <w:pPr>
        <w:pStyle w:val="ConsPlusNonformat"/>
        <w:jc w:val="both"/>
        <w:rPr>
          <w:sz w:val="12"/>
        </w:rPr>
      </w:pPr>
    </w:p>
    <w:p w:rsidR="00EF4CC4" w:rsidRDefault="00EF4CC4" w:rsidP="00EF4CC4">
      <w:pPr>
        <w:pStyle w:val="ConsPlusNonformat"/>
        <w:jc w:val="both"/>
        <w:rPr>
          <w:sz w:val="12"/>
        </w:rPr>
      </w:pPr>
    </w:p>
    <w:p w:rsidR="00EF4CC4" w:rsidRDefault="00EF4CC4" w:rsidP="00EF4CC4">
      <w:pPr>
        <w:pStyle w:val="ConsPlusNonformat"/>
        <w:jc w:val="both"/>
        <w:rPr>
          <w:sz w:val="12"/>
        </w:rPr>
      </w:pPr>
    </w:p>
    <w:p w:rsidR="00EF4CC4" w:rsidRDefault="00EF4CC4" w:rsidP="00EF4CC4">
      <w:pPr>
        <w:pStyle w:val="ConsPlusNonformat"/>
        <w:jc w:val="both"/>
      </w:pPr>
      <w:bookmarkStart w:id="16" w:name="P3919"/>
      <w:bookmarkEnd w:id="16"/>
      <w:r>
        <w:t xml:space="preserve">                          ПРИЛОЖЕНИЕ К ВЫПИСКЕ                  ┌───────┐</w:t>
      </w:r>
    </w:p>
    <w:p w:rsidR="00EF4CC4" w:rsidRDefault="00EF4CC4" w:rsidP="00EF4CC4">
      <w:pPr>
        <w:pStyle w:val="ConsPlusNonformat"/>
        <w:jc w:val="both"/>
      </w:pPr>
      <w:r>
        <w:t xml:space="preserve">               из лицевого счета главного распорядителя         │ Коды  │</w:t>
      </w:r>
    </w:p>
    <w:p w:rsidR="00EF4CC4" w:rsidRDefault="00EF4CC4" w:rsidP="00EF4CC4">
      <w:pPr>
        <w:pStyle w:val="ConsPlusNonformat"/>
        <w:jc w:val="both"/>
      </w:pPr>
      <w:r>
        <w:t xml:space="preserve">                                                  ┌─────┐       ├───────┤</w:t>
      </w:r>
    </w:p>
    <w:p w:rsidR="00EF4CC4" w:rsidRDefault="00EF4CC4" w:rsidP="00EF4CC4">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EF4CC4" w:rsidRDefault="00EF4CC4" w:rsidP="00EF4CC4">
      <w:pPr>
        <w:pStyle w:val="ConsPlusNonformat"/>
        <w:jc w:val="both"/>
      </w:pPr>
      <w:r>
        <w:t xml:space="preserve">                                                  └─────┘       ├───────┤</w:t>
      </w:r>
    </w:p>
    <w:p w:rsidR="00EF4CC4" w:rsidRDefault="00EF4CC4" w:rsidP="00EF4CC4">
      <w:pPr>
        <w:pStyle w:val="ConsPlusNonformat"/>
        <w:jc w:val="both"/>
      </w:pPr>
      <w:r>
        <w:t xml:space="preserve">                          на "__" _________ 20__ г.        Дата │       </w:t>
      </w:r>
      <w:proofErr w:type="spellStart"/>
      <w:r>
        <w:t>│</w:t>
      </w:r>
      <w:proofErr w:type="spellEnd"/>
    </w:p>
    <w:p w:rsidR="00EF4CC4" w:rsidRDefault="00EF4CC4" w:rsidP="00EF4CC4">
      <w:pPr>
        <w:pStyle w:val="ConsPlusNonformat"/>
        <w:jc w:val="both"/>
      </w:pPr>
      <w:r>
        <w:t xml:space="preserve">                                                                ├───────┤</w:t>
      </w:r>
    </w:p>
    <w:p w:rsidR="00EF4CC4" w:rsidRDefault="00EF4CC4" w:rsidP="00EF4CC4">
      <w:pPr>
        <w:pStyle w:val="ConsPlusNonformat"/>
        <w:jc w:val="both"/>
      </w:pPr>
      <w:r>
        <w:t xml:space="preserve">Финансовый орган          __________________________            │       </w:t>
      </w:r>
      <w:proofErr w:type="spellStart"/>
      <w:r>
        <w:t>│</w:t>
      </w:r>
      <w:proofErr w:type="spellEnd"/>
    </w:p>
    <w:p w:rsidR="00EF4CC4" w:rsidRDefault="00EF4CC4" w:rsidP="00EF4CC4">
      <w:pPr>
        <w:pStyle w:val="ConsPlusNonformat"/>
        <w:jc w:val="both"/>
      </w:pPr>
      <w:r>
        <w:t>Главный распорядитель                                           ├───────┤</w:t>
      </w:r>
    </w:p>
    <w:p w:rsidR="00EF4CC4" w:rsidRDefault="00EF4CC4" w:rsidP="00EF4CC4">
      <w:pPr>
        <w:pStyle w:val="ConsPlusNonformat"/>
        <w:jc w:val="both"/>
      </w:pPr>
      <w:r>
        <w:t>бюджетных сре</w:t>
      </w:r>
      <w:proofErr w:type="gramStart"/>
      <w:r>
        <w:t>дств         _____________________     Гл</w:t>
      </w:r>
      <w:proofErr w:type="gramEnd"/>
      <w:r>
        <w:t xml:space="preserve">ава по БК │       </w:t>
      </w:r>
      <w:proofErr w:type="spellStart"/>
      <w:r>
        <w:t>│</w:t>
      </w:r>
      <w:proofErr w:type="spellEnd"/>
    </w:p>
    <w:p w:rsidR="00EF4CC4" w:rsidRDefault="00EF4CC4" w:rsidP="00EF4CC4">
      <w:pPr>
        <w:pStyle w:val="ConsPlusNonformat"/>
        <w:jc w:val="both"/>
      </w:pPr>
      <w:r>
        <w:t>Распорядитель бюджетных средств ___________                     ├───────┤</w:t>
      </w:r>
    </w:p>
    <w:p w:rsidR="00EF4CC4" w:rsidRDefault="00EF4CC4" w:rsidP="00EF4CC4">
      <w:pPr>
        <w:pStyle w:val="ConsPlusNonformat"/>
        <w:jc w:val="both"/>
      </w:pPr>
      <w:r>
        <w:t xml:space="preserve">Наименование бюджета _______________________                    │       </w:t>
      </w:r>
      <w:proofErr w:type="spellStart"/>
      <w:r>
        <w:t>│</w:t>
      </w:r>
      <w:proofErr w:type="spellEnd"/>
    </w:p>
    <w:p w:rsidR="00EF4CC4" w:rsidRDefault="00EF4CC4" w:rsidP="00EF4CC4">
      <w:pPr>
        <w:pStyle w:val="ConsPlusNonformat"/>
        <w:jc w:val="both"/>
      </w:pPr>
      <w:r>
        <w:t>Периодичность: ежедневная                                       ├───────┤</w:t>
      </w:r>
    </w:p>
    <w:p w:rsidR="00EF4CC4" w:rsidRDefault="00EF4CC4" w:rsidP="00EF4CC4">
      <w:pPr>
        <w:pStyle w:val="ConsPlusNonformat"/>
        <w:jc w:val="both"/>
      </w:pPr>
      <w:r>
        <w:t xml:space="preserve">Единица измерения: руб.                                         │       </w:t>
      </w:r>
      <w:proofErr w:type="spellStart"/>
      <w:r>
        <w:t>│</w:t>
      </w:r>
      <w:proofErr w:type="spellEnd"/>
    </w:p>
    <w:p w:rsidR="00EF4CC4" w:rsidRDefault="00EF4CC4" w:rsidP="00EF4CC4">
      <w:pPr>
        <w:pStyle w:val="ConsPlusNonformat"/>
        <w:jc w:val="both"/>
      </w:pPr>
      <w:r>
        <w:t xml:space="preserve">                                                                ├───────┤</w:t>
      </w:r>
    </w:p>
    <w:p w:rsidR="00EF4CC4" w:rsidRDefault="00EF4CC4" w:rsidP="00EF4CC4">
      <w:pPr>
        <w:pStyle w:val="ConsPlusNonformat"/>
        <w:jc w:val="both"/>
      </w:pPr>
      <w:r>
        <w:t xml:space="preserve">                                                                │       </w:t>
      </w:r>
      <w:proofErr w:type="spellStart"/>
      <w:r>
        <w:t>│</w:t>
      </w:r>
      <w:proofErr w:type="spellEnd"/>
    </w:p>
    <w:p w:rsidR="00EF4CC4" w:rsidRDefault="00EF4CC4" w:rsidP="00EF4CC4">
      <w:pPr>
        <w:pStyle w:val="ConsPlusNonformat"/>
        <w:jc w:val="both"/>
      </w:pPr>
      <w:r>
        <w:t xml:space="preserve">                                                                ├───────┤</w:t>
      </w:r>
    </w:p>
    <w:p w:rsidR="00EF4CC4" w:rsidRDefault="00EF4CC4" w:rsidP="00EF4CC4">
      <w:pPr>
        <w:pStyle w:val="ConsPlusNonformat"/>
        <w:jc w:val="both"/>
      </w:pPr>
      <w:r>
        <w:t xml:space="preserve">                                                        по ОКЕИ │  </w:t>
      </w:r>
      <w:hyperlink r:id="rId62" w:history="1">
        <w:r>
          <w:rPr>
            <w:color w:val="0000FF"/>
          </w:rPr>
          <w:t>383</w:t>
        </w:r>
      </w:hyperlink>
      <w:r>
        <w:t xml:space="preserve">  │</w:t>
      </w:r>
    </w:p>
    <w:p w:rsidR="00EF4CC4" w:rsidRDefault="00EF4CC4" w:rsidP="00EF4CC4">
      <w:pPr>
        <w:pStyle w:val="ConsPlusNonformat"/>
        <w:jc w:val="both"/>
      </w:pPr>
      <w:r>
        <w:t xml:space="preserve">                                                                └───────┘</w:t>
      </w:r>
    </w:p>
    <w:p w:rsidR="00EF4CC4" w:rsidRDefault="00EF4CC4" w:rsidP="00EF4CC4">
      <w:pPr>
        <w:pStyle w:val="ConsPlusNonformat"/>
        <w:jc w:val="both"/>
      </w:pPr>
    </w:p>
    <w:p w:rsidR="00EF4CC4" w:rsidRDefault="00EF4CC4" w:rsidP="00EF4CC4">
      <w:pPr>
        <w:sectPr w:rsidR="00EF4CC4" w:rsidSect="00EF4CC4">
          <w:headerReference w:type="default" r:id="rId63"/>
          <w:pgSz w:w="16838" w:h="11905" w:orient="landscape"/>
          <w:pgMar w:top="567" w:right="1134" w:bottom="850" w:left="1134" w:header="0" w:footer="0" w:gutter="0"/>
          <w:cols w:space="720"/>
          <w:titlePg/>
          <w:docGrid w:linePitch="299"/>
        </w:sectPr>
      </w:pPr>
    </w:p>
    <w:p w:rsidR="00EF4CC4" w:rsidRDefault="00EF4CC4" w:rsidP="00EF4CC4">
      <w:pPr>
        <w:pStyle w:val="ConsPlusNonformat"/>
        <w:jc w:val="both"/>
        <w:rPr>
          <w:sz w:val="18"/>
          <w:szCs w:val="18"/>
        </w:rPr>
      </w:pPr>
    </w:p>
    <w:p w:rsidR="00EF4CC4" w:rsidRDefault="00EF4CC4" w:rsidP="00EF4CC4">
      <w:pPr>
        <w:pStyle w:val="ConsPlusNonformat"/>
        <w:jc w:val="both"/>
        <w:rPr>
          <w:sz w:val="18"/>
          <w:szCs w:val="18"/>
        </w:rPr>
      </w:pPr>
    </w:p>
    <w:p w:rsidR="00EF4CC4" w:rsidRDefault="00EF4CC4" w:rsidP="00EF4CC4">
      <w:pPr>
        <w:pStyle w:val="ConsPlusNonformat"/>
        <w:jc w:val="both"/>
        <w:rPr>
          <w:sz w:val="18"/>
          <w:szCs w:val="18"/>
        </w:rPr>
      </w:pPr>
    </w:p>
    <w:p w:rsidR="00EF4CC4" w:rsidRPr="004F670E" w:rsidRDefault="00EF4CC4" w:rsidP="00EF4CC4">
      <w:pPr>
        <w:pStyle w:val="ConsPlusNonformat"/>
        <w:jc w:val="both"/>
        <w:rPr>
          <w:sz w:val="18"/>
          <w:szCs w:val="18"/>
        </w:rPr>
      </w:pPr>
      <w:r w:rsidRPr="004F670E">
        <w:rPr>
          <w:sz w:val="18"/>
          <w:szCs w:val="18"/>
        </w:rPr>
        <w:t xml:space="preserve">   1. Бюджетные ассигнования</w:t>
      </w:r>
    </w:p>
    <w:p w:rsidR="00EF4CC4" w:rsidRPr="004F670E" w:rsidRDefault="00EF4CC4" w:rsidP="00EF4CC4">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440"/>
        <w:gridCol w:w="1080"/>
        <w:gridCol w:w="1080"/>
        <w:gridCol w:w="1800"/>
        <w:gridCol w:w="1080"/>
        <w:gridCol w:w="900"/>
        <w:gridCol w:w="1800"/>
        <w:gridCol w:w="1080"/>
        <w:gridCol w:w="900"/>
        <w:gridCol w:w="1729"/>
      </w:tblGrid>
      <w:tr w:rsidR="00EF4CC4" w:rsidRPr="004F670E" w:rsidTr="00EF4CC4">
        <w:tc>
          <w:tcPr>
            <w:tcW w:w="962" w:type="dxa"/>
            <w:vMerge w:val="restart"/>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EF4CC4" w:rsidRPr="004F670E" w:rsidTr="00EF4CC4">
        <w:tc>
          <w:tcPr>
            <w:tcW w:w="962" w:type="dxa"/>
            <w:vMerge/>
          </w:tcPr>
          <w:p w:rsidR="00EF4CC4" w:rsidRPr="004F670E" w:rsidRDefault="00EF4CC4" w:rsidP="00EF4CC4">
            <w:pPr>
              <w:rPr>
                <w:rFonts w:ascii="Courier New" w:hAnsi="Courier New" w:cs="Courier New"/>
                <w:sz w:val="18"/>
                <w:szCs w:val="18"/>
              </w:rPr>
            </w:pPr>
          </w:p>
        </w:tc>
        <w:tc>
          <w:tcPr>
            <w:tcW w:w="1440" w:type="dxa"/>
            <w:vMerge w:val="restart"/>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EF4CC4" w:rsidRPr="004F670E" w:rsidRDefault="00EF4CC4" w:rsidP="00EF4CC4">
            <w:pPr>
              <w:rPr>
                <w:rFonts w:ascii="Courier New" w:hAnsi="Courier New" w:cs="Courier New"/>
                <w:sz w:val="18"/>
                <w:szCs w:val="18"/>
              </w:rPr>
            </w:pPr>
          </w:p>
        </w:tc>
      </w:tr>
      <w:tr w:rsidR="00EF4CC4" w:rsidRPr="004F670E" w:rsidTr="00EF4CC4">
        <w:tc>
          <w:tcPr>
            <w:tcW w:w="962" w:type="dxa"/>
            <w:vMerge/>
          </w:tcPr>
          <w:p w:rsidR="00EF4CC4" w:rsidRPr="004F670E" w:rsidRDefault="00EF4CC4" w:rsidP="00EF4CC4">
            <w:pPr>
              <w:rPr>
                <w:rFonts w:ascii="Courier New" w:hAnsi="Courier New" w:cs="Courier New"/>
                <w:sz w:val="18"/>
                <w:szCs w:val="18"/>
              </w:rPr>
            </w:pPr>
          </w:p>
        </w:tc>
        <w:tc>
          <w:tcPr>
            <w:tcW w:w="1440" w:type="dxa"/>
            <w:vMerge/>
          </w:tcPr>
          <w:p w:rsidR="00EF4CC4" w:rsidRPr="004F670E" w:rsidRDefault="00EF4CC4" w:rsidP="00EF4CC4">
            <w:pPr>
              <w:rPr>
                <w:rFonts w:ascii="Courier New" w:hAnsi="Courier New" w:cs="Courier New"/>
                <w:sz w:val="18"/>
                <w:szCs w:val="18"/>
              </w:rPr>
            </w:pPr>
          </w:p>
        </w:tc>
        <w:tc>
          <w:tcPr>
            <w:tcW w:w="108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EF4CC4" w:rsidRPr="004F670E" w:rsidRDefault="00EF4CC4" w:rsidP="00EF4CC4">
            <w:pPr>
              <w:rPr>
                <w:rFonts w:ascii="Courier New" w:hAnsi="Courier New" w:cs="Courier New"/>
                <w:sz w:val="18"/>
                <w:szCs w:val="18"/>
              </w:rPr>
            </w:pPr>
          </w:p>
        </w:tc>
        <w:tc>
          <w:tcPr>
            <w:tcW w:w="108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EF4CC4" w:rsidRPr="004F670E" w:rsidRDefault="00EF4CC4" w:rsidP="00EF4CC4">
            <w:pPr>
              <w:rPr>
                <w:rFonts w:ascii="Courier New" w:hAnsi="Courier New" w:cs="Courier New"/>
                <w:sz w:val="18"/>
                <w:szCs w:val="18"/>
              </w:rPr>
            </w:pPr>
          </w:p>
        </w:tc>
        <w:tc>
          <w:tcPr>
            <w:tcW w:w="108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EF4CC4" w:rsidRPr="004F670E" w:rsidRDefault="00EF4CC4" w:rsidP="00EF4CC4">
            <w:pPr>
              <w:rPr>
                <w:rFonts w:ascii="Courier New" w:hAnsi="Courier New" w:cs="Courier New"/>
                <w:sz w:val="18"/>
                <w:szCs w:val="18"/>
              </w:rPr>
            </w:pPr>
          </w:p>
        </w:tc>
      </w:tr>
      <w:tr w:rsidR="00EF4CC4" w:rsidRPr="004F670E" w:rsidTr="00EF4CC4">
        <w:tc>
          <w:tcPr>
            <w:tcW w:w="962"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EF4CC4" w:rsidRPr="004F670E" w:rsidTr="00EF4CC4">
        <w:tc>
          <w:tcPr>
            <w:tcW w:w="962" w:type="dxa"/>
          </w:tcPr>
          <w:p w:rsidR="00EF4CC4" w:rsidRPr="004F670E" w:rsidRDefault="00EF4CC4" w:rsidP="00EF4CC4">
            <w:pPr>
              <w:pStyle w:val="ConsPlusNormal"/>
              <w:rPr>
                <w:rFonts w:ascii="Courier New" w:hAnsi="Courier New" w:cs="Courier New"/>
                <w:sz w:val="18"/>
                <w:szCs w:val="18"/>
              </w:rPr>
            </w:pPr>
          </w:p>
        </w:tc>
        <w:tc>
          <w:tcPr>
            <w:tcW w:w="1440" w:type="dxa"/>
          </w:tcPr>
          <w:p w:rsidR="00EF4CC4" w:rsidRPr="004F670E" w:rsidRDefault="00EF4CC4" w:rsidP="00EF4CC4">
            <w:pPr>
              <w:pStyle w:val="ConsPlusNormal"/>
              <w:rPr>
                <w:rFonts w:ascii="Courier New" w:hAnsi="Courier New" w:cs="Courier New"/>
                <w:sz w:val="18"/>
                <w:szCs w:val="18"/>
              </w:rPr>
            </w:pPr>
          </w:p>
        </w:tc>
        <w:tc>
          <w:tcPr>
            <w:tcW w:w="1080" w:type="dxa"/>
          </w:tcPr>
          <w:p w:rsidR="00EF4CC4" w:rsidRPr="004F670E" w:rsidRDefault="00EF4CC4" w:rsidP="00EF4CC4">
            <w:pPr>
              <w:pStyle w:val="ConsPlusNormal"/>
              <w:rPr>
                <w:rFonts w:ascii="Courier New" w:hAnsi="Courier New" w:cs="Courier New"/>
                <w:sz w:val="18"/>
                <w:szCs w:val="18"/>
              </w:rPr>
            </w:pPr>
          </w:p>
        </w:tc>
        <w:tc>
          <w:tcPr>
            <w:tcW w:w="1080" w:type="dxa"/>
          </w:tcPr>
          <w:p w:rsidR="00EF4CC4" w:rsidRPr="004F670E" w:rsidRDefault="00EF4CC4" w:rsidP="00EF4CC4">
            <w:pPr>
              <w:pStyle w:val="ConsPlusNormal"/>
              <w:rPr>
                <w:rFonts w:ascii="Courier New" w:hAnsi="Courier New" w:cs="Courier New"/>
                <w:sz w:val="18"/>
                <w:szCs w:val="18"/>
              </w:rPr>
            </w:pPr>
          </w:p>
        </w:tc>
        <w:tc>
          <w:tcPr>
            <w:tcW w:w="1800" w:type="dxa"/>
          </w:tcPr>
          <w:p w:rsidR="00EF4CC4" w:rsidRPr="004F670E" w:rsidRDefault="00EF4CC4" w:rsidP="00EF4CC4">
            <w:pPr>
              <w:pStyle w:val="ConsPlusNormal"/>
              <w:rPr>
                <w:rFonts w:ascii="Courier New" w:hAnsi="Courier New" w:cs="Courier New"/>
                <w:sz w:val="18"/>
                <w:szCs w:val="18"/>
              </w:rPr>
            </w:pPr>
          </w:p>
        </w:tc>
        <w:tc>
          <w:tcPr>
            <w:tcW w:w="1080" w:type="dxa"/>
          </w:tcPr>
          <w:p w:rsidR="00EF4CC4" w:rsidRPr="004F670E" w:rsidRDefault="00EF4CC4" w:rsidP="00EF4CC4">
            <w:pPr>
              <w:pStyle w:val="ConsPlusNormal"/>
              <w:rPr>
                <w:rFonts w:ascii="Courier New" w:hAnsi="Courier New" w:cs="Courier New"/>
                <w:sz w:val="18"/>
                <w:szCs w:val="18"/>
              </w:rPr>
            </w:pPr>
          </w:p>
        </w:tc>
        <w:tc>
          <w:tcPr>
            <w:tcW w:w="900" w:type="dxa"/>
          </w:tcPr>
          <w:p w:rsidR="00EF4CC4" w:rsidRPr="004F670E" w:rsidRDefault="00EF4CC4" w:rsidP="00EF4CC4">
            <w:pPr>
              <w:pStyle w:val="ConsPlusNormal"/>
              <w:rPr>
                <w:rFonts w:ascii="Courier New" w:hAnsi="Courier New" w:cs="Courier New"/>
                <w:sz w:val="18"/>
                <w:szCs w:val="18"/>
              </w:rPr>
            </w:pPr>
          </w:p>
        </w:tc>
        <w:tc>
          <w:tcPr>
            <w:tcW w:w="1800" w:type="dxa"/>
          </w:tcPr>
          <w:p w:rsidR="00EF4CC4" w:rsidRPr="004F670E" w:rsidRDefault="00EF4CC4" w:rsidP="00EF4CC4">
            <w:pPr>
              <w:pStyle w:val="ConsPlusNormal"/>
              <w:rPr>
                <w:rFonts w:ascii="Courier New" w:hAnsi="Courier New" w:cs="Courier New"/>
                <w:sz w:val="18"/>
                <w:szCs w:val="18"/>
              </w:rPr>
            </w:pPr>
          </w:p>
        </w:tc>
        <w:tc>
          <w:tcPr>
            <w:tcW w:w="1080" w:type="dxa"/>
          </w:tcPr>
          <w:p w:rsidR="00EF4CC4" w:rsidRPr="004F670E" w:rsidRDefault="00EF4CC4" w:rsidP="00EF4CC4">
            <w:pPr>
              <w:pStyle w:val="ConsPlusNormal"/>
              <w:rPr>
                <w:rFonts w:ascii="Courier New" w:hAnsi="Courier New" w:cs="Courier New"/>
                <w:sz w:val="18"/>
                <w:szCs w:val="18"/>
              </w:rPr>
            </w:pPr>
          </w:p>
        </w:tc>
        <w:tc>
          <w:tcPr>
            <w:tcW w:w="900" w:type="dxa"/>
          </w:tcPr>
          <w:p w:rsidR="00EF4CC4" w:rsidRPr="004F670E" w:rsidRDefault="00EF4CC4" w:rsidP="00EF4CC4">
            <w:pPr>
              <w:pStyle w:val="ConsPlusNormal"/>
              <w:rPr>
                <w:rFonts w:ascii="Courier New" w:hAnsi="Courier New" w:cs="Courier New"/>
                <w:sz w:val="18"/>
                <w:szCs w:val="18"/>
              </w:rPr>
            </w:pPr>
          </w:p>
        </w:tc>
        <w:tc>
          <w:tcPr>
            <w:tcW w:w="1729" w:type="dxa"/>
          </w:tcPr>
          <w:p w:rsidR="00EF4CC4" w:rsidRPr="004F670E" w:rsidRDefault="00EF4CC4" w:rsidP="00EF4CC4">
            <w:pPr>
              <w:pStyle w:val="ConsPlusNormal"/>
              <w:rPr>
                <w:rFonts w:ascii="Courier New" w:hAnsi="Courier New" w:cs="Courier New"/>
                <w:sz w:val="18"/>
                <w:szCs w:val="18"/>
              </w:rPr>
            </w:pPr>
          </w:p>
        </w:tc>
      </w:tr>
      <w:tr w:rsidR="00EF4CC4" w:rsidRPr="004F670E" w:rsidTr="00EF4CC4">
        <w:tc>
          <w:tcPr>
            <w:tcW w:w="962" w:type="dxa"/>
            <w:tcBorders>
              <w:bottom w:val="single" w:sz="4" w:space="0" w:color="auto"/>
            </w:tcBorders>
          </w:tcPr>
          <w:p w:rsidR="00EF4CC4" w:rsidRPr="004F670E" w:rsidRDefault="00EF4CC4" w:rsidP="00EF4CC4">
            <w:pPr>
              <w:pStyle w:val="ConsPlusNormal"/>
              <w:rPr>
                <w:rFonts w:ascii="Courier New" w:hAnsi="Courier New" w:cs="Courier New"/>
                <w:sz w:val="18"/>
                <w:szCs w:val="18"/>
              </w:rPr>
            </w:pPr>
          </w:p>
        </w:tc>
        <w:tc>
          <w:tcPr>
            <w:tcW w:w="1440" w:type="dxa"/>
          </w:tcPr>
          <w:p w:rsidR="00EF4CC4" w:rsidRPr="004F670E" w:rsidRDefault="00EF4CC4" w:rsidP="00EF4CC4">
            <w:pPr>
              <w:pStyle w:val="ConsPlusNormal"/>
              <w:rPr>
                <w:rFonts w:ascii="Courier New" w:hAnsi="Courier New" w:cs="Courier New"/>
                <w:sz w:val="18"/>
                <w:szCs w:val="18"/>
              </w:rPr>
            </w:pPr>
          </w:p>
        </w:tc>
        <w:tc>
          <w:tcPr>
            <w:tcW w:w="1080" w:type="dxa"/>
          </w:tcPr>
          <w:p w:rsidR="00EF4CC4" w:rsidRPr="004F670E" w:rsidRDefault="00EF4CC4" w:rsidP="00EF4CC4">
            <w:pPr>
              <w:pStyle w:val="ConsPlusNormal"/>
              <w:rPr>
                <w:rFonts w:ascii="Courier New" w:hAnsi="Courier New" w:cs="Courier New"/>
                <w:sz w:val="18"/>
                <w:szCs w:val="18"/>
              </w:rPr>
            </w:pPr>
          </w:p>
        </w:tc>
        <w:tc>
          <w:tcPr>
            <w:tcW w:w="1080" w:type="dxa"/>
          </w:tcPr>
          <w:p w:rsidR="00EF4CC4" w:rsidRPr="004F670E" w:rsidRDefault="00EF4CC4" w:rsidP="00EF4CC4">
            <w:pPr>
              <w:pStyle w:val="ConsPlusNormal"/>
              <w:rPr>
                <w:rFonts w:ascii="Courier New" w:hAnsi="Courier New" w:cs="Courier New"/>
                <w:sz w:val="18"/>
                <w:szCs w:val="18"/>
              </w:rPr>
            </w:pPr>
          </w:p>
        </w:tc>
        <w:tc>
          <w:tcPr>
            <w:tcW w:w="1800" w:type="dxa"/>
          </w:tcPr>
          <w:p w:rsidR="00EF4CC4" w:rsidRPr="004F670E" w:rsidRDefault="00EF4CC4" w:rsidP="00EF4CC4">
            <w:pPr>
              <w:pStyle w:val="ConsPlusNormal"/>
              <w:rPr>
                <w:rFonts w:ascii="Courier New" w:hAnsi="Courier New" w:cs="Courier New"/>
                <w:sz w:val="18"/>
                <w:szCs w:val="18"/>
              </w:rPr>
            </w:pPr>
          </w:p>
        </w:tc>
        <w:tc>
          <w:tcPr>
            <w:tcW w:w="1080" w:type="dxa"/>
          </w:tcPr>
          <w:p w:rsidR="00EF4CC4" w:rsidRPr="004F670E" w:rsidRDefault="00EF4CC4" w:rsidP="00EF4CC4">
            <w:pPr>
              <w:pStyle w:val="ConsPlusNormal"/>
              <w:rPr>
                <w:rFonts w:ascii="Courier New" w:hAnsi="Courier New" w:cs="Courier New"/>
                <w:sz w:val="18"/>
                <w:szCs w:val="18"/>
              </w:rPr>
            </w:pPr>
          </w:p>
        </w:tc>
        <w:tc>
          <w:tcPr>
            <w:tcW w:w="900" w:type="dxa"/>
          </w:tcPr>
          <w:p w:rsidR="00EF4CC4" w:rsidRPr="004F670E" w:rsidRDefault="00EF4CC4" w:rsidP="00EF4CC4">
            <w:pPr>
              <w:pStyle w:val="ConsPlusNormal"/>
              <w:rPr>
                <w:rFonts w:ascii="Courier New" w:hAnsi="Courier New" w:cs="Courier New"/>
                <w:sz w:val="18"/>
                <w:szCs w:val="18"/>
              </w:rPr>
            </w:pPr>
          </w:p>
        </w:tc>
        <w:tc>
          <w:tcPr>
            <w:tcW w:w="1800" w:type="dxa"/>
          </w:tcPr>
          <w:p w:rsidR="00EF4CC4" w:rsidRPr="004F670E" w:rsidRDefault="00EF4CC4" w:rsidP="00EF4CC4">
            <w:pPr>
              <w:pStyle w:val="ConsPlusNormal"/>
              <w:rPr>
                <w:rFonts w:ascii="Courier New" w:hAnsi="Courier New" w:cs="Courier New"/>
                <w:sz w:val="18"/>
                <w:szCs w:val="18"/>
              </w:rPr>
            </w:pPr>
          </w:p>
        </w:tc>
        <w:tc>
          <w:tcPr>
            <w:tcW w:w="1080" w:type="dxa"/>
          </w:tcPr>
          <w:p w:rsidR="00EF4CC4" w:rsidRPr="004F670E" w:rsidRDefault="00EF4CC4" w:rsidP="00EF4CC4">
            <w:pPr>
              <w:pStyle w:val="ConsPlusNormal"/>
              <w:rPr>
                <w:rFonts w:ascii="Courier New" w:hAnsi="Courier New" w:cs="Courier New"/>
                <w:sz w:val="18"/>
                <w:szCs w:val="18"/>
              </w:rPr>
            </w:pPr>
          </w:p>
        </w:tc>
        <w:tc>
          <w:tcPr>
            <w:tcW w:w="900" w:type="dxa"/>
          </w:tcPr>
          <w:p w:rsidR="00EF4CC4" w:rsidRPr="004F670E" w:rsidRDefault="00EF4CC4" w:rsidP="00EF4CC4">
            <w:pPr>
              <w:pStyle w:val="ConsPlusNormal"/>
              <w:rPr>
                <w:rFonts w:ascii="Courier New" w:hAnsi="Courier New" w:cs="Courier New"/>
                <w:sz w:val="18"/>
                <w:szCs w:val="18"/>
              </w:rPr>
            </w:pPr>
          </w:p>
        </w:tc>
        <w:tc>
          <w:tcPr>
            <w:tcW w:w="1729" w:type="dxa"/>
          </w:tcPr>
          <w:p w:rsidR="00EF4CC4" w:rsidRPr="004F670E" w:rsidRDefault="00EF4CC4" w:rsidP="00EF4CC4">
            <w:pPr>
              <w:pStyle w:val="ConsPlusNormal"/>
              <w:rPr>
                <w:rFonts w:ascii="Courier New" w:hAnsi="Courier New" w:cs="Courier New"/>
                <w:sz w:val="18"/>
                <w:szCs w:val="18"/>
              </w:rPr>
            </w:pPr>
          </w:p>
        </w:tc>
      </w:tr>
      <w:tr w:rsidR="00EF4CC4" w:rsidRPr="004F670E" w:rsidTr="00EF4CC4">
        <w:tblPrEx>
          <w:tblBorders>
            <w:left w:val="nil"/>
            <w:right w:val="nil"/>
          </w:tblBorders>
        </w:tblPrEx>
        <w:tc>
          <w:tcPr>
            <w:tcW w:w="962" w:type="dxa"/>
            <w:tcBorders>
              <w:left w:val="single" w:sz="4" w:space="0" w:color="auto"/>
            </w:tcBorders>
          </w:tcPr>
          <w:p w:rsidR="00EF4CC4" w:rsidRPr="004F670E" w:rsidRDefault="00EF4CC4" w:rsidP="00EF4CC4">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EF4CC4" w:rsidRPr="004F670E" w:rsidRDefault="00EF4CC4" w:rsidP="00EF4CC4">
            <w:pPr>
              <w:pStyle w:val="ConsPlusNormal"/>
              <w:rPr>
                <w:rFonts w:ascii="Courier New" w:hAnsi="Courier New" w:cs="Courier New"/>
                <w:sz w:val="18"/>
                <w:szCs w:val="18"/>
              </w:rPr>
            </w:pPr>
          </w:p>
        </w:tc>
        <w:tc>
          <w:tcPr>
            <w:tcW w:w="1080" w:type="dxa"/>
          </w:tcPr>
          <w:p w:rsidR="00EF4CC4" w:rsidRPr="004F670E" w:rsidRDefault="00EF4CC4" w:rsidP="00EF4CC4">
            <w:pPr>
              <w:pStyle w:val="ConsPlusNormal"/>
              <w:rPr>
                <w:rFonts w:ascii="Courier New" w:hAnsi="Courier New" w:cs="Courier New"/>
                <w:sz w:val="18"/>
                <w:szCs w:val="18"/>
              </w:rPr>
            </w:pPr>
          </w:p>
        </w:tc>
        <w:tc>
          <w:tcPr>
            <w:tcW w:w="1080" w:type="dxa"/>
          </w:tcPr>
          <w:p w:rsidR="00EF4CC4" w:rsidRPr="004F670E" w:rsidRDefault="00EF4CC4" w:rsidP="00EF4CC4">
            <w:pPr>
              <w:pStyle w:val="ConsPlusNormal"/>
              <w:rPr>
                <w:rFonts w:ascii="Courier New" w:hAnsi="Courier New" w:cs="Courier New"/>
                <w:sz w:val="18"/>
                <w:szCs w:val="18"/>
              </w:rPr>
            </w:pPr>
          </w:p>
        </w:tc>
        <w:tc>
          <w:tcPr>
            <w:tcW w:w="1800" w:type="dxa"/>
          </w:tcPr>
          <w:p w:rsidR="00EF4CC4" w:rsidRPr="004F670E" w:rsidRDefault="00EF4CC4" w:rsidP="00EF4CC4">
            <w:pPr>
              <w:pStyle w:val="ConsPlusNormal"/>
              <w:rPr>
                <w:rFonts w:ascii="Courier New" w:hAnsi="Courier New" w:cs="Courier New"/>
                <w:sz w:val="18"/>
                <w:szCs w:val="18"/>
              </w:rPr>
            </w:pPr>
          </w:p>
        </w:tc>
        <w:tc>
          <w:tcPr>
            <w:tcW w:w="1080" w:type="dxa"/>
          </w:tcPr>
          <w:p w:rsidR="00EF4CC4" w:rsidRPr="004F670E" w:rsidRDefault="00EF4CC4" w:rsidP="00EF4CC4">
            <w:pPr>
              <w:pStyle w:val="ConsPlusNormal"/>
              <w:rPr>
                <w:rFonts w:ascii="Courier New" w:hAnsi="Courier New" w:cs="Courier New"/>
                <w:sz w:val="18"/>
                <w:szCs w:val="18"/>
              </w:rPr>
            </w:pPr>
          </w:p>
        </w:tc>
        <w:tc>
          <w:tcPr>
            <w:tcW w:w="900" w:type="dxa"/>
          </w:tcPr>
          <w:p w:rsidR="00EF4CC4" w:rsidRPr="004F670E" w:rsidRDefault="00EF4CC4" w:rsidP="00EF4CC4">
            <w:pPr>
              <w:pStyle w:val="ConsPlusNormal"/>
              <w:rPr>
                <w:rFonts w:ascii="Courier New" w:hAnsi="Courier New" w:cs="Courier New"/>
                <w:sz w:val="18"/>
                <w:szCs w:val="18"/>
              </w:rPr>
            </w:pPr>
          </w:p>
        </w:tc>
        <w:tc>
          <w:tcPr>
            <w:tcW w:w="1800" w:type="dxa"/>
          </w:tcPr>
          <w:p w:rsidR="00EF4CC4" w:rsidRPr="004F670E" w:rsidRDefault="00EF4CC4" w:rsidP="00EF4CC4">
            <w:pPr>
              <w:pStyle w:val="ConsPlusNormal"/>
              <w:rPr>
                <w:rFonts w:ascii="Courier New" w:hAnsi="Courier New" w:cs="Courier New"/>
                <w:sz w:val="18"/>
                <w:szCs w:val="18"/>
              </w:rPr>
            </w:pPr>
          </w:p>
        </w:tc>
        <w:tc>
          <w:tcPr>
            <w:tcW w:w="1080" w:type="dxa"/>
          </w:tcPr>
          <w:p w:rsidR="00EF4CC4" w:rsidRPr="004F670E" w:rsidRDefault="00EF4CC4" w:rsidP="00EF4CC4">
            <w:pPr>
              <w:pStyle w:val="ConsPlusNormal"/>
              <w:rPr>
                <w:rFonts w:ascii="Courier New" w:hAnsi="Courier New" w:cs="Courier New"/>
                <w:sz w:val="18"/>
                <w:szCs w:val="18"/>
              </w:rPr>
            </w:pPr>
          </w:p>
        </w:tc>
        <w:tc>
          <w:tcPr>
            <w:tcW w:w="900" w:type="dxa"/>
          </w:tcPr>
          <w:p w:rsidR="00EF4CC4" w:rsidRPr="004F670E" w:rsidRDefault="00EF4CC4" w:rsidP="00EF4CC4">
            <w:pPr>
              <w:pStyle w:val="ConsPlusNormal"/>
              <w:rPr>
                <w:rFonts w:ascii="Courier New" w:hAnsi="Courier New" w:cs="Courier New"/>
                <w:sz w:val="18"/>
                <w:szCs w:val="18"/>
              </w:rPr>
            </w:pPr>
          </w:p>
        </w:tc>
        <w:tc>
          <w:tcPr>
            <w:tcW w:w="1729" w:type="dxa"/>
            <w:tcBorders>
              <w:bottom w:val="nil"/>
              <w:right w:val="nil"/>
            </w:tcBorders>
          </w:tcPr>
          <w:p w:rsidR="00EF4CC4" w:rsidRPr="004F670E" w:rsidRDefault="00EF4CC4" w:rsidP="00EF4CC4">
            <w:pPr>
              <w:pStyle w:val="ConsPlusNormal"/>
              <w:rPr>
                <w:rFonts w:ascii="Courier New" w:hAnsi="Courier New" w:cs="Courier New"/>
                <w:sz w:val="18"/>
                <w:szCs w:val="18"/>
              </w:rPr>
            </w:pPr>
          </w:p>
        </w:tc>
      </w:tr>
    </w:tbl>
    <w:p w:rsidR="00EF4CC4" w:rsidRPr="004F670E" w:rsidRDefault="00EF4CC4" w:rsidP="00EF4CC4">
      <w:pPr>
        <w:pStyle w:val="ConsPlusNormal"/>
        <w:jc w:val="both"/>
        <w:rPr>
          <w:rFonts w:ascii="Courier New" w:hAnsi="Courier New" w:cs="Courier New"/>
          <w:sz w:val="18"/>
          <w:szCs w:val="18"/>
        </w:rPr>
      </w:pPr>
    </w:p>
    <w:p w:rsidR="00EF4CC4" w:rsidRPr="004F670E" w:rsidRDefault="00EF4CC4" w:rsidP="00EF4CC4">
      <w:pPr>
        <w:pStyle w:val="ConsPlusNonformat"/>
        <w:jc w:val="both"/>
        <w:rPr>
          <w:sz w:val="18"/>
          <w:szCs w:val="18"/>
        </w:rPr>
      </w:pPr>
      <w:r w:rsidRPr="004F670E">
        <w:rPr>
          <w:sz w:val="18"/>
          <w:szCs w:val="18"/>
        </w:rPr>
        <w:t xml:space="preserve">                     2. Лимиты бюджетных обязательств</w:t>
      </w:r>
    </w:p>
    <w:p w:rsidR="00EF4CC4" w:rsidRPr="004F670E" w:rsidRDefault="00EF4CC4" w:rsidP="00EF4CC4">
      <w:pPr>
        <w:pStyle w:val="ConsPlusNonformat"/>
        <w:jc w:val="both"/>
        <w:rPr>
          <w:sz w:val="18"/>
          <w:szCs w:val="18"/>
        </w:rPr>
      </w:pPr>
      <w:r w:rsidRPr="004F670E">
        <w:rPr>
          <w:sz w:val="18"/>
          <w:szCs w:val="18"/>
        </w:rPr>
        <w:t xml:space="preserve">              2.1. Доведенные лимиты бюджетных обязательств</w:t>
      </w:r>
    </w:p>
    <w:p w:rsidR="00EF4CC4" w:rsidRPr="004F670E" w:rsidRDefault="00EF4CC4" w:rsidP="00EF4CC4">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729"/>
        <w:gridCol w:w="1069"/>
        <w:gridCol w:w="1009"/>
        <w:gridCol w:w="1729"/>
        <w:gridCol w:w="1069"/>
        <w:gridCol w:w="1009"/>
        <w:gridCol w:w="1729"/>
        <w:gridCol w:w="1069"/>
        <w:gridCol w:w="1009"/>
        <w:gridCol w:w="1729"/>
      </w:tblGrid>
      <w:tr w:rsidR="00EF4CC4" w:rsidRPr="004F670E" w:rsidTr="00EF4CC4">
        <w:tc>
          <w:tcPr>
            <w:tcW w:w="1140" w:type="dxa"/>
            <w:vMerge w:val="restart"/>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EF4CC4" w:rsidRPr="004F670E" w:rsidTr="00EF4CC4">
        <w:tc>
          <w:tcPr>
            <w:tcW w:w="1140" w:type="dxa"/>
            <w:vMerge/>
          </w:tcPr>
          <w:p w:rsidR="00EF4CC4" w:rsidRPr="004F670E" w:rsidRDefault="00EF4CC4" w:rsidP="00EF4CC4">
            <w:pPr>
              <w:rPr>
                <w:rFonts w:ascii="Courier New" w:hAnsi="Courier New" w:cs="Courier New"/>
                <w:sz w:val="18"/>
                <w:szCs w:val="18"/>
              </w:rPr>
            </w:pPr>
          </w:p>
        </w:tc>
        <w:tc>
          <w:tcPr>
            <w:tcW w:w="1729" w:type="dxa"/>
            <w:vMerge w:val="restart"/>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EF4CC4" w:rsidRPr="004F670E" w:rsidRDefault="00EF4CC4" w:rsidP="00EF4CC4">
            <w:pPr>
              <w:rPr>
                <w:rFonts w:ascii="Courier New" w:hAnsi="Courier New" w:cs="Courier New"/>
                <w:sz w:val="18"/>
                <w:szCs w:val="18"/>
              </w:rPr>
            </w:pPr>
          </w:p>
        </w:tc>
      </w:tr>
      <w:tr w:rsidR="00EF4CC4" w:rsidRPr="004F670E" w:rsidTr="00EF4CC4">
        <w:tc>
          <w:tcPr>
            <w:tcW w:w="1140" w:type="dxa"/>
            <w:vMerge/>
          </w:tcPr>
          <w:p w:rsidR="00EF4CC4" w:rsidRPr="004F670E" w:rsidRDefault="00EF4CC4" w:rsidP="00EF4CC4">
            <w:pPr>
              <w:rPr>
                <w:rFonts w:ascii="Courier New" w:hAnsi="Courier New" w:cs="Courier New"/>
                <w:sz w:val="18"/>
                <w:szCs w:val="18"/>
              </w:rPr>
            </w:pPr>
          </w:p>
        </w:tc>
        <w:tc>
          <w:tcPr>
            <w:tcW w:w="1729" w:type="dxa"/>
            <w:vMerge/>
          </w:tcPr>
          <w:p w:rsidR="00EF4CC4" w:rsidRPr="004F670E" w:rsidRDefault="00EF4CC4" w:rsidP="00EF4CC4">
            <w:pPr>
              <w:rPr>
                <w:rFonts w:ascii="Courier New" w:hAnsi="Courier New" w:cs="Courier New"/>
                <w:sz w:val="18"/>
                <w:szCs w:val="18"/>
              </w:rPr>
            </w:pPr>
          </w:p>
        </w:tc>
        <w:tc>
          <w:tcPr>
            <w:tcW w:w="106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EF4CC4" w:rsidRPr="004F670E" w:rsidRDefault="00EF4CC4" w:rsidP="00EF4CC4">
            <w:pPr>
              <w:rPr>
                <w:rFonts w:ascii="Courier New" w:hAnsi="Courier New" w:cs="Courier New"/>
                <w:sz w:val="18"/>
                <w:szCs w:val="18"/>
              </w:rPr>
            </w:pPr>
          </w:p>
        </w:tc>
        <w:tc>
          <w:tcPr>
            <w:tcW w:w="106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EF4CC4" w:rsidRPr="004F670E" w:rsidRDefault="00EF4CC4" w:rsidP="00EF4CC4">
            <w:pPr>
              <w:rPr>
                <w:rFonts w:ascii="Courier New" w:hAnsi="Courier New" w:cs="Courier New"/>
                <w:sz w:val="18"/>
                <w:szCs w:val="18"/>
              </w:rPr>
            </w:pPr>
          </w:p>
        </w:tc>
        <w:tc>
          <w:tcPr>
            <w:tcW w:w="106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EF4CC4" w:rsidRPr="004F670E" w:rsidRDefault="00EF4CC4" w:rsidP="00EF4CC4">
            <w:pPr>
              <w:rPr>
                <w:rFonts w:ascii="Courier New" w:hAnsi="Courier New" w:cs="Courier New"/>
                <w:sz w:val="18"/>
                <w:szCs w:val="18"/>
              </w:rPr>
            </w:pPr>
          </w:p>
        </w:tc>
      </w:tr>
      <w:tr w:rsidR="00EF4CC4" w:rsidRPr="004F670E" w:rsidTr="00EF4CC4">
        <w:tc>
          <w:tcPr>
            <w:tcW w:w="114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EF4CC4" w:rsidRPr="004F670E" w:rsidTr="00EF4CC4">
        <w:tc>
          <w:tcPr>
            <w:tcW w:w="1140" w:type="dxa"/>
          </w:tcPr>
          <w:p w:rsidR="00EF4CC4" w:rsidRPr="004F670E" w:rsidRDefault="00EF4CC4" w:rsidP="00EF4CC4">
            <w:pPr>
              <w:pStyle w:val="ConsPlusNormal"/>
              <w:rPr>
                <w:rFonts w:ascii="Courier New" w:hAnsi="Courier New" w:cs="Courier New"/>
                <w:sz w:val="18"/>
                <w:szCs w:val="18"/>
              </w:rPr>
            </w:pPr>
          </w:p>
        </w:tc>
        <w:tc>
          <w:tcPr>
            <w:tcW w:w="1729" w:type="dxa"/>
          </w:tcPr>
          <w:p w:rsidR="00EF4CC4" w:rsidRPr="004F670E" w:rsidRDefault="00EF4CC4" w:rsidP="00EF4CC4">
            <w:pPr>
              <w:pStyle w:val="ConsPlusNormal"/>
              <w:rPr>
                <w:rFonts w:ascii="Courier New" w:hAnsi="Courier New" w:cs="Courier New"/>
                <w:sz w:val="18"/>
                <w:szCs w:val="18"/>
              </w:rPr>
            </w:pPr>
          </w:p>
        </w:tc>
        <w:tc>
          <w:tcPr>
            <w:tcW w:w="1069" w:type="dxa"/>
          </w:tcPr>
          <w:p w:rsidR="00EF4CC4" w:rsidRPr="004F670E" w:rsidRDefault="00EF4CC4" w:rsidP="00EF4CC4">
            <w:pPr>
              <w:pStyle w:val="ConsPlusNormal"/>
              <w:rPr>
                <w:rFonts w:ascii="Courier New" w:hAnsi="Courier New" w:cs="Courier New"/>
                <w:sz w:val="18"/>
                <w:szCs w:val="18"/>
              </w:rPr>
            </w:pPr>
          </w:p>
        </w:tc>
        <w:tc>
          <w:tcPr>
            <w:tcW w:w="1009" w:type="dxa"/>
          </w:tcPr>
          <w:p w:rsidR="00EF4CC4" w:rsidRPr="004F670E" w:rsidRDefault="00EF4CC4" w:rsidP="00EF4CC4">
            <w:pPr>
              <w:pStyle w:val="ConsPlusNormal"/>
              <w:rPr>
                <w:rFonts w:ascii="Courier New" w:hAnsi="Courier New" w:cs="Courier New"/>
                <w:sz w:val="18"/>
                <w:szCs w:val="18"/>
              </w:rPr>
            </w:pPr>
          </w:p>
        </w:tc>
        <w:tc>
          <w:tcPr>
            <w:tcW w:w="1729" w:type="dxa"/>
          </w:tcPr>
          <w:p w:rsidR="00EF4CC4" w:rsidRPr="004F670E" w:rsidRDefault="00EF4CC4" w:rsidP="00EF4CC4">
            <w:pPr>
              <w:pStyle w:val="ConsPlusNormal"/>
              <w:rPr>
                <w:rFonts w:ascii="Courier New" w:hAnsi="Courier New" w:cs="Courier New"/>
                <w:sz w:val="18"/>
                <w:szCs w:val="18"/>
              </w:rPr>
            </w:pPr>
          </w:p>
        </w:tc>
        <w:tc>
          <w:tcPr>
            <w:tcW w:w="1069" w:type="dxa"/>
          </w:tcPr>
          <w:p w:rsidR="00EF4CC4" w:rsidRPr="004F670E" w:rsidRDefault="00EF4CC4" w:rsidP="00EF4CC4">
            <w:pPr>
              <w:pStyle w:val="ConsPlusNormal"/>
              <w:rPr>
                <w:rFonts w:ascii="Courier New" w:hAnsi="Courier New" w:cs="Courier New"/>
                <w:sz w:val="18"/>
                <w:szCs w:val="18"/>
              </w:rPr>
            </w:pPr>
          </w:p>
        </w:tc>
        <w:tc>
          <w:tcPr>
            <w:tcW w:w="1009" w:type="dxa"/>
          </w:tcPr>
          <w:p w:rsidR="00EF4CC4" w:rsidRPr="004F670E" w:rsidRDefault="00EF4CC4" w:rsidP="00EF4CC4">
            <w:pPr>
              <w:pStyle w:val="ConsPlusNormal"/>
              <w:rPr>
                <w:rFonts w:ascii="Courier New" w:hAnsi="Courier New" w:cs="Courier New"/>
                <w:sz w:val="18"/>
                <w:szCs w:val="18"/>
              </w:rPr>
            </w:pPr>
          </w:p>
        </w:tc>
        <w:tc>
          <w:tcPr>
            <w:tcW w:w="1729" w:type="dxa"/>
          </w:tcPr>
          <w:p w:rsidR="00EF4CC4" w:rsidRPr="004F670E" w:rsidRDefault="00EF4CC4" w:rsidP="00EF4CC4">
            <w:pPr>
              <w:pStyle w:val="ConsPlusNormal"/>
              <w:rPr>
                <w:rFonts w:ascii="Courier New" w:hAnsi="Courier New" w:cs="Courier New"/>
                <w:sz w:val="18"/>
                <w:szCs w:val="18"/>
              </w:rPr>
            </w:pPr>
          </w:p>
        </w:tc>
        <w:tc>
          <w:tcPr>
            <w:tcW w:w="1069" w:type="dxa"/>
          </w:tcPr>
          <w:p w:rsidR="00EF4CC4" w:rsidRPr="004F670E" w:rsidRDefault="00EF4CC4" w:rsidP="00EF4CC4">
            <w:pPr>
              <w:pStyle w:val="ConsPlusNormal"/>
              <w:rPr>
                <w:rFonts w:ascii="Courier New" w:hAnsi="Courier New" w:cs="Courier New"/>
                <w:sz w:val="18"/>
                <w:szCs w:val="18"/>
              </w:rPr>
            </w:pPr>
          </w:p>
        </w:tc>
        <w:tc>
          <w:tcPr>
            <w:tcW w:w="1009" w:type="dxa"/>
          </w:tcPr>
          <w:p w:rsidR="00EF4CC4" w:rsidRPr="004F670E" w:rsidRDefault="00EF4CC4" w:rsidP="00EF4CC4">
            <w:pPr>
              <w:pStyle w:val="ConsPlusNormal"/>
              <w:rPr>
                <w:rFonts w:ascii="Courier New" w:hAnsi="Courier New" w:cs="Courier New"/>
                <w:sz w:val="18"/>
                <w:szCs w:val="18"/>
              </w:rPr>
            </w:pPr>
          </w:p>
        </w:tc>
        <w:tc>
          <w:tcPr>
            <w:tcW w:w="1729" w:type="dxa"/>
          </w:tcPr>
          <w:p w:rsidR="00EF4CC4" w:rsidRPr="004F670E" w:rsidRDefault="00EF4CC4" w:rsidP="00EF4CC4">
            <w:pPr>
              <w:pStyle w:val="ConsPlusNormal"/>
              <w:rPr>
                <w:rFonts w:ascii="Courier New" w:hAnsi="Courier New" w:cs="Courier New"/>
                <w:sz w:val="18"/>
                <w:szCs w:val="18"/>
              </w:rPr>
            </w:pPr>
          </w:p>
        </w:tc>
      </w:tr>
      <w:tr w:rsidR="00EF4CC4" w:rsidRPr="004F670E" w:rsidTr="00EF4CC4">
        <w:tc>
          <w:tcPr>
            <w:tcW w:w="1140" w:type="dxa"/>
            <w:tcBorders>
              <w:bottom w:val="single" w:sz="4" w:space="0" w:color="auto"/>
            </w:tcBorders>
          </w:tcPr>
          <w:p w:rsidR="00EF4CC4" w:rsidRPr="004F670E" w:rsidRDefault="00EF4CC4" w:rsidP="00EF4CC4">
            <w:pPr>
              <w:pStyle w:val="ConsPlusNormal"/>
              <w:rPr>
                <w:rFonts w:ascii="Courier New" w:hAnsi="Courier New" w:cs="Courier New"/>
                <w:sz w:val="18"/>
                <w:szCs w:val="18"/>
              </w:rPr>
            </w:pPr>
          </w:p>
        </w:tc>
        <w:tc>
          <w:tcPr>
            <w:tcW w:w="1729" w:type="dxa"/>
          </w:tcPr>
          <w:p w:rsidR="00EF4CC4" w:rsidRPr="004F670E" w:rsidRDefault="00EF4CC4" w:rsidP="00EF4CC4">
            <w:pPr>
              <w:pStyle w:val="ConsPlusNormal"/>
              <w:rPr>
                <w:rFonts w:ascii="Courier New" w:hAnsi="Courier New" w:cs="Courier New"/>
                <w:sz w:val="18"/>
                <w:szCs w:val="18"/>
              </w:rPr>
            </w:pPr>
          </w:p>
        </w:tc>
        <w:tc>
          <w:tcPr>
            <w:tcW w:w="1069" w:type="dxa"/>
          </w:tcPr>
          <w:p w:rsidR="00EF4CC4" w:rsidRPr="004F670E" w:rsidRDefault="00EF4CC4" w:rsidP="00EF4CC4">
            <w:pPr>
              <w:pStyle w:val="ConsPlusNormal"/>
              <w:rPr>
                <w:rFonts w:ascii="Courier New" w:hAnsi="Courier New" w:cs="Courier New"/>
                <w:sz w:val="18"/>
                <w:szCs w:val="18"/>
              </w:rPr>
            </w:pPr>
          </w:p>
        </w:tc>
        <w:tc>
          <w:tcPr>
            <w:tcW w:w="1009" w:type="dxa"/>
          </w:tcPr>
          <w:p w:rsidR="00EF4CC4" w:rsidRPr="004F670E" w:rsidRDefault="00EF4CC4" w:rsidP="00EF4CC4">
            <w:pPr>
              <w:pStyle w:val="ConsPlusNormal"/>
              <w:rPr>
                <w:rFonts w:ascii="Courier New" w:hAnsi="Courier New" w:cs="Courier New"/>
                <w:sz w:val="18"/>
                <w:szCs w:val="18"/>
              </w:rPr>
            </w:pPr>
          </w:p>
        </w:tc>
        <w:tc>
          <w:tcPr>
            <w:tcW w:w="1729" w:type="dxa"/>
          </w:tcPr>
          <w:p w:rsidR="00EF4CC4" w:rsidRPr="004F670E" w:rsidRDefault="00EF4CC4" w:rsidP="00EF4CC4">
            <w:pPr>
              <w:pStyle w:val="ConsPlusNormal"/>
              <w:rPr>
                <w:rFonts w:ascii="Courier New" w:hAnsi="Courier New" w:cs="Courier New"/>
                <w:sz w:val="18"/>
                <w:szCs w:val="18"/>
              </w:rPr>
            </w:pPr>
          </w:p>
        </w:tc>
        <w:tc>
          <w:tcPr>
            <w:tcW w:w="1069" w:type="dxa"/>
          </w:tcPr>
          <w:p w:rsidR="00EF4CC4" w:rsidRPr="004F670E" w:rsidRDefault="00EF4CC4" w:rsidP="00EF4CC4">
            <w:pPr>
              <w:pStyle w:val="ConsPlusNormal"/>
              <w:rPr>
                <w:rFonts w:ascii="Courier New" w:hAnsi="Courier New" w:cs="Courier New"/>
                <w:sz w:val="18"/>
                <w:szCs w:val="18"/>
              </w:rPr>
            </w:pPr>
          </w:p>
        </w:tc>
        <w:tc>
          <w:tcPr>
            <w:tcW w:w="1009" w:type="dxa"/>
          </w:tcPr>
          <w:p w:rsidR="00EF4CC4" w:rsidRPr="004F670E" w:rsidRDefault="00EF4CC4" w:rsidP="00EF4CC4">
            <w:pPr>
              <w:pStyle w:val="ConsPlusNormal"/>
              <w:rPr>
                <w:rFonts w:ascii="Courier New" w:hAnsi="Courier New" w:cs="Courier New"/>
                <w:sz w:val="18"/>
                <w:szCs w:val="18"/>
              </w:rPr>
            </w:pPr>
          </w:p>
        </w:tc>
        <w:tc>
          <w:tcPr>
            <w:tcW w:w="1729" w:type="dxa"/>
          </w:tcPr>
          <w:p w:rsidR="00EF4CC4" w:rsidRPr="004F670E" w:rsidRDefault="00EF4CC4" w:rsidP="00EF4CC4">
            <w:pPr>
              <w:pStyle w:val="ConsPlusNormal"/>
              <w:rPr>
                <w:rFonts w:ascii="Courier New" w:hAnsi="Courier New" w:cs="Courier New"/>
                <w:sz w:val="18"/>
                <w:szCs w:val="18"/>
              </w:rPr>
            </w:pPr>
          </w:p>
        </w:tc>
        <w:tc>
          <w:tcPr>
            <w:tcW w:w="1069" w:type="dxa"/>
          </w:tcPr>
          <w:p w:rsidR="00EF4CC4" w:rsidRPr="004F670E" w:rsidRDefault="00EF4CC4" w:rsidP="00EF4CC4">
            <w:pPr>
              <w:pStyle w:val="ConsPlusNormal"/>
              <w:rPr>
                <w:rFonts w:ascii="Courier New" w:hAnsi="Courier New" w:cs="Courier New"/>
                <w:sz w:val="18"/>
                <w:szCs w:val="18"/>
              </w:rPr>
            </w:pPr>
          </w:p>
        </w:tc>
        <w:tc>
          <w:tcPr>
            <w:tcW w:w="1009" w:type="dxa"/>
          </w:tcPr>
          <w:p w:rsidR="00EF4CC4" w:rsidRPr="004F670E" w:rsidRDefault="00EF4CC4" w:rsidP="00EF4CC4">
            <w:pPr>
              <w:pStyle w:val="ConsPlusNormal"/>
              <w:rPr>
                <w:rFonts w:ascii="Courier New" w:hAnsi="Courier New" w:cs="Courier New"/>
                <w:sz w:val="18"/>
                <w:szCs w:val="18"/>
              </w:rPr>
            </w:pPr>
          </w:p>
        </w:tc>
        <w:tc>
          <w:tcPr>
            <w:tcW w:w="1729" w:type="dxa"/>
          </w:tcPr>
          <w:p w:rsidR="00EF4CC4" w:rsidRPr="004F670E" w:rsidRDefault="00EF4CC4" w:rsidP="00EF4CC4">
            <w:pPr>
              <w:pStyle w:val="ConsPlusNormal"/>
              <w:rPr>
                <w:rFonts w:ascii="Courier New" w:hAnsi="Courier New" w:cs="Courier New"/>
                <w:sz w:val="18"/>
                <w:szCs w:val="18"/>
              </w:rPr>
            </w:pPr>
          </w:p>
        </w:tc>
      </w:tr>
      <w:tr w:rsidR="00EF4CC4" w:rsidRPr="004F670E" w:rsidTr="00EF4CC4">
        <w:tblPrEx>
          <w:tblBorders>
            <w:left w:val="nil"/>
            <w:right w:val="nil"/>
          </w:tblBorders>
        </w:tblPrEx>
        <w:tc>
          <w:tcPr>
            <w:tcW w:w="1140" w:type="dxa"/>
            <w:tcBorders>
              <w:left w:val="single" w:sz="4" w:space="0" w:color="auto"/>
            </w:tcBorders>
          </w:tcPr>
          <w:p w:rsidR="00EF4CC4" w:rsidRPr="004F670E" w:rsidRDefault="00EF4CC4" w:rsidP="00EF4CC4">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EF4CC4" w:rsidRPr="004F670E" w:rsidRDefault="00EF4CC4" w:rsidP="00EF4CC4">
            <w:pPr>
              <w:pStyle w:val="ConsPlusNormal"/>
              <w:rPr>
                <w:rFonts w:ascii="Courier New" w:hAnsi="Courier New" w:cs="Courier New"/>
                <w:sz w:val="18"/>
                <w:szCs w:val="18"/>
              </w:rPr>
            </w:pPr>
          </w:p>
        </w:tc>
        <w:tc>
          <w:tcPr>
            <w:tcW w:w="1069" w:type="dxa"/>
          </w:tcPr>
          <w:p w:rsidR="00EF4CC4" w:rsidRPr="004F670E" w:rsidRDefault="00EF4CC4" w:rsidP="00EF4CC4">
            <w:pPr>
              <w:pStyle w:val="ConsPlusNormal"/>
              <w:rPr>
                <w:rFonts w:ascii="Courier New" w:hAnsi="Courier New" w:cs="Courier New"/>
                <w:sz w:val="18"/>
                <w:szCs w:val="18"/>
              </w:rPr>
            </w:pPr>
          </w:p>
        </w:tc>
        <w:tc>
          <w:tcPr>
            <w:tcW w:w="1009" w:type="dxa"/>
          </w:tcPr>
          <w:p w:rsidR="00EF4CC4" w:rsidRPr="004F670E" w:rsidRDefault="00EF4CC4" w:rsidP="00EF4CC4">
            <w:pPr>
              <w:pStyle w:val="ConsPlusNormal"/>
              <w:rPr>
                <w:rFonts w:ascii="Courier New" w:hAnsi="Courier New" w:cs="Courier New"/>
                <w:sz w:val="18"/>
                <w:szCs w:val="18"/>
              </w:rPr>
            </w:pPr>
          </w:p>
        </w:tc>
        <w:tc>
          <w:tcPr>
            <w:tcW w:w="1729" w:type="dxa"/>
          </w:tcPr>
          <w:p w:rsidR="00EF4CC4" w:rsidRPr="004F670E" w:rsidRDefault="00EF4CC4" w:rsidP="00EF4CC4">
            <w:pPr>
              <w:pStyle w:val="ConsPlusNormal"/>
              <w:rPr>
                <w:rFonts w:ascii="Courier New" w:hAnsi="Courier New" w:cs="Courier New"/>
                <w:sz w:val="18"/>
                <w:szCs w:val="18"/>
              </w:rPr>
            </w:pPr>
          </w:p>
        </w:tc>
        <w:tc>
          <w:tcPr>
            <w:tcW w:w="1069" w:type="dxa"/>
          </w:tcPr>
          <w:p w:rsidR="00EF4CC4" w:rsidRPr="004F670E" w:rsidRDefault="00EF4CC4" w:rsidP="00EF4CC4">
            <w:pPr>
              <w:pStyle w:val="ConsPlusNormal"/>
              <w:rPr>
                <w:rFonts w:ascii="Courier New" w:hAnsi="Courier New" w:cs="Courier New"/>
                <w:sz w:val="18"/>
                <w:szCs w:val="18"/>
              </w:rPr>
            </w:pPr>
          </w:p>
        </w:tc>
        <w:tc>
          <w:tcPr>
            <w:tcW w:w="1009" w:type="dxa"/>
          </w:tcPr>
          <w:p w:rsidR="00EF4CC4" w:rsidRPr="004F670E" w:rsidRDefault="00EF4CC4" w:rsidP="00EF4CC4">
            <w:pPr>
              <w:pStyle w:val="ConsPlusNormal"/>
              <w:rPr>
                <w:rFonts w:ascii="Courier New" w:hAnsi="Courier New" w:cs="Courier New"/>
                <w:sz w:val="18"/>
                <w:szCs w:val="18"/>
              </w:rPr>
            </w:pPr>
          </w:p>
        </w:tc>
        <w:tc>
          <w:tcPr>
            <w:tcW w:w="1729" w:type="dxa"/>
          </w:tcPr>
          <w:p w:rsidR="00EF4CC4" w:rsidRPr="004F670E" w:rsidRDefault="00EF4CC4" w:rsidP="00EF4CC4">
            <w:pPr>
              <w:pStyle w:val="ConsPlusNormal"/>
              <w:rPr>
                <w:rFonts w:ascii="Courier New" w:hAnsi="Courier New" w:cs="Courier New"/>
                <w:sz w:val="18"/>
                <w:szCs w:val="18"/>
              </w:rPr>
            </w:pPr>
          </w:p>
        </w:tc>
        <w:tc>
          <w:tcPr>
            <w:tcW w:w="1069" w:type="dxa"/>
          </w:tcPr>
          <w:p w:rsidR="00EF4CC4" w:rsidRPr="004F670E" w:rsidRDefault="00EF4CC4" w:rsidP="00EF4CC4">
            <w:pPr>
              <w:pStyle w:val="ConsPlusNormal"/>
              <w:rPr>
                <w:rFonts w:ascii="Courier New" w:hAnsi="Courier New" w:cs="Courier New"/>
                <w:sz w:val="18"/>
                <w:szCs w:val="18"/>
              </w:rPr>
            </w:pPr>
          </w:p>
        </w:tc>
        <w:tc>
          <w:tcPr>
            <w:tcW w:w="1009" w:type="dxa"/>
          </w:tcPr>
          <w:p w:rsidR="00EF4CC4" w:rsidRPr="004F670E" w:rsidRDefault="00EF4CC4" w:rsidP="00EF4CC4">
            <w:pPr>
              <w:pStyle w:val="ConsPlusNormal"/>
              <w:rPr>
                <w:rFonts w:ascii="Courier New" w:hAnsi="Courier New" w:cs="Courier New"/>
                <w:sz w:val="18"/>
                <w:szCs w:val="18"/>
              </w:rPr>
            </w:pPr>
          </w:p>
        </w:tc>
        <w:tc>
          <w:tcPr>
            <w:tcW w:w="1729" w:type="dxa"/>
            <w:tcBorders>
              <w:bottom w:val="nil"/>
              <w:right w:val="nil"/>
            </w:tcBorders>
          </w:tcPr>
          <w:p w:rsidR="00EF4CC4" w:rsidRPr="004F670E" w:rsidRDefault="00EF4CC4" w:rsidP="00EF4CC4">
            <w:pPr>
              <w:pStyle w:val="ConsPlusNormal"/>
              <w:rPr>
                <w:rFonts w:ascii="Courier New" w:hAnsi="Courier New" w:cs="Courier New"/>
                <w:sz w:val="18"/>
                <w:szCs w:val="18"/>
              </w:rPr>
            </w:pPr>
          </w:p>
        </w:tc>
      </w:tr>
    </w:tbl>
    <w:p w:rsidR="00EF4CC4" w:rsidRPr="004F670E" w:rsidRDefault="00EF4CC4" w:rsidP="00EF4CC4">
      <w:pPr>
        <w:pStyle w:val="ConsPlusNormal"/>
        <w:jc w:val="both"/>
        <w:rPr>
          <w:rFonts w:ascii="Courier New" w:hAnsi="Courier New" w:cs="Courier New"/>
          <w:sz w:val="18"/>
          <w:szCs w:val="18"/>
        </w:rPr>
      </w:pPr>
    </w:p>
    <w:p w:rsidR="00EF4CC4" w:rsidRPr="004F670E" w:rsidRDefault="00EF4CC4" w:rsidP="00EF4CC4">
      <w:pPr>
        <w:pStyle w:val="ConsPlusNonformat"/>
        <w:jc w:val="both"/>
        <w:rPr>
          <w:sz w:val="18"/>
          <w:szCs w:val="18"/>
        </w:rPr>
      </w:pPr>
      <w:r w:rsidRPr="004F670E">
        <w:rPr>
          <w:sz w:val="18"/>
          <w:szCs w:val="18"/>
        </w:rPr>
        <w:t xml:space="preserve">                                                  Номер лицевого счета ____</w:t>
      </w:r>
    </w:p>
    <w:p w:rsidR="00EF4CC4" w:rsidRPr="004F670E" w:rsidRDefault="00EF4CC4" w:rsidP="00EF4CC4">
      <w:pPr>
        <w:pStyle w:val="ConsPlusNonformat"/>
        <w:jc w:val="both"/>
        <w:rPr>
          <w:sz w:val="18"/>
          <w:szCs w:val="18"/>
        </w:rPr>
      </w:pPr>
      <w:r w:rsidRPr="004F670E">
        <w:rPr>
          <w:sz w:val="18"/>
          <w:szCs w:val="18"/>
        </w:rPr>
        <w:t xml:space="preserve">                                                  на "___" ________ 20__ г.</w:t>
      </w:r>
    </w:p>
    <w:p w:rsidR="00EF4CC4" w:rsidRPr="004F670E" w:rsidRDefault="00EF4CC4" w:rsidP="00EF4CC4">
      <w:pPr>
        <w:pStyle w:val="ConsPlusNonformat"/>
        <w:jc w:val="both"/>
        <w:rPr>
          <w:sz w:val="18"/>
          <w:szCs w:val="18"/>
        </w:rPr>
      </w:pPr>
    </w:p>
    <w:p w:rsidR="00EF4CC4" w:rsidRDefault="00EF4CC4" w:rsidP="00EF4CC4">
      <w:pPr>
        <w:pStyle w:val="ConsPlusNonformat"/>
        <w:jc w:val="both"/>
        <w:rPr>
          <w:sz w:val="18"/>
          <w:szCs w:val="18"/>
        </w:rPr>
      </w:pPr>
    </w:p>
    <w:p w:rsidR="00EF4CC4" w:rsidRDefault="00EF4CC4" w:rsidP="00EF4CC4">
      <w:pPr>
        <w:pStyle w:val="ConsPlusNonformat"/>
        <w:jc w:val="both"/>
        <w:rPr>
          <w:sz w:val="18"/>
          <w:szCs w:val="18"/>
        </w:rPr>
      </w:pPr>
    </w:p>
    <w:p w:rsidR="00EF4CC4" w:rsidRDefault="00EF4CC4" w:rsidP="00EF4CC4">
      <w:pPr>
        <w:pStyle w:val="ConsPlusNonformat"/>
        <w:jc w:val="both"/>
        <w:rPr>
          <w:sz w:val="18"/>
          <w:szCs w:val="18"/>
        </w:rPr>
      </w:pPr>
    </w:p>
    <w:p w:rsidR="00EF4CC4" w:rsidRDefault="00EF4CC4" w:rsidP="00EF4CC4">
      <w:pPr>
        <w:pStyle w:val="ConsPlusNonformat"/>
        <w:jc w:val="both"/>
        <w:rPr>
          <w:sz w:val="18"/>
          <w:szCs w:val="18"/>
        </w:rPr>
      </w:pPr>
    </w:p>
    <w:p w:rsidR="00EF4CC4" w:rsidRDefault="00EF4CC4" w:rsidP="00EF4CC4">
      <w:pPr>
        <w:pStyle w:val="ConsPlusNonformat"/>
        <w:jc w:val="both"/>
        <w:rPr>
          <w:sz w:val="18"/>
          <w:szCs w:val="18"/>
        </w:rPr>
      </w:pPr>
    </w:p>
    <w:p w:rsidR="00EF4CC4" w:rsidRDefault="00EF4CC4" w:rsidP="00EF4CC4">
      <w:pPr>
        <w:pStyle w:val="ConsPlusNonformat"/>
        <w:jc w:val="both"/>
        <w:rPr>
          <w:sz w:val="18"/>
          <w:szCs w:val="18"/>
        </w:rPr>
      </w:pPr>
      <w:r w:rsidRPr="004F670E">
        <w:rPr>
          <w:sz w:val="18"/>
          <w:szCs w:val="18"/>
        </w:rPr>
        <w:t xml:space="preserve">  3. Предельные объемы финансировани</w:t>
      </w:r>
      <w:proofErr w:type="gramStart"/>
      <w:r w:rsidRPr="004F670E">
        <w:rPr>
          <w:sz w:val="18"/>
          <w:szCs w:val="18"/>
        </w:rPr>
        <w:t>я</w:t>
      </w:r>
      <w:r w:rsidRPr="00364487">
        <w:rPr>
          <w:sz w:val="18"/>
          <w:szCs w:val="18"/>
        </w:rPr>
        <w:t>(</w:t>
      </w:r>
      <w:proofErr w:type="gramEnd"/>
      <w:r w:rsidRPr="00364487">
        <w:rPr>
          <w:sz w:val="18"/>
          <w:szCs w:val="18"/>
        </w:rPr>
        <w:t>при наличии)</w:t>
      </w:r>
    </w:p>
    <w:p w:rsidR="00EF4CC4" w:rsidRPr="004F670E" w:rsidRDefault="00EF4CC4" w:rsidP="00EF4CC4">
      <w:pPr>
        <w:pStyle w:val="ConsPlusNonformat"/>
        <w:jc w:val="both"/>
        <w:rPr>
          <w:sz w:val="18"/>
          <w:szCs w:val="18"/>
        </w:rPr>
      </w:pPr>
    </w:p>
    <w:p w:rsidR="00EF4CC4" w:rsidRPr="004F670E" w:rsidRDefault="00EF4CC4" w:rsidP="00EF4CC4">
      <w:pPr>
        <w:pStyle w:val="ConsPlusNonformat"/>
        <w:jc w:val="both"/>
        <w:rPr>
          <w:sz w:val="18"/>
          <w:szCs w:val="18"/>
        </w:rPr>
      </w:pPr>
      <w:r w:rsidRPr="004F670E">
        <w:rPr>
          <w:sz w:val="18"/>
          <w:szCs w:val="18"/>
        </w:rPr>
        <w:t xml:space="preserve"> 3.1. Доведенные предельные объемы финансировани</w:t>
      </w:r>
      <w:proofErr w:type="gramStart"/>
      <w:r w:rsidRPr="004F670E">
        <w:rPr>
          <w:sz w:val="18"/>
          <w:szCs w:val="18"/>
        </w:rPr>
        <w:t>я</w:t>
      </w:r>
      <w:r w:rsidRPr="00364487">
        <w:rPr>
          <w:sz w:val="18"/>
          <w:szCs w:val="18"/>
        </w:rPr>
        <w:t>(</w:t>
      </w:r>
      <w:proofErr w:type="gramEnd"/>
      <w:r w:rsidRPr="00364487">
        <w:rPr>
          <w:sz w:val="18"/>
          <w:szCs w:val="18"/>
        </w:rPr>
        <w:t>при наличии)</w:t>
      </w:r>
    </w:p>
    <w:p w:rsidR="00EF4CC4" w:rsidRPr="004F670E" w:rsidRDefault="00EF4CC4" w:rsidP="00EF4CC4">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2514"/>
        <w:gridCol w:w="2706"/>
        <w:gridCol w:w="3240"/>
        <w:gridCol w:w="1655"/>
      </w:tblGrid>
      <w:tr w:rsidR="00EF4CC4" w:rsidRPr="004F670E" w:rsidTr="00EF4CC4">
        <w:tc>
          <w:tcPr>
            <w:tcW w:w="1322"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EF4CC4" w:rsidRPr="004F670E" w:rsidTr="00EF4CC4">
        <w:tc>
          <w:tcPr>
            <w:tcW w:w="1322"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EF4CC4" w:rsidRPr="004F670E" w:rsidRDefault="00EF4CC4" w:rsidP="00EF4CC4">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EF4CC4" w:rsidRPr="004F670E" w:rsidTr="00EF4CC4">
        <w:tc>
          <w:tcPr>
            <w:tcW w:w="1322" w:type="dxa"/>
          </w:tcPr>
          <w:p w:rsidR="00EF4CC4" w:rsidRPr="004F670E" w:rsidRDefault="00EF4CC4" w:rsidP="00EF4CC4">
            <w:pPr>
              <w:pStyle w:val="ConsPlusNormal"/>
              <w:rPr>
                <w:rFonts w:ascii="Courier New" w:hAnsi="Courier New" w:cs="Courier New"/>
                <w:sz w:val="18"/>
                <w:szCs w:val="18"/>
              </w:rPr>
            </w:pPr>
          </w:p>
        </w:tc>
        <w:tc>
          <w:tcPr>
            <w:tcW w:w="2514" w:type="dxa"/>
          </w:tcPr>
          <w:p w:rsidR="00EF4CC4" w:rsidRPr="004F670E" w:rsidRDefault="00EF4CC4" w:rsidP="00EF4CC4">
            <w:pPr>
              <w:pStyle w:val="ConsPlusNormal"/>
              <w:rPr>
                <w:rFonts w:ascii="Courier New" w:hAnsi="Courier New" w:cs="Courier New"/>
                <w:sz w:val="18"/>
                <w:szCs w:val="18"/>
              </w:rPr>
            </w:pPr>
          </w:p>
        </w:tc>
        <w:tc>
          <w:tcPr>
            <w:tcW w:w="2706" w:type="dxa"/>
          </w:tcPr>
          <w:p w:rsidR="00EF4CC4" w:rsidRPr="004F670E" w:rsidRDefault="00EF4CC4" w:rsidP="00EF4CC4">
            <w:pPr>
              <w:pStyle w:val="ConsPlusNormal"/>
              <w:rPr>
                <w:rFonts w:ascii="Courier New" w:hAnsi="Courier New" w:cs="Courier New"/>
                <w:sz w:val="18"/>
                <w:szCs w:val="18"/>
              </w:rPr>
            </w:pPr>
          </w:p>
        </w:tc>
        <w:tc>
          <w:tcPr>
            <w:tcW w:w="3240" w:type="dxa"/>
          </w:tcPr>
          <w:p w:rsidR="00EF4CC4" w:rsidRPr="004F670E" w:rsidRDefault="00EF4CC4" w:rsidP="00EF4CC4">
            <w:pPr>
              <w:pStyle w:val="ConsPlusNormal"/>
              <w:rPr>
                <w:rFonts w:ascii="Courier New" w:hAnsi="Courier New" w:cs="Courier New"/>
                <w:sz w:val="18"/>
                <w:szCs w:val="18"/>
              </w:rPr>
            </w:pPr>
          </w:p>
        </w:tc>
        <w:tc>
          <w:tcPr>
            <w:tcW w:w="1655" w:type="dxa"/>
          </w:tcPr>
          <w:p w:rsidR="00EF4CC4" w:rsidRPr="004F670E" w:rsidRDefault="00EF4CC4" w:rsidP="00EF4CC4">
            <w:pPr>
              <w:pStyle w:val="ConsPlusNormal"/>
              <w:rPr>
                <w:rFonts w:ascii="Courier New" w:hAnsi="Courier New" w:cs="Courier New"/>
                <w:sz w:val="18"/>
                <w:szCs w:val="18"/>
              </w:rPr>
            </w:pPr>
          </w:p>
        </w:tc>
      </w:tr>
      <w:tr w:rsidR="00EF4CC4" w:rsidRPr="004F670E" w:rsidTr="00EF4CC4">
        <w:tc>
          <w:tcPr>
            <w:tcW w:w="1322" w:type="dxa"/>
            <w:tcBorders>
              <w:bottom w:val="single" w:sz="4" w:space="0" w:color="auto"/>
            </w:tcBorders>
          </w:tcPr>
          <w:p w:rsidR="00EF4CC4" w:rsidRPr="004F670E" w:rsidRDefault="00EF4CC4" w:rsidP="00EF4CC4">
            <w:pPr>
              <w:pStyle w:val="ConsPlusNormal"/>
              <w:rPr>
                <w:rFonts w:ascii="Courier New" w:hAnsi="Courier New" w:cs="Courier New"/>
                <w:sz w:val="18"/>
                <w:szCs w:val="18"/>
              </w:rPr>
            </w:pPr>
          </w:p>
        </w:tc>
        <w:tc>
          <w:tcPr>
            <w:tcW w:w="2514" w:type="dxa"/>
          </w:tcPr>
          <w:p w:rsidR="00EF4CC4" w:rsidRPr="004F670E" w:rsidRDefault="00EF4CC4" w:rsidP="00EF4CC4">
            <w:pPr>
              <w:pStyle w:val="ConsPlusNormal"/>
              <w:rPr>
                <w:rFonts w:ascii="Courier New" w:hAnsi="Courier New" w:cs="Courier New"/>
                <w:sz w:val="18"/>
                <w:szCs w:val="18"/>
              </w:rPr>
            </w:pPr>
          </w:p>
        </w:tc>
        <w:tc>
          <w:tcPr>
            <w:tcW w:w="2706" w:type="dxa"/>
          </w:tcPr>
          <w:p w:rsidR="00EF4CC4" w:rsidRPr="004F670E" w:rsidRDefault="00EF4CC4" w:rsidP="00EF4CC4">
            <w:pPr>
              <w:pStyle w:val="ConsPlusNormal"/>
              <w:rPr>
                <w:rFonts w:ascii="Courier New" w:hAnsi="Courier New" w:cs="Courier New"/>
                <w:sz w:val="18"/>
                <w:szCs w:val="18"/>
              </w:rPr>
            </w:pPr>
          </w:p>
        </w:tc>
        <w:tc>
          <w:tcPr>
            <w:tcW w:w="3240" w:type="dxa"/>
          </w:tcPr>
          <w:p w:rsidR="00EF4CC4" w:rsidRPr="004F670E" w:rsidRDefault="00EF4CC4" w:rsidP="00EF4CC4">
            <w:pPr>
              <w:pStyle w:val="ConsPlusNormal"/>
              <w:rPr>
                <w:rFonts w:ascii="Courier New" w:hAnsi="Courier New" w:cs="Courier New"/>
                <w:sz w:val="18"/>
                <w:szCs w:val="18"/>
              </w:rPr>
            </w:pPr>
          </w:p>
        </w:tc>
        <w:tc>
          <w:tcPr>
            <w:tcW w:w="1655" w:type="dxa"/>
          </w:tcPr>
          <w:p w:rsidR="00EF4CC4" w:rsidRPr="004F670E" w:rsidRDefault="00EF4CC4" w:rsidP="00EF4CC4">
            <w:pPr>
              <w:pStyle w:val="ConsPlusNormal"/>
              <w:rPr>
                <w:rFonts w:ascii="Courier New" w:hAnsi="Courier New" w:cs="Courier New"/>
                <w:sz w:val="18"/>
                <w:szCs w:val="18"/>
              </w:rPr>
            </w:pPr>
          </w:p>
        </w:tc>
      </w:tr>
      <w:tr w:rsidR="00EF4CC4" w:rsidRPr="004F670E" w:rsidTr="00EF4CC4">
        <w:tblPrEx>
          <w:tblBorders>
            <w:left w:val="nil"/>
            <w:right w:val="nil"/>
          </w:tblBorders>
        </w:tblPrEx>
        <w:tc>
          <w:tcPr>
            <w:tcW w:w="1322" w:type="dxa"/>
            <w:tcBorders>
              <w:left w:val="single" w:sz="4" w:space="0" w:color="auto"/>
            </w:tcBorders>
          </w:tcPr>
          <w:p w:rsidR="00EF4CC4" w:rsidRPr="004F670E" w:rsidRDefault="00EF4CC4" w:rsidP="00EF4CC4">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EF4CC4" w:rsidRPr="004F670E" w:rsidRDefault="00EF4CC4" w:rsidP="00EF4CC4">
            <w:pPr>
              <w:pStyle w:val="ConsPlusNormal"/>
              <w:rPr>
                <w:rFonts w:ascii="Courier New" w:hAnsi="Courier New" w:cs="Courier New"/>
                <w:sz w:val="18"/>
                <w:szCs w:val="18"/>
              </w:rPr>
            </w:pPr>
          </w:p>
        </w:tc>
        <w:tc>
          <w:tcPr>
            <w:tcW w:w="2706" w:type="dxa"/>
          </w:tcPr>
          <w:p w:rsidR="00EF4CC4" w:rsidRPr="004F670E" w:rsidRDefault="00EF4CC4" w:rsidP="00EF4CC4">
            <w:pPr>
              <w:pStyle w:val="ConsPlusNormal"/>
              <w:rPr>
                <w:rFonts w:ascii="Courier New" w:hAnsi="Courier New" w:cs="Courier New"/>
                <w:sz w:val="18"/>
                <w:szCs w:val="18"/>
              </w:rPr>
            </w:pPr>
          </w:p>
        </w:tc>
        <w:tc>
          <w:tcPr>
            <w:tcW w:w="3240" w:type="dxa"/>
          </w:tcPr>
          <w:p w:rsidR="00EF4CC4" w:rsidRPr="004F670E" w:rsidRDefault="00EF4CC4" w:rsidP="00EF4CC4">
            <w:pPr>
              <w:pStyle w:val="ConsPlusNormal"/>
              <w:rPr>
                <w:rFonts w:ascii="Courier New" w:hAnsi="Courier New" w:cs="Courier New"/>
                <w:sz w:val="18"/>
                <w:szCs w:val="18"/>
              </w:rPr>
            </w:pPr>
          </w:p>
        </w:tc>
        <w:tc>
          <w:tcPr>
            <w:tcW w:w="1655" w:type="dxa"/>
            <w:tcBorders>
              <w:bottom w:val="nil"/>
              <w:right w:val="nil"/>
            </w:tcBorders>
          </w:tcPr>
          <w:p w:rsidR="00EF4CC4" w:rsidRPr="004F670E" w:rsidRDefault="00EF4CC4" w:rsidP="00EF4CC4">
            <w:pPr>
              <w:pStyle w:val="ConsPlusNormal"/>
              <w:rPr>
                <w:rFonts w:ascii="Courier New" w:hAnsi="Courier New" w:cs="Courier New"/>
                <w:sz w:val="18"/>
                <w:szCs w:val="18"/>
              </w:rPr>
            </w:pPr>
          </w:p>
        </w:tc>
      </w:tr>
    </w:tbl>
    <w:p w:rsidR="00EF4CC4" w:rsidRPr="004F670E" w:rsidRDefault="00EF4CC4" w:rsidP="00EF4CC4">
      <w:pPr>
        <w:pStyle w:val="ConsPlusNormal"/>
        <w:ind w:firstLine="540"/>
        <w:jc w:val="both"/>
        <w:rPr>
          <w:rFonts w:ascii="Courier New" w:hAnsi="Courier New" w:cs="Courier New"/>
          <w:sz w:val="18"/>
          <w:szCs w:val="18"/>
        </w:rPr>
      </w:pPr>
    </w:p>
    <w:p w:rsidR="00EF4CC4" w:rsidRPr="004F670E" w:rsidRDefault="00EF4CC4" w:rsidP="00EF4CC4">
      <w:pPr>
        <w:pStyle w:val="ConsPlusNonformat"/>
        <w:jc w:val="both"/>
        <w:rPr>
          <w:sz w:val="18"/>
          <w:szCs w:val="18"/>
        </w:rPr>
      </w:pPr>
      <w:r w:rsidRPr="004F670E">
        <w:rPr>
          <w:sz w:val="18"/>
          <w:szCs w:val="18"/>
        </w:rPr>
        <w:t xml:space="preserve">                                                     Номер страницы _______</w:t>
      </w:r>
    </w:p>
    <w:p w:rsidR="00EF4CC4" w:rsidRPr="004F670E" w:rsidRDefault="00EF4CC4" w:rsidP="00EF4CC4">
      <w:pPr>
        <w:pStyle w:val="ConsPlusNonformat"/>
        <w:jc w:val="both"/>
        <w:rPr>
          <w:sz w:val="18"/>
          <w:szCs w:val="18"/>
        </w:rPr>
      </w:pPr>
      <w:r w:rsidRPr="004F670E">
        <w:rPr>
          <w:sz w:val="18"/>
          <w:szCs w:val="18"/>
        </w:rPr>
        <w:t xml:space="preserve">                                                     Всего страниц  _______</w:t>
      </w:r>
    </w:p>
    <w:p w:rsidR="00EF4CC4" w:rsidRPr="004F670E" w:rsidRDefault="00EF4CC4" w:rsidP="00EF4CC4">
      <w:pPr>
        <w:pStyle w:val="ConsPlusNonformat"/>
        <w:jc w:val="both"/>
        <w:rPr>
          <w:sz w:val="18"/>
          <w:szCs w:val="18"/>
        </w:rPr>
      </w:pPr>
    </w:p>
    <w:p w:rsidR="00EF4CC4" w:rsidRDefault="00EF4CC4" w:rsidP="00EF4CC4">
      <w:pPr>
        <w:pStyle w:val="ConsPlusNonformat"/>
        <w:jc w:val="both"/>
        <w:rPr>
          <w:sz w:val="18"/>
          <w:szCs w:val="18"/>
        </w:rPr>
      </w:pPr>
    </w:p>
    <w:p w:rsidR="00EF4CC4" w:rsidRPr="004F670E" w:rsidRDefault="00EF4CC4" w:rsidP="00EF4CC4">
      <w:pPr>
        <w:pStyle w:val="ConsPlusNonformat"/>
        <w:jc w:val="both"/>
        <w:rPr>
          <w:sz w:val="18"/>
          <w:szCs w:val="18"/>
        </w:rPr>
      </w:pPr>
      <w:r w:rsidRPr="004F670E">
        <w:rPr>
          <w:sz w:val="18"/>
          <w:szCs w:val="18"/>
        </w:rPr>
        <w:t>Ответственный исполнитель ___________ _________ _____________ _________</w:t>
      </w:r>
    </w:p>
    <w:p w:rsidR="00EF4CC4" w:rsidRPr="004F670E" w:rsidRDefault="00EF4CC4" w:rsidP="00EF4CC4">
      <w:pPr>
        <w:pStyle w:val="ConsPlusNonformat"/>
        <w:jc w:val="both"/>
        <w:rPr>
          <w:sz w:val="18"/>
          <w:szCs w:val="18"/>
        </w:rPr>
      </w:pPr>
      <w:r>
        <w:rPr>
          <w:sz w:val="18"/>
          <w:szCs w:val="18"/>
        </w:rPr>
        <w:t xml:space="preserve">                           </w:t>
      </w:r>
      <w:proofErr w:type="gramStart"/>
      <w:r w:rsidRPr="004F670E">
        <w:rPr>
          <w:sz w:val="18"/>
          <w:szCs w:val="18"/>
        </w:rPr>
        <w:t>(должность) (подпись) (расшифровка  (телефон)</w:t>
      </w:r>
      <w:proofErr w:type="gramEnd"/>
    </w:p>
    <w:p w:rsidR="00EF4CC4" w:rsidRPr="004F670E" w:rsidRDefault="00EF4CC4" w:rsidP="00EF4CC4">
      <w:pPr>
        <w:pStyle w:val="ConsPlusNonformat"/>
        <w:jc w:val="both"/>
        <w:rPr>
          <w:sz w:val="18"/>
          <w:szCs w:val="18"/>
        </w:rPr>
      </w:pPr>
      <w:r w:rsidRPr="004F670E">
        <w:rPr>
          <w:sz w:val="18"/>
          <w:szCs w:val="18"/>
        </w:rPr>
        <w:t xml:space="preserve">                                                  подписи)</w:t>
      </w:r>
    </w:p>
    <w:p w:rsidR="00EF4CC4" w:rsidRPr="004F670E" w:rsidRDefault="00EF4CC4" w:rsidP="00EF4CC4">
      <w:pPr>
        <w:pStyle w:val="ConsPlusNonformat"/>
        <w:jc w:val="both"/>
        <w:rPr>
          <w:sz w:val="18"/>
          <w:szCs w:val="18"/>
        </w:rPr>
      </w:pPr>
      <w:r w:rsidRPr="004F670E">
        <w:rPr>
          <w:sz w:val="18"/>
          <w:szCs w:val="18"/>
        </w:rPr>
        <w:t>"__" ___________ 20__ г.</w:t>
      </w:r>
      <w:r>
        <w:rPr>
          <w:sz w:val="18"/>
          <w:szCs w:val="18"/>
        </w:rPr>
        <w:t>»</w:t>
      </w:r>
    </w:p>
    <w:p w:rsidR="00EF4CC4" w:rsidRDefault="00EF4CC4" w:rsidP="00EF4CC4">
      <w:pPr>
        <w:pStyle w:val="ConsPlusNonformat"/>
        <w:jc w:val="both"/>
        <w:rPr>
          <w:sz w:val="12"/>
        </w:rPr>
      </w:pPr>
    </w:p>
    <w:p w:rsidR="00EF4CC4" w:rsidRDefault="00EF4CC4" w:rsidP="00EF4CC4">
      <w:pPr>
        <w:tabs>
          <w:tab w:val="left" w:pos="10130"/>
        </w:tabs>
        <w:sectPr w:rsidR="00EF4CC4" w:rsidSect="00EF4CC4">
          <w:pgSz w:w="16838" w:h="11905" w:orient="landscape"/>
          <w:pgMar w:top="709" w:right="1134" w:bottom="850" w:left="1134" w:header="567" w:footer="0" w:gutter="0"/>
          <w:cols w:space="720"/>
          <w:docGrid w:linePitch="299"/>
        </w:sectPr>
      </w:pPr>
    </w:p>
    <w:p w:rsidR="00EF4CC4" w:rsidRPr="00411062" w:rsidRDefault="00EF4CC4" w:rsidP="00EF4CC4">
      <w:pPr>
        <w:pStyle w:val="ConsPlusNormal"/>
        <w:ind w:left="9639"/>
        <w:outlineLvl w:val="1"/>
        <w:rPr>
          <w:rFonts w:ascii="Times New Roman" w:hAnsi="Times New Roman" w:cs="Times New Roman"/>
          <w:sz w:val="20"/>
        </w:rPr>
      </w:pPr>
      <w:r w:rsidRPr="00411062">
        <w:rPr>
          <w:rFonts w:ascii="Times New Roman" w:hAnsi="Times New Roman" w:cs="Times New Roman"/>
          <w:sz w:val="20"/>
        </w:rPr>
        <w:lastRenderedPageBreak/>
        <w:t>Приложение № 29</w:t>
      </w:r>
    </w:p>
    <w:p w:rsidR="00EF4CC4" w:rsidRDefault="00EF4CC4" w:rsidP="00EF4CC4">
      <w:pPr>
        <w:pStyle w:val="ConsPlusNormal"/>
        <w:ind w:left="9639"/>
        <w:outlineLvl w:val="1"/>
        <w:rPr>
          <w:rFonts w:ascii="Times New Roman" w:hAnsi="Times New Roman" w:cs="Times New Roman"/>
          <w:sz w:val="20"/>
        </w:rPr>
      </w:pPr>
      <w:r w:rsidRPr="002C5C3B">
        <w:rPr>
          <w:rFonts w:ascii="Times New Roman" w:hAnsi="Times New Roman" w:cs="Times New Roman"/>
          <w:sz w:val="20"/>
        </w:rPr>
        <w:t xml:space="preserve">к Порядку открытия и ведения лицевых счетов в Администрации </w:t>
      </w:r>
      <w:r>
        <w:rPr>
          <w:rFonts w:ascii="Times New Roman" w:hAnsi="Times New Roman" w:cs="Times New Roman"/>
          <w:sz w:val="18"/>
          <w:szCs w:val="18"/>
        </w:rPr>
        <w:t>сельского поселения Кандринский сельсовет</w:t>
      </w:r>
      <w:r>
        <w:rPr>
          <w:sz w:val="18"/>
          <w:szCs w:val="18"/>
        </w:rPr>
        <w:t xml:space="preserve"> </w:t>
      </w:r>
      <w:r w:rsidRPr="002C5C3B">
        <w:rPr>
          <w:rFonts w:ascii="Times New Roman" w:hAnsi="Times New Roman" w:cs="Times New Roman"/>
          <w:sz w:val="20"/>
        </w:rPr>
        <w:t>муниципального района Республики Башкортостан</w:t>
      </w:r>
    </w:p>
    <w:p w:rsidR="00EF4CC4" w:rsidRDefault="00EF4CC4" w:rsidP="00EF4CC4">
      <w:pPr>
        <w:pStyle w:val="ConsPlusNonformat"/>
        <w:jc w:val="both"/>
        <w:rPr>
          <w:sz w:val="12"/>
        </w:rPr>
      </w:pPr>
    </w:p>
    <w:p w:rsidR="00EF4CC4" w:rsidRDefault="00EF4CC4" w:rsidP="00EF4CC4">
      <w:pPr>
        <w:pStyle w:val="ConsPlusNormal"/>
        <w:jc w:val="both"/>
      </w:pPr>
    </w:p>
    <w:p w:rsidR="00EF4CC4" w:rsidRDefault="00EF4CC4" w:rsidP="00EF4CC4">
      <w:pPr>
        <w:pStyle w:val="ConsPlusNonformat"/>
        <w:jc w:val="both"/>
      </w:pPr>
      <w:bookmarkStart w:id="17" w:name="P4121"/>
      <w:bookmarkEnd w:id="17"/>
      <w:r>
        <w:t xml:space="preserve">                     ПРИЛОЖЕНИЕ К ВЫПИСКЕ                       ┌───────┐</w:t>
      </w:r>
    </w:p>
    <w:p w:rsidR="00EF4CC4" w:rsidRDefault="00EF4CC4" w:rsidP="00EF4CC4">
      <w:pPr>
        <w:pStyle w:val="ConsPlusNonformat"/>
        <w:jc w:val="both"/>
      </w:pPr>
      <w:r>
        <w:t xml:space="preserve">                из лицевого счета получателя                    │ Коды  │</w:t>
      </w:r>
    </w:p>
    <w:p w:rsidR="00EF4CC4" w:rsidRDefault="00EF4CC4" w:rsidP="00EF4CC4">
      <w:pPr>
        <w:pStyle w:val="ConsPlusNonformat"/>
        <w:jc w:val="both"/>
      </w:pPr>
      <w:r>
        <w:t xml:space="preserve">                                     ┌──────┐                   ├───────┤</w:t>
      </w:r>
    </w:p>
    <w:p w:rsidR="00EF4CC4" w:rsidRDefault="00EF4CC4" w:rsidP="00EF4CC4">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EF4CC4" w:rsidRDefault="00EF4CC4" w:rsidP="00EF4CC4">
      <w:pPr>
        <w:pStyle w:val="ConsPlusNonformat"/>
        <w:jc w:val="both"/>
      </w:pPr>
      <w:r>
        <w:t xml:space="preserve">                                     └──────┘                   ├───────┤</w:t>
      </w:r>
    </w:p>
    <w:p w:rsidR="00EF4CC4" w:rsidRDefault="00EF4CC4" w:rsidP="00EF4CC4">
      <w:pPr>
        <w:pStyle w:val="ConsPlusNonformat"/>
        <w:jc w:val="both"/>
      </w:pPr>
      <w:r>
        <w:t xml:space="preserve">                   на "__" _________ 20__ г.               Дата │       </w:t>
      </w:r>
      <w:proofErr w:type="spellStart"/>
      <w:r>
        <w:t>│</w:t>
      </w:r>
      <w:proofErr w:type="spellEnd"/>
    </w:p>
    <w:p w:rsidR="00EF4CC4" w:rsidRDefault="00EF4CC4" w:rsidP="00EF4CC4">
      <w:pPr>
        <w:pStyle w:val="ConsPlusNonformat"/>
        <w:jc w:val="both"/>
      </w:pPr>
      <w:r>
        <w:t xml:space="preserve">                                                                ├───────┤</w:t>
      </w:r>
    </w:p>
    <w:p w:rsidR="00EF4CC4" w:rsidRDefault="00EF4CC4" w:rsidP="00EF4CC4">
      <w:pPr>
        <w:pStyle w:val="ConsPlusNonformat"/>
        <w:jc w:val="both"/>
      </w:pPr>
      <w:r>
        <w:t xml:space="preserve">Финансовый орган          _________________                     │       </w:t>
      </w:r>
      <w:proofErr w:type="spellStart"/>
      <w:r>
        <w:t>│</w:t>
      </w:r>
      <w:proofErr w:type="spellEnd"/>
    </w:p>
    <w:p w:rsidR="00EF4CC4" w:rsidRDefault="00EF4CC4" w:rsidP="00EF4CC4">
      <w:pPr>
        <w:pStyle w:val="ConsPlusNonformat"/>
        <w:jc w:val="both"/>
      </w:pPr>
      <w:r>
        <w:t>Получатель бюджетных средств ______________                     ├───────┤</w:t>
      </w:r>
    </w:p>
    <w:p w:rsidR="00EF4CC4" w:rsidRDefault="00EF4CC4" w:rsidP="00EF4CC4">
      <w:pPr>
        <w:pStyle w:val="ConsPlusNonformat"/>
        <w:jc w:val="both"/>
      </w:pPr>
      <w:r>
        <w:t xml:space="preserve">Главный распорядитель </w:t>
      </w:r>
      <w:proofErr w:type="gramStart"/>
      <w:r>
        <w:t>бюджетных</w:t>
      </w:r>
      <w:proofErr w:type="gramEnd"/>
      <w:r>
        <w:t xml:space="preserve">                                 │       </w:t>
      </w:r>
      <w:proofErr w:type="spellStart"/>
      <w:r>
        <w:t>│</w:t>
      </w:r>
      <w:proofErr w:type="spellEnd"/>
    </w:p>
    <w:p w:rsidR="00EF4CC4" w:rsidRDefault="00EF4CC4" w:rsidP="00EF4CC4">
      <w:pPr>
        <w:pStyle w:val="ConsPlusNonformat"/>
        <w:jc w:val="both"/>
      </w:pPr>
      <w:r>
        <w:t>сре</w:t>
      </w:r>
      <w:proofErr w:type="gramStart"/>
      <w:r>
        <w:t>дств                   _________________         Гл</w:t>
      </w:r>
      <w:proofErr w:type="gramEnd"/>
      <w:r>
        <w:t>ава по БК ├───────┤</w:t>
      </w:r>
    </w:p>
    <w:p w:rsidR="00EF4CC4" w:rsidRDefault="00EF4CC4" w:rsidP="00EF4CC4">
      <w:pPr>
        <w:pStyle w:val="ConsPlusNonformat"/>
        <w:jc w:val="both"/>
      </w:pPr>
      <w:r>
        <w:t xml:space="preserve">Наименование бюджета      _________________                     │       </w:t>
      </w:r>
      <w:proofErr w:type="spellStart"/>
      <w:r>
        <w:t>│</w:t>
      </w:r>
      <w:proofErr w:type="spellEnd"/>
    </w:p>
    <w:p w:rsidR="00EF4CC4" w:rsidRDefault="00EF4CC4" w:rsidP="00EF4CC4">
      <w:pPr>
        <w:pStyle w:val="ConsPlusNonformat"/>
        <w:jc w:val="both"/>
      </w:pPr>
      <w:r>
        <w:t>Периодичность: ежедневная                                       ├───────┤</w:t>
      </w:r>
    </w:p>
    <w:p w:rsidR="00EF4CC4" w:rsidRDefault="00EF4CC4" w:rsidP="00EF4CC4">
      <w:pPr>
        <w:pStyle w:val="ConsPlusNonformat"/>
        <w:jc w:val="both"/>
      </w:pPr>
      <w:r>
        <w:t xml:space="preserve">Единица измерения: руб.                                         │       </w:t>
      </w:r>
      <w:proofErr w:type="spellStart"/>
      <w:r>
        <w:t>│</w:t>
      </w:r>
      <w:proofErr w:type="spellEnd"/>
    </w:p>
    <w:p w:rsidR="00EF4CC4" w:rsidRDefault="00EF4CC4" w:rsidP="00EF4CC4">
      <w:pPr>
        <w:pStyle w:val="ConsPlusNonformat"/>
        <w:jc w:val="both"/>
      </w:pPr>
      <w:r>
        <w:t xml:space="preserve">                                                                ├───────┤</w:t>
      </w:r>
    </w:p>
    <w:p w:rsidR="00EF4CC4" w:rsidRDefault="00EF4CC4" w:rsidP="00EF4CC4">
      <w:pPr>
        <w:pStyle w:val="ConsPlusNonformat"/>
        <w:jc w:val="both"/>
      </w:pPr>
      <w:r>
        <w:t xml:space="preserve">                                                        по ОКЕИ │  </w:t>
      </w:r>
      <w:hyperlink r:id="rId64" w:history="1">
        <w:r>
          <w:rPr>
            <w:color w:val="0000FF"/>
          </w:rPr>
          <w:t>383</w:t>
        </w:r>
      </w:hyperlink>
      <w:r>
        <w:t xml:space="preserve">  │</w:t>
      </w:r>
    </w:p>
    <w:p w:rsidR="00EF4CC4" w:rsidRDefault="00EF4CC4" w:rsidP="00EF4CC4">
      <w:pPr>
        <w:pStyle w:val="ConsPlusNonformat"/>
        <w:jc w:val="both"/>
      </w:pPr>
      <w:r>
        <w:t xml:space="preserve">                                                                └───────┘</w:t>
      </w:r>
    </w:p>
    <w:p w:rsidR="00EF4CC4" w:rsidRDefault="00EF4CC4" w:rsidP="00EF4CC4">
      <w:pPr>
        <w:pStyle w:val="ConsPlusNonformat"/>
        <w:jc w:val="both"/>
      </w:pPr>
    </w:p>
    <w:p w:rsidR="00EF4CC4" w:rsidRDefault="00EF4CC4" w:rsidP="00EF4CC4">
      <w:pPr>
        <w:pStyle w:val="ConsPlusNonformat"/>
        <w:jc w:val="both"/>
      </w:pPr>
      <w:r>
        <w:t xml:space="preserve">                   1. Операции с бюджетными данными</w:t>
      </w:r>
    </w:p>
    <w:p w:rsidR="00EF4CC4" w:rsidRDefault="00EF4CC4" w:rsidP="00EF4CC4">
      <w:pPr>
        <w:pStyle w:val="ConsPlusNonformat"/>
        <w:jc w:val="both"/>
      </w:pPr>
    </w:p>
    <w:p w:rsidR="00EF4CC4" w:rsidRDefault="00EF4CC4" w:rsidP="00EF4CC4">
      <w:pPr>
        <w:pStyle w:val="ConsPlusNonformat"/>
        <w:jc w:val="both"/>
      </w:pPr>
      <w:r>
        <w:t xml:space="preserve">                   1.1. Доведенные бюджетные данные</w:t>
      </w:r>
    </w:p>
    <w:p w:rsidR="00EF4CC4" w:rsidRDefault="00EF4CC4" w:rsidP="00EF4CC4">
      <w:pPr>
        <w:pStyle w:val="ConsPlusNonformat"/>
        <w:jc w:val="both"/>
      </w:pPr>
    </w:p>
    <w:p w:rsidR="00EF4CC4" w:rsidRPr="00612886" w:rsidRDefault="00EF4CC4" w:rsidP="00EF4CC4">
      <w:pPr>
        <w:pStyle w:val="ConsPlusNonformat"/>
        <w:jc w:val="both"/>
        <w:rPr>
          <w:szCs w:val="18"/>
        </w:rPr>
      </w:pPr>
      <w:r w:rsidRPr="00612886">
        <w:rPr>
          <w:szCs w:val="18"/>
        </w:rPr>
        <w:t xml:space="preserve">                       1.1.1. Бюджетные данные</w:t>
      </w:r>
    </w:p>
    <w:p w:rsidR="00EF4CC4" w:rsidRPr="00612886" w:rsidRDefault="00EF4CC4" w:rsidP="00EF4CC4">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3"/>
        <w:gridCol w:w="1278"/>
        <w:gridCol w:w="1729"/>
        <w:gridCol w:w="1069"/>
        <w:gridCol w:w="1009"/>
        <w:gridCol w:w="1729"/>
        <w:gridCol w:w="1069"/>
        <w:gridCol w:w="1009"/>
        <w:gridCol w:w="2284"/>
        <w:gridCol w:w="1523"/>
      </w:tblGrid>
      <w:tr w:rsidR="00EF4CC4" w:rsidRPr="00612886" w:rsidTr="00EF4CC4">
        <w:tc>
          <w:tcPr>
            <w:tcW w:w="2471" w:type="dxa"/>
            <w:gridSpan w:val="2"/>
            <w:vMerge w:val="restart"/>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EF4CC4" w:rsidRDefault="00EF4CC4" w:rsidP="00EF4CC4">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rsidR="00EF4CC4" w:rsidRPr="00612886" w:rsidRDefault="00EF4CC4" w:rsidP="00EF4CC4">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EF4CC4" w:rsidRPr="00612886" w:rsidTr="00EF4CC4">
        <w:tc>
          <w:tcPr>
            <w:tcW w:w="2471" w:type="dxa"/>
            <w:gridSpan w:val="2"/>
            <w:vMerge/>
          </w:tcPr>
          <w:p w:rsidR="00EF4CC4" w:rsidRPr="00612886" w:rsidRDefault="00EF4CC4" w:rsidP="00EF4CC4">
            <w:pPr>
              <w:rPr>
                <w:rFonts w:ascii="Courier New" w:hAnsi="Courier New" w:cs="Courier New"/>
                <w:sz w:val="18"/>
                <w:szCs w:val="18"/>
              </w:rPr>
            </w:pPr>
          </w:p>
        </w:tc>
        <w:tc>
          <w:tcPr>
            <w:tcW w:w="1729" w:type="dxa"/>
            <w:vMerge w:val="restart"/>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EF4CC4" w:rsidRPr="00612886" w:rsidRDefault="00EF4CC4" w:rsidP="00EF4CC4">
            <w:pPr>
              <w:rPr>
                <w:rFonts w:ascii="Courier New" w:hAnsi="Courier New" w:cs="Courier New"/>
                <w:sz w:val="18"/>
                <w:szCs w:val="18"/>
              </w:rPr>
            </w:pPr>
          </w:p>
        </w:tc>
        <w:tc>
          <w:tcPr>
            <w:tcW w:w="1523" w:type="dxa"/>
            <w:vMerge/>
          </w:tcPr>
          <w:p w:rsidR="00EF4CC4" w:rsidRPr="00612886" w:rsidRDefault="00EF4CC4" w:rsidP="00EF4CC4">
            <w:pPr>
              <w:rPr>
                <w:rFonts w:ascii="Courier New" w:hAnsi="Courier New" w:cs="Courier New"/>
                <w:sz w:val="18"/>
                <w:szCs w:val="18"/>
              </w:rPr>
            </w:pPr>
          </w:p>
        </w:tc>
      </w:tr>
      <w:tr w:rsidR="00EF4CC4" w:rsidRPr="00612886" w:rsidTr="00EF4CC4">
        <w:tc>
          <w:tcPr>
            <w:tcW w:w="2471" w:type="dxa"/>
            <w:gridSpan w:val="2"/>
            <w:vMerge/>
          </w:tcPr>
          <w:p w:rsidR="00EF4CC4" w:rsidRPr="00612886" w:rsidRDefault="00EF4CC4" w:rsidP="00EF4CC4">
            <w:pPr>
              <w:rPr>
                <w:rFonts w:ascii="Courier New" w:hAnsi="Courier New" w:cs="Courier New"/>
                <w:sz w:val="18"/>
                <w:szCs w:val="18"/>
              </w:rPr>
            </w:pPr>
          </w:p>
        </w:tc>
        <w:tc>
          <w:tcPr>
            <w:tcW w:w="1729" w:type="dxa"/>
            <w:vMerge/>
          </w:tcPr>
          <w:p w:rsidR="00EF4CC4" w:rsidRPr="00612886" w:rsidRDefault="00EF4CC4" w:rsidP="00EF4CC4">
            <w:pPr>
              <w:rPr>
                <w:rFonts w:ascii="Courier New" w:hAnsi="Courier New" w:cs="Courier New"/>
                <w:sz w:val="18"/>
                <w:szCs w:val="18"/>
              </w:rPr>
            </w:pPr>
          </w:p>
        </w:tc>
        <w:tc>
          <w:tcPr>
            <w:tcW w:w="1069" w:type="dxa"/>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EF4CC4" w:rsidRPr="00612886" w:rsidRDefault="00EF4CC4" w:rsidP="00EF4CC4">
            <w:pPr>
              <w:rPr>
                <w:rFonts w:ascii="Courier New" w:hAnsi="Courier New" w:cs="Courier New"/>
                <w:sz w:val="18"/>
                <w:szCs w:val="18"/>
              </w:rPr>
            </w:pPr>
          </w:p>
        </w:tc>
        <w:tc>
          <w:tcPr>
            <w:tcW w:w="1069" w:type="dxa"/>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EF4CC4" w:rsidRPr="00612886" w:rsidRDefault="00EF4CC4" w:rsidP="00EF4CC4">
            <w:pPr>
              <w:rPr>
                <w:rFonts w:ascii="Courier New" w:hAnsi="Courier New" w:cs="Courier New"/>
                <w:sz w:val="18"/>
                <w:szCs w:val="18"/>
              </w:rPr>
            </w:pPr>
          </w:p>
        </w:tc>
        <w:tc>
          <w:tcPr>
            <w:tcW w:w="1523" w:type="dxa"/>
            <w:vMerge/>
          </w:tcPr>
          <w:p w:rsidR="00EF4CC4" w:rsidRPr="00612886" w:rsidRDefault="00EF4CC4" w:rsidP="00EF4CC4">
            <w:pPr>
              <w:rPr>
                <w:rFonts w:ascii="Courier New" w:hAnsi="Courier New" w:cs="Courier New"/>
                <w:sz w:val="18"/>
                <w:szCs w:val="18"/>
              </w:rPr>
            </w:pPr>
          </w:p>
        </w:tc>
      </w:tr>
      <w:tr w:rsidR="00EF4CC4" w:rsidRPr="00612886" w:rsidTr="00EF4CC4">
        <w:tc>
          <w:tcPr>
            <w:tcW w:w="2471" w:type="dxa"/>
            <w:gridSpan w:val="2"/>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EF4CC4" w:rsidRPr="00612886"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EF4CC4" w:rsidRPr="00612886"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EF4CC4" w:rsidRPr="00612886"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EF4CC4" w:rsidRPr="00612886"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EF4CC4" w:rsidRPr="00612886"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EF4CC4" w:rsidRPr="00612886"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EF4CC4" w:rsidRPr="00612886"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EF4CC4" w:rsidRPr="00612886"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9</w:t>
            </w:r>
          </w:p>
        </w:tc>
      </w:tr>
      <w:tr w:rsidR="00EF4CC4" w:rsidRPr="00612886" w:rsidTr="00EF4CC4">
        <w:tc>
          <w:tcPr>
            <w:tcW w:w="2471" w:type="dxa"/>
            <w:gridSpan w:val="2"/>
          </w:tcPr>
          <w:p w:rsidR="00EF4CC4" w:rsidRPr="00612886" w:rsidRDefault="00EF4CC4" w:rsidP="00EF4CC4">
            <w:pPr>
              <w:pStyle w:val="ConsPlusNormal"/>
              <w:rPr>
                <w:rFonts w:ascii="Courier New" w:hAnsi="Courier New" w:cs="Courier New"/>
                <w:sz w:val="18"/>
                <w:szCs w:val="18"/>
              </w:rPr>
            </w:pPr>
          </w:p>
        </w:tc>
        <w:tc>
          <w:tcPr>
            <w:tcW w:w="1729" w:type="dxa"/>
          </w:tcPr>
          <w:p w:rsidR="00EF4CC4" w:rsidRPr="00612886" w:rsidRDefault="00EF4CC4" w:rsidP="00EF4CC4">
            <w:pPr>
              <w:pStyle w:val="ConsPlusNormal"/>
              <w:rPr>
                <w:rFonts w:ascii="Courier New" w:hAnsi="Courier New" w:cs="Courier New"/>
                <w:sz w:val="18"/>
                <w:szCs w:val="18"/>
              </w:rPr>
            </w:pPr>
          </w:p>
        </w:tc>
        <w:tc>
          <w:tcPr>
            <w:tcW w:w="1069" w:type="dxa"/>
          </w:tcPr>
          <w:p w:rsidR="00EF4CC4" w:rsidRPr="00612886" w:rsidRDefault="00EF4CC4" w:rsidP="00EF4CC4">
            <w:pPr>
              <w:pStyle w:val="ConsPlusNormal"/>
              <w:rPr>
                <w:rFonts w:ascii="Courier New" w:hAnsi="Courier New" w:cs="Courier New"/>
                <w:sz w:val="18"/>
                <w:szCs w:val="18"/>
              </w:rPr>
            </w:pPr>
          </w:p>
        </w:tc>
        <w:tc>
          <w:tcPr>
            <w:tcW w:w="1009" w:type="dxa"/>
          </w:tcPr>
          <w:p w:rsidR="00EF4CC4" w:rsidRPr="00612886" w:rsidRDefault="00EF4CC4" w:rsidP="00EF4CC4">
            <w:pPr>
              <w:pStyle w:val="ConsPlusNormal"/>
              <w:rPr>
                <w:rFonts w:ascii="Courier New" w:hAnsi="Courier New" w:cs="Courier New"/>
                <w:sz w:val="18"/>
                <w:szCs w:val="18"/>
              </w:rPr>
            </w:pPr>
          </w:p>
        </w:tc>
        <w:tc>
          <w:tcPr>
            <w:tcW w:w="1729" w:type="dxa"/>
          </w:tcPr>
          <w:p w:rsidR="00EF4CC4" w:rsidRPr="00612886" w:rsidRDefault="00EF4CC4" w:rsidP="00EF4CC4">
            <w:pPr>
              <w:pStyle w:val="ConsPlusNormal"/>
              <w:rPr>
                <w:rFonts w:ascii="Courier New" w:hAnsi="Courier New" w:cs="Courier New"/>
                <w:sz w:val="18"/>
                <w:szCs w:val="18"/>
              </w:rPr>
            </w:pPr>
          </w:p>
        </w:tc>
        <w:tc>
          <w:tcPr>
            <w:tcW w:w="1069" w:type="dxa"/>
          </w:tcPr>
          <w:p w:rsidR="00EF4CC4" w:rsidRPr="00612886" w:rsidRDefault="00EF4CC4" w:rsidP="00EF4CC4">
            <w:pPr>
              <w:pStyle w:val="ConsPlusNormal"/>
              <w:rPr>
                <w:rFonts w:ascii="Courier New" w:hAnsi="Courier New" w:cs="Courier New"/>
                <w:sz w:val="18"/>
                <w:szCs w:val="18"/>
              </w:rPr>
            </w:pPr>
          </w:p>
        </w:tc>
        <w:tc>
          <w:tcPr>
            <w:tcW w:w="1009" w:type="dxa"/>
          </w:tcPr>
          <w:p w:rsidR="00EF4CC4" w:rsidRPr="00612886" w:rsidRDefault="00EF4CC4" w:rsidP="00EF4CC4">
            <w:pPr>
              <w:pStyle w:val="ConsPlusNormal"/>
              <w:rPr>
                <w:rFonts w:ascii="Courier New" w:hAnsi="Courier New" w:cs="Courier New"/>
                <w:sz w:val="18"/>
                <w:szCs w:val="18"/>
              </w:rPr>
            </w:pPr>
          </w:p>
        </w:tc>
        <w:tc>
          <w:tcPr>
            <w:tcW w:w="2284" w:type="dxa"/>
          </w:tcPr>
          <w:p w:rsidR="00EF4CC4" w:rsidRPr="00612886" w:rsidRDefault="00EF4CC4" w:rsidP="00EF4CC4">
            <w:pPr>
              <w:pStyle w:val="ConsPlusNormal"/>
              <w:rPr>
                <w:rFonts w:ascii="Courier New" w:hAnsi="Courier New" w:cs="Courier New"/>
                <w:sz w:val="18"/>
                <w:szCs w:val="18"/>
              </w:rPr>
            </w:pPr>
          </w:p>
        </w:tc>
        <w:tc>
          <w:tcPr>
            <w:tcW w:w="1523" w:type="dxa"/>
          </w:tcPr>
          <w:p w:rsidR="00EF4CC4" w:rsidRPr="00612886" w:rsidRDefault="00EF4CC4" w:rsidP="00EF4CC4">
            <w:pPr>
              <w:pStyle w:val="ConsPlusNormal"/>
              <w:rPr>
                <w:rFonts w:ascii="Courier New" w:hAnsi="Courier New" w:cs="Courier New"/>
                <w:sz w:val="18"/>
                <w:szCs w:val="18"/>
              </w:rPr>
            </w:pPr>
          </w:p>
        </w:tc>
      </w:tr>
      <w:tr w:rsidR="00EF4CC4" w:rsidRPr="00612886" w:rsidTr="00EF4CC4">
        <w:tc>
          <w:tcPr>
            <w:tcW w:w="2471" w:type="dxa"/>
            <w:gridSpan w:val="2"/>
          </w:tcPr>
          <w:p w:rsidR="00EF4CC4" w:rsidRPr="00612886" w:rsidRDefault="00EF4CC4" w:rsidP="00EF4CC4">
            <w:pPr>
              <w:pStyle w:val="ConsPlusNormal"/>
              <w:rPr>
                <w:rFonts w:ascii="Courier New" w:hAnsi="Courier New" w:cs="Courier New"/>
                <w:sz w:val="18"/>
                <w:szCs w:val="18"/>
              </w:rPr>
            </w:pPr>
          </w:p>
        </w:tc>
        <w:tc>
          <w:tcPr>
            <w:tcW w:w="1729" w:type="dxa"/>
          </w:tcPr>
          <w:p w:rsidR="00EF4CC4" w:rsidRPr="00612886" w:rsidRDefault="00EF4CC4" w:rsidP="00EF4CC4">
            <w:pPr>
              <w:pStyle w:val="ConsPlusNormal"/>
              <w:rPr>
                <w:rFonts w:ascii="Courier New" w:hAnsi="Courier New" w:cs="Courier New"/>
                <w:sz w:val="18"/>
                <w:szCs w:val="18"/>
              </w:rPr>
            </w:pPr>
          </w:p>
        </w:tc>
        <w:tc>
          <w:tcPr>
            <w:tcW w:w="1069" w:type="dxa"/>
          </w:tcPr>
          <w:p w:rsidR="00EF4CC4" w:rsidRPr="00612886" w:rsidRDefault="00EF4CC4" w:rsidP="00EF4CC4">
            <w:pPr>
              <w:pStyle w:val="ConsPlusNormal"/>
              <w:rPr>
                <w:rFonts w:ascii="Courier New" w:hAnsi="Courier New" w:cs="Courier New"/>
                <w:sz w:val="18"/>
                <w:szCs w:val="18"/>
              </w:rPr>
            </w:pPr>
          </w:p>
        </w:tc>
        <w:tc>
          <w:tcPr>
            <w:tcW w:w="1009" w:type="dxa"/>
          </w:tcPr>
          <w:p w:rsidR="00EF4CC4" w:rsidRPr="00612886" w:rsidRDefault="00EF4CC4" w:rsidP="00EF4CC4">
            <w:pPr>
              <w:pStyle w:val="ConsPlusNormal"/>
              <w:rPr>
                <w:rFonts w:ascii="Courier New" w:hAnsi="Courier New" w:cs="Courier New"/>
                <w:sz w:val="18"/>
                <w:szCs w:val="18"/>
              </w:rPr>
            </w:pPr>
          </w:p>
        </w:tc>
        <w:tc>
          <w:tcPr>
            <w:tcW w:w="1729" w:type="dxa"/>
          </w:tcPr>
          <w:p w:rsidR="00EF4CC4" w:rsidRPr="00612886" w:rsidRDefault="00EF4CC4" w:rsidP="00EF4CC4">
            <w:pPr>
              <w:pStyle w:val="ConsPlusNormal"/>
              <w:rPr>
                <w:rFonts w:ascii="Courier New" w:hAnsi="Courier New" w:cs="Courier New"/>
                <w:sz w:val="18"/>
                <w:szCs w:val="18"/>
              </w:rPr>
            </w:pPr>
          </w:p>
        </w:tc>
        <w:tc>
          <w:tcPr>
            <w:tcW w:w="1069" w:type="dxa"/>
          </w:tcPr>
          <w:p w:rsidR="00EF4CC4" w:rsidRPr="00612886" w:rsidRDefault="00EF4CC4" w:rsidP="00EF4CC4">
            <w:pPr>
              <w:pStyle w:val="ConsPlusNormal"/>
              <w:rPr>
                <w:rFonts w:ascii="Courier New" w:hAnsi="Courier New" w:cs="Courier New"/>
                <w:sz w:val="18"/>
                <w:szCs w:val="18"/>
              </w:rPr>
            </w:pPr>
          </w:p>
        </w:tc>
        <w:tc>
          <w:tcPr>
            <w:tcW w:w="1009" w:type="dxa"/>
          </w:tcPr>
          <w:p w:rsidR="00EF4CC4" w:rsidRPr="00612886" w:rsidRDefault="00EF4CC4" w:rsidP="00EF4CC4">
            <w:pPr>
              <w:pStyle w:val="ConsPlusNormal"/>
              <w:rPr>
                <w:rFonts w:ascii="Courier New" w:hAnsi="Courier New" w:cs="Courier New"/>
                <w:sz w:val="18"/>
                <w:szCs w:val="18"/>
              </w:rPr>
            </w:pPr>
          </w:p>
        </w:tc>
        <w:tc>
          <w:tcPr>
            <w:tcW w:w="2284" w:type="dxa"/>
          </w:tcPr>
          <w:p w:rsidR="00EF4CC4" w:rsidRPr="00612886" w:rsidRDefault="00EF4CC4" w:rsidP="00EF4CC4">
            <w:pPr>
              <w:pStyle w:val="ConsPlusNormal"/>
              <w:rPr>
                <w:rFonts w:ascii="Courier New" w:hAnsi="Courier New" w:cs="Courier New"/>
                <w:sz w:val="18"/>
                <w:szCs w:val="18"/>
              </w:rPr>
            </w:pPr>
          </w:p>
        </w:tc>
        <w:tc>
          <w:tcPr>
            <w:tcW w:w="1523" w:type="dxa"/>
          </w:tcPr>
          <w:p w:rsidR="00EF4CC4" w:rsidRPr="00612886" w:rsidRDefault="00EF4CC4" w:rsidP="00EF4CC4">
            <w:pPr>
              <w:pStyle w:val="ConsPlusNormal"/>
              <w:rPr>
                <w:rFonts w:ascii="Courier New" w:hAnsi="Courier New" w:cs="Courier New"/>
                <w:sz w:val="18"/>
                <w:szCs w:val="18"/>
              </w:rPr>
            </w:pPr>
          </w:p>
        </w:tc>
      </w:tr>
      <w:tr w:rsidR="00EF4CC4" w:rsidRPr="00612886" w:rsidTr="00EF4CC4">
        <w:tblPrEx>
          <w:tblBorders>
            <w:left w:val="nil"/>
          </w:tblBorders>
        </w:tblPrEx>
        <w:tc>
          <w:tcPr>
            <w:tcW w:w="1193" w:type="dxa"/>
            <w:tcBorders>
              <w:left w:val="nil"/>
              <w:bottom w:val="nil"/>
            </w:tcBorders>
          </w:tcPr>
          <w:p w:rsidR="00EF4CC4" w:rsidRPr="00612886" w:rsidRDefault="00EF4CC4" w:rsidP="00EF4CC4">
            <w:pPr>
              <w:pStyle w:val="ConsPlusNormal"/>
              <w:rPr>
                <w:rFonts w:ascii="Courier New" w:hAnsi="Courier New" w:cs="Courier New"/>
                <w:sz w:val="18"/>
                <w:szCs w:val="18"/>
              </w:rPr>
            </w:pPr>
          </w:p>
        </w:tc>
        <w:tc>
          <w:tcPr>
            <w:tcW w:w="1278" w:type="dxa"/>
          </w:tcPr>
          <w:p w:rsidR="00EF4CC4" w:rsidRPr="00612886" w:rsidRDefault="00EF4CC4" w:rsidP="00EF4CC4">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EF4CC4" w:rsidRPr="00612886" w:rsidRDefault="00EF4CC4" w:rsidP="00EF4CC4">
            <w:pPr>
              <w:pStyle w:val="ConsPlusNormal"/>
              <w:rPr>
                <w:rFonts w:ascii="Courier New" w:hAnsi="Courier New" w:cs="Courier New"/>
                <w:sz w:val="18"/>
                <w:szCs w:val="18"/>
              </w:rPr>
            </w:pPr>
          </w:p>
        </w:tc>
        <w:tc>
          <w:tcPr>
            <w:tcW w:w="1069" w:type="dxa"/>
          </w:tcPr>
          <w:p w:rsidR="00EF4CC4" w:rsidRPr="00612886" w:rsidRDefault="00EF4CC4" w:rsidP="00EF4CC4">
            <w:pPr>
              <w:pStyle w:val="ConsPlusNormal"/>
              <w:rPr>
                <w:rFonts w:ascii="Courier New" w:hAnsi="Courier New" w:cs="Courier New"/>
                <w:sz w:val="18"/>
                <w:szCs w:val="18"/>
              </w:rPr>
            </w:pPr>
          </w:p>
        </w:tc>
        <w:tc>
          <w:tcPr>
            <w:tcW w:w="1009" w:type="dxa"/>
          </w:tcPr>
          <w:p w:rsidR="00EF4CC4" w:rsidRPr="00612886" w:rsidRDefault="00EF4CC4" w:rsidP="00EF4CC4">
            <w:pPr>
              <w:pStyle w:val="ConsPlusNormal"/>
              <w:rPr>
                <w:rFonts w:ascii="Courier New" w:hAnsi="Courier New" w:cs="Courier New"/>
                <w:sz w:val="18"/>
                <w:szCs w:val="18"/>
              </w:rPr>
            </w:pPr>
          </w:p>
        </w:tc>
        <w:tc>
          <w:tcPr>
            <w:tcW w:w="1729" w:type="dxa"/>
          </w:tcPr>
          <w:p w:rsidR="00EF4CC4" w:rsidRPr="00612886" w:rsidRDefault="00EF4CC4" w:rsidP="00EF4CC4">
            <w:pPr>
              <w:pStyle w:val="ConsPlusNormal"/>
              <w:rPr>
                <w:rFonts w:ascii="Courier New" w:hAnsi="Courier New" w:cs="Courier New"/>
                <w:sz w:val="18"/>
                <w:szCs w:val="18"/>
              </w:rPr>
            </w:pPr>
          </w:p>
        </w:tc>
        <w:tc>
          <w:tcPr>
            <w:tcW w:w="1069" w:type="dxa"/>
          </w:tcPr>
          <w:p w:rsidR="00EF4CC4" w:rsidRPr="00612886" w:rsidRDefault="00EF4CC4" w:rsidP="00EF4CC4">
            <w:pPr>
              <w:pStyle w:val="ConsPlusNormal"/>
              <w:rPr>
                <w:rFonts w:ascii="Courier New" w:hAnsi="Courier New" w:cs="Courier New"/>
                <w:sz w:val="18"/>
                <w:szCs w:val="18"/>
              </w:rPr>
            </w:pPr>
          </w:p>
        </w:tc>
        <w:tc>
          <w:tcPr>
            <w:tcW w:w="1009" w:type="dxa"/>
          </w:tcPr>
          <w:p w:rsidR="00EF4CC4" w:rsidRPr="00612886" w:rsidRDefault="00EF4CC4" w:rsidP="00EF4CC4">
            <w:pPr>
              <w:pStyle w:val="ConsPlusNormal"/>
              <w:rPr>
                <w:rFonts w:ascii="Courier New" w:hAnsi="Courier New" w:cs="Courier New"/>
                <w:sz w:val="18"/>
                <w:szCs w:val="18"/>
              </w:rPr>
            </w:pPr>
          </w:p>
        </w:tc>
        <w:tc>
          <w:tcPr>
            <w:tcW w:w="2284" w:type="dxa"/>
          </w:tcPr>
          <w:p w:rsidR="00EF4CC4" w:rsidRPr="00612886" w:rsidRDefault="00EF4CC4" w:rsidP="00EF4CC4">
            <w:pPr>
              <w:pStyle w:val="ConsPlusNormal"/>
              <w:rPr>
                <w:rFonts w:ascii="Courier New" w:hAnsi="Courier New" w:cs="Courier New"/>
                <w:sz w:val="18"/>
                <w:szCs w:val="18"/>
              </w:rPr>
            </w:pPr>
          </w:p>
        </w:tc>
        <w:tc>
          <w:tcPr>
            <w:tcW w:w="1523" w:type="dxa"/>
          </w:tcPr>
          <w:p w:rsidR="00EF4CC4" w:rsidRPr="00612886" w:rsidRDefault="00EF4CC4" w:rsidP="00EF4CC4">
            <w:pPr>
              <w:pStyle w:val="ConsPlusNormal"/>
              <w:rPr>
                <w:rFonts w:ascii="Courier New" w:hAnsi="Courier New" w:cs="Courier New"/>
                <w:sz w:val="18"/>
                <w:szCs w:val="18"/>
              </w:rPr>
            </w:pPr>
          </w:p>
        </w:tc>
      </w:tr>
    </w:tbl>
    <w:p w:rsidR="00EF4CC4" w:rsidRPr="00612886" w:rsidRDefault="00EF4CC4" w:rsidP="00EF4CC4">
      <w:pPr>
        <w:pStyle w:val="ConsPlusNormal"/>
        <w:jc w:val="both"/>
        <w:rPr>
          <w:rFonts w:ascii="Courier New" w:hAnsi="Courier New" w:cs="Courier New"/>
          <w:sz w:val="18"/>
          <w:szCs w:val="18"/>
        </w:rPr>
      </w:pPr>
    </w:p>
    <w:p w:rsidR="00EF4CC4" w:rsidRPr="00612886" w:rsidRDefault="00EF4CC4" w:rsidP="00EF4CC4">
      <w:pPr>
        <w:pStyle w:val="ConsPlusNonformat"/>
        <w:jc w:val="both"/>
        <w:rPr>
          <w:sz w:val="18"/>
          <w:szCs w:val="18"/>
        </w:rPr>
      </w:pPr>
    </w:p>
    <w:p w:rsidR="00EF4CC4" w:rsidRPr="00612886" w:rsidRDefault="00EF4CC4" w:rsidP="00EF4CC4">
      <w:pPr>
        <w:pStyle w:val="ConsPlusNonformat"/>
        <w:jc w:val="both"/>
        <w:rPr>
          <w:sz w:val="18"/>
          <w:szCs w:val="18"/>
        </w:rPr>
      </w:pPr>
      <w:r w:rsidRPr="00612886">
        <w:rPr>
          <w:szCs w:val="18"/>
        </w:rPr>
        <w:t>2. Операции с бюджетными средствами</w:t>
      </w:r>
    </w:p>
    <w:p w:rsidR="00EF4CC4" w:rsidRPr="00612886" w:rsidRDefault="00EF4CC4" w:rsidP="00EF4CC4">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987"/>
        <w:gridCol w:w="1132"/>
        <w:gridCol w:w="1200"/>
        <w:gridCol w:w="1804"/>
        <w:gridCol w:w="1294"/>
        <w:gridCol w:w="1740"/>
        <w:gridCol w:w="1729"/>
      </w:tblGrid>
      <w:tr w:rsidR="00EF4CC4" w:rsidRPr="00612886" w:rsidTr="00EF4CC4">
        <w:tc>
          <w:tcPr>
            <w:tcW w:w="1701" w:type="dxa"/>
            <w:vMerge w:val="restart"/>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EF4CC4" w:rsidRPr="00612886" w:rsidTr="00EF4CC4">
        <w:tc>
          <w:tcPr>
            <w:tcW w:w="1701" w:type="dxa"/>
            <w:vMerge/>
          </w:tcPr>
          <w:p w:rsidR="00EF4CC4" w:rsidRPr="00612886" w:rsidRDefault="00EF4CC4" w:rsidP="00EF4CC4">
            <w:pPr>
              <w:rPr>
                <w:rFonts w:ascii="Courier New" w:hAnsi="Courier New" w:cs="Courier New"/>
                <w:sz w:val="18"/>
                <w:szCs w:val="18"/>
              </w:rPr>
            </w:pPr>
          </w:p>
        </w:tc>
        <w:tc>
          <w:tcPr>
            <w:tcW w:w="1987" w:type="dxa"/>
            <w:vMerge w:val="restart"/>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EF4CC4" w:rsidRPr="00612886" w:rsidRDefault="00EF4CC4" w:rsidP="00EF4CC4">
            <w:pPr>
              <w:rPr>
                <w:rFonts w:ascii="Courier New" w:hAnsi="Courier New" w:cs="Courier New"/>
                <w:sz w:val="18"/>
                <w:szCs w:val="18"/>
              </w:rPr>
            </w:pPr>
          </w:p>
        </w:tc>
        <w:tc>
          <w:tcPr>
            <w:tcW w:w="1294" w:type="dxa"/>
            <w:vMerge/>
          </w:tcPr>
          <w:p w:rsidR="00EF4CC4" w:rsidRPr="00612886" w:rsidRDefault="00EF4CC4" w:rsidP="00EF4CC4">
            <w:pPr>
              <w:rPr>
                <w:rFonts w:ascii="Courier New" w:hAnsi="Courier New" w:cs="Courier New"/>
                <w:sz w:val="18"/>
                <w:szCs w:val="18"/>
              </w:rPr>
            </w:pPr>
          </w:p>
        </w:tc>
        <w:tc>
          <w:tcPr>
            <w:tcW w:w="1740" w:type="dxa"/>
            <w:vMerge/>
          </w:tcPr>
          <w:p w:rsidR="00EF4CC4" w:rsidRPr="00612886" w:rsidRDefault="00EF4CC4" w:rsidP="00EF4CC4">
            <w:pPr>
              <w:rPr>
                <w:rFonts w:ascii="Courier New" w:hAnsi="Courier New" w:cs="Courier New"/>
                <w:sz w:val="18"/>
                <w:szCs w:val="18"/>
              </w:rPr>
            </w:pPr>
          </w:p>
        </w:tc>
        <w:tc>
          <w:tcPr>
            <w:tcW w:w="1729" w:type="dxa"/>
            <w:vMerge/>
          </w:tcPr>
          <w:p w:rsidR="00EF4CC4" w:rsidRPr="00612886" w:rsidRDefault="00EF4CC4" w:rsidP="00EF4CC4">
            <w:pPr>
              <w:rPr>
                <w:rFonts w:ascii="Courier New" w:hAnsi="Courier New" w:cs="Courier New"/>
                <w:sz w:val="18"/>
                <w:szCs w:val="18"/>
              </w:rPr>
            </w:pPr>
          </w:p>
        </w:tc>
      </w:tr>
      <w:tr w:rsidR="00EF4CC4" w:rsidRPr="00612886" w:rsidTr="00EF4CC4">
        <w:tc>
          <w:tcPr>
            <w:tcW w:w="1701" w:type="dxa"/>
            <w:vMerge/>
          </w:tcPr>
          <w:p w:rsidR="00EF4CC4" w:rsidRPr="00612886" w:rsidRDefault="00EF4CC4" w:rsidP="00EF4CC4">
            <w:pPr>
              <w:rPr>
                <w:rFonts w:ascii="Courier New" w:hAnsi="Courier New" w:cs="Courier New"/>
                <w:sz w:val="18"/>
                <w:szCs w:val="18"/>
              </w:rPr>
            </w:pPr>
          </w:p>
        </w:tc>
        <w:tc>
          <w:tcPr>
            <w:tcW w:w="1987" w:type="dxa"/>
            <w:vMerge/>
          </w:tcPr>
          <w:p w:rsidR="00EF4CC4" w:rsidRPr="00612886" w:rsidRDefault="00EF4CC4" w:rsidP="00EF4CC4">
            <w:pPr>
              <w:rPr>
                <w:rFonts w:ascii="Courier New" w:hAnsi="Courier New" w:cs="Courier New"/>
                <w:sz w:val="18"/>
                <w:szCs w:val="18"/>
              </w:rPr>
            </w:pPr>
          </w:p>
        </w:tc>
        <w:tc>
          <w:tcPr>
            <w:tcW w:w="1132" w:type="dxa"/>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EF4CC4" w:rsidRPr="00612886" w:rsidRDefault="00EF4CC4" w:rsidP="00EF4CC4">
            <w:pPr>
              <w:rPr>
                <w:rFonts w:ascii="Courier New" w:hAnsi="Courier New" w:cs="Courier New"/>
                <w:sz w:val="18"/>
                <w:szCs w:val="18"/>
              </w:rPr>
            </w:pPr>
          </w:p>
        </w:tc>
        <w:tc>
          <w:tcPr>
            <w:tcW w:w="1294" w:type="dxa"/>
            <w:vMerge/>
          </w:tcPr>
          <w:p w:rsidR="00EF4CC4" w:rsidRPr="00612886" w:rsidRDefault="00EF4CC4" w:rsidP="00EF4CC4">
            <w:pPr>
              <w:rPr>
                <w:rFonts w:ascii="Courier New" w:hAnsi="Courier New" w:cs="Courier New"/>
                <w:sz w:val="18"/>
                <w:szCs w:val="18"/>
              </w:rPr>
            </w:pPr>
          </w:p>
        </w:tc>
        <w:tc>
          <w:tcPr>
            <w:tcW w:w="1740" w:type="dxa"/>
            <w:vMerge/>
          </w:tcPr>
          <w:p w:rsidR="00EF4CC4" w:rsidRPr="00612886" w:rsidRDefault="00EF4CC4" w:rsidP="00EF4CC4">
            <w:pPr>
              <w:rPr>
                <w:rFonts w:ascii="Courier New" w:hAnsi="Courier New" w:cs="Courier New"/>
                <w:sz w:val="18"/>
                <w:szCs w:val="18"/>
              </w:rPr>
            </w:pPr>
          </w:p>
        </w:tc>
        <w:tc>
          <w:tcPr>
            <w:tcW w:w="1729" w:type="dxa"/>
            <w:vMerge/>
          </w:tcPr>
          <w:p w:rsidR="00EF4CC4" w:rsidRPr="00612886" w:rsidRDefault="00EF4CC4" w:rsidP="00EF4CC4">
            <w:pPr>
              <w:rPr>
                <w:rFonts w:ascii="Courier New" w:hAnsi="Courier New" w:cs="Courier New"/>
                <w:sz w:val="18"/>
                <w:szCs w:val="18"/>
              </w:rPr>
            </w:pPr>
          </w:p>
        </w:tc>
      </w:tr>
      <w:tr w:rsidR="00EF4CC4" w:rsidRPr="00612886" w:rsidTr="00EF4CC4">
        <w:tc>
          <w:tcPr>
            <w:tcW w:w="1701" w:type="dxa"/>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EF4CC4" w:rsidRPr="00612886" w:rsidRDefault="00EF4CC4" w:rsidP="00EF4CC4">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EF4CC4" w:rsidRPr="00612886" w:rsidTr="00EF4CC4">
        <w:tc>
          <w:tcPr>
            <w:tcW w:w="1701" w:type="dxa"/>
          </w:tcPr>
          <w:p w:rsidR="00EF4CC4" w:rsidRPr="00612886" w:rsidRDefault="00EF4CC4" w:rsidP="00EF4CC4">
            <w:pPr>
              <w:pStyle w:val="ConsPlusNormal"/>
              <w:rPr>
                <w:rFonts w:ascii="Courier New" w:hAnsi="Courier New" w:cs="Courier New"/>
                <w:sz w:val="18"/>
                <w:szCs w:val="18"/>
              </w:rPr>
            </w:pPr>
          </w:p>
        </w:tc>
        <w:tc>
          <w:tcPr>
            <w:tcW w:w="1987" w:type="dxa"/>
          </w:tcPr>
          <w:p w:rsidR="00EF4CC4" w:rsidRPr="00612886" w:rsidRDefault="00EF4CC4" w:rsidP="00EF4CC4">
            <w:pPr>
              <w:pStyle w:val="ConsPlusNormal"/>
              <w:rPr>
                <w:rFonts w:ascii="Courier New" w:hAnsi="Courier New" w:cs="Courier New"/>
                <w:sz w:val="18"/>
                <w:szCs w:val="18"/>
              </w:rPr>
            </w:pPr>
          </w:p>
        </w:tc>
        <w:tc>
          <w:tcPr>
            <w:tcW w:w="1132" w:type="dxa"/>
          </w:tcPr>
          <w:p w:rsidR="00EF4CC4" w:rsidRPr="00612886" w:rsidRDefault="00EF4CC4" w:rsidP="00EF4CC4">
            <w:pPr>
              <w:pStyle w:val="ConsPlusNormal"/>
              <w:rPr>
                <w:rFonts w:ascii="Courier New" w:hAnsi="Courier New" w:cs="Courier New"/>
                <w:sz w:val="18"/>
                <w:szCs w:val="18"/>
              </w:rPr>
            </w:pPr>
          </w:p>
        </w:tc>
        <w:tc>
          <w:tcPr>
            <w:tcW w:w="1200" w:type="dxa"/>
          </w:tcPr>
          <w:p w:rsidR="00EF4CC4" w:rsidRPr="00612886" w:rsidRDefault="00EF4CC4" w:rsidP="00EF4CC4">
            <w:pPr>
              <w:pStyle w:val="ConsPlusNormal"/>
              <w:rPr>
                <w:rFonts w:ascii="Courier New" w:hAnsi="Courier New" w:cs="Courier New"/>
                <w:sz w:val="18"/>
                <w:szCs w:val="18"/>
              </w:rPr>
            </w:pPr>
          </w:p>
        </w:tc>
        <w:tc>
          <w:tcPr>
            <w:tcW w:w="1804" w:type="dxa"/>
          </w:tcPr>
          <w:p w:rsidR="00EF4CC4" w:rsidRPr="00612886" w:rsidRDefault="00EF4CC4" w:rsidP="00EF4CC4">
            <w:pPr>
              <w:pStyle w:val="ConsPlusNormal"/>
              <w:rPr>
                <w:rFonts w:ascii="Courier New" w:hAnsi="Courier New" w:cs="Courier New"/>
                <w:sz w:val="18"/>
                <w:szCs w:val="18"/>
              </w:rPr>
            </w:pPr>
          </w:p>
        </w:tc>
        <w:tc>
          <w:tcPr>
            <w:tcW w:w="1294" w:type="dxa"/>
          </w:tcPr>
          <w:p w:rsidR="00EF4CC4" w:rsidRPr="00612886" w:rsidRDefault="00EF4CC4" w:rsidP="00EF4CC4">
            <w:pPr>
              <w:pStyle w:val="ConsPlusNormal"/>
              <w:rPr>
                <w:rFonts w:ascii="Courier New" w:hAnsi="Courier New" w:cs="Courier New"/>
                <w:sz w:val="18"/>
                <w:szCs w:val="18"/>
              </w:rPr>
            </w:pPr>
          </w:p>
        </w:tc>
        <w:tc>
          <w:tcPr>
            <w:tcW w:w="1740" w:type="dxa"/>
          </w:tcPr>
          <w:p w:rsidR="00EF4CC4" w:rsidRPr="00612886" w:rsidRDefault="00EF4CC4" w:rsidP="00EF4CC4">
            <w:pPr>
              <w:pStyle w:val="ConsPlusNormal"/>
              <w:rPr>
                <w:rFonts w:ascii="Courier New" w:hAnsi="Courier New" w:cs="Courier New"/>
                <w:sz w:val="18"/>
                <w:szCs w:val="18"/>
              </w:rPr>
            </w:pPr>
          </w:p>
        </w:tc>
        <w:tc>
          <w:tcPr>
            <w:tcW w:w="1729" w:type="dxa"/>
          </w:tcPr>
          <w:p w:rsidR="00EF4CC4" w:rsidRPr="00612886" w:rsidRDefault="00EF4CC4" w:rsidP="00EF4CC4">
            <w:pPr>
              <w:pStyle w:val="ConsPlusNormal"/>
              <w:rPr>
                <w:rFonts w:ascii="Courier New" w:hAnsi="Courier New" w:cs="Courier New"/>
                <w:sz w:val="18"/>
                <w:szCs w:val="18"/>
              </w:rPr>
            </w:pPr>
          </w:p>
        </w:tc>
      </w:tr>
      <w:tr w:rsidR="00EF4CC4" w:rsidRPr="00612886" w:rsidTr="00EF4CC4">
        <w:tc>
          <w:tcPr>
            <w:tcW w:w="1701" w:type="dxa"/>
          </w:tcPr>
          <w:p w:rsidR="00EF4CC4" w:rsidRPr="00612886" w:rsidRDefault="00EF4CC4" w:rsidP="00EF4CC4">
            <w:pPr>
              <w:pStyle w:val="ConsPlusNormal"/>
              <w:rPr>
                <w:rFonts w:ascii="Courier New" w:hAnsi="Courier New" w:cs="Courier New"/>
                <w:sz w:val="18"/>
                <w:szCs w:val="18"/>
              </w:rPr>
            </w:pPr>
          </w:p>
        </w:tc>
        <w:tc>
          <w:tcPr>
            <w:tcW w:w="1987" w:type="dxa"/>
          </w:tcPr>
          <w:p w:rsidR="00EF4CC4" w:rsidRPr="00612886" w:rsidRDefault="00EF4CC4" w:rsidP="00EF4CC4">
            <w:pPr>
              <w:pStyle w:val="ConsPlusNormal"/>
              <w:rPr>
                <w:rFonts w:ascii="Courier New" w:hAnsi="Courier New" w:cs="Courier New"/>
                <w:sz w:val="18"/>
                <w:szCs w:val="18"/>
              </w:rPr>
            </w:pPr>
          </w:p>
        </w:tc>
        <w:tc>
          <w:tcPr>
            <w:tcW w:w="1132" w:type="dxa"/>
          </w:tcPr>
          <w:p w:rsidR="00EF4CC4" w:rsidRPr="00612886" w:rsidRDefault="00EF4CC4" w:rsidP="00EF4CC4">
            <w:pPr>
              <w:pStyle w:val="ConsPlusNormal"/>
              <w:rPr>
                <w:rFonts w:ascii="Courier New" w:hAnsi="Courier New" w:cs="Courier New"/>
                <w:sz w:val="18"/>
                <w:szCs w:val="18"/>
              </w:rPr>
            </w:pPr>
          </w:p>
        </w:tc>
        <w:tc>
          <w:tcPr>
            <w:tcW w:w="1200" w:type="dxa"/>
          </w:tcPr>
          <w:p w:rsidR="00EF4CC4" w:rsidRPr="00612886" w:rsidRDefault="00EF4CC4" w:rsidP="00EF4CC4">
            <w:pPr>
              <w:pStyle w:val="ConsPlusNormal"/>
              <w:rPr>
                <w:rFonts w:ascii="Courier New" w:hAnsi="Courier New" w:cs="Courier New"/>
                <w:sz w:val="18"/>
                <w:szCs w:val="18"/>
              </w:rPr>
            </w:pPr>
          </w:p>
        </w:tc>
        <w:tc>
          <w:tcPr>
            <w:tcW w:w="1804" w:type="dxa"/>
          </w:tcPr>
          <w:p w:rsidR="00EF4CC4" w:rsidRPr="00612886" w:rsidRDefault="00EF4CC4" w:rsidP="00EF4CC4">
            <w:pPr>
              <w:pStyle w:val="ConsPlusNormal"/>
              <w:rPr>
                <w:rFonts w:ascii="Courier New" w:hAnsi="Courier New" w:cs="Courier New"/>
                <w:sz w:val="18"/>
                <w:szCs w:val="18"/>
              </w:rPr>
            </w:pPr>
          </w:p>
        </w:tc>
        <w:tc>
          <w:tcPr>
            <w:tcW w:w="1294" w:type="dxa"/>
          </w:tcPr>
          <w:p w:rsidR="00EF4CC4" w:rsidRPr="00612886" w:rsidRDefault="00EF4CC4" w:rsidP="00EF4CC4">
            <w:pPr>
              <w:pStyle w:val="ConsPlusNormal"/>
              <w:rPr>
                <w:rFonts w:ascii="Courier New" w:hAnsi="Courier New" w:cs="Courier New"/>
                <w:sz w:val="18"/>
                <w:szCs w:val="18"/>
              </w:rPr>
            </w:pPr>
          </w:p>
        </w:tc>
        <w:tc>
          <w:tcPr>
            <w:tcW w:w="1740" w:type="dxa"/>
          </w:tcPr>
          <w:p w:rsidR="00EF4CC4" w:rsidRPr="00612886" w:rsidRDefault="00EF4CC4" w:rsidP="00EF4CC4">
            <w:pPr>
              <w:pStyle w:val="ConsPlusNormal"/>
              <w:rPr>
                <w:rFonts w:ascii="Courier New" w:hAnsi="Courier New" w:cs="Courier New"/>
                <w:sz w:val="18"/>
                <w:szCs w:val="18"/>
              </w:rPr>
            </w:pPr>
          </w:p>
        </w:tc>
        <w:tc>
          <w:tcPr>
            <w:tcW w:w="1729" w:type="dxa"/>
          </w:tcPr>
          <w:p w:rsidR="00EF4CC4" w:rsidRPr="00612886" w:rsidRDefault="00EF4CC4" w:rsidP="00EF4CC4">
            <w:pPr>
              <w:pStyle w:val="ConsPlusNormal"/>
              <w:rPr>
                <w:rFonts w:ascii="Courier New" w:hAnsi="Courier New" w:cs="Courier New"/>
                <w:sz w:val="18"/>
                <w:szCs w:val="18"/>
              </w:rPr>
            </w:pPr>
          </w:p>
        </w:tc>
      </w:tr>
      <w:tr w:rsidR="00EF4CC4" w:rsidRPr="00612886" w:rsidTr="00EF4CC4">
        <w:tc>
          <w:tcPr>
            <w:tcW w:w="1701" w:type="dxa"/>
            <w:tcBorders>
              <w:bottom w:val="single" w:sz="4" w:space="0" w:color="auto"/>
            </w:tcBorders>
          </w:tcPr>
          <w:p w:rsidR="00EF4CC4" w:rsidRPr="00612886" w:rsidRDefault="00EF4CC4" w:rsidP="00EF4CC4">
            <w:pPr>
              <w:pStyle w:val="ConsPlusNormal"/>
              <w:rPr>
                <w:rFonts w:ascii="Courier New" w:hAnsi="Courier New" w:cs="Courier New"/>
                <w:sz w:val="18"/>
                <w:szCs w:val="18"/>
              </w:rPr>
            </w:pPr>
          </w:p>
        </w:tc>
        <w:tc>
          <w:tcPr>
            <w:tcW w:w="1987" w:type="dxa"/>
          </w:tcPr>
          <w:p w:rsidR="00EF4CC4" w:rsidRPr="00612886" w:rsidRDefault="00EF4CC4" w:rsidP="00EF4CC4">
            <w:pPr>
              <w:pStyle w:val="ConsPlusNormal"/>
              <w:rPr>
                <w:rFonts w:ascii="Courier New" w:hAnsi="Courier New" w:cs="Courier New"/>
                <w:sz w:val="18"/>
                <w:szCs w:val="18"/>
              </w:rPr>
            </w:pPr>
          </w:p>
        </w:tc>
        <w:tc>
          <w:tcPr>
            <w:tcW w:w="1132" w:type="dxa"/>
          </w:tcPr>
          <w:p w:rsidR="00EF4CC4" w:rsidRPr="00612886" w:rsidRDefault="00EF4CC4" w:rsidP="00EF4CC4">
            <w:pPr>
              <w:pStyle w:val="ConsPlusNormal"/>
              <w:rPr>
                <w:rFonts w:ascii="Courier New" w:hAnsi="Courier New" w:cs="Courier New"/>
                <w:sz w:val="18"/>
                <w:szCs w:val="18"/>
              </w:rPr>
            </w:pPr>
          </w:p>
        </w:tc>
        <w:tc>
          <w:tcPr>
            <w:tcW w:w="1200" w:type="dxa"/>
          </w:tcPr>
          <w:p w:rsidR="00EF4CC4" w:rsidRPr="00612886" w:rsidRDefault="00EF4CC4" w:rsidP="00EF4CC4">
            <w:pPr>
              <w:pStyle w:val="ConsPlusNormal"/>
              <w:rPr>
                <w:rFonts w:ascii="Courier New" w:hAnsi="Courier New" w:cs="Courier New"/>
                <w:sz w:val="18"/>
                <w:szCs w:val="18"/>
              </w:rPr>
            </w:pPr>
          </w:p>
        </w:tc>
        <w:tc>
          <w:tcPr>
            <w:tcW w:w="1804" w:type="dxa"/>
          </w:tcPr>
          <w:p w:rsidR="00EF4CC4" w:rsidRPr="00612886" w:rsidRDefault="00EF4CC4" w:rsidP="00EF4CC4">
            <w:pPr>
              <w:pStyle w:val="ConsPlusNormal"/>
              <w:rPr>
                <w:rFonts w:ascii="Courier New" w:hAnsi="Courier New" w:cs="Courier New"/>
                <w:sz w:val="18"/>
                <w:szCs w:val="18"/>
              </w:rPr>
            </w:pPr>
          </w:p>
        </w:tc>
        <w:tc>
          <w:tcPr>
            <w:tcW w:w="1294" w:type="dxa"/>
          </w:tcPr>
          <w:p w:rsidR="00EF4CC4" w:rsidRPr="00612886" w:rsidRDefault="00EF4CC4" w:rsidP="00EF4CC4">
            <w:pPr>
              <w:pStyle w:val="ConsPlusNormal"/>
              <w:rPr>
                <w:rFonts w:ascii="Courier New" w:hAnsi="Courier New" w:cs="Courier New"/>
                <w:sz w:val="18"/>
                <w:szCs w:val="18"/>
              </w:rPr>
            </w:pPr>
          </w:p>
        </w:tc>
        <w:tc>
          <w:tcPr>
            <w:tcW w:w="1740" w:type="dxa"/>
          </w:tcPr>
          <w:p w:rsidR="00EF4CC4" w:rsidRPr="00612886" w:rsidRDefault="00EF4CC4" w:rsidP="00EF4CC4">
            <w:pPr>
              <w:pStyle w:val="ConsPlusNormal"/>
              <w:rPr>
                <w:rFonts w:ascii="Courier New" w:hAnsi="Courier New" w:cs="Courier New"/>
                <w:sz w:val="18"/>
                <w:szCs w:val="18"/>
              </w:rPr>
            </w:pPr>
          </w:p>
        </w:tc>
        <w:tc>
          <w:tcPr>
            <w:tcW w:w="1729" w:type="dxa"/>
          </w:tcPr>
          <w:p w:rsidR="00EF4CC4" w:rsidRPr="00612886" w:rsidRDefault="00EF4CC4" w:rsidP="00EF4CC4">
            <w:pPr>
              <w:pStyle w:val="ConsPlusNormal"/>
              <w:rPr>
                <w:rFonts w:ascii="Courier New" w:hAnsi="Courier New" w:cs="Courier New"/>
                <w:sz w:val="18"/>
                <w:szCs w:val="18"/>
              </w:rPr>
            </w:pPr>
          </w:p>
        </w:tc>
      </w:tr>
      <w:tr w:rsidR="00EF4CC4" w:rsidRPr="00612886" w:rsidTr="00EF4CC4">
        <w:tblPrEx>
          <w:tblBorders>
            <w:left w:val="nil"/>
            <w:right w:val="nil"/>
          </w:tblBorders>
        </w:tblPrEx>
        <w:tc>
          <w:tcPr>
            <w:tcW w:w="1701" w:type="dxa"/>
            <w:tcBorders>
              <w:left w:val="single" w:sz="4" w:space="0" w:color="auto"/>
            </w:tcBorders>
          </w:tcPr>
          <w:p w:rsidR="00EF4CC4" w:rsidRPr="00612886" w:rsidRDefault="00EF4CC4" w:rsidP="00EF4CC4">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EF4CC4" w:rsidRPr="00612886" w:rsidRDefault="00EF4CC4" w:rsidP="00EF4CC4">
            <w:pPr>
              <w:pStyle w:val="ConsPlusNormal"/>
              <w:rPr>
                <w:rFonts w:ascii="Courier New" w:hAnsi="Courier New" w:cs="Courier New"/>
                <w:sz w:val="18"/>
                <w:szCs w:val="18"/>
              </w:rPr>
            </w:pPr>
          </w:p>
        </w:tc>
        <w:tc>
          <w:tcPr>
            <w:tcW w:w="1132" w:type="dxa"/>
          </w:tcPr>
          <w:p w:rsidR="00EF4CC4" w:rsidRPr="00612886" w:rsidRDefault="00EF4CC4" w:rsidP="00EF4CC4">
            <w:pPr>
              <w:pStyle w:val="ConsPlusNormal"/>
              <w:rPr>
                <w:rFonts w:ascii="Courier New" w:hAnsi="Courier New" w:cs="Courier New"/>
                <w:sz w:val="18"/>
                <w:szCs w:val="18"/>
              </w:rPr>
            </w:pPr>
          </w:p>
        </w:tc>
        <w:tc>
          <w:tcPr>
            <w:tcW w:w="1200" w:type="dxa"/>
          </w:tcPr>
          <w:p w:rsidR="00EF4CC4" w:rsidRPr="00612886" w:rsidRDefault="00EF4CC4" w:rsidP="00EF4CC4">
            <w:pPr>
              <w:pStyle w:val="ConsPlusNormal"/>
              <w:rPr>
                <w:rFonts w:ascii="Courier New" w:hAnsi="Courier New" w:cs="Courier New"/>
                <w:sz w:val="18"/>
                <w:szCs w:val="18"/>
              </w:rPr>
            </w:pPr>
          </w:p>
        </w:tc>
        <w:tc>
          <w:tcPr>
            <w:tcW w:w="1804" w:type="dxa"/>
          </w:tcPr>
          <w:p w:rsidR="00EF4CC4" w:rsidRPr="00612886" w:rsidRDefault="00EF4CC4" w:rsidP="00EF4CC4">
            <w:pPr>
              <w:pStyle w:val="ConsPlusNormal"/>
              <w:rPr>
                <w:rFonts w:ascii="Courier New" w:hAnsi="Courier New" w:cs="Courier New"/>
                <w:sz w:val="18"/>
                <w:szCs w:val="18"/>
              </w:rPr>
            </w:pPr>
          </w:p>
        </w:tc>
        <w:tc>
          <w:tcPr>
            <w:tcW w:w="1294" w:type="dxa"/>
          </w:tcPr>
          <w:p w:rsidR="00EF4CC4" w:rsidRPr="00612886" w:rsidRDefault="00EF4CC4" w:rsidP="00EF4CC4">
            <w:pPr>
              <w:pStyle w:val="ConsPlusNormal"/>
              <w:rPr>
                <w:rFonts w:ascii="Courier New" w:hAnsi="Courier New" w:cs="Courier New"/>
                <w:sz w:val="18"/>
                <w:szCs w:val="18"/>
              </w:rPr>
            </w:pPr>
          </w:p>
        </w:tc>
        <w:tc>
          <w:tcPr>
            <w:tcW w:w="1740" w:type="dxa"/>
          </w:tcPr>
          <w:p w:rsidR="00EF4CC4" w:rsidRPr="00612886" w:rsidRDefault="00EF4CC4" w:rsidP="00EF4CC4">
            <w:pPr>
              <w:pStyle w:val="ConsPlusNormal"/>
              <w:rPr>
                <w:rFonts w:ascii="Courier New" w:hAnsi="Courier New" w:cs="Courier New"/>
                <w:sz w:val="18"/>
                <w:szCs w:val="18"/>
              </w:rPr>
            </w:pPr>
          </w:p>
        </w:tc>
        <w:tc>
          <w:tcPr>
            <w:tcW w:w="1729" w:type="dxa"/>
            <w:tcBorders>
              <w:bottom w:val="nil"/>
              <w:right w:val="nil"/>
            </w:tcBorders>
          </w:tcPr>
          <w:p w:rsidR="00EF4CC4" w:rsidRPr="00612886" w:rsidRDefault="00EF4CC4" w:rsidP="00EF4CC4">
            <w:pPr>
              <w:pStyle w:val="ConsPlusNormal"/>
              <w:rPr>
                <w:rFonts w:ascii="Courier New" w:hAnsi="Courier New" w:cs="Courier New"/>
                <w:sz w:val="18"/>
                <w:szCs w:val="18"/>
              </w:rPr>
            </w:pPr>
          </w:p>
        </w:tc>
      </w:tr>
    </w:tbl>
    <w:p w:rsidR="00EF4CC4" w:rsidRPr="00612886" w:rsidRDefault="00EF4CC4" w:rsidP="00EF4CC4">
      <w:pPr>
        <w:pStyle w:val="ConsPlusNormal"/>
        <w:rPr>
          <w:rFonts w:ascii="Courier New" w:hAnsi="Courier New" w:cs="Courier New"/>
          <w:sz w:val="18"/>
          <w:szCs w:val="18"/>
        </w:rPr>
      </w:pPr>
    </w:p>
    <w:p w:rsidR="00EF4CC4" w:rsidRPr="00612886" w:rsidRDefault="00EF4CC4" w:rsidP="00EF4CC4">
      <w:pPr>
        <w:pStyle w:val="ConsPlusNonformat"/>
        <w:jc w:val="both"/>
        <w:rPr>
          <w:sz w:val="18"/>
          <w:szCs w:val="18"/>
        </w:rPr>
      </w:pPr>
      <w:r w:rsidRPr="00612886">
        <w:rPr>
          <w:sz w:val="18"/>
          <w:szCs w:val="18"/>
        </w:rPr>
        <w:t>Ответственный исполнитель ___________ _________ _____________ _________</w:t>
      </w:r>
    </w:p>
    <w:p w:rsidR="00EF4CC4" w:rsidRPr="00612886" w:rsidRDefault="00EF4CC4" w:rsidP="00EF4CC4">
      <w:pPr>
        <w:pStyle w:val="ConsPlusNonformat"/>
        <w:jc w:val="both"/>
        <w:rPr>
          <w:sz w:val="18"/>
          <w:szCs w:val="18"/>
        </w:rPr>
      </w:pPr>
      <w:r>
        <w:rPr>
          <w:sz w:val="18"/>
          <w:szCs w:val="18"/>
        </w:rPr>
        <w:t xml:space="preserve">                          </w:t>
      </w:r>
      <w:proofErr w:type="gramStart"/>
      <w:r w:rsidRPr="00612886">
        <w:rPr>
          <w:sz w:val="18"/>
          <w:szCs w:val="18"/>
        </w:rPr>
        <w:t>(должность) (подпись) (расшифровка  (телефон)</w:t>
      </w:r>
      <w:proofErr w:type="gramEnd"/>
    </w:p>
    <w:p w:rsidR="00EF4CC4" w:rsidRPr="00612886" w:rsidRDefault="00EF4CC4" w:rsidP="00EF4CC4">
      <w:pPr>
        <w:pStyle w:val="ConsPlusNonformat"/>
        <w:jc w:val="both"/>
        <w:rPr>
          <w:sz w:val="18"/>
          <w:szCs w:val="18"/>
        </w:rPr>
      </w:pPr>
      <w:r w:rsidRPr="00612886">
        <w:rPr>
          <w:sz w:val="18"/>
          <w:szCs w:val="18"/>
        </w:rPr>
        <w:t xml:space="preserve">                                                  подписи)</w:t>
      </w:r>
    </w:p>
    <w:p w:rsidR="00EF4CC4" w:rsidRPr="00612886" w:rsidRDefault="00EF4CC4" w:rsidP="00EF4CC4">
      <w:pPr>
        <w:pStyle w:val="ConsPlusNonformat"/>
        <w:jc w:val="both"/>
        <w:rPr>
          <w:sz w:val="18"/>
          <w:szCs w:val="18"/>
        </w:rPr>
      </w:pPr>
      <w:r w:rsidRPr="00612886">
        <w:rPr>
          <w:sz w:val="18"/>
          <w:szCs w:val="18"/>
        </w:rPr>
        <w:t>"__" ___________ 20__ г.</w:t>
      </w:r>
    </w:p>
    <w:p w:rsidR="00EF4CC4" w:rsidRPr="00612886" w:rsidRDefault="00EF4CC4" w:rsidP="00EF4CC4">
      <w:pPr>
        <w:pStyle w:val="ConsPlusNonformat"/>
        <w:jc w:val="both"/>
        <w:rPr>
          <w:sz w:val="18"/>
          <w:szCs w:val="18"/>
        </w:rPr>
      </w:pPr>
    </w:p>
    <w:p w:rsidR="00EF4CC4" w:rsidRPr="00612886" w:rsidRDefault="00EF4CC4" w:rsidP="00EF4CC4">
      <w:pPr>
        <w:pStyle w:val="ConsPlusNonformat"/>
        <w:jc w:val="both"/>
        <w:rPr>
          <w:sz w:val="16"/>
        </w:rPr>
      </w:pPr>
      <w:r w:rsidRPr="00612886">
        <w:rPr>
          <w:sz w:val="16"/>
        </w:rPr>
        <w:t>Номер страницы _______</w:t>
      </w:r>
    </w:p>
    <w:p w:rsidR="00EF4CC4" w:rsidRPr="00612886" w:rsidRDefault="00EF4CC4" w:rsidP="00EF4CC4">
      <w:pPr>
        <w:pStyle w:val="ConsPlusNonformat"/>
        <w:jc w:val="both"/>
        <w:rPr>
          <w:sz w:val="16"/>
        </w:rPr>
      </w:pPr>
      <w:r w:rsidRPr="00612886">
        <w:rPr>
          <w:sz w:val="16"/>
        </w:rPr>
        <w:t>Всего страниц  _______</w:t>
      </w:r>
      <w:r>
        <w:rPr>
          <w:sz w:val="16"/>
        </w:rPr>
        <w:t>»</w:t>
      </w:r>
    </w:p>
    <w:p w:rsidR="00EF4CC4" w:rsidRDefault="00EF4CC4" w:rsidP="00EF4CC4">
      <w:pPr>
        <w:pStyle w:val="ConsPlusNormal"/>
        <w:jc w:val="both"/>
        <w:rPr>
          <w:sz w:val="12"/>
        </w:rPr>
      </w:pPr>
    </w:p>
    <w:p w:rsidR="00EF4CC4" w:rsidRDefault="00EF4CC4" w:rsidP="00EF4CC4">
      <w:pPr>
        <w:tabs>
          <w:tab w:val="left" w:pos="10130"/>
        </w:tabs>
        <w:sectPr w:rsidR="00EF4CC4" w:rsidSect="00EF4CC4">
          <w:headerReference w:type="default" r:id="rId65"/>
          <w:pgSz w:w="16838" w:h="11905" w:orient="landscape"/>
          <w:pgMar w:top="851" w:right="1134" w:bottom="850" w:left="1134" w:header="567" w:footer="0" w:gutter="0"/>
          <w:cols w:space="720"/>
          <w:docGrid w:linePitch="299"/>
        </w:sectPr>
      </w:pPr>
    </w:p>
    <w:p w:rsidR="00EF4CC4" w:rsidRPr="00B942FA" w:rsidRDefault="00EF4CC4" w:rsidP="00EF4CC4">
      <w:pPr>
        <w:pStyle w:val="ConsPlusNormal"/>
        <w:ind w:left="9923"/>
        <w:outlineLvl w:val="1"/>
        <w:rPr>
          <w:rFonts w:ascii="Times New Roman" w:hAnsi="Times New Roman" w:cs="Times New Roman"/>
          <w:sz w:val="20"/>
        </w:rPr>
      </w:pPr>
      <w:r w:rsidRPr="00B942FA">
        <w:rPr>
          <w:rFonts w:ascii="Times New Roman" w:hAnsi="Times New Roman" w:cs="Times New Roman"/>
          <w:sz w:val="20"/>
        </w:rPr>
        <w:lastRenderedPageBreak/>
        <w:t>Приложение № 30</w:t>
      </w:r>
    </w:p>
    <w:p w:rsidR="00EF4CC4" w:rsidRDefault="00EF4CC4" w:rsidP="00EF4CC4">
      <w:pPr>
        <w:pStyle w:val="ConsPlusNormal"/>
        <w:ind w:left="9923"/>
        <w:outlineLvl w:val="1"/>
        <w:rPr>
          <w:rFonts w:ascii="Times New Roman" w:hAnsi="Times New Roman" w:cs="Times New Roman"/>
          <w:sz w:val="20"/>
        </w:rPr>
      </w:pPr>
      <w:r w:rsidRPr="00691059">
        <w:rPr>
          <w:rFonts w:ascii="Times New Roman" w:hAnsi="Times New Roman" w:cs="Times New Roman"/>
          <w:sz w:val="20"/>
        </w:rPr>
        <w:t xml:space="preserve">к Порядку открытия и ведения лицевых счетов в Администрации </w:t>
      </w:r>
      <w:r>
        <w:rPr>
          <w:rFonts w:ascii="Times New Roman" w:hAnsi="Times New Roman" w:cs="Times New Roman"/>
          <w:sz w:val="18"/>
          <w:szCs w:val="18"/>
        </w:rPr>
        <w:t>сельского поселения Кандринский сельсовет</w:t>
      </w:r>
      <w:r>
        <w:rPr>
          <w:sz w:val="18"/>
          <w:szCs w:val="18"/>
        </w:rPr>
        <w:t xml:space="preserve"> </w:t>
      </w:r>
      <w:r w:rsidRPr="00691059">
        <w:rPr>
          <w:rFonts w:ascii="Times New Roman" w:hAnsi="Times New Roman" w:cs="Times New Roman"/>
          <w:sz w:val="20"/>
        </w:rPr>
        <w:t>муниципального района Республики Башкортостан</w:t>
      </w:r>
    </w:p>
    <w:p w:rsidR="00EF4CC4" w:rsidRDefault="00EF4CC4" w:rsidP="00EF4CC4">
      <w:pPr>
        <w:pStyle w:val="ConsPlusNonformat"/>
        <w:jc w:val="both"/>
        <w:rPr>
          <w:sz w:val="12"/>
        </w:rPr>
      </w:pPr>
    </w:p>
    <w:p w:rsidR="00EF4CC4" w:rsidRDefault="00EF4CC4" w:rsidP="00EF4CC4">
      <w:pPr>
        <w:pStyle w:val="ConsPlusNonformat"/>
        <w:jc w:val="both"/>
        <w:rPr>
          <w:sz w:val="12"/>
        </w:rPr>
      </w:pPr>
    </w:p>
    <w:p w:rsidR="00EF4CC4" w:rsidRDefault="00EF4CC4" w:rsidP="00EF4CC4">
      <w:pPr>
        <w:pStyle w:val="ConsPlusNonformat"/>
        <w:jc w:val="both"/>
        <w:rPr>
          <w:sz w:val="12"/>
        </w:rPr>
      </w:pPr>
    </w:p>
    <w:p w:rsidR="00EF4CC4" w:rsidRDefault="00EF4CC4" w:rsidP="00EF4CC4">
      <w:pPr>
        <w:pStyle w:val="ConsPlusNonformat"/>
        <w:jc w:val="both"/>
      </w:pPr>
      <w:bookmarkStart w:id="18" w:name="P4317"/>
      <w:bookmarkEnd w:id="18"/>
      <w:r>
        <w:t xml:space="preserve">       ПРИЛОЖЕНИЕ К ВЫПИСКЕ                              </w:t>
      </w:r>
    </w:p>
    <w:p w:rsidR="00EF4CC4" w:rsidRDefault="00EF4CC4" w:rsidP="00EF4CC4">
      <w:pPr>
        <w:pStyle w:val="ConsPlusNonformat"/>
        <w:jc w:val="both"/>
      </w:pPr>
      <w:r>
        <w:t xml:space="preserve">из лицевого счета главного администратора источников  </w:t>
      </w:r>
    </w:p>
    <w:p w:rsidR="00EF4CC4" w:rsidRDefault="00EF4CC4" w:rsidP="00EF4CC4">
      <w:pPr>
        <w:pStyle w:val="ConsPlusNonformat"/>
        <w:jc w:val="both"/>
      </w:pPr>
      <w:r>
        <w:t>финансирования дефицита бюджета  N ┌─────┐</w:t>
      </w:r>
    </w:p>
    <w:p w:rsidR="00EF4CC4" w:rsidRDefault="00EF4CC4" w:rsidP="00EF4CC4">
      <w:pPr>
        <w:pStyle w:val="ConsPlusNonformat"/>
        <w:jc w:val="both"/>
      </w:pPr>
      <w:r>
        <w:t xml:space="preserve">                                   └─────┘                      ┌───────┐                      </w:t>
      </w:r>
    </w:p>
    <w:p w:rsidR="00EF4CC4" w:rsidRDefault="00EF4CC4" w:rsidP="00EF4CC4">
      <w:pPr>
        <w:pStyle w:val="ConsPlusNonformat"/>
        <w:jc w:val="both"/>
      </w:pPr>
      <w:r>
        <w:t xml:space="preserve">                                                                │ Коды  │</w:t>
      </w:r>
    </w:p>
    <w:p w:rsidR="00EF4CC4" w:rsidRDefault="00EF4CC4" w:rsidP="00EF4CC4">
      <w:pPr>
        <w:pStyle w:val="ConsPlusNonformat"/>
        <w:jc w:val="both"/>
      </w:pPr>
      <w:r>
        <w:t xml:space="preserve">                                                                ├───────┤</w:t>
      </w:r>
    </w:p>
    <w:p w:rsidR="00EF4CC4" w:rsidRDefault="00EF4CC4" w:rsidP="00EF4CC4">
      <w:pPr>
        <w:pStyle w:val="ConsPlusNonformat"/>
        <w:jc w:val="both"/>
      </w:pPr>
      <w:r>
        <w:t xml:space="preserve">                                                                │       </w:t>
      </w:r>
      <w:proofErr w:type="spellStart"/>
      <w:r>
        <w:t>│</w:t>
      </w:r>
      <w:proofErr w:type="spellEnd"/>
    </w:p>
    <w:p w:rsidR="00EF4CC4" w:rsidRDefault="00EF4CC4" w:rsidP="00EF4CC4">
      <w:pPr>
        <w:pStyle w:val="ConsPlusNonformat"/>
        <w:jc w:val="both"/>
      </w:pPr>
      <w:r>
        <w:t xml:space="preserve">                                                                ├───────┤</w:t>
      </w:r>
    </w:p>
    <w:p w:rsidR="00EF4CC4" w:rsidRDefault="00EF4CC4" w:rsidP="00EF4CC4">
      <w:pPr>
        <w:pStyle w:val="ConsPlusNonformat"/>
        <w:jc w:val="both"/>
      </w:pPr>
      <w:r>
        <w:t xml:space="preserve">                       на "__" _________ 20__ г.           Дата │       </w:t>
      </w:r>
      <w:proofErr w:type="spellStart"/>
      <w:r>
        <w:t>│</w:t>
      </w:r>
      <w:proofErr w:type="spellEnd"/>
    </w:p>
    <w:p w:rsidR="00EF4CC4" w:rsidRDefault="00EF4CC4" w:rsidP="00EF4CC4">
      <w:pPr>
        <w:pStyle w:val="ConsPlusNonformat"/>
        <w:jc w:val="both"/>
      </w:pPr>
      <w:r>
        <w:t xml:space="preserve">                                                                ├───────┤</w:t>
      </w:r>
    </w:p>
    <w:p w:rsidR="00EF4CC4" w:rsidRDefault="00EF4CC4" w:rsidP="00EF4CC4">
      <w:pPr>
        <w:pStyle w:val="ConsPlusNonformat"/>
        <w:jc w:val="both"/>
      </w:pPr>
      <w:r>
        <w:t xml:space="preserve">Финансовый орган  ___________________________________           │       </w:t>
      </w:r>
      <w:proofErr w:type="spellStart"/>
      <w:r>
        <w:t>│</w:t>
      </w:r>
      <w:proofErr w:type="spellEnd"/>
    </w:p>
    <w:p w:rsidR="00EF4CC4" w:rsidRDefault="00EF4CC4" w:rsidP="00EF4CC4">
      <w:pPr>
        <w:pStyle w:val="ConsPlusNonformat"/>
        <w:jc w:val="both"/>
      </w:pPr>
      <w:r>
        <w:t>Главный администратор источников                                ├───────┤</w:t>
      </w:r>
    </w:p>
    <w:p w:rsidR="00EF4CC4" w:rsidRDefault="00EF4CC4" w:rsidP="00EF4CC4">
      <w:pPr>
        <w:pStyle w:val="ConsPlusNonformat"/>
        <w:jc w:val="both"/>
      </w:pPr>
      <w:r>
        <w:t xml:space="preserve">финансирования дефицита бюджета ________________    Глава по БК │       </w:t>
      </w:r>
      <w:proofErr w:type="spellStart"/>
      <w:r>
        <w:t>│</w:t>
      </w:r>
      <w:proofErr w:type="spellEnd"/>
    </w:p>
    <w:p w:rsidR="00EF4CC4" w:rsidRDefault="00EF4CC4" w:rsidP="00EF4CC4">
      <w:pPr>
        <w:pStyle w:val="ConsPlusNonformat"/>
        <w:jc w:val="both"/>
      </w:pPr>
      <w:r>
        <w:t xml:space="preserve">                                                                ├───────┤</w:t>
      </w:r>
    </w:p>
    <w:p w:rsidR="00EF4CC4" w:rsidRDefault="00EF4CC4" w:rsidP="00EF4CC4">
      <w:pPr>
        <w:pStyle w:val="ConsPlusNonformat"/>
        <w:jc w:val="both"/>
      </w:pPr>
      <w:r>
        <w:t xml:space="preserve">Наименование бюджета  ___________________________               │       </w:t>
      </w:r>
      <w:proofErr w:type="spellStart"/>
      <w:r>
        <w:t>│</w:t>
      </w:r>
      <w:proofErr w:type="spellEnd"/>
    </w:p>
    <w:p w:rsidR="00EF4CC4" w:rsidRDefault="00EF4CC4" w:rsidP="00EF4CC4">
      <w:pPr>
        <w:pStyle w:val="ConsPlusNonformat"/>
        <w:jc w:val="both"/>
      </w:pPr>
      <w:r>
        <w:t>Периодичность: ежедневная                                       ├───────┤</w:t>
      </w:r>
    </w:p>
    <w:p w:rsidR="00EF4CC4" w:rsidRDefault="00EF4CC4" w:rsidP="00EF4CC4">
      <w:pPr>
        <w:pStyle w:val="ConsPlusNonformat"/>
        <w:jc w:val="both"/>
      </w:pPr>
      <w:r>
        <w:t xml:space="preserve">Единица измерения: руб.                                         │       </w:t>
      </w:r>
      <w:proofErr w:type="spellStart"/>
      <w:r>
        <w:t>│</w:t>
      </w:r>
      <w:proofErr w:type="spellEnd"/>
    </w:p>
    <w:p w:rsidR="00EF4CC4" w:rsidRDefault="00EF4CC4" w:rsidP="00EF4CC4">
      <w:pPr>
        <w:pStyle w:val="ConsPlusNonformat"/>
        <w:jc w:val="both"/>
      </w:pPr>
      <w:r>
        <w:t xml:space="preserve">                                                                ├───────┤</w:t>
      </w:r>
    </w:p>
    <w:p w:rsidR="00EF4CC4" w:rsidRDefault="00EF4CC4" w:rsidP="00EF4CC4">
      <w:pPr>
        <w:pStyle w:val="ConsPlusNonformat"/>
        <w:jc w:val="both"/>
      </w:pPr>
      <w:r>
        <w:t xml:space="preserve">                                                        по ОКЕИ │  </w:t>
      </w:r>
      <w:hyperlink r:id="rId66" w:history="1">
        <w:r>
          <w:rPr>
            <w:color w:val="0000FF"/>
          </w:rPr>
          <w:t>383</w:t>
        </w:r>
      </w:hyperlink>
      <w:r>
        <w:t xml:space="preserve">  │</w:t>
      </w:r>
    </w:p>
    <w:p w:rsidR="00EF4CC4" w:rsidRDefault="00EF4CC4" w:rsidP="00EF4CC4">
      <w:pPr>
        <w:pStyle w:val="ConsPlusNonformat"/>
        <w:jc w:val="both"/>
      </w:pPr>
      <w:r>
        <w:t xml:space="preserve">                                                                └───────┘</w:t>
      </w:r>
    </w:p>
    <w:p w:rsidR="00EF4CC4" w:rsidRDefault="00EF4CC4" w:rsidP="00EF4CC4">
      <w:pPr>
        <w:spacing w:after="160" w:line="259" w:lineRule="auto"/>
        <w:rPr>
          <w:rFonts w:ascii="Courier New" w:hAnsi="Courier New" w:cs="Courier New"/>
          <w:sz w:val="20"/>
          <w:szCs w:val="20"/>
        </w:rPr>
      </w:pPr>
      <w:r>
        <w:br w:type="page"/>
      </w:r>
    </w:p>
    <w:p w:rsidR="00EF4CC4" w:rsidRDefault="00EF4CC4" w:rsidP="00EF4CC4">
      <w:pPr>
        <w:pStyle w:val="ConsPlusNonformat"/>
        <w:jc w:val="both"/>
      </w:pPr>
    </w:p>
    <w:p w:rsidR="00EF4CC4" w:rsidRDefault="00EF4CC4" w:rsidP="00EF4CC4">
      <w:pPr>
        <w:pStyle w:val="ConsPlusNonformat"/>
        <w:jc w:val="both"/>
      </w:pPr>
    </w:p>
    <w:p w:rsidR="00EF4CC4" w:rsidRDefault="00EF4CC4" w:rsidP="00EF4CC4">
      <w:pPr>
        <w:pStyle w:val="ConsPlusNonformat"/>
        <w:jc w:val="both"/>
      </w:pPr>
      <w:r>
        <w:t xml:space="preserve">                        1. Бюджетные ассигнования</w:t>
      </w:r>
    </w:p>
    <w:p w:rsidR="00EF4CC4" w:rsidRDefault="00EF4CC4" w:rsidP="00EF4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EF4CC4" w:rsidRPr="002B13AD" w:rsidTr="00EF4CC4">
        <w:tc>
          <w:tcPr>
            <w:tcW w:w="1123" w:type="dxa"/>
            <w:vMerge w:val="restart"/>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EF4CC4" w:rsidRPr="002B13AD" w:rsidTr="00EF4CC4">
        <w:tc>
          <w:tcPr>
            <w:tcW w:w="1123" w:type="dxa"/>
            <w:vMerge/>
          </w:tcPr>
          <w:p w:rsidR="00EF4CC4" w:rsidRPr="002B13AD" w:rsidRDefault="00EF4CC4" w:rsidP="00EF4CC4">
            <w:pPr>
              <w:rPr>
                <w:rFonts w:ascii="Courier New" w:hAnsi="Courier New" w:cs="Courier New"/>
                <w:sz w:val="18"/>
                <w:szCs w:val="18"/>
              </w:rPr>
            </w:pPr>
          </w:p>
        </w:tc>
        <w:tc>
          <w:tcPr>
            <w:tcW w:w="1729" w:type="dxa"/>
            <w:vMerge w:val="restart"/>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EF4CC4" w:rsidRPr="002B13AD" w:rsidRDefault="00EF4CC4" w:rsidP="00EF4CC4">
            <w:pPr>
              <w:rPr>
                <w:rFonts w:ascii="Courier New" w:hAnsi="Courier New" w:cs="Courier New"/>
                <w:sz w:val="18"/>
                <w:szCs w:val="18"/>
              </w:rPr>
            </w:pPr>
          </w:p>
        </w:tc>
      </w:tr>
      <w:tr w:rsidR="00EF4CC4" w:rsidRPr="002B13AD" w:rsidTr="00EF4CC4">
        <w:tc>
          <w:tcPr>
            <w:tcW w:w="1123" w:type="dxa"/>
            <w:vMerge/>
          </w:tcPr>
          <w:p w:rsidR="00EF4CC4" w:rsidRPr="002B13AD" w:rsidRDefault="00EF4CC4" w:rsidP="00EF4CC4">
            <w:pPr>
              <w:rPr>
                <w:rFonts w:ascii="Courier New" w:hAnsi="Courier New" w:cs="Courier New"/>
                <w:sz w:val="18"/>
                <w:szCs w:val="18"/>
              </w:rPr>
            </w:pPr>
          </w:p>
        </w:tc>
        <w:tc>
          <w:tcPr>
            <w:tcW w:w="1729" w:type="dxa"/>
            <w:vMerge/>
          </w:tcPr>
          <w:p w:rsidR="00EF4CC4" w:rsidRPr="002B13AD" w:rsidRDefault="00EF4CC4" w:rsidP="00EF4CC4">
            <w:pPr>
              <w:rPr>
                <w:rFonts w:ascii="Courier New" w:hAnsi="Courier New" w:cs="Courier New"/>
                <w:sz w:val="18"/>
                <w:szCs w:val="18"/>
              </w:rPr>
            </w:pPr>
          </w:p>
        </w:tc>
        <w:tc>
          <w:tcPr>
            <w:tcW w:w="1069"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EF4CC4" w:rsidRPr="002B13AD" w:rsidRDefault="00EF4CC4" w:rsidP="00EF4CC4">
            <w:pPr>
              <w:rPr>
                <w:rFonts w:ascii="Courier New" w:hAnsi="Courier New" w:cs="Courier New"/>
                <w:sz w:val="18"/>
                <w:szCs w:val="18"/>
              </w:rPr>
            </w:pPr>
          </w:p>
        </w:tc>
        <w:tc>
          <w:tcPr>
            <w:tcW w:w="1069"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EF4CC4" w:rsidRPr="002B13AD" w:rsidRDefault="00EF4CC4" w:rsidP="00EF4CC4">
            <w:pPr>
              <w:rPr>
                <w:rFonts w:ascii="Courier New" w:hAnsi="Courier New" w:cs="Courier New"/>
                <w:sz w:val="18"/>
                <w:szCs w:val="18"/>
              </w:rPr>
            </w:pPr>
          </w:p>
        </w:tc>
        <w:tc>
          <w:tcPr>
            <w:tcW w:w="1069"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EF4CC4" w:rsidRPr="002B13AD" w:rsidRDefault="00EF4CC4" w:rsidP="00EF4CC4">
            <w:pPr>
              <w:rPr>
                <w:rFonts w:ascii="Courier New" w:hAnsi="Courier New" w:cs="Courier New"/>
                <w:sz w:val="18"/>
                <w:szCs w:val="18"/>
              </w:rPr>
            </w:pPr>
          </w:p>
        </w:tc>
      </w:tr>
      <w:tr w:rsidR="00EF4CC4" w:rsidRPr="002B13AD" w:rsidTr="00EF4CC4">
        <w:tc>
          <w:tcPr>
            <w:tcW w:w="1123"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EF4CC4" w:rsidRPr="002B13AD" w:rsidRDefault="00EF4CC4" w:rsidP="00EF4CC4">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EF4CC4" w:rsidRPr="002B13AD" w:rsidTr="00EF4CC4">
        <w:tc>
          <w:tcPr>
            <w:tcW w:w="1123" w:type="dxa"/>
          </w:tcPr>
          <w:p w:rsidR="00EF4CC4" w:rsidRPr="002B13AD" w:rsidRDefault="00EF4CC4" w:rsidP="00EF4CC4">
            <w:pPr>
              <w:pStyle w:val="ConsPlusNormal"/>
              <w:rPr>
                <w:rFonts w:ascii="Courier New" w:hAnsi="Courier New" w:cs="Courier New"/>
                <w:sz w:val="18"/>
                <w:szCs w:val="18"/>
              </w:rPr>
            </w:pPr>
          </w:p>
        </w:tc>
        <w:tc>
          <w:tcPr>
            <w:tcW w:w="1729" w:type="dxa"/>
          </w:tcPr>
          <w:p w:rsidR="00EF4CC4" w:rsidRPr="002B13AD" w:rsidRDefault="00EF4CC4" w:rsidP="00EF4CC4">
            <w:pPr>
              <w:pStyle w:val="ConsPlusNormal"/>
              <w:rPr>
                <w:rFonts w:ascii="Courier New" w:hAnsi="Courier New" w:cs="Courier New"/>
                <w:sz w:val="18"/>
                <w:szCs w:val="18"/>
              </w:rPr>
            </w:pPr>
          </w:p>
        </w:tc>
        <w:tc>
          <w:tcPr>
            <w:tcW w:w="1069" w:type="dxa"/>
          </w:tcPr>
          <w:p w:rsidR="00EF4CC4" w:rsidRPr="002B13AD" w:rsidRDefault="00EF4CC4" w:rsidP="00EF4CC4">
            <w:pPr>
              <w:pStyle w:val="ConsPlusNormal"/>
              <w:rPr>
                <w:rFonts w:ascii="Courier New" w:hAnsi="Courier New" w:cs="Courier New"/>
                <w:sz w:val="18"/>
                <w:szCs w:val="18"/>
              </w:rPr>
            </w:pPr>
          </w:p>
        </w:tc>
        <w:tc>
          <w:tcPr>
            <w:tcW w:w="1009" w:type="dxa"/>
          </w:tcPr>
          <w:p w:rsidR="00EF4CC4" w:rsidRPr="002B13AD" w:rsidRDefault="00EF4CC4" w:rsidP="00EF4CC4">
            <w:pPr>
              <w:pStyle w:val="ConsPlusNormal"/>
              <w:rPr>
                <w:rFonts w:ascii="Courier New" w:hAnsi="Courier New" w:cs="Courier New"/>
                <w:sz w:val="18"/>
                <w:szCs w:val="18"/>
              </w:rPr>
            </w:pPr>
          </w:p>
        </w:tc>
        <w:tc>
          <w:tcPr>
            <w:tcW w:w="1729" w:type="dxa"/>
          </w:tcPr>
          <w:p w:rsidR="00EF4CC4" w:rsidRPr="002B13AD" w:rsidRDefault="00EF4CC4" w:rsidP="00EF4CC4">
            <w:pPr>
              <w:pStyle w:val="ConsPlusNormal"/>
              <w:rPr>
                <w:rFonts w:ascii="Courier New" w:hAnsi="Courier New" w:cs="Courier New"/>
                <w:sz w:val="18"/>
                <w:szCs w:val="18"/>
              </w:rPr>
            </w:pPr>
          </w:p>
        </w:tc>
        <w:tc>
          <w:tcPr>
            <w:tcW w:w="1069" w:type="dxa"/>
          </w:tcPr>
          <w:p w:rsidR="00EF4CC4" w:rsidRPr="002B13AD" w:rsidRDefault="00EF4CC4" w:rsidP="00EF4CC4">
            <w:pPr>
              <w:pStyle w:val="ConsPlusNormal"/>
              <w:rPr>
                <w:rFonts w:ascii="Courier New" w:hAnsi="Courier New" w:cs="Courier New"/>
                <w:sz w:val="18"/>
                <w:szCs w:val="18"/>
              </w:rPr>
            </w:pPr>
          </w:p>
        </w:tc>
        <w:tc>
          <w:tcPr>
            <w:tcW w:w="1009" w:type="dxa"/>
          </w:tcPr>
          <w:p w:rsidR="00EF4CC4" w:rsidRPr="002B13AD" w:rsidRDefault="00EF4CC4" w:rsidP="00EF4CC4">
            <w:pPr>
              <w:pStyle w:val="ConsPlusNormal"/>
              <w:rPr>
                <w:rFonts w:ascii="Courier New" w:hAnsi="Courier New" w:cs="Courier New"/>
                <w:sz w:val="18"/>
                <w:szCs w:val="18"/>
              </w:rPr>
            </w:pPr>
          </w:p>
        </w:tc>
        <w:tc>
          <w:tcPr>
            <w:tcW w:w="1729" w:type="dxa"/>
          </w:tcPr>
          <w:p w:rsidR="00EF4CC4" w:rsidRPr="002B13AD" w:rsidRDefault="00EF4CC4" w:rsidP="00EF4CC4">
            <w:pPr>
              <w:pStyle w:val="ConsPlusNormal"/>
              <w:rPr>
                <w:rFonts w:ascii="Courier New" w:hAnsi="Courier New" w:cs="Courier New"/>
                <w:sz w:val="18"/>
                <w:szCs w:val="18"/>
              </w:rPr>
            </w:pPr>
          </w:p>
        </w:tc>
        <w:tc>
          <w:tcPr>
            <w:tcW w:w="1069" w:type="dxa"/>
          </w:tcPr>
          <w:p w:rsidR="00EF4CC4" w:rsidRPr="002B13AD" w:rsidRDefault="00EF4CC4" w:rsidP="00EF4CC4">
            <w:pPr>
              <w:pStyle w:val="ConsPlusNormal"/>
              <w:rPr>
                <w:rFonts w:ascii="Courier New" w:hAnsi="Courier New" w:cs="Courier New"/>
                <w:sz w:val="18"/>
                <w:szCs w:val="18"/>
              </w:rPr>
            </w:pPr>
          </w:p>
        </w:tc>
        <w:tc>
          <w:tcPr>
            <w:tcW w:w="1009" w:type="dxa"/>
          </w:tcPr>
          <w:p w:rsidR="00EF4CC4" w:rsidRPr="002B13AD" w:rsidRDefault="00EF4CC4" w:rsidP="00EF4CC4">
            <w:pPr>
              <w:pStyle w:val="ConsPlusNormal"/>
              <w:rPr>
                <w:rFonts w:ascii="Courier New" w:hAnsi="Courier New" w:cs="Courier New"/>
                <w:sz w:val="18"/>
                <w:szCs w:val="18"/>
              </w:rPr>
            </w:pPr>
          </w:p>
        </w:tc>
        <w:tc>
          <w:tcPr>
            <w:tcW w:w="1729" w:type="dxa"/>
          </w:tcPr>
          <w:p w:rsidR="00EF4CC4" w:rsidRPr="002B13AD" w:rsidRDefault="00EF4CC4" w:rsidP="00EF4CC4">
            <w:pPr>
              <w:pStyle w:val="ConsPlusNormal"/>
              <w:rPr>
                <w:rFonts w:ascii="Courier New" w:hAnsi="Courier New" w:cs="Courier New"/>
                <w:sz w:val="18"/>
                <w:szCs w:val="18"/>
              </w:rPr>
            </w:pPr>
          </w:p>
        </w:tc>
      </w:tr>
      <w:tr w:rsidR="00EF4CC4" w:rsidRPr="002B13AD" w:rsidTr="00EF4CC4">
        <w:tc>
          <w:tcPr>
            <w:tcW w:w="1123" w:type="dxa"/>
            <w:tcBorders>
              <w:bottom w:val="single" w:sz="4" w:space="0" w:color="auto"/>
            </w:tcBorders>
          </w:tcPr>
          <w:p w:rsidR="00EF4CC4" w:rsidRPr="002B13AD" w:rsidRDefault="00EF4CC4" w:rsidP="00EF4CC4">
            <w:pPr>
              <w:pStyle w:val="ConsPlusNormal"/>
              <w:rPr>
                <w:rFonts w:ascii="Courier New" w:hAnsi="Courier New" w:cs="Courier New"/>
                <w:sz w:val="18"/>
                <w:szCs w:val="18"/>
              </w:rPr>
            </w:pPr>
          </w:p>
        </w:tc>
        <w:tc>
          <w:tcPr>
            <w:tcW w:w="1729" w:type="dxa"/>
          </w:tcPr>
          <w:p w:rsidR="00EF4CC4" w:rsidRPr="002B13AD" w:rsidRDefault="00EF4CC4" w:rsidP="00EF4CC4">
            <w:pPr>
              <w:pStyle w:val="ConsPlusNormal"/>
              <w:rPr>
                <w:rFonts w:ascii="Courier New" w:hAnsi="Courier New" w:cs="Courier New"/>
                <w:sz w:val="18"/>
                <w:szCs w:val="18"/>
              </w:rPr>
            </w:pPr>
          </w:p>
        </w:tc>
        <w:tc>
          <w:tcPr>
            <w:tcW w:w="1069" w:type="dxa"/>
          </w:tcPr>
          <w:p w:rsidR="00EF4CC4" w:rsidRPr="002B13AD" w:rsidRDefault="00EF4CC4" w:rsidP="00EF4CC4">
            <w:pPr>
              <w:pStyle w:val="ConsPlusNormal"/>
              <w:rPr>
                <w:rFonts w:ascii="Courier New" w:hAnsi="Courier New" w:cs="Courier New"/>
                <w:sz w:val="18"/>
                <w:szCs w:val="18"/>
              </w:rPr>
            </w:pPr>
          </w:p>
        </w:tc>
        <w:tc>
          <w:tcPr>
            <w:tcW w:w="1009" w:type="dxa"/>
          </w:tcPr>
          <w:p w:rsidR="00EF4CC4" w:rsidRPr="002B13AD" w:rsidRDefault="00EF4CC4" w:rsidP="00EF4CC4">
            <w:pPr>
              <w:pStyle w:val="ConsPlusNormal"/>
              <w:rPr>
                <w:rFonts w:ascii="Courier New" w:hAnsi="Courier New" w:cs="Courier New"/>
                <w:sz w:val="18"/>
                <w:szCs w:val="18"/>
              </w:rPr>
            </w:pPr>
          </w:p>
        </w:tc>
        <w:tc>
          <w:tcPr>
            <w:tcW w:w="1729" w:type="dxa"/>
          </w:tcPr>
          <w:p w:rsidR="00EF4CC4" w:rsidRPr="002B13AD" w:rsidRDefault="00EF4CC4" w:rsidP="00EF4CC4">
            <w:pPr>
              <w:pStyle w:val="ConsPlusNormal"/>
              <w:rPr>
                <w:rFonts w:ascii="Courier New" w:hAnsi="Courier New" w:cs="Courier New"/>
                <w:sz w:val="18"/>
                <w:szCs w:val="18"/>
              </w:rPr>
            </w:pPr>
          </w:p>
        </w:tc>
        <w:tc>
          <w:tcPr>
            <w:tcW w:w="1069" w:type="dxa"/>
          </w:tcPr>
          <w:p w:rsidR="00EF4CC4" w:rsidRPr="002B13AD" w:rsidRDefault="00EF4CC4" w:rsidP="00EF4CC4">
            <w:pPr>
              <w:pStyle w:val="ConsPlusNormal"/>
              <w:rPr>
                <w:rFonts w:ascii="Courier New" w:hAnsi="Courier New" w:cs="Courier New"/>
                <w:sz w:val="18"/>
                <w:szCs w:val="18"/>
              </w:rPr>
            </w:pPr>
          </w:p>
        </w:tc>
        <w:tc>
          <w:tcPr>
            <w:tcW w:w="1009" w:type="dxa"/>
          </w:tcPr>
          <w:p w:rsidR="00EF4CC4" w:rsidRPr="002B13AD" w:rsidRDefault="00EF4CC4" w:rsidP="00EF4CC4">
            <w:pPr>
              <w:pStyle w:val="ConsPlusNormal"/>
              <w:rPr>
                <w:rFonts w:ascii="Courier New" w:hAnsi="Courier New" w:cs="Courier New"/>
                <w:sz w:val="18"/>
                <w:szCs w:val="18"/>
              </w:rPr>
            </w:pPr>
          </w:p>
        </w:tc>
        <w:tc>
          <w:tcPr>
            <w:tcW w:w="1729" w:type="dxa"/>
          </w:tcPr>
          <w:p w:rsidR="00EF4CC4" w:rsidRPr="002B13AD" w:rsidRDefault="00EF4CC4" w:rsidP="00EF4CC4">
            <w:pPr>
              <w:pStyle w:val="ConsPlusNormal"/>
              <w:rPr>
                <w:rFonts w:ascii="Courier New" w:hAnsi="Courier New" w:cs="Courier New"/>
                <w:sz w:val="18"/>
                <w:szCs w:val="18"/>
              </w:rPr>
            </w:pPr>
          </w:p>
        </w:tc>
        <w:tc>
          <w:tcPr>
            <w:tcW w:w="1069" w:type="dxa"/>
          </w:tcPr>
          <w:p w:rsidR="00EF4CC4" w:rsidRPr="002B13AD" w:rsidRDefault="00EF4CC4" w:rsidP="00EF4CC4">
            <w:pPr>
              <w:pStyle w:val="ConsPlusNormal"/>
              <w:rPr>
                <w:rFonts w:ascii="Courier New" w:hAnsi="Courier New" w:cs="Courier New"/>
                <w:sz w:val="18"/>
                <w:szCs w:val="18"/>
              </w:rPr>
            </w:pPr>
          </w:p>
        </w:tc>
        <w:tc>
          <w:tcPr>
            <w:tcW w:w="1009" w:type="dxa"/>
          </w:tcPr>
          <w:p w:rsidR="00EF4CC4" w:rsidRPr="002B13AD" w:rsidRDefault="00EF4CC4" w:rsidP="00EF4CC4">
            <w:pPr>
              <w:pStyle w:val="ConsPlusNormal"/>
              <w:rPr>
                <w:rFonts w:ascii="Courier New" w:hAnsi="Courier New" w:cs="Courier New"/>
                <w:sz w:val="18"/>
                <w:szCs w:val="18"/>
              </w:rPr>
            </w:pPr>
          </w:p>
        </w:tc>
        <w:tc>
          <w:tcPr>
            <w:tcW w:w="1729" w:type="dxa"/>
          </w:tcPr>
          <w:p w:rsidR="00EF4CC4" w:rsidRPr="002B13AD" w:rsidRDefault="00EF4CC4" w:rsidP="00EF4CC4">
            <w:pPr>
              <w:pStyle w:val="ConsPlusNormal"/>
              <w:rPr>
                <w:rFonts w:ascii="Courier New" w:hAnsi="Courier New" w:cs="Courier New"/>
                <w:sz w:val="18"/>
                <w:szCs w:val="18"/>
              </w:rPr>
            </w:pPr>
          </w:p>
        </w:tc>
      </w:tr>
      <w:tr w:rsidR="00EF4CC4" w:rsidRPr="002B13AD" w:rsidTr="00EF4CC4">
        <w:tblPrEx>
          <w:tblBorders>
            <w:left w:val="nil"/>
            <w:right w:val="nil"/>
          </w:tblBorders>
        </w:tblPrEx>
        <w:tc>
          <w:tcPr>
            <w:tcW w:w="1123" w:type="dxa"/>
            <w:tcBorders>
              <w:left w:val="single" w:sz="4" w:space="0" w:color="auto"/>
            </w:tcBorders>
          </w:tcPr>
          <w:p w:rsidR="00EF4CC4" w:rsidRPr="002B13AD" w:rsidRDefault="00EF4CC4" w:rsidP="00EF4CC4">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EF4CC4" w:rsidRPr="002B13AD" w:rsidRDefault="00EF4CC4" w:rsidP="00EF4CC4">
            <w:pPr>
              <w:pStyle w:val="ConsPlusNormal"/>
              <w:rPr>
                <w:rFonts w:ascii="Courier New" w:hAnsi="Courier New" w:cs="Courier New"/>
                <w:sz w:val="18"/>
                <w:szCs w:val="18"/>
              </w:rPr>
            </w:pPr>
          </w:p>
        </w:tc>
        <w:tc>
          <w:tcPr>
            <w:tcW w:w="1069" w:type="dxa"/>
          </w:tcPr>
          <w:p w:rsidR="00EF4CC4" w:rsidRPr="002B13AD" w:rsidRDefault="00EF4CC4" w:rsidP="00EF4CC4">
            <w:pPr>
              <w:pStyle w:val="ConsPlusNormal"/>
              <w:rPr>
                <w:rFonts w:ascii="Courier New" w:hAnsi="Courier New" w:cs="Courier New"/>
                <w:sz w:val="18"/>
                <w:szCs w:val="18"/>
              </w:rPr>
            </w:pPr>
          </w:p>
        </w:tc>
        <w:tc>
          <w:tcPr>
            <w:tcW w:w="1009" w:type="dxa"/>
          </w:tcPr>
          <w:p w:rsidR="00EF4CC4" w:rsidRPr="002B13AD" w:rsidRDefault="00EF4CC4" w:rsidP="00EF4CC4">
            <w:pPr>
              <w:pStyle w:val="ConsPlusNormal"/>
              <w:rPr>
                <w:rFonts w:ascii="Courier New" w:hAnsi="Courier New" w:cs="Courier New"/>
                <w:sz w:val="18"/>
                <w:szCs w:val="18"/>
              </w:rPr>
            </w:pPr>
          </w:p>
        </w:tc>
        <w:tc>
          <w:tcPr>
            <w:tcW w:w="1729" w:type="dxa"/>
          </w:tcPr>
          <w:p w:rsidR="00EF4CC4" w:rsidRPr="002B13AD" w:rsidRDefault="00EF4CC4" w:rsidP="00EF4CC4">
            <w:pPr>
              <w:pStyle w:val="ConsPlusNormal"/>
              <w:rPr>
                <w:rFonts w:ascii="Courier New" w:hAnsi="Courier New" w:cs="Courier New"/>
                <w:sz w:val="18"/>
                <w:szCs w:val="18"/>
              </w:rPr>
            </w:pPr>
          </w:p>
        </w:tc>
        <w:tc>
          <w:tcPr>
            <w:tcW w:w="1069" w:type="dxa"/>
          </w:tcPr>
          <w:p w:rsidR="00EF4CC4" w:rsidRPr="002B13AD" w:rsidRDefault="00EF4CC4" w:rsidP="00EF4CC4">
            <w:pPr>
              <w:pStyle w:val="ConsPlusNormal"/>
              <w:rPr>
                <w:rFonts w:ascii="Courier New" w:hAnsi="Courier New" w:cs="Courier New"/>
                <w:sz w:val="18"/>
                <w:szCs w:val="18"/>
              </w:rPr>
            </w:pPr>
          </w:p>
        </w:tc>
        <w:tc>
          <w:tcPr>
            <w:tcW w:w="1009" w:type="dxa"/>
          </w:tcPr>
          <w:p w:rsidR="00EF4CC4" w:rsidRPr="002B13AD" w:rsidRDefault="00EF4CC4" w:rsidP="00EF4CC4">
            <w:pPr>
              <w:pStyle w:val="ConsPlusNormal"/>
              <w:rPr>
                <w:rFonts w:ascii="Courier New" w:hAnsi="Courier New" w:cs="Courier New"/>
                <w:sz w:val="18"/>
                <w:szCs w:val="18"/>
              </w:rPr>
            </w:pPr>
          </w:p>
        </w:tc>
        <w:tc>
          <w:tcPr>
            <w:tcW w:w="1729" w:type="dxa"/>
          </w:tcPr>
          <w:p w:rsidR="00EF4CC4" w:rsidRPr="002B13AD" w:rsidRDefault="00EF4CC4" w:rsidP="00EF4CC4">
            <w:pPr>
              <w:pStyle w:val="ConsPlusNormal"/>
              <w:rPr>
                <w:rFonts w:ascii="Courier New" w:hAnsi="Courier New" w:cs="Courier New"/>
                <w:sz w:val="18"/>
                <w:szCs w:val="18"/>
              </w:rPr>
            </w:pPr>
          </w:p>
        </w:tc>
        <w:tc>
          <w:tcPr>
            <w:tcW w:w="1069" w:type="dxa"/>
          </w:tcPr>
          <w:p w:rsidR="00EF4CC4" w:rsidRPr="002B13AD" w:rsidRDefault="00EF4CC4" w:rsidP="00EF4CC4">
            <w:pPr>
              <w:pStyle w:val="ConsPlusNormal"/>
              <w:rPr>
                <w:rFonts w:ascii="Courier New" w:hAnsi="Courier New" w:cs="Courier New"/>
                <w:sz w:val="18"/>
                <w:szCs w:val="18"/>
              </w:rPr>
            </w:pPr>
          </w:p>
        </w:tc>
        <w:tc>
          <w:tcPr>
            <w:tcW w:w="1009" w:type="dxa"/>
          </w:tcPr>
          <w:p w:rsidR="00EF4CC4" w:rsidRPr="002B13AD" w:rsidRDefault="00EF4CC4" w:rsidP="00EF4CC4">
            <w:pPr>
              <w:pStyle w:val="ConsPlusNormal"/>
              <w:rPr>
                <w:rFonts w:ascii="Courier New" w:hAnsi="Courier New" w:cs="Courier New"/>
                <w:sz w:val="18"/>
                <w:szCs w:val="18"/>
              </w:rPr>
            </w:pPr>
          </w:p>
        </w:tc>
        <w:tc>
          <w:tcPr>
            <w:tcW w:w="1729" w:type="dxa"/>
            <w:tcBorders>
              <w:bottom w:val="nil"/>
              <w:right w:val="nil"/>
            </w:tcBorders>
          </w:tcPr>
          <w:p w:rsidR="00EF4CC4" w:rsidRPr="002B13AD" w:rsidRDefault="00EF4CC4" w:rsidP="00EF4CC4">
            <w:pPr>
              <w:pStyle w:val="ConsPlusNormal"/>
              <w:rPr>
                <w:rFonts w:ascii="Courier New" w:hAnsi="Courier New" w:cs="Courier New"/>
                <w:sz w:val="18"/>
                <w:szCs w:val="18"/>
              </w:rPr>
            </w:pPr>
          </w:p>
        </w:tc>
      </w:tr>
    </w:tbl>
    <w:p w:rsidR="00EF4CC4" w:rsidRPr="002B13AD" w:rsidRDefault="00EF4CC4" w:rsidP="00EF4CC4">
      <w:pPr>
        <w:pStyle w:val="ConsPlusNormal"/>
        <w:jc w:val="both"/>
        <w:rPr>
          <w:rFonts w:ascii="Courier New" w:hAnsi="Courier New" w:cs="Courier New"/>
          <w:sz w:val="18"/>
          <w:szCs w:val="18"/>
        </w:rPr>
      </w:pPr>
    </w:p>
    <w:p w:rsidR="00EF4CC4" w:rsidRPr="002B13AD" w:rsidRDefault="00EF4CC4" w:rsidP="00EF4CC4">
      <w:pPr>
        <w:pStyle w:val="ConsPlusNonformat"/>
        <w:jc w:val="both"/>
        <w:rPr>
          <w:sz w:val="18"/>
          <w:szCs w:val="18"/>
        </w:rPr>
      </w:pPr>
      <w:r w:rsidRPr="002B13AD">
        <w:rPr>
          <w:sz w:val="18"/>
          <w:szCs w:val="18"/>
        </w:rPr>
        <w:t>Ответственный исполнитель ___________ _________ _____________ _________</w:t>
      </w:r>
    </w:p>
    <w:p w:rsidR="00EF4CC4" w:rsidRPr="002B13AD" w:rsidRDefault="00EF4CC4" w:rsidP="00EF4CC4">
      <w:pPr>
        <w:pStyle w:val="ConsPlusNonformat"/>
        <w:jc w:val="both"/>
        <w:rPr>
          <w:sz w:val="18"/>
          <w:szCs w:val="18"/>
        </w:rPr>
      </w:pPr>
      <w:r>
        <w:rPr>
          <w:sz w:val="18"/>
          <w:szCs w:val="18"/>
        </w:rPr>
        <w:t xml:space="preserve">                           </w:t>
      </w:r>
      <w:proofErr w:type="gramStart"/>
      <w:r w:rsidRPr="002B13AD">
        <w:rPr>
          <w:sz w:val="18"/>
          <w:szCs w:val="18"/>
        </w:rPr>
        <w:t>(должность) (подпись) (расшифровка  (телефон)</w:t>
      </w:r>
      <w:proofErr w:type="gramEnd"/>
    </w:p>
    <w:p w:rsidR="00EF4CC4" w:rsidRPr="002B13AD" w:rsidRDefault="00EF4CC4" w:rsidP="00EF4CC4">
      <w:pPr>
        <w:pStyle w:val="ConsPlusNonformat"/>
        <w:jc w:val="both"/>
        <w:rPr>
          <w:sz w:val="18"/>
          <w:szCs w:val="18"/>
        </w:rPr>
      </w:pPr>
      <w:r w:rsidRPr="002B13AD">
        <w:rPr>
          <w:sz w:val="18"/>
          <w:szCs w:val="18"/>
        </w:rPr>
        <w:t xml:space="preserve">                                                  подписи)</w:t>
      </w:r>
    </w:p>
    <w:p w:rsidR="00EF4CC4" w:rsidRPr="002B13AD" w:rsidRDefault="00EF4CC4" w:rsidP="00EF4CC4">
      <w:pPr>
        <w:pStyle w:val="ConsPlusNonformat"/>
        <w:jc w:val="both"/>
        <w:rPr>
          <w:sz w:val="18"/>
          <w:szCs w:val="18"/>
        </w:rPr>
      </w:pPr>
      <w:r w:rsidRPr="002B13AD">
        <w:rPr>
          <w:sz w:val="18"/>
          <w:szCs w:val="18"/>
        </w:rPr>
        <w:t>"__" ___________ 20__ г.</w:t>
      </w:r>
      <w:r>
        <w:rPr>
          <w:sz w:val="18"/>
          <w:szCs w:val="18"/>
        </w:rPr>
        <w:t>»</w:t>
      </w:r>
    </w:p>
    <w:p w:rsidR="00EF4CC4" w:rsidRPr="002B13AD" w:rsidRDefault="00EF4CC4" w:rsidP="00EF4CC4">
      <w:pPr>
        <w:pStyle w:val="ConsPlusNormal"/>
        <w:jc w:val="both"/>
        <w:rPr>
          <w:rFonts w:ascii="Courier New" w:hAnsi="Courier New" w:cs="Courier New"/>
          <w:sz w:val="18"/>
          <w:szCs w:val="18"/>
        </w:rPr>
      </w:pPr>
    </w:p>
    <w:p w:rsidR="00EF4CC4" w:rsidRDefault="00EF4CC4" w:rsidP="00EF4CC4">
      <w:pPr>
        <w:tabs>
          <w:tab w:val="left" w:pos="10130"/>
        </w:tabs>
        <w:sectPr w:rsidR="00EF4CC4" w:rsidSect="00EF4CC4">
          <w:headerReference w:type="default" r:id="rId67"/>
          <w:pgSz w:w="16838" w:h="11905" w:orient="landscape"/>
          <w:pgMar w:top="618" w:right="820" w:bottom="426" w:left="1134" w:header="568" w:footer="0" w:gutter="0"/>
          <w:cols w:space="720"/>
          <w:titlePg/>
          <w:docGrid w:linePitch="299"/>
        </w:sectPr>
      </w:pPr>
    </w:p>
    <w:p w:rsidR="00EF4CC4" w:rsidRPr="00492A62" w:rsidRDefault="00EF4CC4" w:rsidP="00EF4CC4">
      <w:pPr>
        <w:pStyle w:val="ConsPlusNormal"/>
        <w:ind w:left="10206"/>
        <w:outlineLvl w:val="1"/>
        <w:rPr>
          <w:rFonts w:ascii="Times New Roman" w:hAnsi="Times New Roman" w:cs="Times New Roman"/>
          <w:sz w:val="20"/>
        </w:rPr>
      </w:pPr>
      <w:r w:rsidRPr="00492A62">
        <w:rPr>
          <w:rFonts w:ascii="Times New Roman" w:hAnsi="Times New Roman" w:cs="Times New Roman"/>
          <w:sz w:val="20"/>
        </w:rPr>
        <w:lastRenderedPageBreak/>
        <w:t>Приложение № 31</w:t>
      </w:r>
    </w:p>
    <w:p w:rsidR="00EF4CC4" w:rsidRDefault="00EF4CC4" w:rsidP="00EF4CC4">
      <w:pPr>
        <w:pStyle w:val="ConsPlusNormal"/>
        <w:ind w:left="10206"/>
        <w:outlineLvl w:val="1"/>
        <w:rPr>
          <w:rFonts w:ascii="Times New Roman" w:hAnsi="Times New Roman" w:cs="Times New Roman"/>
          <w:sz w:val="20"/>
        </w:rPr>
      </w:pPr>
      <w:r w:rsidRPr="000E631C">
        <w:rPr>
          <w:rFonts w:ascii="Times New Roman" w:hAnsi="Times New Roman" w:cs="Times New Roman"/>
          <w:sz w:val="20"/>
        </w:rPr>
        <w:t>к Порядку открытия и ведения лицевых счетов в Администрации</w:t>
      </w:r>
      <w:r>
        <w:rPr>
          <w:rFonts w:ascii="Times New Roman" w:hAnsi="Times New Roman" w:cs="Times New Roman"/>
          <w:sz w:val="20"/>
        </w:rPr>
        <w:t xml:space="preserve"> сельского поселения Кандринский сельсовет </w:t>
      </w:r>
      <w:r w:rsidRPr="000E631C">
        <w:rPr>
          <w:rFonts w:ascii="Times New Roman" w:hAnsi="Times New Roman" w:cs="Times New Roman"/>
          <w:sz w:val="20"/>
        </w:rPr>
        <w:t xml:space="preserve"> муниципального района Республики Башкортостан</w:t>
      </w:r>
    </w:p>
    <w:p w:rsidR="00EF4CC4" w:rsidRDefault="00EF4CC4" w:rsidP="00EF4CC4">
      <w:pPr>
        <w:pStyle w:val="ConsPlusNonformat"/>
        <w:jc w:val="both"/>
        <w:rPr>
          <w:sz w:val="12"/>
        </w:rPr>
      </w:pPr>
    </w:p>
    <w:p w:rsidR="00EF4CC4" w:rsidRDefault="00EF4CC4" w:rsidP="00EF4CC4">
      <w:pPr>
        <w:pStyle w:val="ConsPlusNonformat"/>
        <w:jc w:val="both"/>
        <w:rPr>
          <w:sz w:val="12"/>
        </w:rPr>
      </w:pPr>
    </w:p>
    <w:p w:rsidR="00EF4CC4" w:rsidRDefault="00EF4CC4" w:rsidP="00EF4CC4">
      <w:pPr>
        <w:pStyle w:val="ConsPlusNormal"/>
        <w:jc w:val="right"/>
      </w:pPr>
    </w:p>
    <w:p w:rsidR="00EF4CC4" w:rsidRDefault="00EF4CC4" w:rsidP="00EF4CC4">
      <w:pPr>
        <w:pStyle w:val="ConsPlusNormal"/>
        <w:jc w:val="both"/>
      </w:pPr>
    </w:p>
    <w:p w:rsidR="00EF4CC4" w:rsidRDefault="00EF4CC4" w:rsidP="00EF4CC4">
      <w:pPr>
        <w:pStyle w:val="ConsPlusNonformat"/>
        <w:jc w:val="both"/>
      </w:pPr>
      <w:r>
        <w:t xml:space="preserve">                      ПРИЛОЖЕНИЕ К ВЫПИСКЕ                       ┌──────┐</w:t>
      </w:r>
    </w:p>
    <w:p w:rsidR="00EF4CC4" w:rsidRDefault="00EF4CC4" w:rsidP="00EF4CC4">
      <w:pPr>
        <w:pStyle w:val="ConsPlusNonformat"/>
        <w:jc w:val="both"/>
      </w:pPr>
      <w:r>
        <w:t xml:space="preserve">    из лицевого счета администратора источников финансирования   │ Коды │</w:t>
      </w:r>
    </w:p>
    <w:p w:rsidR="00EF4CC4" w:rsidRDefault="00EF4CC4" w:rsidP="00EF4CC4">
      <w:pPr>
        <w:pStyle w:val="ConsPlusNonformat"/>
        <w:jc w:val="both"/>
      </w:pPr>
      <w:r>
        <w:t xml:space="preserve">                                        ┌─────────────┐          ├──────┤</w:t>
      </w:r>
    </w:p>
    <w:p w:rsidR="00EF4CC4" w:rsidRDefault="00EF4CC4" w:rsidP="00EF4CC4">
      <w:pPr>
        <w:pStyle w:val="ConsPlusNonformat"/>
        <w:jc w:val="both"/>
      </w:pPr>
      <w:r>
        <w:t xml:space="preserve">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EF4CC4" w:rsidRDefault="00EF4CC4" w:rsidP="00EF4CC4">
      <w:pPr>
        <w:pStyle w:val="ConsPlusNonformat"/>
        <w:jc w:val="both"/>
      </w:pPr>
      <w:r>
        <w:t xml:space="preserve">                                        └─────────────┘          ├──────┤</w:t>
      </w:r>
    </w:p>
    <w:p w:rsidR="00EF4CC4" w:rsidRDefault="00EF4CC4" w:rsidP="00EF4CC4">
      <w:pPr>
        <w:pStyle w:val="ConsPlusNonformat"/>
        <w:jc w:val="both"/>
      </w:pPr>
      <w:r>
        <w:t xml:space="preserve">                   за "__" _________ 20__ г.                Дата │      </w:t>
      </w:r>
      <w:proofErr w:type="spellStart"/>
      <w:r>
        <w:t>│</w:t>
      </w:r>
      <w:proofErr w:type="spellEnd"/>
    </w:p>
    <w:p w:rsidR="00EF4CC4" w:rsidRDefault="00EF4CC4" w:rsidP="00EF4CC4">
      <w:pPr>
        <w:pStyle w:val="ConsPlusNonformat"/>
        <w:jc w:val="both"/>
      </w:pPr>
      <w:r>
        <w:t xml:space="preserve">                                                                 ├──────┤</w:t>
      </w:r>
    </w:p>
    <w:p w:rsidR="00EF4CC4" w:rsidRDefault="00EF4CC4" w:rsidP="00EF4CC4">
      <w:pPr>
        <w:pStyle w:val="ConsPlusNonformat"/>
        <w:jc w:val="both"/>
      </w:pPr>
      <w:r>
        <w:t xml:space="preserve">                                                                 │      </w:t>
      </w:r>
      <w:proofErr w:type="spellStart"/>
      <w:r>
        <w:t>│</w:t>
      </w:r>
      <w:proofErr w:type="spellEnd"/>
    </w:p>
    <w:p w:rsidR="00EF4CC4" w:rsidRDefault="00EF4CC4" w:rsidP="00EF4CC4">
      <w:pPr>
        <w:pStyle w:val="ConsPlusNonformat"/>
        <w:jc w:val="both"/>
      </w:pPr>
      <w:r>
        <w:t>Финансовый орган            ______________________________       ├──────┤</w:t>
      </w:r>
    </w:p>
    <w:p w:rsidR="00EF4CC4" w:rsidRDefault="00EF4CC4" w:rsidP="00EF4CC4">
      <w:pPr>
        <w:pStyle w:val="ConsPlusNonformat"/>
        <w:jc w:val="both"/>
      </w:pPr>
      <w:r>
        <w:t xml:space="preserve">Администратор источников                                         │      </w:t>
      </w:r>
      <w:proofErr w:type="spellStart"/>
      <w:r>
        <w:t>│</w:t>
      </w:r>
      <w:proofErr w:type="spellEnd"/>
    </w:p>
    <w:p w:rsidR="00EF4CC4" w:rsidRDefault="00EF4CC4" w:rsidP="00EF4CC4">
      <w:pPr>
        <w:pStyle w:val="ConsPlusNonformat"/>
        <w:jc w:val="both"/>
      </w:pPr>
      <w:r>
        <w:t>финансирования дефицита бюджета  ______________________          ├──────┤</w:t>
      </w:r>
    </w:p>
    <w:p w:rsidR="00EF4CC4" w:rsidRDefault="00EF4CC4" w:rsidP="00EF4CC4">
      <w:pPr>
        <w:pStyle w:val="ConsPlusNonformat"/>
        <w:jc w:val="both"/>
      </w:pPr>
      <w:r>
        <w:t xml:space="preserve">Главный администратор источников                                 │      </w:t>
      </w:r>
      <w:proofErr w:type="spellStart"/>
      <w:r>
        <w:t>│</w:t>
      </w:r>
      <w:proofErr w:type="spellEnd"/>
    </w:p>
    <w:p w:rsidR="00EF4CC4" w:rsidRDefault="00EF4CC4" w:rsidP="00EF4CC4">
      <w:pPr>
        <w:pStyle w:val="ConsPlusNonformat"/>
        <w:jc w:val="both"/>
      </w:pPr>
      <w:r>
        <w:t>финансирования дефицита бюджета  ___________________ Глава по БК ├──────┤</w:t>
      </w:r>
    </w:p>
    <w:p w:rsidR="00EF4CC4" w:rsidRDefault="00EF4CC4" w:rsidP="00EF4CC4">
      <w:pPr>
        <w:pStyle w:val="ConsPlusNonformat"/>
        <w:jc w:val="both"/>
      </w:pPr>
      <w:r>
        <w:t xml:space="preserve">Наименование бюджета      ________________________________       │      </w:t>
      </w:r>
      <w:proofErr w:type="spellStart"/>
      <w:r>
        <w:t>│</w:t>
      </w:r>
      <w:proofErr w:type="spellEnd"/>
    </w:p>
    <w:p w:rsidR="00EF4CC4" w:rsidRDefault="00EF4CC4" w:rsidP="00EF4CC4">
      <w:pPr>
        <w:pStyle w:val="ConsPlusNonformat"/>
        <w:jc w:val="both"/>
      </w:pPr>
      <w:r>
        <w:t>Периодичность: ежедневная                                        ├──────┤</w:t>
      </w:r>
    </w:p>
    <w:p w:rsidR="00EF4CC4" w:rsidRDefault="00EF4CC4" w:rsidP="00EF4CC4">
      <w:pPr>
        <w:pStyle w:val="ConsPlusNonformat"/>
        <w:jc w:val="both"/>
      </w:pPr>
      <w:r>
        <w:t xml:space="preserve">Единица измерения: руб.                                          │      </w:t>
      </w:r>
      <w:proofErr w:type="spellStart"/>
      <w:r>
        <w:t>│</w:t>
      </w:r>
      <w:proofErr w:type="spellEnd"/>
    </w:p>
    <w:p w:rsidR="00EF4CC4" w:rsidRDefault="00EF4CC4" w:rsidP="00EF4CC4">
      <w:pPr>
        <w:pStyle w:val="ConsPlusNonformat"/>
        <w:jc w:val="both"/>
      </w:pPr>
      <w:r>
        <w:t xml:space="preserve">                                                                 ├──────┤</w:t>
      </w:r>
    </w:p>
    <w:p w:rsidR="00EF4CC4" w:rsidRDefault="00EF4CC4" w:rsidP="00EF4CC4">
      <w:pPr>
        <w:pStyle w:val="ConsPlusNonformat"/>
        <w:jc w:val="both"/>
      </w:pPr>
      <w:r>
        <w:t xml:space="preserve">                                                         по ОКЕИ │  </w:t>
      </w:r>
      <w:hyperlink r:id="rId68" w:history="1">
        <w:r>
          <w:rPr>
            <w:color w:val="0000FF"/>
          </w:rPr>
          <w:t>383</w:t>
        </w:r>
      </w:hyperlink>
      <w:r>
        <w:t xml:space="preserve"> │</w:t>
      </w:r>
    </w:p>
    <w:p w:rsidR="00EF4CC4" w:rsidRDefault="00EF4CC4" w:rsidP="00EF4CC4">
      <w:pPr>
        <w:pStyle w:val="ConsPlusNonformat"/>
        <w:jc w:val="both"/>
      </w:pPr>
      <w:r>
        <w:t xml:space="preserve">                                                                 └──────┘</w:t>
      </w:r>
    </w:p>
    <w:p w:rsidR="00EF4CC4" w:rsidRDefault="00EF4CC4" w:rsidP="00EF4CC4">
      <w:pPr>
        <w:spacing w:after="160" w:line="259" w:lineRule="auto"/>
        <w:rPr>
          <w:rFonts w:ascii="Courier New" w:hAnsi="Courier New" w:cs="Courier New"/>
          <w:sz w:val="20"/>
          <w:szCs w:val="20"/>
        </w:rPr>
      </w:pPr>
      <w:r>
        <w:br w:type="page"/>
      </w:r>
    </w:p>
    <w:p w:rsidR="00EF4CC4" w:rsidRDefault="00EF4CC4" w:rsidP="00EF4CC4">
      <w:pPr>
        <w:pStyle w:val="ConsPlusNonformat"/>
        <w:jc w:val="both"/>
      </w:pPr>
    </w:p>
    <w:p w:rsidR="00EF4CC4" w:rsidRPr="00A641AA" w:rsidRDefault="00EF4CC4" w:rsidP="00EF4CC4">
      <w:pPr>
        <w:pStyle w:val="ConsPlusNonformat"/>
        <w:jc w:val="both"/>
      </w:pPr>
      <w:r w:rsidRPr="00A641AA">
        <w:t>1. Доведенные бюджетные данные</w:t>
      </w:r>
    </w:p>
    <w:p w:rsidR="00EF4CC4" w:rsidRPr="00A641AA" w:rsidRDefault="00EF4CC4" w:rsidP="00EF4CC4">
      <w:pPr>
        <w:pStyle w:val="ConsPlusNonformat"/>
        <w:jc w:val="both"/>
      </w:pPr>
    </w:p>
    <w:p w:rsidR="00EF4CC4" w:rsidRPr="00A641AA" w:rsidRDefault="00EF4CC4" w:rsidP="00EF4CC4">
      <w:pPr>
        <w:pStyle w:val="ConsPlusNonformat"/>
        <w:jc w:val="both"/>
      </w:pPr>
      <w:r w:rsidRPr="00A641AA">
        <w:t xml:space="preserve">                     1.1. Бюджетные ассигнования</w:t>
      </w:r>
    </w:p>
    <w:p w:rsidR="00EF4CC4" w:rsidRPr="00A641AA" w:rsidRDefault="00EF4CC4" w:rsidP="00EF4CC4">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EF4CC4" w:rsidRPr="00A641AA" w:rsidTr="00EF4CC4">
        <w:tc>
          <w:tcPr>
            <w:tcW w:w="1123" w:type="dxa"/>
            <w:vMerge w:val="restart"/>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3807" w:type="dxa"/>
            <w:gridSpan w:val="3"/>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Получено</w:t>
            </w:r>
          </w:p>
        </w:tc>
        <w:tc>
          <w:tcPr>
            <w:tcW w:w="3807" w:type="dxa"/>
            <w:gridSpan w:val="3"/>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Распределено</w:t>
            </w:r>
          </w:p>
        </w:tc>
        <w:tc>
          <w:tcPr>
            <w:tcW w:w="3807" w:type="dxa"/>
            <w:gridSpan w:val="3"/>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Подлежит распределению</w:t>
            </w:r>
          </w:p>
        </w:tc>
        <w:tc>
          <w:tcPr>
            <w:tcW w:w="1729" w:type="dxa"/>
            <w:vMerge w:val="restart"/>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EF4CC4" w:rsidRPr="00A641AA" w:rsidTr="00EF4CC4">
        <w:tc>
          <w:tcPr>
            <w:tcW w:w="1123" w:type="dxa"/>
            <w:vMerge/>
          </w:tcPr>
          <w:p w:rsidR="00EF4CC4" w:rsidRPr="00A641AA" w:rsidRDefault="00EF4CC4" w:rsidP="00EF4CC4">
            <w:pPr>
              <w:rPr>
                <w:rFonts w:ascii="Courier New" w:hAnsi="Courier New" w:cs="Courier New"/>
                <w:sz w:val="20"/>
                <w:szCs w:val="20"/>
              </w:rPr>
            </w:pPr>
          </w:p>
        </w:tc>
        <w:tc>
          <w:tcPr>
            <w:tcW w:w="1729" w:type="dxa"/>
            <w:vMerge w:val="restart"/>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EF4CC4" w:rsidRPr="00A641AA" w:rsidRDefault="00EF4CC4" w:rsidP="00EF4CC4">
            <w:pPr>
              <w:rPr>
                <w:rFonts w:ascii="Courier New" w:hAnsi="Courier New" w:cs="Courier New"/>
                <w:sz w:val="20"/>
                <w:szCs w:val="20"/>
              </w:rPr>
            </w:pPr>
          </w:p>
        </w:tc>
      </w:tr>
      <w:tr w:rsidR="00EF4CC4" w:rsidRPr="00A641AA" w:rsidTr="00EF4CC4">
        <w:tc>
          <w:tcPr>
            <w:tcW w:w="1123" w:type="dxa"/>
            <w:vMerge/>
          </w:tcPr>
          <w:p w:rsidR="00EF4CC4" w:rsidRPr="00A641AA" w:rsidRDefault="00EF4CC4" w:rsidP="00EF4CC4">
            <w:pPr>
              <w:rPr>
                <w:rFonts w:ascii="Courier New" w:hAnsi="Courier New" w:cs="Courier New"/>
                <w:sz w:val="20"/>
                <w:szCs w:val="20"/>
              </w:rPr>
            </w:pPr>
          </w:p>
        </w:tc>
        <w:tc>
          <w:tcPr>
            <w:tcW w:w="1729" w:type="dxa"/>
            <w:vMerge/>
          </w:tcPr>
          <w:p w:rsidR="00EF4CC4" w:rsidRPr="00A641AA" w:rsidRDefault="00EF4CC4" w:rsidP="00EF4CC4">
            <w:pPr>
              <w:rPr>
                <w:rFonts w:ascii="Courier New" w:hAnsi="Courier New" w:cs="Courier New"/>
                <w:sz w:val="20"/>
                <w:szCs w:val="20"/>
              </w:rPr>
            </w:pPr>
          </w:p>
        </w:tc>
        <w:tc>
          <w:tcPr>
            <w:tcW w:w="106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EF4CC4" w:rsidRPr="00A641AA" w:rsidRDefault="00EF4CC4" w:rsidP="00EF4CC4">
            <w:pPr>
              <w:rPr>
                <w:rFonts w:ascii="Courier New" w:hAnsi="Courier New" w:cs="Courier New"/>
                <w:sz w:val="20"/>
                <w:szCs w:val="20"/>
              </w:rPr>
            </w:pPr>
          </w:p>
        </w:tc>
        <w:tc>
          <w:tcPr>
            <w:tcW w:w="106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EF4CC4" w:rsidRPr="00A641AA" w:rsidRDefault="00EF4CC4" w:rsidP="00EF4CC4">
            <w:pPr>
              <w:rPr>
                <w:rFonts w:ascii="Courier New" w:hAnsi="Courier New" w:cs="Courier New"/>
                <w:sz w:val="20"/>
                <w:szCs w:val="20"/>
              </w:rPr>
            </w:pPr>
          </w:p>
        </w:tc>
        <w:tc>
          <w:tcPr>
            <w:tcW w:w="106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EF4CC4" w:rsidRPr="00A641AA" w:rsidRDefault="00EF4CC4" w:rsidP="00EF4CC4">
            <w:pPr>
              <w:rPr>
                <w:rFonts w:ascii="Courier New" w:hAnsi="Courier New" w:cs="Courier New"/>
                <w:sz w:val="20"/>
                <w:szCs w:val="20"/>
              </w:rPr>
            </w:pPr>
          </w:p>
        </w:tc>
      </w:tr>
      <w:tr w:rsidR="00EF4CC4" w:rsidRPr="00A641AA" w:rsidTr="00EF4CC4">
        <w:tc>
          <w:tcPr>
            <w:tcW w:w="1123"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1</w:t>
            </w:r>
          </w:p>
        </w:tc>
        <w:tc>
          <w:tcPr>
            <w:tcW w:w="172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2</w:t>
            </w:r>
          </w:p>
        </w:tc>
        <w:tc>
          <w:tcPr>
            <w:tcW w:w="106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3</w:t>
            </w:r>
          </w:p>
        </w:tc>
        <w:tc>
          <w:tcPr>
            <w:tcW w:w="100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4</w:t>
            </w:r>
          </w:p>
        </w:tc>
        <w:tc>
          <w:tcPr>
            <w:tcW w:w="172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5</w:t>
            </w:r>
          </w:p>
        </w:tc>
        <w:tc>
          <w:tcPr>
            <w:tcW w:w="106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6</w:t>
            </w:r>
          </w:p>
        </w:tc>
        <w:tc>
          <w:tcPr>
            <w:tcW w:w="100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7</w:t>
            </w:r>
          </w:p>
        </w:tc>
        <w:tc>
          <w:tcPr>
            <w:tcW w:w="172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8</w:t>
            </w:r>
          </w:p>
        </w:tc>
        <w:tc>
          <w:tcPr>
            <w:tcW w:w="106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9</w:t>
            </w:r>
          </w:p>
        </w:tc>
        <w:tc>
          <w:tcPr>
            <w:tcW w:w="100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10</w:t>
            </w:r>
          </w:p>
        </w:tc>
        <w:tc>
          <w:tcPr>
            <w:tcW w:w="172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11</w:t>
            </w:r>
          </w:p>
        </w:tc>
      </w:tr>
      <w:tr w:rsidR="00EF4CC4" w:rsidRPr="00A641AA" w:rsidTr="00EF4CC4">
        <w:tc>
          <w:tcPr>
            <w:tcW w:w="1123" w:type="dxa"/>
          </w:tcPr>
          <w:p w:rsidR="00EF4CC4" w:rsidRPr="00A641AA" w:rsidRDefault="00EF4CC4" w:rsidP="00EF4CC4">
            <w:pPr>
              <w:pStyle w:val="ConsPlusNormal"/>
              <w:rPr>
                <w:rFonts w:ascii="Courier New" w:hAnsi="Courier New" w:cs="Courier New"/>
                <w:sz w:val="20"/>
              </w:rPr>
            </w:pPr>
          </w:p>
        </w:tc>
        <w:tc>
          <w:tcPr>
            <w:tcW w:w="1729" w:type="dxa"/>
          </w:tcPr>
          <w:p w:rsidR="00EF4CC4" w:rsidRPr="00A641AA" w:rsidRDefault="00EF4CC4" w:rsidP="00EF4CC4">
            <w:pPr>
              <w:pStyle w:val="ConsPlusNormal"/>
              <w:rPr>
                <w:rFonts w:ascii="Courier New" w:hAnsi="Courier New" w:cs="Courier New"/>
                <w:sz w:val="20"/>
              </w:rPr>
            </w:pPr>
          </w:p>
        </w:tc>
        <w:tc>
          <w:tcPr>
            <w:tcW w:w="1069" w:type="dxa"/>
          </w:tcPr>
          <w:p w:rsidR="00EF4CC4" w:rsidRPr="00A641AA" w:rsidRDefault="00EF4CC4" w:rsidP="00EF4CC4">
            <w:pPr>
              <w:pStyle w:val="ConsPlusNormal"/>
              <w:rPr>
                <w:rFonts w:ascii="Courier New" w:hAnsi="Courier New" w:cs="Courier New"/>
                <w:sz w:val="20"/>
              </w:rPr>
            </w:pPr>
          </w:p>
        </w:tc>
        <w:tc>
          <w:tcPr>
            <w:tcW w:w="1009" w:type="dxa"/>
          </w:tcPr>
          <w:p w:rsidR="00EF4CC4" w:rsidRPr="00A641AA" w:rsidRDefault="00EF4CC4" w:rsidP="00EF4CC4">
            <w:pPr>
              <w:pStyle w:val="ConsPlusNormal"/>
              <w:rPr>
                <w:rFonts w:ascii="Courier New" w:hAnsi="Courier New" w:cs="Courier New"/>
                <w:sz w:val="20"/>
              </w:rPr>
            </w:pPr>
          </w:p>
        </w:tc>
        <w:tc>
          <w:tcPr>
            <w:tcW w:w="1729" w:type="dxa"/>
          </w:tcPr>
          <w:p w:rsidR="00EF4CC4" w:rsidRPr="00A641AA" w:rsidRDefault="00EF4CC4" w:rsidP="00EF4CC4">
            <w:pPr>
              <w:pStyle w:val="ConsPlusNormal"/>
              <w:rPr>
                <w:rFonts w:ascii="Courier New" w:hAnsi="Courier New" w:cs="Courier New"/>
                <w:sz w:val="20"/>
              </w:rPr>
            </w:pPr>
          </w:p>
        </w:tc>
        <w:tc>
          <w:tcPr>
            <w:tcW w:w="1069" w:type="dxa"/>
          </w:tcPr>
          <w:p w:rsidR="00EF4CC4" w:rsidRPr="00A641AA" w:rsidRDefault="00EF4CC4" w:rsidP="00EF4CC4">
            <w:pPr>
              <w:pStyle w:val="ConsPlusNormal"/>
              <w:rPr>
                <w:rFonts w:ascii="Courier New" w:hAnsi="Courier New" w:cs="Courier New"/>
                <w:sz w:val="20"/>
              </w:rPr>
            </w:pPr>
          </w:p>
        </w:tc>
        <w:tc>
          <w:tcPr>
            <w:tcW w:w="1009" w:type="dxa"/>
          </w:tcPr>
          <w:p w:rsidR="00EF4CC4" w:rsidRPr="00A641AA" w:rsidRDefault="00EF4CC4" w:rsidP="00EF4CC4">
            <w:pPr>
              <w:pStyle w:val="ConsPlusNormal"/>
              <w:rPr>
                <w:rFonts w:ascii="Courier New" w:hAnsi="Courier New" w:cs="Courier New"/>
                <w:sz w:val="20"/>
              </w:rPr>
            </w:pPr>
          </w:p>
        </w:tc>
        <w:tc>
          <w:tcPr>
            <w:tcW w:w="1729" w:type="dxa"/>
          </w:tcPr>
          <w:p w:rsidR="00EF4CC4" w:rsidRPr="00A641AA" w:rsidRDefault="00EF4CC4" w:rsidP="00EF4CC4">
            <w:pPr>
              <w:pStyle w:val="ConsPlusNormal"/>
              <w:rPr>
                <w:rFonts w:ascii="Courier New" w:hAnsi="Courier New" w:cs="Courier New"/>
                <w:sz w:val="20"/>
              </w:rPr>
            </w:pPr>
          </w:p>
        </w:tc>
        <w:tc>
          <w:tcPr>
            <w:tcW w:w="1069" w:type="dxa"/>
          </w:tcPr>
          <w:p w:rsidR="00EF4CC4" w:rsidRPr="00A641AA" w:rsidRDefault="00EF4CC4" w:rsidP="00EF4CC4">
            <w:pPr>
              <w:pStyle w:val="ConsPlusNormal"/>
              <w:rPr>
                <w:rFonts w:ascii="Courier New" w:hAnsi="Courier New" w:cs="Courier New"/>
                <w:sz w:val="20"/>
              </w:rPr>
            </w:pPr>
          </w:p>
        </w:tc>
        <w:tc>
          <w:tcPr>
            <w:tcW w:w="1009" w:type="dxa"/>
          </w:tcPr>
          <w:p w:rsidR="00EF4CC4" w:rsidRPr="00A641AA" w:rsidRDefault="00EF4CC4" w:rsidP="00EF4CC4">
            <w:pPr>
              <w:pStyle w:val="ConsPlusNormal"/>
              <w:rPr>
                <w:rFonts w:ascii="Courier New" w:hAnsi="Courier New" w:cs="Courier New"/>
                <w:sz w:val="20"/>
              </w:rPr>
            </w:pPr>
          </w:p>
        </w:tc>
        <w:tc>
          <w:tcPr>
            <w:tcW w:w="1729" w:type="dxa"/>
          </w:tcPr>
          <w:p w:rsidR="00EF4CC4" w:rsidRPr="00A641AA" w:rsidRDefault="00EF4CC4" w:rsidP="00EF4CC4">
            <w:pPr>
              <w:pStyle w:val="ConsPlusNormal"/>
              <w:rPr>
                <w:rFonts w:ascii="Courier New" w:hAnsi="Courier New" w:cs="Courier New"/>
                <w:sz w:val="20"/>
              </w:rPr>
            </w:pPr>
          </w:p>
        </w:tc>
      </w:tr>
      <w:tr w:rsidR="00EF4CC4" w:rsidRPr="00A641AA" w:rsidTr="00EF4CC4">
        <w:tc>
          <w:tcPr>
            <w:tcW w:w="1123" w:type="dxa"/>
            <w:tcBorders>
              <w:bottom w:val="single" w:sz="4" w:space="0" w:color="auto"/>
            </w:tcBorders>
          </w:tcPr>
          <w:p w:rsidR="00EF4CC4" w:rsidRPr="00A641AA" w:rsidRDefault="00EF4CC4" w:rsidP="00EF4CC4">
            <w:pPr>
              <w:pStyle w:val="ConsPlusNormal"/>
              <w:rPr>
                <w:rFonts w:ascii="Courier New" w:hAnsi="Courier New" w:cs="Courier New"/>
                <w:sz w:val="20"/>
              </w:rPr>
            </w:pPr>
          </w:p>
        </w:tc>
        <w:tc>
          <w:tcPr>
            <w:tcW w:w="1729" w:type="dxa"/>
          </w:tcPr>
          <w:p w:rsidR="00EF4CC4" w:rsidRPr="00A641AA" w:rsidRDefault="00EF4CC4" w:rsidP="00EF4CC4">
            <w:pPr>
              <w:pStyle w:val="ConsPlusNormal"/>
              <w:rPr>
                <w:rFonts w:ascii="Courier New" w:hAnsi="Courier New" w:cs="Courier New"/>
                <w:sz w:val="20"/>
              </w:rPr>
            </w:pPr>
          </w:p>
        </w:tc>
        <w:tc>
          <w:tcPr>
            <w:tcW w:w="1069" w:type="dxa"/>
          </w:tcPr>
          <w:p w:rsidR="00EF4CC4" w:rsidRPr="00A641AA" w:rsidRDefault="00EF4CC4" w:rsidP="00EF4CC4">
            <w:pPr>
              <w:pStyle w:val="ConsPlusNormal"/>
              <w:rPr>
                <w:rFonts w:ascii="Courier New" w:hAnsi="Courier New" w:cs="Courier New"/>
                <w:sz w:val="20"/>
              </w:rPr>
            </w:pPr>
          </w:p>
        </w:tc>
        <w:tc>
          <w:tcPr>
            <w:tcW w:w="1009" w:type="dxa"/>
          </w:tcPr>
          <w:p w:rsidR="00EF4CC4" w:rsidRPr="00A641AA" w:rsidRDefault="00EF4CC4" w:rsidP="00EF4CC4">
            <w:pPr>
              <w:pStyle w:val="ConsPlusNormal"/>
              <w:rPr>
                <w:rFonts w:ascii="Courier New" w:hAnsi="Courier New" w:cs="Courier New"/>
                <w:sz w:val="20"/>
              </w:rPr>
            </w:pPr>
          </w:p>
        </w:tc>
        <w:tc>
          <w:tcPr>
            <w:tcW w:w="1729" w:type="dxa"/>
          </w:tcPr>
          <w:p w:rsidR="00EF4CC4" w:rsidRPr="00A641AA" w:rsidRDefault="00EF4CC4" w:rsidP="00EF4CC4">
            <w:pPr>
              <w:pStyle w:val="ConsPlusNormal"/>
              <w:rPr>
                <w:rFonts w:ascii="Courier New" w:hAnsi="Courier New" w:cs="Courier New"/>
                <w:sz w:val="20"/>
              </w:rPr>
            </w:pPr>
          </w:p>
        </w:tc>
        <w:tc>
          <w:tcPr>
            <w:tcW w:w="1069" w:type="dxa"/>
          </w:tcPr>
          <w:p w:rsidR="00EF4CC4" w:rsidRPr="00A641AA" w:rsidRDefault="00EF4CC4" w:rsidP="00EF4CC4">
            <w:pPr>
              <w:pStyle w:val="ConsPlusNormal"/>
              <w:rPr>
                <w:rFonts w:ascii="Courier New" w:hAnsi="Courier New" w:cs="Courier New"/>
                <w:sz w:val="20"/>
              </w:rPr>
            </w:pPr>
          </w:p>
        </w:tc>
        <w:tc>
          <w:tcPr>
            <w:tcW w:w="1009" w:type="dxa"/>
          </w:tcPr>
          <w:p w:rsidR="00EF4CC4" w:rsidRPr="00A641AA" w:rsidRDefault="00EF4CC4" w:rsidP="00EF4CC4">
            <w:pPr>
              <w:pStyle w:val="ConsPlusNormal"/>
              <w:rPr>
                <w:rFonts w:ascii="Courier New" w:hAnsi="Courier New" w:cs="Courier New"/>
                <w:sz w:val="20"/>
              </w:rPr>
            </w:pPr>
          </w:p>
        </w:tc>
        <w:tc>
          <w:tcPr>
            <w:tcW w:w="1729" w:type="dxa"/>
          </w:tcPr>
          <w:p w:rsidR="00EF4CC4" w:rsidRPr="00A641AA" w:rsidRDefault="00EF4CC4" w:rsidP="00EF4CC4">
            <w:pPr>
              <w:pStyle w:val="ConsPlusNormal"/>
              <w:rPr>
                <w:rFonts w:ascii="Courier New" w:hAnsi="Courier New" w:cs="Courier New"/>
                <w:sz w:val="20"/>
              </w:rPr>
            </w:pPr>
          </w:p>
        </w:tc>
        <w:tc>
          <w:tcPr>
            <w:tcW w:w="1069" w:type="dxa"/>
          </w:tcPr>
          <w:p w:rsidR="00EF4CC4" w:rsidRPr="00A641AA" w:rsidRDefault="00EF4CC4" w:rsidP="00EF4CC4">
            <w:pPr>
              <w:pStyle w:val="ConsPlusNormal"/>
              <w:rPr>
                <w:rFonts w:ascii="Courier New" w:hAnsi="Courier New" w:cs="Courier New"/>
                <w:sz w:val="20"/>
              </w:rPr>
            </w:pPr>
          </w:p>
        </w:tc>
        <w:tc>
          <w:tcPr>
            <w:tcW w:w="1009" w:type="dxa"/>
          </w:tcPr>
          <w:p w:rsidR="00EF4CC4" w:rsidRPr="00A641AA" w:rsidRDefault="00EF4CC4" w:rsidP="00EF4CC4">
            <w:pPr>
              <w:pStyle w:val="ConsPlusNormal"/>
              <w:rPr>
                <w:rFonts w:ascii="Courier New" w:hAnsi="Courier New" w:cs="Courier New"/>
                <w:sz w:val="20"/>
              </w:rPr>
            </w:pPr>
          </w:p>
        </w:tc>
        <w:tc>
          <w:tcPr>
            <w:tcW w:w="1729" w:type="dxa"/>
          </w:tcPr>
          <w:p w:rsidR="00EF4CC4" w:rsidRPr="00A641AA" w:rsidRDefault="00EF4CC4" w:rsidP="00EF4CC4">
            <w:pPr>
              <w:pStyle w:val="ConsPlusNormal"/>
              <w:rPr>
                <w:rFonts w:ascii="Courier New" w:hAnsi="Courier New" w:cs="Courier New"/>
                <w:sz w:val="20"/>
              </w:rPr>
            </w:pPr>
          </w:p>
        </w:tc>
      </w:tr>
      <w:tr w:rsidR="00EF4CC4" w:rsidRPr="00A641AA" w:rsidTr="00EF4CC4">
        <w:tblPrEx>
          <w:tblBorders>
            <w:left w:val="nil"/>
            <w:right w:val="nil"/>
          </w:tblBorders>
        </w:tblPrEx>
        <w:tc>
          <w:tcPr>
            <w:tcW w:w="1123" w:type="dxa"/>
            <w:tcBorders>
              <w:left w:val="single" w:sz="4" w:space="0" w:color="auto"/>
            </w:tcBorders>
          </w:tcPr>
          <w:p w:rsidR="00EF4CC4" w:rsidRPr="00A641AA" w:rsidRDefault="00EF4CC4" w:rsidP="00EF4CC4">
            <w:pPr>
              <w:pStyle w:val="ConsPlusNormal"/>
              <w:rPr>
                <w:rFonts w:ascii="Courier New" w:hAnsi="Courier New" w:cs="Courier New"/>
                <w:sz w:val="20"/>
              </w:rPr>
            </w:pPr>
            <w:r w:rsidRPr="00A641AA">
              <w:rPr>
                <w:rFonts w:ascii="Courier New" w:hAnsi="Courier New" w:cs="Courier New"/>
                <w:sz w:val="20"/>
              </w:rPr>
              <w:t>Итого</w:t>
            </w:r>
          </w:p>
        </w:tc>
        <w:tc>
          <w:tcPr>
            <w:tcW w:w="1729" w:type="dxa"/>
          </w:tcPr>
          <w:p w:rsidR="00EF4CC4" w:rsidRPr="00A641AA" w:rsidRDefault="00EF4CC4" w:rsidP="00EF4CC4">
            <w:pPr>
              <w:pStyle w:val="ConsPlusNormal"/>
              <w:rPr>
                <w:rFonts w:ascii="Courier New" w:hAnsi="Courier New" w:cs="Courier New"/>
                <w:sz w:val="20"/>
              </w:rPr>
            </w:pPr>
          </w:p>
        </w:tc>
        <w:tc>
          <w:tcPr>
            <w:tcW w:w="1069" w:type="dxa"/>
          </w:tcPr>
          <w:p w:rsidR="00EF4CC4" w:rsidRPr="00A641AA" w:rsidRDefault="00EF4CC4" w:rsidP="00EF4CC4">
            <w:pPr>
              <w:pStyle w:val="ConsPlusNormal"/>
              <w:rPr>
                <w:rFonts w:ascii="Courier New" w:hAnsi="Courier New" w:cs="Courier New"/>
                <w:sz w:val="20"/>
              </w:rPr>
            </w:pPr>
          </w:p>
        </w:tc>
        <w:tc>
          <w:tcPr>
            <w:tcW w:w="1009" w:type="dxa"/>
          </w:tcPr>
          <w:p w:rsidR="00EF4CC4" w:rsidRPr="00A641AA" w:rsidRDefault="00EF4CC4" w:rsidP="00EF4CC4">
            <w:pPr>
              <w:pStyle w:val="ConsPlusNormal"/>
              <w:rPr>
                <w:rFonts w:ascii="Courier New" w:hAnsi="Courier New" w:cs="Courier New"/>
                <w:sz w:val="20"/>
              </w:rPr>
            </w:pPr>
          </w:p>
        </w:tc>
        <w:tc>
          <w:tcPr>
            <w:tcW w:w="1729" w:type="dxa"/>
          </w:tcPr>
          <w:p w:rsidR="00EF4CC4" w:rsidRPr="00A641AA" w:rsidRDefault="00EF4CC4" w:rsidP="00EF4CC4">
            <w:pPr>
              <w:pStyle w:val="ConsPlusNormal"/>
              <w:rPr>
                <w:rFonts w:ascii="Courier New" w:hAnsi="Courier New" w:cs="Courier New"/>
                <w:sz w:val="20"/>
              </w:rPr>
            </w:pPr>
          </w:p>
        </w:tc>
        <w:tc>
          <w:tcPr>
            <w:tcW w:w="1069" w:type="dxa"/>
          </w:tcPr>
          <w:p w:rsidR="00EF4CC4" w:rsidRPr="00A641AA" w:rsidRDefault="00EF4CC4" w:rsidP="00EF4CC4">
            <w:pPr>
              <w:pStyle w:val="ConsPlusNormal"/>
              <w:rPr>
                <w:rFonts w:ascii="Courier New" w:hAnsi="Courier New" w:cs="Courier New"/>
                <w:sz w:val="20"/>
              </w:rPr>
            </w:pPr>
          </w:p>
        </w:tc>
        <w:tc>
          <w:tcPr>
            <w:tcW w:w="1009" w:type="dxa"/>
          </w:tcPr>
          <w:p w:rsidR="00EF4CC4" w:rsidRPr="00A641AA" w:rsidRDefault="00EF4CC4" w:rsidP="00EF4CC4">
            <w:pPr>
              <w:pStyle w:val="ConsPlusNormal"/>
              <w:rPr>
                <w:rFonts w:ascii="Courier New" w:hAnsi="Courier New" w:cs="Courier New"/>
                <w:sz w:val="20"/>
              </w:rPr>
            </w:pPr>
          </w:p>
        </w:tc>
        <w:tc>
          <w:tcPr>
            <w:tcW w:w="1729" w:type="dxa"/>
          </w:tcPr>
          <w:p w:rsidR="00EF4CC4" w:rsidRPr="00A641AA" w:rsidRDefault="00EF4CC4" w:rsidP="00EF4CC4">
            <w:pPr>
              <w:pStyle w:val="ConsPlusNormal"/>
              <w:rPr>
                <w:rFonts w:ascii="Courier New" w:hAnsi="Courier New" w:cs="Courier New"/>
                <w:sz w:val="20"/>
              </w:rPr>
            </w:pPr>
          </w:p>
        </w:tc>
        <w:tc>
          <w:tcPr>
            <w:tcW w:w="1069" w:type="dxa"/>
          </w:tcPr>
          <w:p w:rsidR="00EF4CC4" w:rsidRPr="00A641AA" w:rsidRDefault="00EF4CC4" w:rsidP="00EF4CC4">
            <w:pPr>
              <w:pStyle w:val="ConsPlusNormal"/>
              <w:rPr>
                <w:rFonts w:ascii="Courier New" w:hAnsi="Courier New" w:cs="Courier New"/>
                <w:sz w:val="20"/>
              </w:rPr>
            </w:pPr>
          </w:p>
        </w:tc>
        <w:tc>
          <w:tcPr>
            <w:tcW w:w="1009" w:type="dxa"/>
          </w:tcPr>
          <w:p w:rsidR="00EF4CC4" w:rsidRPr="00A641AA" w:rsidRDefault="00EF4CC4" w:rsidP="00EF4CC4">
            <w:pPr>
              <w:pStyle w:val="ConsPlusNormal"/>
              <w:rPr>
                <w:rFonts w:ascii="Courier New" w:hAnsi="Courier New" w:cs="Courier New"/>
                <w:sz w:val="20"/>
              </w:rPr>
            </w:pPr>
          </w:p>
        </w:tc>
        <w:tc>
          <w:tcPr>
            <w:tcW w:w="1729" w:type="dxa"/>
            <w:tcBorders>
              <w:bottom w:val="nil"/>
              <w:right w:val="nil"/>
            </w:tcBorders>
          </w:tcPr>
          <w:p w:rsidR="00EF4CC4" w:rsidRPr="00A641AA" w:rsidRDefault="00EF4CC4" w:rsidP="00EF4CC4">
            <w:pPr>
              <w:pStyle w:val="ConsPlusNormal"/>
              <w:rPr>
                <w:rFonts w:ascii="Courier New" w:hAnsi="Courier New" w:cs="Courier New"/>
                <w:sz w:val="20"/>
              </w:rPr>
            </w:pPr>
          </w:p>
        </w:tc>
      </w:tr>
    </w:tbl>
    <w:p w:rsidR="00EF4CC4" w:rsidRPr="00A641AA" w:rsidRDefault="00EF4CC4" w:rsidP="00EF4CC4">
      <w:pPr>
        <w:pStyle w:val="ConsPlusNormal"/>
        <w:jc w:val="both"/>
        <w:rPr>
          <w:rFonts w:ascii="Courier New" w:hAnsi="Courier New" w:cs="Courier New"/>
          <w:sz w:val="20"/>
        </w:rPr>
      </w:pPr>
    </w:p>
    <w:p w:rsidR="00EF4CC4" w:rsidRPr="00A641AA" w:rsidRDefault="00EF4CC4" w:rsidP="00EF4CC4">
      <w:pPr>
        <w:pStyle w:val="ConsPlusNonformat"/>
        <w:jc w:val="both"/>
      </w:pPr>
      <w:r w:rsidRPr="00A641AA">
        <w:t xml:space="preserve">                 2. Операции с источниками финансирования</w:t>
      </w:r>
    </w:p>
    <w:p w:rsidR="00EF4CC4" w:rsidRPr="00A641AA" w:rsidRDefault="00EF4CC4" w:rsidP="00EF4CC4">
      <w:pPr>
        <w:pStyle w:val="ConsPlusNonformat"/>
        <w:jc w:val="both"/>
      </w:pPr>
      <w:r w:rsidRPr="00A641AA">
        <w:t xml:space="preserve">                              дефицита бюджета</w:t>
      </w:r>
    </w:p>
    <w:p w:rsidR="00EF4CC4" w:rsidRPr="00A641AA" w:rsidRDefault="00EF4CC4" w:rsidP="00EF4CC4">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806"/>
        <w:gridCol w:w="2916"/>
        <w:gridCol w:w="1404"/>
        <w:gridCol w:w="1404"/>
        <w:gridCol w:w="1729"/>
      </w:tblGrid>
      <w:tr w:rsidR="00EF4CC4" w:rsidRPr="00A641AA" w:rsidTr="00EF4CC4">
        <w:tc>
          <w:tcPr>
            <w:tcW w:w="1560" w:type="dxa"/>
            <w:vMerge w:val="restart"/>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2806" w:type="dxa"/>
            <w:vMerge w:val="restart"/>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Дата начала ввода в действие</w:t>
            </w:r>
          </w:p>
        </w:tc>
        <w:tc>
          <w:tcPr>
            <w:tcW w:w="5724" w:type="dxa"/>
            <w:gridSpan w:val="3"/>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Бюджетные ассигнования</w:t>
            </w:r>
          </w:p>
        </w:tc>
        <w:tc>
          <w:tcPr>
            <w:tcW w:w="1729" w:type="dxa"/>
            <w:vMerge w:val="restart"/>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EF4CC4" w:rsidRPr="00A641AA" w:rsidTr="00EF4CC4">
        <w:tc>
          <w:tcPr>
            <w:tcW w:w="1560" w:type="dxa"/>
            <w:vMerge/>
          </w:tcPr>
          <w:p w:rsidR="00EF4CC4" w:rsidRPr="00A641AA" w:rsidRDefault="00EF4CC4" w:rsidP="00EF4CC4">
            <w:pPr>
              <w:rPr>
                <w:rFonts w:ascii="Courier New" w:hAnsi="Courier New" w:cs="Courier New"/>
                <w:sz w:val="20"/>
                <w:szCs w:val="20"/>
              </w:rPr>
            </w:pPr>
          </w:p>
        </w:tc>
        <w:tc>
          <w:tcPr>
            <w:tcW w:w="2806" w:type="dxa"/>
            <w:vMerge/>
          </w:tcPr>
          <w:p w:rsidR="00EF4CC4" w:rsidRPr="00A641AA" w:rsidRDefault="00EF4CC4" w:rsidP="00EF4CC4">
            <w:pPr>
              <w:rPr>
                <w:rFonts w:ascii="Courier New" w:hAnsi="Courier New" w:cs="Courier New"/>
                <w:sz w:val="20"/>
                <w:szCs w:val="20"/>
              </w:rPr>
            </w:pPr>
          </w:p>
        </w:tc>
        <w:tc>
          <w:tcPr>
            <w:tcW w:w="2916" w:type="dxa"/>
            <w:vMerge w:val="restart"/>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808" w:type="dxa"/>
            <w:gridSpan w:val="2"/>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EF4CC4" w:rsidRPr="00A641AA" w:rsidRDefault="00EF4CC4" w:rsidP="00EF4CC4">
            <w:pPr>
              <w:rPr>
                <w:rFonts w:ascii="Courier New" w:hAnsi="Courier New" w:cs="Courier New"/>
                <w:sz w:val="20"/>
                <w:szCs w:val="20"/>
              </w:rPr>
            </w:pPr>
          </w:p>
        </w:tc>
      </w:tr>
      <w:tr w:rsidR="00EF4CC4" w:rsidRPr="00A641AA" w:rsidTr="00EF4CC4">
        <w:tc>
          <w:tcPr>
            <w:tcW w:w="1560" w:type="dxa"/>
            <w:vMerge/>
          </w:tcPr>
          <w:p w:rsidR="00EF4CC4" w:rsidRPr="00A641AA" w:rsidRDefault="00EF4CC4" w:rsidP="00EF4CC4">
            <w:pPr>
              <w:rPr>
                <w:rFonts w:ascii="Courier New" w:hAnsi="Courier New" w:cs="Courier New"/>
                <w:sz w:val="20"/>
                <w:szCs w:val="20"/>
              </w:rPr>
            </w:pPr>
          </w:p>
        </w:tc>
        <w:tc>
          <w:tcPr>
            <w:tcW w:w="2806" w:type="dxa"/>
            <w:vMerge/>
          </w:tcPr>
          <w:p w:rsidR="00EF4CC4" w:rsidRPr="00A641AA" w:rsidRDefault="00EF4CC4" w:rsidP="00EF4CC4">
            <w:pPr>
              <w:rPr>
                <w:rFonts w:ascii="Courier New" w:hAnsi="Courier New" w:cs="Courier New"/>
                <w:sz w:val="20"/>
                <w:szCs w:val="20"/>
              </w:rPr>
            </w:pPr>
          </w:p>
        </w:tc>
        <w:tc>
          <w:tcPr>
            <w:tcW w:w="2916" w:type="dxa"/>
            <w:vMerge/>
          </w:tcPr>
          <w:p w:rsidR="00EF4CC4" w:rsidRPr="00A641AA" w:rsidRDefault="00EF4CC4" w:rsidP="00EF4CC4">
            <w:pPr>
              <w:rPr>
                <w:rFonts w:ascii="Courier New" w:hAnsi="Courier New" w:cs="Courier New"/>
                <w:sz w:val="20"/>
                <w:szCs w:val="20"/>
              </w:rPr>
            </w:pPr>
          </w:p>
        </w:tc>
        <w:tc>
          <w:tcPr>
            <w:tcW w:w="1404"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404"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EF4CC4" w:rsidRPr="00A641AA" w:rsidRDefault="00EF4CC4" w:rsidP="00EF4CC4">
            <w:pPr>
              <w:rPr>
                <w:rFonts w:ascii="Courier New" w:hAnsi="Courier New" w:cs="Courier New"/>
                <w:sz w:val="20"/>
                <w:szCs w:val="20"/>
              </w:rPr>
            </w:pPr>
          </w:p>
        </w:tc>
      </w:tr>
      <w:tr w:rsidR="00EF4CC4" w:rsidRPr="00A641AA" w:rsidTr="00EF4CC4">
        <w:tc>
          <w:tcPr>
            <w:tcW w:w="1560"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1</w:t>
            </w:r>
          </w:p>
        </w:tc>
        <w:tc>
          <w:tcPr>
            <w:tcW w:w="2806"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2</w:t>
            </w:r>
          </w:p>
        </w:tc>
        <w:tc>
          <w:tcPr>
            <w:tcW w:w="2916"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3</w:t>
            </w:r>
          </w:p>
        </w:tc>
        <w:tc>
          <w:tcPr>
            <w:tcW w:w="1404"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4</w:t>
            </w:r>
          </w:p>
        </w:tc>
        <w:tc>
          <w:tcPr>
            <w:tcW w:w="1404"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5</w:t>
            </w:r>
          </w:p>
        </w:tc>
        <w:tc>
          <w:tcPr>
            <w:tcW w:w="1729" w:type="dxa"/>
          </w:tcPr>
          <w:p w:rsidR="00EF4CC4" w:rsidRPr="00A641AA" w:rsidRDefault="00EF4CC4" w:rsidP="00EF4CC4">
            <w:pPr>
              <w:pStyle w:val="ConsPlusNormal"/>
              <w:jc w:val="center"/>
              <w:rPr>
                <w:rFonts w:ascii="Courier New" w:hAnsi="Courier New" w:cs="Courier New"/>
                <w:sz w:val="20"/>
              </w:rPr>
            </w:pPr>
            <w:r w:rsidRPr="00A641AA">
              <w:rPr>
                <w:rFonts w:ascii="Courier New" w:hAnsi="Courier New" w:cs="Courier New"/>
                <w:sz w:val="20"/>
              </w:rPr>
              <w:t>6</w:t>
            </w:r>
          </w:p>
        </w:tc>
      </w:tr>
      <w:tr w:rsidR="00EF4CC4" w:rsidRPr="00A641AA" w:rsidTr="00EF4CC4">
        <w:tc>
          <w:tcPr>
            <w:tcW w:w="1560" w:type="dxa"/>
          </w:tcPr>
          <w:p w:rsidR="00EF4CC4" w:rsidRPr="00A641AA" w:rsidRDefault="00EF4CC4" w:rsidP="00EF4CC4">
            <w:pPr>
              <w:pStyle w:val="ConsPlusNormal"/>
              <w:rPr>
                <w:rFonts w:ascii="Courier New" w:hAnsi="Courier New" w:cs="Courier New"/>
                <w:sz w:val="20"/>
              </w:rPr>
            </w:pPr>
          </w:p>
        </w:tc>
        <w:tc>
          <w:tcPr>
            <w:tcW w:w="2806" w:type="dxa"/>
          </w:tcPr>
          <w:p w:rsidR="00EF4CC4" w:rsidRPr="00A641AA" w:rsidRDefault="00EF4CC4" w:rsidP="00EF4CC4">
            <w:pPr>
              <w:pStyle w:val="ConsPlusNormal"/>
              <w:rPr>
                <w:rFonts w:ascii="Courier New" w:hAnsi="Courier New" w:cs="Courier New"/>
                <w:sz w:val="20"/>
              </w:rPr>
            </w:pPr>
          </w:p>
        </w:tc>
        <w:tc>
          <w:tcPr>
            <w:tcW w:w="2916" w:type="dxa"/>
          </w:tcPr>
          <w:p w:rsidR="00EF4CC4" w:rsidRPr="00A641AA" w:rsidRDefault="00EF4CC4" w:rsidP="00EF4CC4">
            <w:pPr>
              <w:pStyle w:val="ConsPlusNormal"/>
              <w:rPr>
                <w:rFonts w:ascii="Courier New" w:hAnsi="Courier New" w:cs="Courier New"/>
                <w:sz w:val="20"/>
              </w:rPr>
            </w:pPr>
          </w:p>
        </w:tc>
        <w:tc>
          <w:tcPr>
            <w:tcW w:w="1404" w:type="dxa"/>
          </w:tcPr>
          <w:p w:rsidR="00EF4CC4" w:rsidRPr="00A641AA" w:rsidRDefault="00EF4CC4" w:rsidP="00EF4CC4">
            <w:pPr>
              <w:pStyle w:val="ConsPlusNormal"/>
              <w:rPr>
                <w:rFonts w:ascii="Courier New" w:hAnsi="Courier New" w:cs="Courier New"/>
                <w:sz w:val="20"/>
              </w:rPr>
            </w:pPr>
          </w:p>
        </w:tc>
        <w:tc>
          <w:tcPr>
            <w:tcW w:w="1404" w:type="dxa"/>
          </w:tcPr>
          <w:p w:rsidR="00EF4CC4" w:rsidRPr="00A641AA" w:rsidRDefault="00EF4CC4" w:rsidP="00EF4CC4">
            <w:pPr>
              <w:pStyle w:val="ConsPlusNormal"/>
              <w:rPr>
                <w:rFonts w:ascii="Courier New" w:hAnsi="Courier New" w:cs="Courier New"/>
                <w:sz w:val="20"/>
              </w:rPr>
            </w:pPr>
          </w:p>
        </w:tc>
        <w:tc>
          <w:tcPr>
            <w:tcW w:w="1729" w:type="dxa"/>
          </w:tcPr>
          <w:p w:rsidR="00EF4CC4" w:rsidRPr="00A641AA" w:rsidRDefault="00EF4CC4" w:rsidP="00EF4CC4">
            <w:pPr>
              <w:pStyle w:val="ConsPlusNormal"/>
              <w:rPr>
                <w:rFonts w:ascii="Courier New" w:hAnsi="Courier New" w:cs="Courier New"/>
                <w:sz w:val="20"/>
              </w:rPr>
            </w:pPr>
          </w:p>
        </w:tc>
      </w:tr>
      <w:tr w:rsidR="00EF4CC4" w:rsidRPr="00A641AA" w:rsidTr="00EF4CC4">
        <w:tc>
          <w:tcPr>
            <w:tcW w:w="1560" w:type="dxa"/>
            <w:tcBorders>
              <w:bottom w:val="single" w:sz="4" w:space="0" w:color="auto"/>
            </w:tcBorders>
          </w:tcPr>
          <w:p w:rsidR="00EF4CC4" w:rsidRPr="00A641AA" w:rsidRDefault="00EF4CC4" w:rsidP="00EF4CC4">
            <w:pPr>
              <w:pStyle w:val="ConsPlusNormal"/>
              <w:rPr>
                <w:rFonts w:ascii="Courier New" w:hAnsi="Courier New" w:cs="Courier New"/>
                <w:sz w:val="20"/>
              </w:rPr>
            </w:pPr>
          </w:p>
        </w:tc>
        <w:tc>
          <w:tcPr>
            <w:tcW w:w="2806" w:type="dxa"/>
            <w:tcBorders>
              <w:bottom w:val="single" w:sz="4" w:space="0" w:color="auto"/>
            </w:tcBorders>
          </w:tcPr>
          <w:p w:rsidR="00EF4CC4" w:rsidRPr="00A641AA" w:rsidRDefault="00EF4CC4" w:rsidP="00EF4CC4">
            <w:pPr>
              <w:pStyle w:val="ConsPlusNormal"/>
              <w:rPr>
                <w:rFonts w:ascii="Courier New" w:hAnsi="Courier New" w:cs="Courier New"/>
                <w:sz w:val="20"/>
              </w:rPr>
            </w:pPr>
          </w:p>
        </w:tc>
        <w:tc>
          <w:tcPr>
            <w:tcW w:w="2916" w:type="dxa"/>
          </w:tcPr>
          <w:p w:rsidR="00EF4CC4" w:rsidRPr="00A641AA" w:rsidRDefault="00EF4CC4" w:rsidP="00EF4CC4">
            <w:pPr>
              <w:pStyle w:val="ConsPlusNormal"/>
              <w:rPr>
                <w:rFonts w:ascii="Courier New" w:hAnsi="Courier New" w:cs="Courier New"/>
                <w:sz w:val="20"/>
              </w:rPr>
            </w:pPr>
          </w:p>
        </w:tc>
        <w:tc>
          <w:tcPr>
            <w:tcW w:w="1404" w:type="dxa"/>
          </w:tcPr>
          <w:p w:rsidR="00EF4CC4" w:rsidRPr="00A641AA" w:rsidRDefault="00EF4CC4" w:rsidP="00EF4CC4">
            <w:pPr>
              <w:pStyle w:val="ConsPlusNormal"/>
              <w:rPr>
                <w:rFonts w:ascii="Courier New" w:hAnsi="Courier New" w:cs="Courier New"/>
                <w:sz w:val="20"/>
              </w:rPr>
            </w:pPr>
          </w:p>
        </w:tc>
        <w:tc>
          <w:tcPr>
            <w:tcW w:w="1404" w:type="dxa"/>
          </w:tcPr>
          <w:p w:rsidR="00EF4CC4" w:rsidRPr="00A641AA" w:rsidRDefault="00EF4CC4" w:rsidP="00EF4CC4">
            <w:pPr>
              <w:pStyle w:val="ConsPlusNormal"/>
              <w:rPr>
                <w:rFonts w:ascii="Courier New" w:hAnsi="Courier New" w:cs="Courier New"/>
                <w:sz w:val="20"/>
              </w:rPr>
            </w:pPr>
          </w:p>
        </w:tc>
        <w:tc>
          <w:tcPr>
            <w:tcW w:w="1729" w:type="dxa"/>
          </w:tcPr>
          <w:p w:rsidR="00EF4CC4" w:rsidRPr="00A641AA" w:rsidRDefault="00EF4CC4" w:rsidP="00EF4CC4">
            <w:pPr>
              <w:pStyle w:val="ConsPlusNormal"/>
              <w:rPr>
                <w:rFonts w:ascii="Courier New" w:hAnsi="Courier New" w:cs="Courier New"/>
                <w:sz w:val="20"/>
              </w:rPr>
            </w:pPr>
          </w:p>
        </w:tc>
      </w:tr>
      <w:tr w:rsidR="00EF4CC4" w:rsidRPr="00A641AA" w:rsidTr="00EF4CC4">
        <w:tblPrEx>
          <w:tblBorders>
            <w:left w:val="nil"/>
            <w:right w:val="nil"/>
          </w:tblBorders>
        </w:tblPrEx>
        <w:tc>
          <w:tcPr>
            <w:tcW w:w="4366" w:type="dxa"/>
            <w:gridSpan w:val="2"/>
            <w:tcBorders>
              <w:left w:val="single" w:sz="4" w:space="0" w:color="auto"/>
              <w:bottom w:val="single" w:sz="4" w:space="0" w:color="auto"/>
            </w:tcBorders>
          </w:tcPr>
          <w:p w:rsidR="00EF4CC4" w:rsidRPr="00A641AA" w:rsidRDefault="00EF4CC4" w:rsidP="00EF4CC4">
            <w:pPr>
              <w:pStyle w:val="ConsPlusNormal"/>
              <w:rPr>
                <w:rFonts w:ascii="Courier New" w:hAnsi="Courier New" w:cs="Courier New"/>
                <w:sz w:val="20"/>
              </w:rPr>
            </w:pPr>
            <w:r w:rsidRPr="00A641AA">
              <w:rPr>
                <w:rFonts w:ascii="Courier New" w:hAnsi="Courier New" w:cs="Courier New"/>
                <w:sz w:val="20"/>
              </w:rPr>
              <w:t>Итого</w:t>
            </w:r>
          </w:p>
        </w:tc>
        <w:tc>
          <w:tcPr>
            <w:tcW w:w="2916" w:type="dxa"/>
          </w:tcPr>
          <w:p w:rsidR="00EF4CC4" w:rsidRPr="00A641AA" w:rsidRDefault="00EF4CC4" w:rsidP="00EF4CC4">
            <w:pPr>
              <w:pStyle w:val="ConsPlusNormal"/>
              <w:rPr>
                <w:rFonts w:ascii="Courier New" w:hAnsi="Courier New" w:cs="Courier New"/>
                <w:sz w:val="20"/>
              </w:rPr>
            </w:pPr>
          </w:p>
        </w:tc>
        <w:tc>
          <w:tcPr>
            <w:tcW w:w="1404" w:type="dxa"/>
          </w:tcPr>
          <w:p w:rsidR="00EF4CC4" w:rsidRPr="00A641AA" w:rsidRDefault="00EF4CC4" w:rsidP="00EF4CC4">
            <w:pPr>
              <w:pStyle w:val="ConsPlusNormal"/>
              <w:rPr>
                <w:rFonts w:ascii="Courier New" w:hAnsi="Courier New" w:cs="Courier New"/>
                <w:sz w:val="20"/>
              </w:rPr>
            </w:pPr>
          </w:p>
        </w:tc>
        <w:tc>
          <w:tcPr>
            <w:tcW w:w="1404" w:type="dxa"/>
          </w:tcPr>
          <w:p w:rsidR="00EF4CC4" w:rsidRPr="00A641AA" w:rsidRDefault="00EF4CC4" w:rsidP="00EF4CC4">
            <w:pPr>
              <w:pStyle w:val="ConsPlusNormal"/>
              <w:rPr>
                <w:rFonts w:ascii="Courier New" w:hAnsi="Courier New" w:cs="Courier New"/>
                <w:sz w:val="20"/>
              </w:rPr>
            </w:pPr>
          </w:p>
        </w:tc>
        <w:tc>
          <w:tcPr>
            <w:tcW w:w="1729" w:type="dxa"/>
            <w:tcBorders>
              <w:bottom w:val="nil"/>
              <w:right w:val="nil"/>
            </w:tcBorders>
          </w:tcPr>
          <w:p w:rsidR="00EF4CC4" w:rsidRPr="00A641AA" w:rsidRDefault="00EF4CC4" w:rsidP="00EF4CC4">
            <w:pPr>
              <w:pStyle w:val="ConsPlusNormal"/>
              <w:rPr>
                <w:rFonts w:ascii="Courier New" w:hAnsi="Courier New" w:cs="Courier New"/>
                <w:sz w:val="20"/>
              </w:rPr>
            </w:pPr>
          </w:p>
        </w:tc>
      </w:tr>
    </w:tbl>
    <w:p w:rsidR="00EF4CC4" w:rsidRPr="00A641AA" w:rsidRDefault="00EF4CC4" w:rsidP="00EF4CC4">
      <w:pPr>
        <w:pStyle w:val="ConsPlusNormal"/>
        <w:jc w:val="both"/>
        <w:rPr>
          <w:rFonts w:ascii="Courier New" w:hAnsi="Courier New" w:cs="Courier New"/>
          <w:sz w:val="20"/>
        </w:rPr>
      </w:pPr>
    </w:p>
    <w:p w:rsidR="00EF4CC4" w:rsidRPr="00A641AA" w:rsidRDefault="00EF4CC4" w:rsidP="00EF4CC4">
      <w:pPr>
        <w:pStyle w:val="ConsPlusNonformat"/>
        <w:jc w:val="both"/>
      </w:pPr>
      <w:r w:rsidRPr="00A641AA">
        <w:t>Ответственный исполнитель ___________ _________ _____________ _________</w:t>
      </w:r>
    </w:p>
    <w:p w:rsidR="00EF4CC4" w:rsidRPr="00A641AA" w:rsidRDefault="00EF4CC4" w:rsidP="00EF4CC4">
      <w:pPr>
        <w:pStyle w:val="ConsPlusNonformat"/>
        <w:jc w:val="both"/>
      </w:pPr>
      <w:r>
        <w:t xml:space="preserve">                          </w:t>
      </w:r>
      <w:proofErr w:type="gramStart"/>
      <w:r w:rsidRPr="00A641AA">
        <w:t>(должность) (подпись) (расшифровка  (телефон)</w:t>
      </w:r>
      <w:proofErr w:type="gramEnd"/>
    </w:p>
    <w:p w:rsidR="00EF4CC4" w:rsidRPr="00A641AA" w:rsidRDefault="00EF4CC4" w:rsidP="00EF4CC4">
      <w:pPr>
        <w:pStyle w:val="ConsPlusNonformat"/>
        <w:jc w:val="both"/>
      </w:pPr>
      <w:r w:rsidRPr="00A641AA">
        <w:t xml:space="preserve">                                                  подписи)</w:t>
      </w:r>
    </w:p>
    <w:p w:rsidR="00EF4CC4" w:rsidRPr="00A641AA" w:rsidRDefault="00EF4CC4" w:rsidP="00EF4CC4">
      <w:pPr>
        <w:pStyle w:val="ConsPlusNonformat"/>
        <w:jc w:val="both"/>
      </w:pPr>
      <w:r w:rsidRPr="00A641AA">
        <w:t>"__" ___________ 20__ г.</w:t>
      </w:r>
      <w:r>
        <w:t>»</w:t>
      </w:r>
    </w:p>
    <w:p w:rsidR="00EF4CC4" w:rsidRPr="00456085" w:rsidRDefault="00EF4CC4" w:rsidP="00EF4CC4">
      <w:pPr>
        <w:pStyle w:val="ConsPlusNormal"/>
        <w:ind w:left="10490"/>
        <w:outlineLvl w:val="1"/>
        <w:rPr>
          <w:rFonts w:ascii="Times New Roman" w:hAnsi="Times New Roman" w:cs="Times New Roman"/>
          <w:sz w:val="20"/>
        </w:rPr>
      </w:pPr>
      <w:r w:rsidRPr="00456085">
        <w:rPr>
          <w:rFonts w:ascii="Times New Roman" w:hAnsi="Times New Roman" w:cs="Times New Roman"/>
          <w:sz w:val="20"/>
        </w:rPr>
        <w:t>Приложение № 32</w:t>
      </w:r>
    </w:p>
    <w:p w:rsidR="00EF4CC4" w:rsidRDefault="00EF4CC4" w:rsidP="00EF4CC4">
      <w:pPr>
        <w:pStyle w:val="ConsPlusNormal"/>
        <w:ind w:left="10490"/>
        <w:outlineLvl w:val="1"/>
        <w:rPr>
          <w:rFonts w:ascii="Times New Roman" w:hAnsi="Times New Roman" w:cs="Times New Roman"/>
          <w:sz w:val="20"/>
        </w:rPr>
      </w:pPr>
      <w:r w:rsidRPr="000A782A">
        <w:rPr>
          <w:rFonts w:ascii="Times New Roman" w:hAnsi="Times New Roman" w:cs="Times New Roman"/>
          <w:sz w:val="20"/>
        </w:rPr>
        <w:lastRenderedPageBreak/>
        <w:t>к Порядку открытия и ведения лицевых счетов в Администрации</w:t>
      </w:r>
      <w:r>
        <w:rPr>
          <w:rFonts w:ascii="Times New Roman" w:hAnsi="Times New Roman" w:cs="Times New Roman"/>
          <w:sz w:val="20"/>
        </w:rPr>
        <w:t xml:space="preserve"> сельского поселения Кандринский сельсовет </w:t>
      </w:r>
      <w:r w:rsidRPr="000A782A">
        <w:rPr>
          <w:rFonts w:ascii="Times New Roman" w:hAnsi="Times New Roman" w:cs="Times New Roman"/>
          <w:sz w:val="20"/>
        </w:rPr>
        <w:t xml:space="preserve"> муниципального района Республики Башкортостан</w:t>
      </w:r>
    </w:p>
    <w:p w:rsidR="00EF4CC4" w:rsidRDefault="00EF4CC4" w:rsidP="00EF4CC4">
      <w:pPr>
        <w:pStyle w:val="ConsPlusNonformat"/>
        <w:jc w:val="both"/>
        <w:rPr>
          <w:sz w:val="12"/>
        </w:rPr>
      </w:pPr>
    </w:p>
    <w:p w:rsidR="00EF4CC4" w:rsidRDefault="00EF4CC4" w:rsidP="00EF4CC4">
      <w:pPr>
        <w:pStyle w:val="ConsPlusNonformat"/>
        <w:jc w:val="both"/>
        <w:rPr>
          <w:sz w:val="12"/>
        </w:rPr>
      </w:pPr>
    </w:p>
    <w:p w:rsidR="00EF4CC4" w:rsidRDefault="00EF4CC4" w:rsidP="00EF4CC4">
      <w:pPr>
        <w:pStyle w:val="ConsPlusNonformat"/>
        <w:jc w:val="both"/>
        <w:rPr>
          <w:sz w:val="12"/>
        </w:rPr>
      </w:pPr>
    </w:p>
    <w:p w:rsidR="00EF4CC4" w:rsidRDefault="00EF4CC4" w:rsidP="00EF4CC4">
      <w:pPr>
        <w:pStyle w:val="ConsPlusNonformat"/>
        <w:jc w:val="both"/>
        <w:rPr>
          <w:sz w:val="12"/>
        </w:rPr>
      </w:pPr>
    </w:p>
    <w:p w:rsidR="00EF4CC4" w:rsidRDefault="00EF4CC4" w:rsidP="00EF4CC4">
      <w:pPr>
        <w:pStyle w:val="ConsPlusNormal"/>
        <w:jc w:val="right"/>
      </w:pPr>
    </w:p>
    <w:p w:rsidR="00EF4CC4" w:rsidRDefault="00EF4CC4" w:rsidP="00EF4CC4">
      <w:pPr>
        <w:pStyle w:val="ConsPlusNonformat"/>
        <w:jc w:val="both"/>
      </w:pPr>
      <w:r>
        <w:t xml:space="preserve">                             ПРИЛОЖЕНИЕ К ВЫПИСКЕ               ┌───────┐</w:t>
      </w:r>
    </w:p>
    <w:p w:rsidR="00EF4CC4" w:rsidRDefault="00EF4CC4" w:rsidP="00EF4CC4">
      <w:pPr>
        <w:pStyle w:val="ConsPlusNonformat"/>
        <w:jc w:val="both"/>
      </w:pPr>
      <w:r>
        <w:t xml:space="preserve">                      из лицевого счета иного получателя        │ Коды  │</w:t>
      </w:r>
    </w:p>
    <w:p w:rsidR="00EF4CC4" w:rsidRDefault="00EF4CC4" w:rsidP="00EF4CC4">
      <w:pPr>
        <w:pStyle w:val="ConsPlusNonformat"/>
        <w:jc w:val="both"/>
      </w:pPr>
      <w:r>
        <w:t xml:space="preserve">                                          ┌─────────────┐       ├───────┤</w:t>
      </w:r>
    </w:p>
    <w:p w:rsidR="00EF4CC4" w:rsidRDefault="00EF4CC4" w:rsidP="00EF4CC4">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EF4CC4" w:rsidRDefault="00EF4CC4" w:rsidP="00EF4CC4">
      <w:pPr>
        <w:pStyle w:val="ConsPlusNonformat"/>
        <w:jc w:val="both"/>
      </w:pPr>
      <w:r>
        <w:t xml:space="preserve">                                          └─────────────┘       ├───────┤</w:t>
      </w:r>
    </w:p>
    <w:p w:rsidR="00EF4CC4" w:rsidRDefault="00EF4CC4" w:rsidP="00EF4CC4">
      <w:pPr>
        <w:pStyle w:val="ConsPlusNonformat"/>
        <w:jc w:val="both"/>
      </w:pPr>
      <w:r>
        <w:t xml:space="preserve">                          за "__" _________ 20__ г.        Дата │       </w:t>
      </w:r>
      <w:proofErr w:type="spellStart"/>
      <w:r>
        <w:t>│</w:t>
      </w:r>
      <w:proofErr w:type="spellEnd"/>
    </w:p>
    <w:p w:rsidR="00EF4CC4" w:rsidRDefault="00EF4CC4" w:rsidP="00EF4CC4">
      <w:pPr>
        <w:pStyle w:val="ConsPlusNonformat"/>
        <w:jc w:val="both"/>
      </w:pPr>
      <w:r>
        <w:t xml:space="preserve">                                                                ├───────┤</w:t>
      </w:r>
    </w:p>
    <w:p w:rsidR="00EF4CC4" w:rsidRDefault="00EF4CC4" w:rsidP="00EF4CC4">
      <w:pPr>
        <w:pStyle w:val="ConsPlusNonformat"/>
        <w:jc w:val="both"/>
      </w:pPr>
      <w:r>
        <w:t xml:space="preserve">Финансовый орган      _____________________________             │       </w:t>
      </w:r>
      <w:proofErr w:type="spellStart"/>
      <w:r>
        <w:t>│</w:t>
      </w:r>
      <w:proofErr w:type="spellEnd"/>
    </w:p>
    <w:p w:rsidR="00EF4CC4" w:rsidRDefault="00EF4CC4" w:rsidP="00EF4CC4">
      <w:pPr>
        <w:pStyle w:val="ConsPlusNonformat"/>
        <w:jc w:val="both"/>
      </w:pPr>
      <w:r>
        <w:t>Иной получатель бюджетных средств  ________                     ├───────┤</w:t>
      </w:r>
    </w:p>
    <w:p w:rsidR="00EF4CC4" w:rsidRDefault="00EF4CC4" w:rsidP="00EF4CC4">
      <w:pPr>
        <w:pStyle w:val="ConsPlusNonformat"/>
        <w:jc w:val="both"/>
      </w:pPr>
      <w:r>
        <w:t xml:space="preserve">Распорядитель бюджетных средств  __________                     │       </w:t>
      </w:r>
      <w:proofErr w:type="spellStart"/>
      <w:r>
        <w:t>│</w:t>
      </w:r>
      <w:proofErr w:type="spellEnd"/>
    </w:p>
    <w:p w:rsidR="00EF4CC4" w:rsidRDefault="00EF4CC4" w:rsidP="00EF4CC4">
      <w:pPr>
        <w:pStyle w:val="ConsPlusNonformat"/>
        <w:jc w:val="both"/>
      </w:pPr>
      <w:r>
        <w:t>Главный распорядитель бюджетных сре</w:t>
      </w:r>
      <w:proofErr w:type="gramStart"/>
      <w:r>
        <w:t>дств ___________ Гл</w:t>
      </w:r>
      <w:proofErr w:type="gramEnd"/>
      <w:r>
        <w:t>ава по БК ├───────┤</w:t>
      </w:r>
    </w:p>
    <w:p w:rsidR="00EF4CC4" w:rsidRDefault="00EF4CC4" w:rsidP="00EF4CC4">
      <w:pPr>
        <w:pStyle w:val="ConsPlusNonformat"/>
        <w:jc w:val="both"/>
      </w:pPr>
      <w:r>
        <w:t xml:space="preserve">Наименование бюджета         _________________                  │       </w:t>
      </w:r>
      <w:proofErr w:type="spellStart"/>
      <w:r>
        <w:t>│</w:t>
      </w:r>
      <w:proofErr w:type="spellEnd"/>
    </w:p>
    <w:p w:rsidR="00EF4CC4" w:rsidRDefault="00EF4CC4" w:rsidP="00EF4CC4">
      <w:pPr>
        <w:pStyle w:val="ConsPlusNonformat"/>
        <w:jc w:val="both"/>
      </w:pPr>
      <w:r>
        <w:t>Периодичность: ежедневная                                       ├───────┤</w:t>
      </w:r>
    </w:p>
    <w:p w:rsidR="00EF4CC4" w:rsidRDefault="00EF4CC4" w:rsidP="00EF4CC4">
      <w:pPr>
        <w:pStyle w:val="ConsPlusNonformat"/>
        <w:jc w:val="both"/>
      </w:pPr>
      <w:r>
        <w:t xml:space="preserve">Единица измерения: руб.                                         │       </w:t>
      </w:r>
      <w:proofErr w:type="spellStart"/>
      <w:r>
        <w:t>│</w:t>
      </w:r>
      <w:proofErr w:type="spellEnd"/>
    </w:p>
    <w:p w:rsidR="00EF4CC4" w:rsidRDefault="00EF4CC4" w:rsidP="00EF4CC4">
      <w:pPr>
        <w:pStyle w:val="ConsPlusNonformat"/>
        <w:jc w:val="both"/>
      </w:pPr>
      <w:r>
        <w:t xml:space="preserve">                                                                ├───────┤</w:t>
      </w:r>
    </w:p>
    <w:p w:rsidR="00EF4CC4" w:rsidRDefault="00EF4CC4" w:rsidP="00EF4CC4">
      <w:pPr>
        <w:pStyle w:val="ConsPlusNonformat"/>
        <w:jc w:val="both"/>
      </w:pPr>
      <w:r>
        <w:t xml:space="preserve">                                                        по ОКЕИ │  </w:t>
      </w:r>
      <w:hyperlink r:id="rId69" w:history="1">
        <w:r>
          <w:rPr>
            <w:color w:val="0000FF"/>
          </w:rPr>
          <w:t>383</w:t>
        </w:r>
      </w:hyperlink>
      <w:r>
        <w:t xml:space="preserve">  │</w:t>
      </w:r>
    </w:p>
    <w:p w:rsidR="00EF4CC4" w:rsidRDefault="00EF4CC4" w:rsidP="00EF4CC4">
      <w:pPr>
        <w:pStyle w:val="ConsPlusNonformat"/>
        <w:jc w:val="both"/>
      </w:pPr>
      <w:r>
        <w:t xml:space="preserve">                                                                └───────┘</w:t>
      </w:r>
    </w:p>
    <w:p w:rsidR="00EF4CC4" w:rsidRDefault="00EF4CC4" w:rsidP="00EF4CC4">
      <w:pPr>
        <w:pStyle w:val="ConsPlusNonformat"/>
        <w:jc w:val="both"/>
      </w:pPr>
    </w:p>
    <w:p w:rsidR="00EF4CC4" w:rsidRDefault="00EF4CC4" w:rsidP="00EF4CC4">
      <w:pPr>
        <w:sectPr w:rsidR="00EF4CC4" w:rsidSect="00EF4CC4">
          <w:headerReference w:type="default" r:id="rId70"/>
          <w:headerReference w:type="first" r:id="rId71"/>
          <w:pgSz w:w="16838" w:h="11905" w:orient="landscape"/>
          <w:pgMar w:top="567" w:right="1134" w:bottom="850" w:left="1134" w:header="142" w:footer="0" w:gutter="0"/>
          <w:cols w:space="720"/>
          <w:titlePg/>
          <w:docGrid w:linePitch="299"/>
        </w:sectPr>
      </w:pPr>
    </w:p>
    <w:p w:rsidR="00EF4CC4" w:rsidRPr="00315491" w:rsidRDefault="00EF4CC4" w:rsidP="00EF4CC4">
      <w:pPr>
        <w:pStyle w:val="ConsPlusNonformat"/>
        <w:jc w:val="both"/>
      </w:pPr>
      <w:r w:rsidRPr="00315491">
        <w:lastRenderedPageBreak/>
        <w:t xml:space="preserve">                   1. Операции с бюджетными данными</w:t>
      </w:r>
    </w:p>
    <w:p w:rsidR="00EF4CC4" w:rsidRPr="00315491" w:rsidRDefault="00EF4CC4" w:rsidP="00EF4CC4">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1326"/>
        <w:gridCol w:w="1729"/>
        <w:gridCol w:w="1069"/>
        <w:gridCol w:w="1009"/>
        <w:gridCol w:w="1729"/>
        <w:gridCol w:w="1069"/>
        <w:gridCol w:w="1009"/>
        <w:gridCol w:w="2284"/>
        <w:gridCol w:w="1729"/>
      </w:tblGrid>
      <w:tr w:rsidR="00EF4CC4" w:rsidRPr="00315491" w:rsidTr="00EF4CC4">
        <w:tc>
          <w:tcPr>
            <w:tcW w:w="1560" w:type="dxa"/>
            <w:gridSpan w:val="2"/>
            <w:vMerge w:val="restart"/>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3807" w:type="dxa"/>
            <w:gridSpan w:val="3"/>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Бюджетные ассигнования</w:t>
            </w:r>
          </w:p>
        </w:tc>
        <w:tc>
          <w:tcPr>
            <w:tcW w:w="3807" w:type="dxa"/>
            <w:gridSpan w:val="3"/>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Лимиты бюджетных обязательств</w:t>
            </w:r>
          </w:p>
        </w:tc>
        <w:tc>
          <w:tcPr>
            <w:tcW w:w="2284" w:type="dxa"/>
            <w:vMerge w:val="restart"/>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Предельные объемы финансирования на текущий финансовый год (текущий период)</w:t>
            </w:r>
          </w:p>
        </w:tc>
        <w:tc>
          <w:tcPr>
            <w:tcW w:w="1729" w:type="dxa"/>
            <w:vMerge w:val="restart"/>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EF4CC4" w:rsidRPr="00315491" w:rsidTr="00EF4CC4">
        <w:tc>
          <w:tcPr>
            <w:tcW w:w="1560" w:type="dxa"/>
            <w:gridSpan w:val="2"/>
            <w:vMerge/>
          </w:tcPr>
          <w:p w:rsidR="00EF4CC4" w:rsidRPr="00315491" w:rsidRDefault="00EF4CC4" w:rsidP="00EF4CC4">
            <w:pPr>
              <w:rPr>
                <w:rFonts w:ascii="Courier New" w:hAnsi="Courier New" w:cs="Courier New"/>
                <w:sz w:val="20"/>
                <w:szCs w:val="20"/>
              </w:rPr>
            </w:pPr>
          </w:p>
        </w:tc>
        <w:tc>
          <w:tcPr>
            <w:tcW w:w="1729" w:type="dxa"/>
            <w:vMerge w:val="restart"/>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1729" w:type="dxa"/>
            <w:vMerge w:val="restart"/>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2284" w:type="dxa"/>
            <w:vMerge/>
          </w:tcPr>
          <w:p w:rsidR="00EF4CC4" w:rsidRPr="00315491" w:rsidRDefault="00EF4CC4" w:rsidP="00EF4CC4">
            <w:pPr>
              <w:rPr>
                <w:rFonts w:ascii="Courier New" w:hAnsi="Courier New" w:cs="Courier New"/>
                <w:sz w:val="20"/>
                <w:szCs w:val="20"/>
              </w:rPr>
            </w:pPr>
          </w:p>
        </w:tc>
        <w:tc>
          <w:tcPr>
            <w:tcW w:w="1729" w:type="dxa"/>
            <w:vMerge/>
          </w:tcPr>
          <w:p w:rsidR="00EF4CC4" w:rsidRPr="00315491" w:rsidRDefault="00EF4CC4" w:rsidP="00EF4CC4">
            <w:pPr>
              <w:rPr>
                <w:rFonts w:ascii="Courier New" w:hAnsi="Courier New" w:cs="Courier New"/>
                <w:sz w:val="20"/>
                <w:szCs w:val="20"/>
              </w:rPr>
            </w:pPr>
          </w:p>
        </w:tc>
      </w:tr>
      <w:tr w:rsidR="00EF4CC4" w:rsidRPr="00315491" w:rsidTr="00EF4CC4">
        <w:tc>
          <w:tcPr>
            <w:tcW w:w="1560" w:type="dxa"/>
            <w:gridSpan w:val="2"/>
            <w:vMerge/>
          </w:tcPr>
          <w:p w:rsidR="00EF4CC4" w:rsidRPr="00315491" w:rsidRDefault="00EF4CC4" w:rsidP="00EF4CC4">
            <w:pPr>
              <w:rPr>
                <w:rFonts w:ascii="Courier New" w:hAnsi="Courier New" w:cs="Courier New"/>
                <w:sz w:val="20"/>
                <w:szCs w:val="20"/>
              </w:rPr>
            </w:pPr>
          </w:p>
        </w:tc>
        <w:tc>
          <w:tcPr>
            <w:tcW w:w="1729" w:type="dxa"/>
            <w:vMerge/>
          </w:tcPr>
          <w:p w:rsidR="00EF4CC4" w:rsidRPr="00315491" w:rsidRDefault="00EF4CC4" w:rsidP="00EF4CC4">
            <w:pPr>
              <w:rPr>
                <w:rFonts w:ascii="Courier New" w:hAnsi="Courier New" w:cs="Courier New"/>
                <w:sz w:val="20"/>
                <w:szCs w:val="20"/>
              </w:rPr>
            </w:pPr>
          </w:p>
        </w:tc>
        <w:tc>
          <w:tcPr>
            <w:tcW w:w="1069"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1729" w:type="dxa"/>
            <w:vMerge/>
          </w:tcPr>
          <w:p w:rsidR="00EF4CC4" w:rsidRPr="00315491" w:rsidRDefault="00EF4CC4" w:rsidP="00EF4CC4">
            <w:pPr>
              <w:rPr>
                <w:rFonts w:ascii="Courier New" w:hAnsi="Courier New" w:cs="Courier New"/>
                <w:sz w:val="20"/>
                <w:szCs w:val="20"/>
              </w:rPr>
            </w:pPr>
          </w:p>
        </w:tc>
        <w:tc>
          <w:tcPr>
            <w:tcW w:w="1069"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2284" w:type="dxa"/>
            <w:vMerge/>
          </w:tcPr>
          <w:p w:rsidR="00EF4CC4" w:rsidRPr="00315491" w:rsidRDefault="00EF4CC4" w:rsidP="00EF4CC4">
            <w:pPr>
              <w:rPr>
                <w:rFonts w:ascii="Courier New" w:hAnsi="Courier New" w:cs="Courier New"/>
                <w:sz w:val="20"/>
                <w:szCs w:val="20"/>
              </w:rPr>
            </w:pPr>
          </w:p>
        </w:tc>
        <w:tc>
          <w:tcPr>
            <w:tcW w:w="1729" w:type="dxa"/>
            <w:vMerge/>
          </w:tcPr>
          <w:p w:rsidR="00EF4CC4" w:rsidRPr="00315491" w:rsidRDefault="00EF4CC4" w:rsidP="00EF4CC4">
            <w:pPr>
              <w:rPr>
                <w:rFonts w:ascii="Courier New" w:hAnsi="Courier New" w:cs="Courier New"/>
                <w:sz w:val="20"/>
                <w:szCs w:val="20"/>
              </w:rPr>
            </w:pPr>
          </w:p>
        </w:tc>
      </w:tr>
      <w:tr w:rsidR="00EF4CC4" w:rsidRPr="00315491" w:rsidTr="00EF4CC4">
        <w:tc>
          <w:tcPr>
            <w:tcW w:w="1560" w:type="dxa"/>
            <w:gridSpan w:val="2"/>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1</w:t>
            </w:r>
          </w:p>
        </w:tc>
        <w:tc>
          <w:tcPr>
            <w:tcW w:w="1729"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2</w:t>
            </w:r>
          </w:p>
        </w:tc>
        <w:tc>
          <w:tcPr>
            <w:tcW w:w="1069"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3</w:t>
            </w:r>
          </w:p>
        </w:tc>
        <w:tc>
          <w:tcPr>
            <w:tcW w:w="1009"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4</w:t>
            </w:r>
          </w:p>
        </w:tc>
        <w:tc>
          <w:tcPr>
            <w:tcW w:w="1729"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5</w:t>
            </w:r>
          </w:p>
        </w:tc>
        <w:tc>
          <w:tcPr>
            <w:tcW w:w="1069"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6</w:t>
            </w:r>
          </w:p>
        </w:tc>
        <w:tc>
          <w:tcPr>
            <w:tcW w:w="1009"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7</w:t>
            </w:r>
          </w:p>
        </w:tc>
        <w:tc>
          <w:tcPr>
            <w:tcW w:w="2284"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8</w:t>
            </w:r>
          </w:p>
        </w:tc>
        <w:tc>
          <w:tcPr>
            <w:tcW w:w="1729"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9</w:t>
            </w:r>
          </w:p>
        </w:tc>
      </w:tr>
      <w:tr w:rsidR="00EF4CC4" w:rsidRPr="00315491" w:rsidTr="00EF4CC4">
        <w:tc>
          <w:tcPr>
            <w:tcW w:w="1560" w:type="dxa"/>
            <w:gridSpan w:val="2"/>
          </w:tcPr>
          <w:p w:rsidR="00EF4CC4" w:rsidRPr="00315491" w:rsidRDefault="00EF4CC4" w:rsidP="00EF4CC4">
            <w:pPr>
              <w:pStyle w:val="ConsPlusNormal"/>
              <w:rPr>
                <w:rFonts w:ascii="Courier New" w:hAnsi="Courier New" w:cs="Courier New"/>
                <w:sz w:val="20"/>
              </w:rPr>
            </w:pPr>
          </w:p>
        </w:tc>
        <w:tc>
          <w:tcPr>
            <w:tcW w:w="1729" w:type="dxa"/>
          </w:tcPr>
          <w:p w:rsidR="00EF4CC4" w:rsidRPr="00315491" w:rsidRDefault="00EF4CC4" w:rsidP="00EF4CC4">
            <w:pPr>
              <w:pStyle w:val="ConsPlusNormal"/>
              <w:rPr>
                <w:rFonts w:ascii="Courier New" w:hAnsi="Courier New" w:cs="Courier New"/>
                <w:sz w:val="20"/>
              </w:rPr>
            </w:pPr>
          </w:p>
        </w:tc>
        <w:tc>
          <w:tcPr>
            <w:tcW w:w="1069" w:type="dxa"/>
          </w:tcPr>
          <w:p w:rsidR="00EF4CC4" w:rsidRPr="00315491" w:rsidRDefault="00EF4CC4" w:rsidP="00EF4CC4">
            <w:pPr>
              <w:pStyle w:val="ConsPlusNormal"/>
              <w:rPr>
                <w:rFonts w:ascii="Courier New" w:hAnsi="Courier New" w:cs="Courier New"/>
                <w:sz w:val="20"/>
              </w:rPr>
            </w:pPr>
          </w:p>
        </w:tc>
        <w:tc>
          <w:tcPr>
            <w:tcW w:w="1009" w:type="dxa"/>
          </w:tcPr>
          <w:p w:rsidR="00EF4CC4" w:rsidRPr="00315491" w:rsidRDefault="00EF4CC4" w:rsidP="00EF4CC4">
            <w:pPr>
              <w:pStyle w:val="ConsPlusNormal"/>
              <w:rPr>
                <w:rFonts w:ascii="Courier New" w:hAnsi="Courier New" w:cs="Courier New"/>
                <w:sz w:val="20"/>
              </w:rPr>
            </w:pPr>
          </w:p>
        </w:tc>
        <w:tc>
          <w:tcPr>
            <w:tcW w:w="1729" w:type="dxa"/>
          </w:tcPr>
          <w:p w:rsidR="00EF4CC4" w:rsidRPr="00315491" w:rsidRDefault="00EF4CC4" w:rsidP="00EF4CC4">
            <w:pPr>
              <w:pStyle w:val="ConsPlusNormal"/>
              <w:rPr>
                <w:rFonts w:ascii="Courier New" w:hAnsi="Courier New" w:cs="Courier New"/>
                <w:sz w:val="20"/>
              </w:rPr>
            </w:pPr>
          </w:p>
        </w:tc>
        <w:tc>
          <w:tcPr>
            <w:tcW w:w="1069" w:type="dxa"/>
          </w:tcPr>
          <w:p w:rsidR="00EF4CC4" w:rsidRPr="00315491" w:rsidRDefault="00EF4CC4" w:rsidP="00EF4CC4">
            <w:pPr>
              <w:pStyle w:val="ConsPlusNormal"/>
              <w:rPr>
                <w:rFonts w:ascii="Courier New" w:hAnsi="Courier New" w:cs="Courier New"/>
                <w:sz w:val="20"/>
              </w:rPr>
            </w:pPr>
          </w:p>
        </w:tc>
        <w:tc>
          <w:tcPr>
            <w:tcW w:w="1009" w:type="dxa"/>
          </w:tcPr>
          <w:p w:rsidR="00EF4CC4" w:rsidRPr="00315491" w:rsidRDefault="00EF4CC4" w:rsidP="00EF4CC4">
            <w:pPr>
              <w:pStyle w:val="ConsPlusNormal"/>
              <w:rPr>
                <w:rFonts w:ascii="Courier New" w:hAnsi="Courier New" w:cs="Courier New"/>
                <w:sz w:val="20"/>
              </w:rPr>
            </w:pPr>
          </w:p>
        </w:tc>
        <w:tc>
          <w:tcPr>
            <w:tcW w:w="2284" w:type="dxa"/>
          </w:tcPr>
          <w:p w:rsidR="00EF4CC4" w:rsidRPr="00315491" w:rsidRDefault="00EF4CC4" w:rsidP="00EF4CC4">
            <w:pPr>
              <w:pStyle w:val="ConsPlusNormal"/>
              <w:rPr>
                <w:rFonts w:ascii="Courier New" w:hAnsi="Courier New" w:cs="Courier New"/>
                <w:sz w:val="20"/>
              </w:rPr>
            </w:pPr>
          </w:p>
        </w:tc>
        <w:tc>
          <w:tcPr>
            <w:tcW w:w="1729" w:type="dxa"/>
          </w:tcPr>
          <w:p w:rsidR="00EF4CC4" w:rsidRPr="00315491" w:rsidRDefault="00EF4CC4" w:rsidP="00EF4CC4">
            <w:pPr>
              <w:pStyle w:val="ConsPlusNormal"/>
              <w:rPr>
                <w:rFonts w:ascii="Courier New" w:hAnsi="Courier New" w:cs="Courier New"/>
                <w:sz w:val="20"/>
              </w:rPr>
            </w:pPr>
          </w:p>
        </w:tc>
      </w:tr>
      <w:tr w:rsidR="00EF4CC4" w:rsidRPr="00315491" w:rsidTr="00EF4CC4">
        <w:tc>
          <w:tcPr>
            <w:tcW w:w="1560" w:type="dxa"/>
            <w:gridSpan w:val="2"/>
          </w:tcPr>
          <w:p w:rsidR="00EF4CC4" w:rsidRPr="00315491" w:rsidRDefault="00EF4CC4" w:rsidP="00EF4CC4">
            <w:pPr>
              <w:pStyle w:val="ConsPlusNormal"/>
              <w:rPr>
                <w:rFonts w:ascii="Courier New" w:hAnsi="Courier New" w:cs="Courier New"/>
                <w:sz w:val="20"/>
              </w:rPr>
            </w:pPr>
          </w:p>
        </w:tc>
        <w:tc>
          <w:tcPr>
            <w:tcW w:w="1729" w:type="dxa"/>
          </w:tcPr>
          <w:p w:rsidR="00EF4CC4" w:rsidRPr="00315491" w:rsidRDefault="00EF4CC4" w:rsidP="00EF4CC4">
            <w:pPr>
              <w:pStyle w:val="ConsPlusNormal"/>
              <w:rPr>
                <w:rFonts w:ascii="Courier New" w:hAnsi="Courier New" w:cs="Courier New"/>
                <w:sz w:val="20"/>
              </w:rPr>
            </w:pPr>
          </w:p>
        </w:tc>
        <w:tc>
          <w:tcPr>
            <w:tcW w:w="1069" w:type="dxa"/>
          </w:tcPr>
          <w:p w:rsidR="00EF4CC4" w:rsidRPr="00315491" w:rsidRDefault="00EF4CC4" w:rsidP="00EF4CC4">
            <w:pPr>
              <w:pStyle w:val="ConsPlusNormal"/>
              <w:rPr>
                <w:rFonts w:ascii="Courier New" w:hAnsi="Courier New" w:cs="Courier New"/>
                <w:sz w:val="20"/>
              </w:rPr>
            </w:pPr>
          </w:p>
        </w:tc>
        <w:tc>
          <w:tcPr>
            <w:tcW w:w="1009" w:type="dxa"/>
          </w:tcPr>
          <w:p w:rsidR="00EF4CC4" w:rsidRPr="00315491" w:rsidRDefault="00EF4CC4" w:rsidP="00EF4CC4">
            <w:pPr>
              <w:pStyle w:val="ConsPlusNormal"/>
              <w:rPr>
                <w:rFonts w:ascii="Courier New" w:hAnsi="Courier New" w:cs="Courier New"/>
                <w:sz w:val="20"/>
              </w:rPr>
            </w:pPr>
          </w:p>
        </w:tc>
        <w:tc>
          <w:tcPr>
            <w:tcW w:w="1729" w:type="dxa"/>
          </w:tcPr>
          <w:p w:rsidR="00EF4CC4" w:rsidRPr="00315491" w:rsidRDefault="00EF4CC4" w:rsidP="00EF4CC4">
            <w:pPr>
              <w:pStyle w:val="ConsPlusNormal"/>
              <w:rPr>
                <w:rFonts w:ascii="Courier New" w:hAnsi="Courier New" w:cs="Courier New"/>
                <w:sz w:val="20"/>
              </w:rPr>
            </w:pPr>
          </w:p>
        </w:tc>
        <w:tc>
          <w:tcPr>
            <w:tcW w:w="1069" w:type="dxa"/>
          </w:tcPr>
          <w:p w:rsidR="00EF4CC4" w:rsidRPr="00315491" w:rsidRDefault="00EF4CC4" w:rsidP="00EF4CC4">
            <w:pPr>
              <w:pStyle w:val="ConsPlusNormal"/>
              <w:rPr>
                <w:rFonts w:ascii="Courier New" w:hAnsi="Courier New" w:cs="Courier New"/>
                <w:sz w:val="20"/>
              </w:rPr>
            </w:pPr>
          </w:p>
        </w:tc>
        <w:tc>
          <w:tcPr>
            <w:tcW w:w="1009" w:type="dxa"/>
          </w:tcPr>
          <w:p w:rsidR="00EF4CC4" w:rsidRPr="00315491" w:rsidRDefault="00EF4CC4" w:rsidP="00EF4CC4">
            <w:pPr>
              <w:pStyle w:val="ConsPlusNormal"/>
              <w:rPr>
                <w:rFonts w:ascii="Courier New" w:hAnsi="Courier New" w:cs="Courier New"/>
                <w:sz w:val="20"/>
              </w:rPr>
            </w:pPr>
          </w:p>
        </w:tc>
        <w:tc>
          <w:tcPr>
            <w:tcW w:w="2284" w:type="dxa"/>
          </w:tcPr>
          <w:p w:rsidR="00EF4CC4" w:rsidRPr="00315491" w:rsidRDefault="00EF4CC4" w:rsidP="00EF4CC4">
            <w:pPr>
              <w:pStyle w:val="ConsPlusNormal"/>
              <w:rPr>
                <w:rFonts w:ascii="Courier New" w:hAnsi="Courier New" w:cs="Courier New"/>
                <w:sz w:val="20"/>
              </w:rPr>
            </w:pPr>
          </w:p>
        </w:tc>
        <w:tc>
          <w:tcPr>
            <w:tcW w:w="1729" w:type="dxa"/>
          </w:tcPr>
          <w:p w:rsidR="00EF4CC4" w:rsidRPr="00315491" w:rsidRDefault="00EF4CC4" w:rsidP="00EF4CC4">
            <w:pPr>
              <w:pStyle w:val="ConsPlusNormal"/>
              <w:rPr>
                <w:rFonts w:ascii="Courier New" w:hAnsi="Courier New" w:cs="Courier New"/>
                <w:sz w:val="20"/>
              </w:rPr>
            </w:pPr>
          </w:p>
        </w:tc>
      </w:tr>
      <w:tr w:rsidR="00EF4CC4" w:rsidRPr="00315491" w:rsidTr="00EF4CC4">
        <w:tblPrEx>
          <w:tblBorders>
            <w:left w:val="nil"/>
          </w:tblBorders>
        </w:tblPrEx>
        <w:tc>
          <w:tcPr>
            <w:tcW w:w="234" w:type="dxa"/>
            <w:tcBorders>
              <w:left w:val="nil"/>
              <w:bottom w:val="nil"/>
            </w:tcBorders>
          </w:tcPr>
          <w:p w:rsidR="00EF4CC4" w:rsidRPr="00315491" w:rsidRDefault="00EF4CC4" w:rsidP="00EF4CC4">
            <w:pPr>
              <w:pStyle w:val="ConsPlusNormal"/>
              <w:rPr>
                <w:rFonts w:ascii="Courier New" w:hAnsi="Courier New" w:cs="Courier New"/>
                <w:sz w:val="20"/>
              </w:rPr>
            </w:pPr>
          </w:p>
        </w:tc>
        <w:tc>
          <w:tcPr>
            <w:tcW w:w="1326" w:type="dxa"/>
          </w:tcPr>
          <w:p w:rsidR="00EF4CC4" w:rsidRPr="00315491" w:rsidRDefault="00EF4CC4" w:rsidP="00EF4CC4">
            <w:pPr>
              <w:pStyle w:val="ConsPlusNormal"/>
              <w:rPr>
                <w:rFonts w:ascii="Courier New" w:hAnsi="Courier New" w:cs="Courier New"/>
                <w:sz w:val="20"/>
              </w:rPr>
            </w:pPr>
            <w:r w:rsidRPr="00315491">
              <w:rPr>
                <w:rFonts w:ascii="Courier New" w:hAnsi="Courier New" w:cs="Courier New"/>
                <w:sz w:val="20"/>
              </w:rPr>
              <w:t>Итого</w:t>
            </w:r>
          </w:p>
        </w:tc>
        <w:tc>
          <w:tcPr>
            <w:tcW w:w="1729" w:type="dxa"/>
          </w:tcPr>
          <w:p w:rsidR="00EF4CC4" w:rsidRPr="00315491" w:rsidRDefault="00EF4CC4" w:rsidP="00EF4CC4">
            <w:pPr>
              <w:pStyle w:val="ConsPlusNormal"/>
              <w:rPr>
                <w:rFonts w:ascii="Courier New" w:hAnsi="Courier New" w:cs="Courier New"/>
                <w:sz w:val="20"/>
              </w:rPr>
            </w:pPr>
          </w:p>
        </w:tc>
        <w:tc>
          <w:tcPr>
            <w:tcW w:w="1069" w:type="dxa"/>
          </w:tcPr>
          <w:p w:rsidR="00EF4CC4" w:rsidRPr="00315491" w:rsidRDefault="00EF4CC4" w:rsidP="00EF4CC4">
            <w:pPr>
              <w:pStyle w:val="ConsPlusNormal"/>
              <w:rPr>
                <w:rFonts w:ascii="Courier New" w:hAnsi="Courier New" w:cs="Courier New"/>
                <w:sz w:val="20"/>
              </w:rPr>
            </w:pPr>
          </w:p>
        </w:tc>
        <w:tc>
          <w:tcPr>
            <w:tcW w:w="1009" w:type="dxa"/>
          </w:tcPr>
          <w:p w:rsidR="00EF4CC4" w:rsidRPr="00315491" w:rsidRDefault="00EF4CC4" w:rsidP="00EF4CC4">
            <w:pPr>
              <w:pStyle w:val="ConsPlusNormal"/>
              <w:rPr>
                <w:rFonts w:ascii="Courier New" w:hAnsi="Courier New" w:cs="Courier New"/>
                <w:sz w:val="20"/>
              </w:rPr>
            </w:pPr>
          </w:p>
        </w:tc>
        <w:tc>
          <w:tcPr>
            <w:tcW w:w="1729" w:type="dxa"/>
          </w:tcPr>
          <w:p w:rsidR="00EF4CC4" w:rsidRPr="00315491" w:rsidRDefault="00EF4CC4" w:rsidP="00EF4CC4">
            <w:pPr>
              <w:pStyle w:val="ConsPlusNormal"/>
              <w:rPr>
                <w:rFonts w:ascii="Courier New" w:hAnsi="Courier New" w:cs="Courier New"/>
                <w:sz w:val="20"/>
              </w:rPr>
            </w:pPr>
          </w:p>
        </w:tc>
        <w:tc>
          <w:tcPr>
            <w:tcW w:w="1069" w:type="dxa"/>
          </w:tcPr>
          <w:p w:rsidR="00EF4CC4" w:rsidRPr="00315491" w:rsidRDefault="00EF4CC4" w:rsidP="00EF4CC4">
            <w:pPr>
              <w:pStyle w:val="ConsPlusNormal"/>
              <w:rPr>
                <w:rFonts w:ascii="Courier New" w:hAnsi="Courier New" w:cs="Courier New"/>
                <w:sz w:val="20"/>
              </w:rPr>
            </w:pPr>
          </w:p>
        </w:tc>
        <w:tc>
          <w:tcPr>
            <w:tcW w:w="1009" w:type="dxa"/>
          </w:tcPr>
          <w:p w:rsidR="00EF4CC4" w:rsidRPr="00315491" w:rsidRDefault="00EF4CC4" w:rsidP="00EF4CC4">
            <w:pPr>
              <w:pStyle w:val="ConsPlusNormal"/>
              <w:rPr>
                <w:rFonts w:ascii="Courier New" w:hAnsi="Courier New" w:cs="Courier New"/>
                <w:sz w:val="20"/>
              </w:rPr>
            </w:pPr>
          </w:p>
        </w:tc>
        <w:tc>
          <w:tcPr>
            <w:tcW w:w="2284" w:type="dxa"/>
          </w:tcPr>
          <w:p w:rsidR="00EF4CC4" w:rsidRPr="00315491" w:rsidRDefault="00EF4CC4" w:rsidP="00EF4CC4">
            <w:pPr>
              <w:pStyle w:val="ConsPlusNormal"/>
              <w:rPr>
                <w:rFonts w:ascii="Courier New" w:hAnsi="Courier New" w:cs="Courier New"/>
                <w:sz w:val="20"/>
              </w:rPr>
            </w:pPr>
          </w:p>
        </w:tc>
        <w:tc>
          <w:tcPr>
            <w:tcW w:w="1729" w:type="dxa"/>
          </w:tcPr>
          <w:p w:rsidR="00EF4CC4" w:rsidRPr="00315491" w:rsidRDefault="00EF4CC4" w:rsidP="00EF4CC4">
            <w:pPr>
              <w:pStyle w:val="ConsPlusNormal"/>
              <w:rPr>
                <w:rFonts w:ascii="Courier New" w:hAnsi="Courier New" w:cs="Courier New"/>
                <w:sz w:val="20"/>
              </w:rPr>
            </w:pPr>
          </w:p>
        </w:tc>
      </w:tr>
    </w:tbl>
    <w:p w:rsidR="00EF4CC4" w:rsidRPr="00315491" w:rsidRDefault="00EF4CC4" w:rsidP="00EF4CC4">
      <w:pPr>
        <w:pStyle w:val="ConsPlusNormal"/>
        <w:jc w:val="both"/>
        <w:rPr>
          <w:rFonts w:ascii="Courier New" w:hAnsi="Courier New" w:cs="Courier New"/>
          <w:sz w:val="20"/>
        </w:rPr>
      </w:pPr>
    </w:p>
    <w:p w:rsidR="00EF4CC4" w:rsidRPr="00315491" w:rsidRDefault="00EF4CC4" w:rsidP="00EF4CC4">
      <w:pPr>
        <w:pStyle w:val="ConsPlusNonformat"/>
        <w:jc w:val="both"/>
      </w:pPr>
      <w:r w:rsidRPr="00315491">
        <w:t xml:space="preserve">                  2. Операции с бюджетными средствами</w:t>
      </w:r>
    </w:p>
    <w:p w:rsidR="00EF4CC4" w:rsidRPr="00315491" w:rsidRDefault="00EF4CC4" w:rsidP="00EF4CC4">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680"/>
        <w:gridCol w:w="2569"/>
        <w:gridCol w:w="1860"/>
      </w:tblGrid>
      <w:tr w:rsidR="00EF4CC4" w:rsidRPr="00315491" w:rsidTr="00EF4CC4">
        <w:tc>
          <w:tcPr>
            <w:tcW w:w="1860"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1920"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Поступления</w:t>
            </w:r>
          </w:p>
        </w:tc>
        <w:tc>
          <w:tcPr>
            <w:tcW w:w="1680"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Выплаты</w:t>
            </w:r>
          </w:p>
        </w:tc>
        <w:tc>
          <w:tcPr>
            <w:tcW w:w="2569"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 xml:space="preserve">Итого (гр. </w:t>
            </w:r>
            <w:r>
              <w:rPr>
                <w:rFonts w:ascii="Courier New" w:hAnsi="Courier New" w:cs="Courier New"/>
                <w:sz w:val="20"/>
              </w:rPr>
              <w:t>3</w:t>
            </w:r>
            <w:r w:rsidRPr="00315491">
              <w:rPr>
                <w:rFonts w:ascii="Courier New" w:hAnsi="Courier New" w:cs="Courier New"/>
                <w:sz w:val="20"/>
              </w:rPr>
              <w:t xml:space="preserve"> - гр. </w:t>
            </w:r>
            <w:r>
              <w:rPr>
                <w:rFonts w:ascii="Courier New" w:hAnsi="Courier New" w:cs="Courier New"/>
                <w:sz w:val="20"/>
              </w:rPr>
              <w:t>2</w:t>
            </w:r>
            <w:r w:rsidRPr="00315491">
              <w:rPr>
                <w:rFonts w:ascii="Courier New" w:hAnsi="Courier New" w:cs="Courier New"/>
                <w:sz w:val="20"/>
              </w:rPr>
              <w:t>)</w:t>
            </w:r>
          </w:p>
        </w:tc>
        <w:tc>
          <w:tcPr>
            <w:tcW w:w="1860"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EF4CC4" w:rsidRPr="00315491" w:rsidTr="00EF4CC4">
        <w:tc>
          <w:tcPr>
            <w:tcW w:w="1860"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1</w:t>
            </w:r>
          </w:p>
        </w:tc>
        <w:tc>
          <w:tcPr>
            <w:tcW w:w="1920"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2</w:t>
            </w:r>
          </w:p>
        </w:tc>
        <w:tc>
          <w:tcPr>
            <w:tcW w:w="1680"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3</w:t>
            </w:r>
          </w:p>
        </w:tc>
        <w:tc>
          <w:tcPr>
            <w:tcW w:w="2569"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4</w:t>
            </w:r>
          </w:p>
        </w:tc>
        <w:tc>
          <w:tcPr>
            <w:tcW w:w="1860" w:type="dxa"/>
          </w:tcPr>
          <w:p w:rsidR="00EF4CC4" w:rsidRPr="00315491" w:rsidRDefault="00EF4CC4" w:rsidP="00EF4CC4">
            <w:pPr>
              <w:pStyle w:val="ConsPlusNormal"/>
              <w:jc w:val="center"/>
              <w:rPr>
                <w:rFonts w:ascii="Courier New" w:hAnsi="Courier New" w:cs="Courier New"/>
                <w:sz w:val="20"/>
              </w:rPr>
            </w:pPr>
            <w:r w:rsidRPr="00315491">
              <w:rPr>
                <w:rFonts w:ascii="Courier New" w:hAnsi="Courier New" w:cs="Courier New"/>
                <w:sz w:val="20"/>
              </w:rPr>
              <w:t>5</w:t>
            </w:r>
          </w:p>
        </w:tc>
      </w:tr>
      <w:tr w:rsidR="00EF4CC4" w:rsidRPr="00315491" w:rsidTr="00EF4CC4">
        <w:tc>
          <w:tcPr>
            <w:tcW w:w="1860" w:type="dxa"/>
          </w:tcPr>
          <w:p w:rsidR="00EF4CC4" w:rsidRPr="00315491" w:rsidRDefault="00EF4CC4" w:rsidP="00EF4CC4">
            <w:pPr>
              <w:pStyle w:val="ConsPlusNormal"/>
              <w:rPr>
                <w:rFonts w:ascii="Courier New" w:hAnsi="Courier New" w:cs="Courier New"/>
                <w:sz w:val="20"/>
              </w:rPr>
            </w:pPr>
          </w:p>
        </w:tc>
        <w:tc>
          <w:tcPr>
            <w:tcW w:w="1920" w:type="dxa"/>
          </w:tcPr>
          <w:p w:rsidR="00EF4CC4" w:rsidRPr="00315491" w:rsidRDefault="00EF4CC4" w:rsidP="00EF4CC4">
            <w:pPr>
              <w:pStyle w:val="ConsPlusNormal"/>
              <w:rPr>
                <w:rFonts w:ascii="Courier New" w:hAnsi="Courier New" w:cs="Courier New"/>
                <w:sz w:val="20"/>
              </w:rPr>
            </w:pPr>
          </w:p>
        </w:tc>
        <w:tc>
          <w:tcPr>
            <w:tcW w:w="1680" w:type="dxa"/>
          </w:tcPr>
          <w:p w:rsidR="00EF4CC4" w:rsidRPr="00315491" w:rsidRDefault="00EF4CC4" w:rsidP="00EF4CC4">
            <w:pPr>
              <w:pStyle w:val="ConsPlusNormal"/>
              <w:rPr>
                <w:rFonts w:ascii="Courier New" w:hAnsi="Courier New" w:cs="Courier New"/>
                <w:sz w:val="20"/>
              </w:rPr>
            </w:pPr>
          </w:p>
        </w:tc>
        <w:tc>
          <w:tcPr>
            <w:tcW w:w="2569" w:type="dxa"/>
          </w:tcPr>
          <w:p w:rsidR="00EF4CC4" w:rsidRPr="00315491" w:rsidRDefault="00EF4CC4" w:rsidP="00EF4CC4">
            <w:pPr>
              <w:pStyle w:val="ConsPlusNormal"/>
              <w:rPr>
                <w:rFonts w:ascii="Courier New" w:hAnsi="Courier New" w:cs="Courier New"/>
                <w:sz w:val="20"/>
              </w:rPr>
            </w:pPr>
          </w:p>
        </w:tc>
        <w:tc>
          <w:tcPr>
            <w:tcW w:w="1860" w:type="dxa"/>
          </w:tcPr>
          <w:p w:rsidR="00EF4CC4" w:rsidRPr="00315491" w:rsidRDefault="00EF4CC4" w:rsidP="00EF4CC4">
            <w:pPr>
              <w:pStyle w:val="ConsPlusNormal"/>
              <w:rPr>
                <w:rFonts w:ascii="Courier New" w:hAnsi="Courier New" w:cs="Courier New"/>
                <w:sz w:val="20"/>
              </w:rPr>
            </w:pPr>
          </w:p>
        </w:tc>
      </w:tr>
      <w:tr w:rsidR="00EF4CC4" w:rsidRPr="00315491" w:rsidTr="00EF4CC4">
        <w:tc>
          <w:tcPr>
            <w:tcW w:w="1860" w:type="dxa"/>
          </w:tcPr>
          <w:p w:rsidR="00EF4CC4" w:rsidRPr="00315491" w:rsidRDefault="00EF4CC4" w:rsidP="00EF4CC4">
            <w:pPr>
              <w:pStyle w:val="ConsPlusNormal"/>
              <w:rPr>
                <w:rFonts w:ascii="Courier New" w:hAnsi="Courier New" w:cs="Courier New"/>
                <w:sz w:val="20"/>
              </w:rPr>
            </w:pPr>
          </w:p>
        </w:tc>
        <w:tc>
          <w:tcPr>
            <w:tcW w:w="1920" w:type="dxa"/>
          </w:tcPr>
          <w:p w:rsidR="00EF4CC4" w:rsidRPr="00315491" w:rsidRDefault="00EF4CC4" w:rsidP="00EF4CC4">
            <w:pPr>
              <w:pStyle w:val="ConsPlusNormal"/>
              <w:rPr>
                <w:rFonts w:ascii="Courier New" w:hAnsi="Courier New" w:cs="Courier New"/>
                <w:sz w:val="20"/>
              </w:rPr>
            </w:pPr>
          </w:p>
        </w:tc>
        <w:tc>
          <w:tcPr>
            <w:tcW w:w="1680" w:type="dxa"/>
          </w:tcPr>
          <w:p w:rsidR="00EF4CC4" w:rsidRPr="00315491" w:rsidRDefault="00EF4CC4" w:rsidP="00EF4CC4">
            <w:pPr>
              <w:pStyle w:val="ConsPlusNormal"/>
              <w:rPr>
                <w:rFonts w:ascii="Courier New" w:hAnsi="Courier New" w:cs="Courier New"/>
                <w:sz w:val="20"/>
              </w:rPr>
            </w:pPr>
          </w:p>
        </w:tc>
        <w:tc>
          <w:tcPr>
            <w:tcW w:w="2569" w:type="dxa"/>
          </w:tcPr>
          <w:p w:rsidR="00EF4CC4" w:rsidRPr="00315491" w:rsidRDefault="00EF4CC4" w:rsidP="00EF4CC4">
            <w:pPr>
              <w:pStyle w:val="ConsPlusNormal"/>
              <w:rPr>
                <w:rFonts w:ascii="Courier New" w:hAnsi="Courier New" w:cs="Courier New"/>
                <w:sz w:val="20"/>
              </w:rPr>
            </w:pPr>
          </w:p>
        </w:tc>
        <w:tc>
          <w:tcPr>
            <w:tcW w:w="1860" w:type="dxa"/>
          </w:tcPr>
          <w:p w:rsidR="00EF4CC4" w:rsidRPr="00315491" w:rsidRDefault="00EF4CC4" w:rsidP="00EF4CC4">
            <w:pPr>
              <w:pStyle w:val="ConsPlusNormal"/>
              <w:rPr>
                <w:rFonts w:ascii="Courier New" w:hAnsi="Courier New" w:cs="Courier New"/>
                <w:sz w:val="20"/>
              </w:rPr>
            </w:pPr>
          </w:p>
        </w:tc>
      </w:tr>
      <w:tr w:rsidR="00EF4CC4" w:rsidRPr="00315491" w:rsidTr="00EF4CC4">
        <w:tc>
          <w:tcPr>
            <w:tcW w:w="1860" w:type="dxa"/>
            <w:tcBorders>
              <w:bottom w:val="single" w:sz="4" w:space="0" w:color="auto"/>
            </w:tcBorders>
          </w:tcPr>
          <w:p w:rsidR="00EF4CC4" w:rsidRPr="00315491" w:rsidRDefault="00EF4CC4" w:rsidP="00EF4CC4">
            <w:pPr>
              <w:pStyle w:val="ConsPlusNormal"/>
              <w:rPr>
                <w:rFonts w:ascii="Courier New" w:hAnsi="Courier New" w:cs="Courier New"/>
                <w:sz w:val="20"/>
              </w:rPr>
            </w:pPr>
          </w:p>
        </w:tc>
        <w:tc>
          <w:tcPr>
            <w:tcW w:w="1920" w:type="dxa"/>
          </w:tcPr>
          <w:p w:rsidR="00EF4CC4" w:rsidRPr="00315491" w:rsidRDefault="00EF4CC4" w:rsidP="00EF4CC4">
            <w:pPr>
              <w:pStyle w:val="ConsPlusNormal"/>
              <w:rPr>
                <w:rFonts w:ascii="Courier New" w:hAnsi="Courier New" w:cs="Courier New"/>
                <w:sz w:val="20"/>
              </w:rPr>
            </w:pPr>
          </w:p>
        </w:tc>
        <w:tc>
          <w:tcPr>
            <w:tcW w:w="1680" w:type="dxa"/>
          </w:tcPr>
          <w:p w:rsidR="00EF4CC4" w:rsidRPr="00315491" w:rsidRDefault="00EF4CC4" w:rsidP="00EF4CC4">
            <w:pPr>
              <w:pStyle w:val="ConsPlusNormal"/>
              <w:rPr>
                <w:rFonts w:ascii="Courier New" w:hAnsi="Courier New" w:cs="Courier New"/>
                <w:sz w:val="20"/>
              </w:rPr>
            </w:pPr>
          </w:p>
        </w:tc>
        <w:tc>
          <w:tcPr>
            <w:tcW w:w="2569" w:type="dxa"/>
          </w:tcPr>
          <w:p w:rsidR="00EF4CC4" w:rsidRPr="00315491" w:rsidRDefault="00EF4CC4" w:rsidP="00EF4CC4">
            <w:pPr>
              <w:pStyle w:val="ConsPlusNormal"/>
              <w:rPr>
                <w:rFonts w:ascii="Courier New" w:hAnsi="Courier New" w:cs="Courier New"/>
                <w:sz w:val="20"/>
              </w:rPr>
            </w:pPr>
          </w:p>
        </w:tc>
        <w:tc>
          <w:tcPr>
            <w:tcW w:w="1860" w:type="dxa"/>
          </w:tcPr>
          <w:p w:rsidR="00EF4CC4" w:rsidRPr="00315491" w:rsidRDefault="00EF4CC4" w:rsidP="00EF4CC4">
            <w:pPr>
              <w:pStyle w:val="ConsPlusNormal"/>
              <w:rPr>
                <w:rFonts w:ascii="Courier New" w:hAnsi="Courier New" w:cs="Courier New"/>
                <w:sz w:val="20"/>
              </w:rPr>
            </w:pPr>
          </w:p>
        </w:tc>
      </w:tr>
      <w:tr w:rsidR="00EF4CC4" w:rsidRPr="00315491" w:rsidTr="00EF4CC4">
        <w:tblPrEx>
          <w:tblBorders>
            <w:left w:val="nil"/>
            <w:right w:val="nil"/>
          </w:tblBorders>
        </w:tblPrEx>
        <w:tc>
          <w:tcPr>
            <w:tcW w:w="1860" w:type="dxa"/>
            <w:tcBorders>
              <w:left w:val="single" w:sz="4" w:space="0" w:color="auto"/>
            </w:tcBorders>
          </w:tcPr>
          <w:p w:rsidR="00EF4CC4" w:rsidRPr="00315491" w:rsidRDefault="00EF4CC4" w:rsidP="00EF4CC4">
            <w:pPr>
              <w:pStyle w:val="ConsPlusNormal"/>
              <w:rPr>
                <w:rFonts w:ascii="Courier New" w:hAnsi="Courier New" w:cs="Courier New"/>
                <w:sz w:val="20"/>
              </w:rPr>
            </w:pPr>
            <w:r w:rsidRPr="00315491">
              <w:rPr>
                <w:rFonts w:ascii="Courier New" w:hAnsi="Courier New" w:cs="Courier New"/>
                <w:sz w:val="20"/>
              </w:rPr>
              <w:t>Всего</w:t>
            </w:r>
          </w:p>
        </w:tc>
        <w:tc>
          <w:tcPr>
            <w:tcW w:w="1920" w:type="dxa"/>
          </w:tcPr>
          <w:p w:rsidR="00EF4CC4" w:rsidRPr="00315491" w:rsidRDefault="00EF4CC4" w:rsidP="00EF4CC4">
            <w:pPr>
              <w:pStyle w:val="ConsPlusNormal"/>
              <w:rPr>
                <w:rFonts w:ascii="Courier New" w:hAnsi="Courier New" w:cs="Courier New"/>
                <w:sz w:val="20"/>
              </w:rPr>
            </w:pPr>
          </w:p>
        </w:tc>
        <w:tc>
          <w:tcPr>
            <w:tcW w:w="1680" w:type="dxa"/>
          </w:tcPr>
          <w:p w:rsidR="00EF4CC4" w:rsidRPr="00315491" w:rsidRDefault="00EF4CC4" w:rsidP="00EF4CC4">
            <w:pPr>
              <w:pStyle w:val="ConsPlusNormal"/>
              <w:rPr>
                <w:rFonts w:ascii="Courier New" w:hAnsi="Courier New" w:cs="Courier New"/>
                <w:sz w:val="20"/>
              </w:rPr>
            </w:pPr>
          </w:p>
        </w:tc>
        <w:tc>
          <w:tcPr>
            <w:tcW w:w="2569" w:type="dxa"/>
          </w:tcPr>
          <w:p w:rsidR="00EF4CC4" w:rsidRPr="00315491" w:rsidRDefault="00EF4CC4" w:rsidP="00EF4CC4">
            <w:pPr>
              <w:pStyle w:val="ConsPlusNormal"/>
              <w:rPr>
                <w:rFonts w:ascii="Courier New" w:hAnsi="Courier New" w:cs="Courier New"/>
                <w:sz w:val="20"/>
              </w:rPr>
            </w:pPr>
          </w:p>
        </w:tc>
        <w:tc>
          <w:tcPr>
            <w:tcW w:w="1860" w:type="dxa"/>
            <w:tcBorders>
              <w:bottom w:val="nil"/>
              <w:right w:val="nil"/>
            </w:tcBorders>
          </w:tcPr>
          <w:p w:rsidR="00EF4CC4" w:rsidRPr="00315491" w:rsidRDefault="00EF4CC4" w:rsidP="00EF4CC4">
            <w:pPr>
              <w:pStyle w:val="ConsPlusNormal"/>
              <w:rPr>
                <w:rFonts w:ascii="Courier New" w:hAnsi="Courier New" w:cs="Courier New"/>
                <w:sz w:val="20"/>
              </w:rPr>
            </w:pPr>
          </w:p>
        </w:tc>
      </w:tr>
    </w:tbl>
    <w:p w:rsidR="00EF4CC4" w:rsidRPr="00315491" w:rsidRDefault="00EF4CC4" w:rsidP="00EF4CC4">
      <w:pPr>
        <w:pStyle w:val="ConsPlusNormal"/>
        <w:jc w:val="both"/>
        <w:rPr>
          <w:rFonts w:ascii="Courier New" w:hAnsi="Courier New" w:cs="Courier New"/>
          <w:sz w:val="20"/>
        </w:rPr>
      </w:pPr>
    </w:p>
    <w:p w:rsidR="00EF4CC4" w:rsidRPr="00315491" w:rsidRDefault="00EF4CC4" w:rsidP="00EF4CC4">
      <w:pPr>
        <w:pStyle w:val="ConsPlusNonformat"/>
        <w:jc w:val="both"/>
      </w:pPr>
      <w:r w:rsidRPr="00315491">
        <w:t>Ответственный исполнитель ___________ _________ _____________ _________</w:t>
      </w:r>
    </w:p>
    <w:p w:rsidR="00EF4CC4" w:rsidRPr="00315491" w:rsidRDefault="00EF4CC4" w:rsidP="00EF4CC4">
      <w:pPr>
        <w:pStyle w:val="ConsPlusNonformat"/>
        <w:jc w:val="both"/>
      </w:pPr>
      <w:r>
        <w:t xml:space="preserve">                          </w:t>
      </w:r>
      <w:proofErr w:type="gramStart"/>
      <w:r w:rsidRPr="00315491">
        <w:t>(должность) (подпись) (расшифровка  (телефон)</w:t>
      </w:r>
      <w:proofErr w:type="gramEnd"/>
    </w:p>
    <w:p w:rsidR="00EF4CC4" w:rsidRPr="00315491" w:rsidRDefault="00EF4CC4" w:rsidP="00EF4CC4">
      <w:pPr>
        <w:pStyle w:val="ConsPlusNonformat"/>
        <w:jc w:val="both"/>
      </w:pPr>
      <w:r w:rsidRPr="00315491">
        <w:t xml:space="preserve">                                                  подписи)</w:t>
      </w:r>
    </w:p>
    <w:p w:rsidR="00EF4CC4" w:rsidRPr="00315491" w:rsidRDefault="00EF4CC4" w:rsidP="00EF4CC4">
      <w:pPr>
        <w:pStyle w:val="ConsPlusNonformat"/>
        <w:jc w:val="both"/>
      </w:pPr>
      <w:r w:rsidRPr="00315491">
        <w:t>"__" ___________ 20__ г.</w:t>
      </w:r>
      <w:r>
        <w:t>»</w:t>
      </w:r>
    </w:p>
    <w:p w:rsidR="00EF4CC4" w:rsidRDefault="00EF4CC4" w:rsidP="00EF4CC4">
      <w:pPr>
        <w:tabs>
          <w:tab w:val="left" w:pos="10130"/>
        </w:tabs>
        <w:sectPr w:rsidR="00EF4CC4" w:rsidSect="00EF4CC4">
          <w:headerReference w:type="default" r:id="rId72"/>
          <w:pgSz w:w="16838" w:h="11905" w:orient="landscape"/>
          <w:pgMar w:top="567" w:right="395" w:bottom="850" w:left="1134" w:header="567" w:footer="0" w:gutter="0"/>
          <w:cols w:space="720"/>
          <w:titlePg/>
          <w:docGrid w:linePitch="299"/>
        </w:sectPr>
      </w:pPr>
    </w:p>
    <w:p w:rsidR="00EF4CC4" w:rsidRPr="002F37FA" w:rsidRDefault="00EF4CC4" w:rsidP="00EF4CC4">
      <w:pPr>
        <w:pStyle w:val="ConsPlusNormal"/>
        <w:ind w:left="10915"/>
        <w:outlineLvl w:val="1"/>
        <w:rPr>
          <w:rFonts w:ascii="Times New Roman" w:hAnsi="Times New Roman" w:cs="Times New Roman"/>
          <w:sz w:val="20"/>
        </w:rPr>
      </w:pPr>
      <w:r w:rsidRPr="002F37FA">
        <w:rPr>
          <w:rFonts w:ascii="Times New Roman" w:hAnsi="Times New Roman" w:cs="Times New Roman"/>
          <w:sz w:val="20"/>
        </w:rPr>
        <w:lastRenderedPageBreak/>
        <w:t>Приложение № 33</w:t>
      </w:r>
    </w:p>
    <w:p w:rsidR="00EF4CC4" w:rsidRDefault="00EF4CC4" w:rsidP="00EF4CC4">
      <w:pPr>
        <w:pStyle w:val="ConsPlusNormal"/>
        <w:ind w:left="10915"/>
        <w:outlineLvl w:val="1"/>
        <w:rPr>
          <w:rFonts w:ascii="Times New Roman" w:hAnsi="Times New Roman" w:cs="Times New Roman"/>
          <w:sz w:val="20"/>
        </w:rPr>
      </w:pPr>
      <w:r w:rsidRPr="00641F2D">
        <w:rPr>
          <w:rFonts w:ascii="Times New Roman" w:hAnsi="Times New Roman" w:cs="Times New Roman"/>
          <w:sz w:val="20"/>
        </w:rPr>
        <w:t xml:space="preserve">к Порядку открытия и ведения лицевых счетов в Администрации </w:t>
      </w:r>
      <w:r>
        <w:rPr>
          <w:rFonts w:ascii="Times New Roman" w:hAnsi="Times New Roman" w:cs="Times New Roman"/>
          <w:sz w:val="20"/>
        </w:rPr>
        <w:t xml:space="preserve">сельского поселения Кандринский сельсовет  </w:t>
      </w:r>
      <w:r w:rsidRPr="00641F2D">
        <w:rPr>
          <w:rFonts w:ascii="Times New Roman" w:hAnsi="Times New Roman" w:cs="Times New Roman"/>
          <w:sz w:val="20"/>
        </w:rPr>
        <w:t>муниципального района Республики Башкортостан</w:t>
      </w:r>
    </w:p>
    <w:p w:rsidR="00EF4CC4" w:rsidRDefault="00EF4CC4" w:rsidP="00EF4CC4">
      <w:pPr>
        <w:pStyle w:val="ConsPlusNonformat"/>
        <w:jc w:val="both"/>
        <w:rPr>
          <w:sz w:val="12"/>
        </w:rPr>
      </w:pPr>
    </w:p>
    <w:p w:rsidR="00EF4CC4" w:rsidRPr="00221E1F" w:rsidRDefault="00EF4CC4" w:rsidP="00EF4CC4">
      <w:pPr>
        <w:pStyle w:val="ConsPlusNormal"/>
        <w:jc w:val="center"/>
      </w:pPr>
    </w:p>
    <w:p w:rsidR="00EF4CC4" w:rsidRPr="00221E1F" w:rsidRDefault="00EF4CC4" w:rsidP="00EF4CC4">
      <w:pPr>
        <w:pStyle w:val="ConsPlusNonformat"/>
        <w:jc w:val="both"/>
      </w:pPr>
      <w:bookmarkStart w:id="19" w:name="P6482"/>
      <w:bookmarkEnd w:id="19"/>
      <w:r w:rsidRPr="00221E1F">
        <w:rPr>
          <w:sz w:val="16"/>
        </w:rPr>
        <w:t xml:space="preserve">                                    Сведения</w:t>
      </w:r>
    </w:p>
    <w:p w:rsidR="00EF4CC4" w:rsidRPr="00221E1F" w:rsidRDefault="00EF4CC4" w:rsidP="00EF4CC4">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EF4CC4" w:rsidRPr="00221E1F" w:rsidRDefault="00EF4CC4" w:rsidP="00EF4CC4">
      <w:pPr>
        <w:pStyle w:val="ConsPlusNonformat"/>
        <w:jc w:val="both"/>
      </w:pPr>
      <w:r w:rsidRPr="0047649C">
        <w:rPr>
          <w:sz w:val="16"/>
        </w:rPr>
        <w:t>получател</w:t>
      </w:r>
      <w:r>
        <w:rPr>
          <w:sz w:val="16"/>
        </w:rPr>
        <w:t>я</w:t>
      </w:r>
      <w:r w:rsidRPr="0047649C">
        <w:rPr>
          <w:sz w:val="16"/>
        </w:rPr>
        <w:t xml:space="preserve"> бюджетных средств</w:t>
      </w:r>
      <w:r>
        <w:rPr>
          <w:sz w:val="16"/>
        </w:rPr>
        <w:t xml:space="preserve"> </w:t>
      </w:r>
      <w:proofErr w:type="gramStart"/>
      <w:r w:rsidRPr="00221E1F">
        <w:rPr>
          <w:sz w:val="16"/>
        </w:rPr>
        <w:t>за</w:t>
      </w:r>
      <w:proofErr w:type="gramEnd"/>
      <w:r w:rsidRPr="00221E1F">
        <w:rPr>
          <w:sz w:val="16"/>
        </w:rPr>
        <w:t xml:space="preserve"> ______________                                       </w:t>
      </w:r>
      <w:r>
        <w:rPr>
          <w:sz w:val="16"/>
        </w:rPr>
        <w:t xml:space="preserve">                            </w:t>
      </w:r>
      <w:r w:rsidRPr="00221E1F">
        <w:rPr>
          <w:sz w:val="16"/>
        </w:rPr>
        <w:t xml:space="preserve">          ┌──────────┐</w:t>
      </w:r>
    </w:p>
    <w:p w:rsidR="00EF4CC4" w:rsidRPr="00221E1F" w:rsidRDefault="00EF4CC4" w:rsidP="00EF4CC4">
      <w:pPr>
        <w:pStyle w:val="ConsPlusNonformat"/>
        <w:jc w:val="both"/>
      </w:pPr>
      <w:r w:rsidRPr="00221E1F">
        <w:rPr>
          <w:sz w:val="16"/>
        </w:rPr>
        <w:t xml:space="preserve">                                                                                                                           │   коды   │</w:t>
      </w:r>
    </w:p>
    <w:p w:rsidR="00EF4CC4" w:rsidRPr="00221E1F" w:rsidRDefault="00EF4CC4" w:rsidP="00EF4CC4">
      <w:pPr>
        <w:pStyle w:val="ConsPlusNonformat"/>
        <w:jc w:val="both"/>
      </w:pPr>
      <w:r w:rsidRPr="00221E1F">
        <w:rPr>
          <w:sz w:val="16"/>
        </w:rPr>
        <w:t xml:space="preserve">                                                                                                                           ├──────────┤</w:t>
      </w:r>
    </w:p>
    <w:p w:rsidR="00EF4CC4" w:rsidRPr="00221E1F" w:rsidRDefault="00EF4CC4" w:rsidP="00EF4CC4">
      <w:pPr>
        <w:pStyle w:val="ConsPlusNonformat"/>
        <w:jc w:val="both"/>
      </w:pPr>
      <w:r w:rsidRPr="00221E1F">
        <w:rPr>
          <w:sz w:val="16"/>
        </w:rPr>
        <w:t xml:space="preserve">                                                                                                            Дата </w:t>
      </w:r>
      <w:proofErr w:type="spellStart"/>
      <w:proofErr w:type="gramStart"/>
      <w:r w:rsidRPr="00221E1F">
        <w:rPr>
          <w:sz w:val="16"/>
        </w:rPr>
        <w:t>предыдущей</w:t>
      </w:r>
      <w:proofErr w:type="gramEnd"/>
      <w:r w:rsidRPr="00221E1F">
        <w:rPr>
          <w:sz w:val="16"/>
        </w:rPr>
        <w:t>│</w:t>
      </w:r>
      <w:proofErr w:type="spellEnd"/>
      <w:r w:rsidRPr="00221E1F">
        <w:rPr>
          <w:sz w:val="16"/>
        </w:rPr>
        <w:t xml:space="preserve">          │</w:t>
      </w:r>
    </w:p>
    <w:p w:rsidR="00EF4CC4" w:rsidRPr="00221E1F" w:rsidRDefault="00EF4CC4" w:rsidP="00EF4CC4">
      <w:pPr>
        <w:pStyle w:val="ConsPlusNonformat"/>
        <w:jc w:val="both"/>
      </w:pPr>
      <w:r w:rsidRPr="00221E1F">
        <w:rPr>
          <w:sz w:val="16"/>
        </w:rPr>
        <w:t xml:space="preserve">                                                                                                                 </w:t>
      </w:r>
      <w:proofErr w:type="spellStart"/>
      <w:r w:rsidRPr="00221E1F">
        <w:rPr>
          <w:sz w:val="16"/>
        </w:rPr>
        <w:t>информации│</w:t>
      </w:r>
      <w:proofErr w:type="spellEnd"/>
      <w:r w:rsidRPr="00221E1F">
        <w:rPr>
          <w:sz w:val="16"/>
        </w:rPr>
        <w:t xml:space="preserve">          │</w:t>
      </w:r>
    </w:p>
    <w:p w:rsidR="00EF4CC4" w:rsidRPr="00221E1F" w:rsidRDefault="00EF4CC4" w:rsidP="00EF4CC4">
      <w:pPr>
        <w:pStyle w:val="ConsPlusNonformat"/>
        <w:jc w:val="both"/>
      </w:pPr>
      <w:r w:rsidRPr="00221E1F">
        <w:rPr>
          <w:sz w:val="16"/>
        </w:rPr>
        <w:t xml:space="preserve">Финансовый орган           </w:t>
      </w:r>
      <w:r>
        <w:rPr>
          <w:sz w:val="16"/>
        </w:rPr>
        <w:t xml:space="preserve">                                                                                              </w:t>
      </w:r>
      <w:r w:rsidRPr="00221E1F">
        <w:rPr>
          <w:sz w:val="16"/>
        </w:rPr>
        <w:t xml:space="preserve">  │          </w:t>
      </w:r>
      <w:proofErr w:type="spellStart"/>
      <w:r w:rsidRPr="00221E1F">
        <w:rPr>
          <w:sz w:val="16"/>
        </w:rPr>
        <w:t>│</w:t>
      </w:r>
      <w:proofErr w:type="spellEnd"/>
    </w:p>
    <w:p w:rsidR="00EF4CC4" w:rsidRPr="00221E1F" w:rsidRDefault="00EF4CC4" w:rsidP="00EF4CC4">
      <w:pPr>
        <w:pStyle w:val="ConsPlusNonformat"/>
        <w:jc w:val="both"/>
      </w:pPr>
      <w:r w:rsidRPr="00221E1F">
        <w:rPr>
          <w:sz w:val="16"/>
        </w:rPr>
        <w:t xml:space="preserve">                             _____________________________________________________                                         ├──────────┤</w:t>
      </w:r>
    </w:p>
    <w:p w:rsidR="00EF4CC4" w:rsidRPr="00221E1F" w:rsidRDefault="00EF4CC4" w:rsidP="00EF4CC4">
      <w:pPr>
        <w:pStyle w:val="ConsPlusNonformat"/>
        <w:jc w:val="both"/>
      </w:pPr>
      <w:r w:rsidRPr="00221E1F">
        <w:rPr>
          <w:sz w:val="16"/>
        </w:rPr>
        <w:t xml:space="preserve">                                                                                                                           │          </w:t>
      </w:r>
      <w:proofErr w:type="spellStart"/>
      <w:r w:rsidRPr="00221E1F">
        <w:rPr>
          <w:sz w:val="16"/>
        </w:rPr>
        <w:t>│</w:t>
      </w:r>
      <w:proofErr w:type="spellEnd"/>
    </w:p>
    <w:p w:rsidR="00EF4CC4" w:rsidRPr="00221E1F" w:rsidRDefault="00EF4CC4" w:rsidP="00EF4CC4">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xml:space="preserve">│          </w:t>
      </w:r>
      <w:proofErr w:type="spellStart"/>
      <w:r w:rsidRPr="00221E1F">
        <w:rPr>
          <w:sz w:val="16"/>
        </w:rPr>
        <w:t>│</w:t>
      </w:r>
      <w:proofErr w:type="spellEnd"/>
    </w:p>
    <w:p w:rsidR="00EF4CC4" w:rsidRPr="00221E1F" w:rsidRDefault="00EF4CC4" w:rsidP="00EF4CC4">
      <w:pPr>
        <w:pStyle w:val="ConsPlusNonformat"/>
        <w:jc w:val="both"/>
      </w:pPr>
      <w:r w:rsidRPr="00221E1F">
        <w:rPr>
          <w:sz w:val="16"/>
        </w:rPr>
        <w:t xml:space="preserve">                                                                                                                           ├──────────┤</w:t>
      </w:r>
    </w:p>
    <w:p w:rsidR="00EF4CC4" w:rsidRPr="00221E1F" w:rsidRDefault="00EF4CC4" w:rsidP="00EF4CC4">
      <w:pPr>
        <w:pStyle w:val="ConsPlusNonformat"/>
        <w:jc w:val="both"/>
      </w:pPr>
      <w:r w:rsidRPr="00221E1F">
        <w:rPr>
          <w:sz w:val="16"/>
        </w:rPr>
        <w:t xml:space="preserve">                                                                                                                           ├──────────┤</w:t>
      </w:r>
    </w:p>
    <w:p w:rsidR="00EF4CC4" w:rsidRPr="00221E1F" w:rsidRDefault="00EF4CC4" w:rsidP="00EF4CC4">
      <w:pPr>
        <w:pStyle w:val="ConsPlusNonformat"/>
        <w:jc w:val="both"/>
      </w:pPr>
      <w:r w:rsidRPr="00221E1F">
        <w:rPr>
          <w:sz w:val="16"/>
        </w:rPr>
        <w:t xml:space="preserve">                                                                                          Номер лицевого счета в Минфине РБ├──────────┤</w:t>
      </w:r>
    </w:p>
    <w:p w:rsidR="00EF4CC4" w:rsidRPr="00221E1F" w:rsidRDefault="00EF4CC4" w:rsidP="00EF4CC4">
      <w:pPr>
        <w:pStyle w:val="ConsPlusNonformat"/>
        <w:jc w:val="both"/>
      </w:pPr>
      <w:r w:rsidRPr="00221E1F">
        <w:rPr>
          <w:sz w:val="16"/>
        </w:rPr>
        <w:t xml:space="preserve">Получатель бюджетных средств                                                     </w:t>
      </w:r>
      <w:r>
        <w:rPr>
          <w:sz w:val="16"/>
        </w:rPr>
        <w:t xml:space="preserve">                                        </w:t>
      </w:r>
      <w:r w:rsidRPr="00221E1F">
        <w:rPr>
          <w:sz w:val="16"/>
        </w:rPr>
        <w:t xml:space="preserve">  │          </w:t>
      </w:r>
      <w:proofErr w:type="spellStart"/>
      <w:r w:rsidRPr="00221E1F">
        <w:rPr>
          <w:sz w:val="16"/>
        </w:rPr>
        <w:t>│</w:t>
      </w:r>
      <w:proofErr w:type="spellEnd"/>
    </w:p>
    <w:p w:rsidR="00EF4CC4" w:rsidRPr="00221E1F" w:rsidRDefault="00EF4CC4" w:rsidP="00EF4CC4">
      <w:pPr>
        <w:pStyle w:val="ConsPlusNonformat"/>
        <w:jc w:val="both"/>
      </w:pPr>
      <w:r>
        <w:rPr>
          <w:sz w:val="16"/>
        </w:rPr>
        <w:t xml:space="preserve">                                                                                                                           </w:t>
      </w:r>
      <w:r w:rsidRPr="00221E1F">
        <w:rPr>
          <w:sz w:val="16"/>
        </w:rPr>
        <w:t xml:space="preserve">│          </w:t>
      </w:r>
      <w:proofErr w:type="spellStart"/>
      <w:r w:rsidRPr="00221E1F">
        <w:rPr>
          <w:sz w:val="16"/>
        </w:rPr>
        <w:t>│</w:t>
      </w:r>
      <w:proofErr w:type="spellEnd"/>
    </w:p>
    <w:p w:rsidR="00EF4CC4" w:rsidRPr="00221E1F" w:rsidRDefault="00EF4CC4" w:rsidP="00EF4CC4">
      <w:pPr>
        <w:pStyle w:val="ConsPlusNonformat"/>
        <w:jc w:val="both"/>
      </w:pPr>
      <w:r w:rsidRPr="00221E1F">
        <w:rPr>
          <w:sz w:val="16"/>
        </w:rPr>
        <w:t xml:space="preserve">                             ─────────────────────────────────────────────────────                                         ├──────────┤</w:t>
      </w:r>
    </w:p>
    <w:p w:rsidR="00EF4CC4" w:rsidRPr="00221E1F" w:rsidRDefault="00EF4CC4" w:rsidP="00EF4CC4">
      <w:pPr>
        <w:pStyle w:val="ConsPlusNonformat"/>
        <w:jc w:val="both"/>
      </w:pPr>
      <w:r w:rsidRPr="00221E1F">
        <w:rPr>
          <w:sz w:val="16"/>
        </w:rPr>
        <w:t xml:space="preserve">                                                                                                                           │   </w:t>
      </w:r>
      <w:hyperlink r:id="rId73" w:history="1">
        <w:r w:rsidRPr="00221E1F">
          <w:rPr>
            <w:color w:val="0000FF"/>
            <w:sz w:val="16"/>
          </w:rPr>
          <w:t>383</w:t>
        </w:r>
      </w:hyperlink>
      <w:r w:rsidRPr="00221E1F">
        <w:rPr>
          <w:sz w:val="16"/>
        </w:rPr>
        <w:t xml:space="preserve">    │</w:t>
      </w:r>
    </w:p>
    <w:p w:rsidR="00EF4CC4" w:rsidRPr="00221E1F" w:rsidRDefault="00EF4CC4" w:rsidP="00EF4CC4">
      <w:pPr>
        <w:pStyle w:val="ConsPlusNonformat"/>
        <w:jc w:val="both"/>
      </w:pPr>
      <w:r w:rsidRPr="00221E1F">
        <w:rPr>
          <w:sz w:val="16"/>
        </w:rPr>
        <w:t xml:space="preserve">Единица измерения: руб. </w:t>
      </w:r>
      <w:proofErr w:type="spellStart"/>
      <w:r w:rsidRPr="00221E1F">
        <w:rPr>
          <w:sz w:val="16"/>
        </w:rPr>
        <w:t>коп</w:t>
      </w:r>
      <w:proofErr w:type="gramStart"/>
      <w:r w:rsidRPr="00221E1F">
        <w:rPr>
          <w:sz w:val="16"/>
        </w:rPr>
        <w:t>.п</w:t>
      </w:r>
      <w:proofErr w:type="gramEnd"/>
      <w:r w:rsidRPr="00221E1F">
        <w:rPr>
          <w:sz w:val="16"/>
        </w:rPr>
        <w:t>о</w:t>
      </w:r>
      <w:proofErr w:type="spellEnd"/>
      <w:r w:rsidRPr="00221E1F">
        <w:rPr>
          <w:sz w:val="16"/>
        </w:rPr>
        <w:t xml:space="preserve"> ОКЕИ</w:t>
      </w:r>
      <w:r>
        <w:rPr>
          <w:sz w:val="16"/>
        </w:rPr>
        <w:t xml:space="preserve">                                                                                        </w:t>
      </w:r>
      <w:r w:rsidRPr="00221E1F">
        <w:rPr>
          <w:sz w:val="16"/>
        </w:rPr>
        <w:t xml:space="preserve">│          </w:t>
      </w:r>
      <w:proofErr w:type="spellStart"/>
      <w:r w:rsidRPr="00221E1F">
        <w:rPr>
          <w:sz w:val="16"/>
        </w:rPr>
        <w:t>│</w:t>
      </w:r>
      <w:proofErr w:type="spellEnd"/>
    </w:p>
    <w:p w:rsidR="00EF4CC4" w:rsidRPr="00221E1F" w:rsidRDefault="00EF4CC4" w:rsidP="00EF4CC4">
      <w:pPr>
        <w:pStyle w:val="ConsPlusNonformat"/>
        <w:jc w:val="both"/>
      </w:pPr>
      <w:r w:rsidRPr="00221E1F">
        <w:rPr>
          <w:sz w:val="16"/>
        </w:rPr>
        <w:t xml:space="preserve">                                                                                                                           └──────────┘</w:t>
      </w:r>
    </w:p>
    <w:p w:rsidR="00EF4CC4" w:rsidRDefault="00EF4CC4" w:rsidP="00EF4CC4">
      <w:pPr>
        <w:pStyle w:val="ConsPlusNormal"/>
        <w:jc w:val="center"/>
      </w:pPr>
    </w:p>
    <w:p w:rsidR="00EF4CC4" w:rsidRPr="00221E1F" w:rsidRDefault="00EF4CC4" w:rsidP="00EF4CC4">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EF4CC4" w:rsidRPr="00221E1F" w:rsidRDefault="00EF4CC4" w:rsidP="00EF4CC4">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1559"/>
        <w:gridCol w:w="1701"/>
        <w:gridCol w:w="1928"/>
        <w:gridCol w:w="1616"/>
        <w:gridCol w:w="1920"/>
        <w:gridCol w:w="1920"/>
        <w:gridCol w:w="1920"/>
      </w:tblGrid>
      <w:tr w:rsidR="00EF4CC4" w:rsidRPr="00221E1F" w:rsidTr="00EF4CC4">
        <w:tc>
          <w:tcPr>
            <w:tcW w:w="993"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EF4CC4" w:rsidRPr="00221E1F"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EF4CC4" w:rsidRPr="00221E1F" w:rsidTr="00EF4CC4">
        <w:tc>
          <w:tcPr>
            <w:tcW w:w="993" w:type="dxa"/>
            <w:vMerge/>
          </w:tcPr>
          <w:p w:rsidR="00EF4CC4" w:rsidRPr="00221E1F" w:rsidRDefault="00EF4CC4" w:rsidP="00EF4CC4">
            <w:pPr>
              <w:rPr>
                <w:rFonts w:ascii="Courier New" w:hAnsi="Courier New" w:cs="Courier New"/>
                <w:sz w:val="18"/>
                <w:szCs w:val="18"/>
              </w:rPr>
            </w:pPr>
          </w:p>
        </w:tc>
        <w:tc>
          <w:tcPr>
            <w:tcW w:w="1701" w:type="dxa"/>
            <w:vMerge/>
          </w:tcPr>
          <w:p w:rsidR="00EF4CC4" w:rsidRPr="00221E1F" w:rsidRDefault="00EF4CC4" w:rsidP="00EF4CC4">
            <w:pPr>
              <w:rPr>
                <w:rFonts w:ascii="Courier New" w:hAnsi="Courier New" w:cs="Courier New"/>
                <w:sz w:val="18"/>
                <w:szCs w:val="18"/>
              </w:rPr>
            </w:pPr>
          </w:p>
        </w:tc>
        <w:tc>
          <w:tcPr>
            <w:tcW w:w="1559" w:type="dxa"/>
            <w:vMerge/>
          </w:tcPr>
          <w:p w:rsidR="00EF4CC4" w:rsidRPr="00221E1F" w:rsidRDefault="00EF4CC4" w:rsidP="00EF4CC4">
            <w:pPr>
              <w:rPr>
                <w:rFonts w:ascii="Courier New" w:hAnsi="Courier New" w:cs="Courier New"/>
                <w:sz w:val="18"/>
                <w:szCs w:val="18"/>
              </w:rPr>
            </w:pPr>
          </w:p>
        </w:tc>
        <w:tc>
          <w:tcPr>
            <w:tcW w:w="1701" w:type="dxa"/>
            <w:vMerge/>
          </w:tcPr>
          <w:p w:rsidR="00EF4CC4" w:rsidRPr="00221E1F" w:rsidRDefault="00EF4CC4" w:rsidP="00EF4CC4">
            <w:pPr>
              <w:rPr>
                <w:rFonts w:ascii="Courier New" w:hAnsi="Courier New" w:cs="Courier New"/>
                <w:sz w:val="18"/>
                <w:szCs w:val="18"/>
              </w:rPr>
            </w:pPr>
          </w:p>
        </w:tc>
        <w:tc>
          <w:tcPr>
            <w:tcW w:w="1928" w:type="dxa"/>
            <w:vMerge/>
          </w:tcPr>
          <w:p w:rsidR="00EF4CC4" w:rsidRPr="00221E1F" w:rsidRDefault="00EF4CC4" w:rsidP="00EF4CC4">
            <w:pPr>
              <w:rPr>
                <w:rFonts w:ascii="Courier New" w:hAnsi="Courier New" w:cs="Courier New"/>
                <w:sz w:val="18"/>
                <w:szCs w:val="18"/>
              </w:rPr>
            </w:pPr>
          </w:p>
        </w:tc>
        <w:tc>
          <w:tcPr>
            <w:tcW w:w="1616" w:type="dxa"/>
            <w:vMerge/>
          </w:tcPr>
          <w:p w:rsidR="00EF4CC4" w:rsidRPr="00221E1F" w:rsidRDefault="00EF4CC4" w:rsidP="00EF4CC4">
            <w:pPr>
              <w:rPr>
                <w:rFonts w:ascii="Courier New" w:hAnsi="Courier New" w:cs="Courier New"/>
                <w:sz w:val="18"/>
                <w:szCs w:val="18"/>
              </w:rPr>
            </w:pPr>
          </w:p>
        </w:tc>
        <w:tc>
          <w:tcPr>
            <w:tcW w:w="192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EF4CC4" w:rsidRPr="00221E1F" w:rsidTr="00EF4CC4">
        <w:tc>
          <w:tcPr>
            <w:tcW w:w="993"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EF4CC4" w:rsidRPr="00221E1F" w:rsidTr="00EF4CC4">
        <w:tc>
          <w:tcPr>
            <w:tcW w:w="993" w:type="dxa"/>
          </w:tcPr>
          <w:p w:rsidR="00EF4CC4" w:rsidRPr="00221E1F" w:rsidRDefault="00EF4CC4" w:rsidP="00EF4CC4">
            <w:pPr>
              <w:pStyle w:val="ConsPlusNormal"/>
              <w:jc w:val="both"/>
              <w:rPr>
                <w:rFonts w:ascii="Courier New" w:hAnsi="Courier New" w:cs="Courier New"/>
                <w:sz w:val="18"/>
                <w:szCs w:val="18"/>
              </w:rPr>
            </w:pPr>
          </w:p>
        </w:tc>
        <w:tc>
          <w:tcPr>
            <w:tcW w:w="1701" w:type="dxa"/>
          </w:tcPr>
          <w:p w:rsidR="00EF4CC4" w:rsidRPr="00221E1F" w:rsidRDefault="00EF4CC4" w:rsidP="00EF4CC4">
            <w:pPr>
              <w:pStyle w:val="ConsPlusNormal"/>
              <w:rPr>
                <w:rFonts w:ascii="Courier New" w:hAnsi="Courier New" w:cs="Courier New"/>
                <w:sz w:val="18"/>
                <w:szCs w:val="18"/>
              </w:rPr>
            </w:pPr>
          </w:p>
        </w:tc>
        <w:tc>
          <w:tcPr>
            <w:tcW w:w="1559" w:type="dxa"/>
          </w:tcPr>
          <w:p w:rsidR="00EF4CC4" w:rsidRPr="00221E1F" w:rsidRDefault="00EF4CC4" w:rsidP="00EF4CC4">
            <w:pPr>
              <w:pStyle w:val="ConsPlusNormal"/>
              <w:jc w:val="both"/>
              <w:rPr>
                <w:rFonts w:ascii="Courier New" w:hAnsi="Courier New" w:cs="Courier New"/>
                <w:sz w:val="18"/>
                <w:szCs w:val="18"/>
              </w:rPr>
            </w:pPr>
          </w:p>
        </w:tc>
        <w:tc>
          <w:tcPr>
            <w:tcW w:w="1701" w:type="dxa"/>
          </w:tcPr>
          <w:p w:rsidR="00EF4CC4" w:rsidRPr="00221E1F" w:rsidRDefault="00EF4CC4" w:rsidP="00EF4CC4">
            <w:pPr>
              <w:pStyle w:val="ConsPlusNormal"/>
              <w:jc w:val="both"/>
              <w:rPr>
                <w:rFonts w:ascii="Courier New" w:hAnsi="Courier New" w:cs="Courier New"/>
                <w:sz w:val="18"/>
                <w:szCs w:val="18"/>
              </w:rPr>
            </w:pPr>
          </w:p>
        </w:tc>
        <w:tc>
          <w:tcPr>
            <w:tcW w:w="1928" w:type="dxa"/>
          </w:tcPr>
          <w:p w:rsidR="00EF4CC4" w:rsidRPr="00221E1F" w:rsidRDefault="00EF4CC4" w:rsidP="00EF4CC4">
            <w:pPr>
              <w:pStyle w:val="ConsPlusNormal"/>
              <w:jc w:val="both"/>
              <w:rPr>
                <w:rFonts w:ascii="Courier New" w:hAnsi="Courier New" w:cs="Courier New"/>
                <w:sz w:val="18"/>
                <w:szCs w:val="18"/>
              </w:rPr>
            </w:pPr>
          </w:p>
        </w:tc>
        <w:tc>
          <w:tcPr>
            <w:tcW w:w="1616" w:type="dxa"/>
          </w:tcPr>
          <w:p w:rsidR="00EF4CC4" w:rsidRPr="00221E1F" w:rsidRDefault="00EF4CC4" w:rsidP="00EF4CC4">
            <w:pPr>
              <w:pStyle w:val="ConsPlusNormal"/>
              <w:jc w:val="both"/>
              <w:rPr>
                <w:rFonts w:ascii="Courier New" w:hAnsi="Courier New" w:cs="Courier New"/>
                <w:sz w:val="18"/>
                <w:szCs w:val="18"/>
              </w:rPr>
            </w:pPr>
          </w:p>
        </w:tc>
        <w:tc>
          <w:tcPr>
            <w:tcW w:w="1920" w:type="dxa"/>
          </w:tcPr>
          <w:p w:rsidR="00EF4CC4" w:rsidRPr="00221E1F" w:rsidRDefault="00EF4CC4" w:rsidP="00EF4CC4">
            <w:pPr>
              <w:pStyle w:val="ConsPlusNormal"/>
              <w:rPr>
                <w:rFonts w:ascii="Courier New" w:hAnsi="Courier New" w:cs="Courier New"/>
                <w:sz w:val="18"/>
                <w:szCs w:val="18"/>
              </w:rPr>
            </w:pPr>
          </w:p>
        </w:tc>
        <w:tc>
          <w:tcPr>
            <w:tcW w:w="1920" w:type="dxa"/>
          </w:tcPr>
          <w:p w:rsidR="00EF4CC4" w:rsidRPr="00221E1F" w:rsidRDefault="00EF4CC4" w:rsidP="00EF4CC4">
            <w:pPr>
              <w:pStyle w:val="ConsPlusNormal"/>
              <w:rPr>
                <w:rFonts w:ascii="Courier New" w:hAnsi="Courier New" w:cs="Courier New"/>
                <w:sz w:val="18"/>
                <w:szCs w:val="18"/>
              </w:rPr>
            </w:pPr>
          </w:p>
        </w:tc>
        <w:tc>
          <w:tcPr>
            <w:tcW w:w="1920" w:type="dxa"/>
          </w:tcPr>
          <w:p w:rsidR="00EF4CC4" w:rsidRPr="00221E1F" w:rsidRDefault="00EF4CC4" w:rsidP="00EF4CC4">
            <w:pPr>
              <w:pStyle w:val="ConsPlusNormal"/>
              <w:rPr>
                <w:rFonts w:ascii="Courier New" w:hAnsi="Courier New" w:cs="Courier New"/>
                <w:sz w:val="18"/>
                <w:szCs w:val="18"/>
              </w:rPr>
            </w:pPr>
          </w:p>
        </w:tc>
      </w:tr>
      <w:tr w:rsidR="00EF4CC4" w:rsidRPr="00221E1F" w:rsidTr="00EF4CC4">
        <w:tc>
          <w:tcPr>
            <w:tcW w:w="993" w:type="dxa"/>
          </w:tcPr>
          <w:p w:rsidR="00EF4CC4" w:rsidRPr="00221E1F" w:rsidRDefault="00EF4CC4" w:rsidP="00EF4CC4">
            <w:pPr>
              <w:pStyle w:val="ConsPlusNormal"/>
              <w:jc w:val="both"/>
              <w:rPr>
                <w:rFonts w:ascii="Courier New" w:hAnsi="Courier New" w:cs="Courier New"/>
                <w:sz w:val="18"/>
                <w:szCs w:val="18"/>
              </w:rPr>
            </w:pPr>
          </w:p>
        </w:tc>
        <w:tc>
          <w:tcPr>
            <w:tcW w:w="1701" w:type="dxa"/>
          </w:tcPr>
          <w:p w:rsidR="00EF4CC4" w:rsidRPr="00221E1F" w:rsidRDefault="00EF4CC4" w:rsidP="00EF4CC4">
            <w:pPr>
              <w:pStyle w:val="ConsPlusNormal"/>
              <w:rPr>
                <w:rFonts w:ascii="Courier New" w:hAnsi="Courier New" w:cs="Courier New"/>
                <w:sz w:val="18"/>
                <w:szCs w:val="18"/>
              </w:rPr>
            </w:pPr>
          </w:p>
        </w:tc>
        <w:tc>
          <w:tcPr>
            <w:tcW w:w="1559" w:type="dxa"/>
          </w:tcPr>
          <w:p w:rsidR="00EF4CC4" w:rsidRPr="00221E1F" w:rsidRDefault="00EF4CC4" w:rsidP="00EF4CC4">
            <w:pPr>
              <w:pStyle w:val="ConsPlusNormal"/>
              <w:jc w:val="both"/>
              <w:rPr>
                <w:rFonts w:ascii="Courier New" w:hAnsi="Courier New" w:cs="Courier New"/>
                <w:sz w:val="18"/>
                <w:szCs w:val="18"/>
              </w:rPr>
            </w:pPr>
          </w:p>
        </w:tc>
        <w:tc>
          <w:tcPr>
            <w:tcW w:w="1701" w:type="dxa"/>
          </w:tcPr>
          <w:p w:rsidR="00EF4CC4" w:rsidRPr="00221E1F" w:rsidRDefault="00EF4CC4" w:rsidP="00EF4CC4">
            <w:pPr>
              <w:pStyle w:val="ConsPlusNormal"/>
              <w:jc w:val="both"/>
              <w:rPr>
                <w:rFonts w:ascii="Courier New" w:hAnsi="Courier New" w:cs="Courier New"/>
                <w:sz w:val="18"/>
                <w:szCs w:val="18"/>
              </w:rPr>
            </w:pPr>
          </w:p>
        </w:tc>
        <w:tc>
          <w:tcPr>
            <w:tcW w:w="1928" w:type="dxa"/>
          </w:tcPr>
          <w:p w:rsidR="00EF4CC4" w:rsidRPr="00221E1F" w:rsidRDefault="00EF4CC4" w:rsidP="00EF4CC4">
            <w:pPr>
              <w:pStyle w:val="ConsPlusNormal"/>
              <w:jc w:val="both"/>
              <w:rPr>
                <w:rFonts w:ascii="Courier New" w:hAnsi="Courier New" w:cs="Courier New"/>
                <w:sz w:val="18"/>
                <w:szCs w:val="18"/>
              </w:rPr>
            </w:pPr>
          </w:p>
        </w:tc>
        <w:tc>
          <w:tcPr>
            <w:tcW w:w="1616" w:type="dxa"/>
          </w:tcPr>
          <w:p w:rsidR="00EF4CC4" w:rsidRPr="00221E1F" w:rsidRDefault="00EF4CC4" w:rsidP="00EF4CC4">
            <w:pPr>
              <w:pStyle w:val="ConsPlusNormal"/>
              <w:jc w:val="both"/>
              <w:rPr>
                <w:rFonts w:ascii="Courier New" w:hAnsi="Courier New" w:cs="Courier New"/>
                <w:sz w:val="18"/>
                <w:szCs w:val="18"/>
              </w:rPr>
            </w:pPr>
          </w:p>
        </w:tc>
        <w:tc>
          <w:tcPr>
            <w:tcW w:w="1920" w:type="dxa"/>
          </w:tcPr>
          <w:p w:rsidR="00EF4CC4" w:rsidRPr="00221E1F" w:rsidRDefault="00EF4CC4" w:rsidP="00EF4CC4">
            <w:pPr>
              <w:pStyle w:val="ConsPlusNormal"/>
              <w:rPr>
                <w:rFonts w:ascii="Courier New" w:hAnsi="Courier New" w:cs="Courier New"/>
                <w:sz w:val="18"/>
                <w:szCs w:val="18"/>
              </w:rPr>
            </w:pPr>
          </w:p>
        </w:tc>
        <w:tc>
          <w:tcPr>
            <w:tcW w:w="1920" w:type="dxa"/>
          </w:tcPr>
          <w:p w:rsidR="00EF4CC4" w:rsidRPr="00221E1F" w:rsidRDefault="00EF4CC4" w:rsidP="00EF4CC4">
            <w:pPr>
              <w:pStyle w:val="ConsPlusNormal"/>
              <w:rPr>
                <w:rFonts w:ascii="Courier New" w:hAnsi="Courier New" w:cs="Courier New"/>
                <w:sz w:val="18"/>
                <w:szCs w:val="18"/>
              </w:rPr>
            </w:pPr>
          </w:p>
        </w:tc>
        <w:tc>
          <w:tcPr>
            <w:tcW w:w="1920" w:type="dxa"/>
          </w:tcPr>
          <w:p w:rsidR="00EF4CC4" w:rsidRPr="00221E1F" w:rsidRDefault="00EF4CC4" w:rsidP="00EF4CC4">
            <w:pPr>
              <w:pStyle w:val="ConsPlusNormal"/>
              <w:rPr>
                <w:rFonts w:ascii="Courier New" w:hAnsi="Courier New" w:cs="Courier New"/>
                <w:sz w:val="18"/>
                <w:szCs w:val="18"/>
              </w:rPr>
            </w:pPr>
          </w:p>
        </w:tc>
      </w:tr>
      <w:tr w:rsidR="00EF4CC4" w:rsidRPr="00221E1F" w:rsidTr="00EF4CC4">
        <w:tblPrEx>
          <w:tblBorders>
            <w:left w:val="nil"/>
          </w:tblBorders>
        </w:tblPrEx>
        <w:tc>
          <w:tcPr>
            <w:tcW w:w="993" w:type="dxa"/>
            <w:tcBorders>
              <w:left w:val="nil"/>
              <w:bottom w:val="nil"/>
            </w:tcBorders>
          </w:tcPr>
          <w:p w:rsidR="00EF4CC4" w:rsidRPr="00221E1F" w:rsidRDefault="00EF4CC4" w:rsidP="00EF4CC4">
            <w:pPr>
              <w:pStyle w:val="ConsPlusNormal"/>
              <w:jc w:val="both"/>
              <w:rPr>
                <w:rFonts w:ascii="Courier New" w:hAnsi="Courier New" w:cs="Courier New"/>
                <w:sz w:val="18"/>
                <w:szCs w:val="18"/>
              </w:rPr>
            </w:pPr>
          </w:p>
        </w:tc>
        <w:tc>
          <w:tcPr>
            <w:tcW w:w="1701" w:type="dxa"/>
          </w:tcPr>
          <w:p w:rsidR="00EF4CC4" w:rsidRPr="00221E1F" w:rsidRDefault="00EF4CC4" w:rsidP="00EF4CC4">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EF4CC4" w:rsidRPr="00221E1F" w:rsidRDefault="00EF4CC4" w:rsidP="00EF4CC4">
            <w:pPr>
              <w:pStyle w:val="ConsPlusNormal"/>
              <w:jc w:val="both"/>
              <w:rPr>
                <w:rFonts w:ascii="Courier New" w:hAnsi="Courier New" w:cs="Courier New"/>
                <w:sz w:val="18"/>
                <w:szCs w:val="18"/>
              </w:rPr>
            </w:pPr>
          </w:p>
        </w:tc>
        <w:tc>
          <w:tcPr>
            <w:tcW w:w="1701" w:type="dxa"/>
          </w:tcPr>
          <w:p w:rsidR="00EF4CC4" w:rsidRPr="00221E1F" w:rsidRDefault="00EF4CC4" w:rsidP="00EF4CC4">
            <w:pPr>
              <w:pStyle w:val="ConsPlusNormal"/>
              <w:jc w:val="both"/>
              <w:rPr>
                <w:rFonts w:ascii="Courier New" w:hAnsi="Courier New" w:cs="Courier New"/>
                <w:sz w:val="18"/>
                <w:szCs w:val="18"/>
              </w:rPr>
            </w:pPr>
          </w:p>
        </w:tc>
        <w:tc>
          <w:tcPr>
            <w:tcW w:w="1928" w:type="dxa"/>
          </w:tcPr>
          <w:p w:rsidR="00EF4CC4" w:rsidRPr="00221E1F" w:rsidRDefault="00EF4CC4" w:rsidP="00EF4CC4">
            <w:pPr>
              <w:pStyle w:val="ConsPlusNormal"/>
              <w:jc w:val="both"/>
              <w:rPr>
                <w:rFonts w:ascii="Courier New" w:hAnsi="Courier New" w:cs="Courier New"/>
                <w:sz w:val="18"/>
                <w:szCs w:val="18"/>
              </w:rPr>
            </w:pPr>
          </w:p>
        </w:tc>
        <w:tc>
          <w:tcPr>
            <w:tcW w:w="1616" w:type="dxa"/>
          </w:tcPr>
          <w:p w:rsidR="00EF4CC4" w:rsidRPr="00221E1F" w:rsidRDefault="00EF4CC4" w:rsidP="00EF4CC4">
            <w:pPr>
              <w:pStyle w:val="ConsPlusNormal"/>
              <w:jc w:val="both"/>
              <w:rPr>
                <w:rFonts w:ascii="Courier New" w:hAnsi="Courier New" w:cs="Courier New"/>
                <w:sz w:val="18"/>
                <w:szCs w:val="18"/>
              </w:rPr>
            </w:pPr>
          </w:p>
        </w:tc>
        <w:tc>
          <w:tcPr>
            <w:tcW w:w="1920" w:type="dxa"/>
          </w:tcPr>
          <w:p w:rsidR="00EF4CC4" w:rsidRPr="00221E1F" w:rsidRDefault="00EF4CC4" w:rsidP="00EF4CC4">
            <w:pPr>
              <w:pStyle w:val="ConsPlusNormal"/>
              <w:rPr>
                <w:rFonts w:ascii="Courier New" w:hAnsi="Courier New" w:cs="Courier New"/>
                <w:sz w:val="18"/>
                <w:szCs w:val="18"/>
              </w:rPr>
            </w:pPr>
          </w:p>
        </w:tc>
        <w:tc>
          <w:tcPr>
            <w:tcW w:w="1920" w:type="dxa"/>
          </w:tcPr>
          <w:p w:rsidR="00EF4CC4" w:rsidRPr="00221E1F" w:rsidRDefault="00EF4CC4" w:rsidP="00EF4CC4">
            <w:pPr>
              <w:pStyle w:val="ConsPlusNormal"/>
              <w:rPr>
                <w:rFonts w:ascii="Courier New" w:hAnsi="Courier New" w:cs="Courier New"/>
                <w:sz w:val="18"/>
                <w:szCs w:val="18"/>
              </w:rPr>
            </w:pPr>
          </w:p>
        </w:tc>
        <w:tc>
          <w:tcPr>
            <w:tcW w:w="1920" w:type="dxa"/>
          </w:tcPr>
          <w:p w:rsidR="00EF4CC4" w:rsidRPr="00221E1F" w:rsidRDefault="00EF4CC4" w:rsidP="00EF4CC4">
            <w:pPr>
              <w:pStyle w:val="ConsPlusNormal"/>
              <w:rPr>
                <w:rFonts w:ascii="Courier New" w:hAnsi="Courier New" w:cs="Courier New"/>
                <w:sz w:val="18"/>
                <w:szCs w:val="18"/>
              </w:rPr>
            </w:pPr>
          </w:p>
        </w:tc>
      </w:tr>
    </w:tbl>
    <w:p w:rsidR="00EF4CC4" w:rsidRDefault="00EF4CC4" w:rsidP="00EF4CC4">
      <w:pPr>
        <w:pStyle w:val="ConsPlusNormal"/>
        <w:jc w:val="center"/>
      </w:pPr>
    </w:p>
    <w:p w:rsidR="00EF4CC4" w:rsidRDefault="00EF4CC4" w:rsidP="00EF4CC4">
      <w:pPr>
        <w:pStyle w:val="ConsPlusNormal"/>
        <w:jc w:val="center"/>
      </w:pPr>
    </w:p>
    <w:p w:rsidR="00EF4CC4" w:rsidRDefault="00EF4CC4" w:rsidP="00EF4CC4">
      <w:pPr>
        <w:pStyle w:val="ConsPlusNormal"/>
        <w:jc w:val="center"/>
      </w:pPr>
    </w:p>
    <w:p w:rsidR="00EF4CC4" w:rsidRDefault="00EF4CC4" w:rsidP="00EF4CC4">
      <w:pPr>
        <w:pStyle w:val="ConsPlusNormal"/>
        <w:jc w:val="center"/>
      </w:pPr>
    </w:p>
    <w:p w:rsidR="00EF4CC4" w:rsidRDefault="00EF4CC4" w:rsidP="00EF4CC4">
      <w:pPr>
        <w:pStyle w:val="ConsPlusNormal"/>
        <w:jc w:val="center"/>
      </w:pPr>
    </w:p>
    <w:p w:rsidR="00EF4CC4" w:rsidRDefault="00EF4CC4" w:rsidP="00EF4CC4">
      <w:pPr>
        <w:pStyle w:val="ConsPlusNormal"/>
        <w:jc w:val="center"/>
      </w:pPr>
    </w:p>
    <w:p w:rsidR="00EF4CC4" w:rsidRDefault="00EF4CC4" w:rsidP="00EF4CC4">
      <w:pPr>
        <w:pStyle w:val="ConsPlusNormal"/>
      </w:pPr>
    </w:p>
    <w:p w:rsidR="00EF4CC4" w:rsidRPr="00221E1F" w:rsidRDefault="00EF4CC4" w:rsidP="00EF4CC4">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EF4CC4" w:rsidRPr="00221E1F" w:rsidRDefault="00EF4CC4" w:rsidP="00EF4CC4">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2252"/>
        <w:gridCol w:w="2410"/>
        <w:gridCol w:w="2410"/>
        <w:gridCol w:w="2710"/>
        <w:gridCol w:w="2327"/>
      </w:tblGrid>
      <w:tr w:rsidR="00EF4CC4" w:rsidRPr="00221E1F" w:rsidTr="00EF4CC4">
        <w:tc>
          <w:tcPr>
            <w:tcW w:w="2269"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252"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EF4CC4" w:rsidRPr="00221E1F" w:rsidTr="00EF4CC4">
        <w:tc>
          <w:tcPr>
            <w:tcW w:w="2269"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EF4CC4" w:rsidRPr="00221E1F" w:rsidTr="00EF4CC4">
        <w:tc>
          <w:tcPr>
            <w:tcW w:w="2269" w:type="dxa"/>
          </w:tcPr>
          <w:p w:rsidR="00EF4CC4" w:rsidRPr="00221E1F" w:rsidRDefault="00EF4CC4" w:rsidP="00EF4CC4">
            <w:pPr>
              <w:pStyle w:val="ConsPlusNormal"/>
              <w:jc w:val="both"/>
              <w:rPr>
                <w:rFonts w:ascii="Courier New" w:hAnsi="Courier New" w:cs="Courier New"/>
                <w:sz w:val="18"/>
                <w:szCs w:val="18"/>
              </w:rPr>
            </w:pPr>
          </w:p>
        </w:tc>
        <w:tc>
          <w:tcPr>
            <w:tcW w:w="2252" w:type="dxa"/>
          </w:tcPr>
          <w:p w:rsidR="00EF4CC4" w:rsidRPr="00221E1F" w:rsidRDefault="00EF4CC4" w:rsidP="00EF4CC4">
            <w:pPr>
              <w:pStyle w:val="ConsPlusNormal"/>
              <w:jc w:val="both"/>
              <w:rPr>
                <w:rFonts w:ascii="Courier New" w:hAnsi="Courier New" w:cs="Courier New"/>
                <w:sz w:val="18"/>
                <w:szCs w:val="18"/>
              </w:rPr>
            </w:pPr>
          </w:p>
        </w:tc>
        <w:tc>
          <w:tcPr>
            <w:tcW w:w="2410" w:type="dxa"/>
          </w:tcPr>
          <w:p w:rsidR="00EF4CC4" w:rsidRPr="00221E1F" w:rsidRDefault="00EF4CC4" w:rsidP="00EF4CC4">
            <w:pPr>
              <w:pStyle w:val="ConsPlusNormal"/>
              <w:jc w:val="both"/>
              <w:rPr>
                <w:rFonts w:ascii="Courier New" w:hAnsi="Courier New" w:cs="Courier New"/>
                <w:sz w:val="18"/>
                <w:szCs w:val="18"/>
              </w:rPr>
            </w:pPr>
          </w:p>
        </w:tc>
        <w:tc>
          <w:tcPr>
            <w:tcW w:w="2410" w:type="dxa"/>
          </w:tcPr>
          <w:p w:rsidR="00EF4CC4" w:rsidRPr="00221E1F" w:rsidRDefault="00EF4CC4" w:rsidP="00EF4CC4">
            <w:pPr>
              <w:pStyle w:val="ConsPlusNormal"/>
              <w:jc w:val="both"/>
              <w:rPr>
                <w:rFonts w:ascii="Courier New" w:hAnsi="Courier New" w:cs="Courier New"/>
                <w:sz w:val="18"/>
                <w:szCs w:val="18"/>
              </w:rPr>
            </w:pPr>
          </w:p>
        </w:tc>
        <w:tc>
          <w:tcPr>
            <w:tcW w:w="2710" w:type="dxa"/>
          </w:tcPr>
          <w:p w:rsidR="00EF4CC4" w:rsidRPr="00221E1F" w:rsidRDefault="00EF4CC4" w:rsidP="00EF4CC4">
            <w:pPr>
              <w:pStyle w:val="ConsPlusNormal"/>
              <w:jc w:val="both"/>
              <w:rPr>
                <w:rFonts w:ascii="Courier New" w:hAnsi="Courier New" w:cs="Courier New"/>
                <w:sz w:val="18"/>
                <w:szCs w:val="18"/>
              </w:rPr>
            </w:pPr>
          </w:p>
        </w:tc>
        <w:tc>
          <w:tcPr>
            <w:tcW w:w="2327" w:type="dxa"/>
          </w:tcPr>
          <w:p w:rsidR="00EF4CC4" w:rsidRPr="00221E1F" w:rsidRDefault="00EF4CC4" w:rsidP="00EF4CC4">
            <w:pPr>
              <w:pStyle w:val="ConsPlusNormal"/>
              <w:jc w:val="both"/>
              <w:rPr>
                <w:rFonts w:ascii="Courier New" w:hAnsi="Courier New" w:cs="Courier New"/>
                <w:sz w:val="18"/>
                <w:szCs w:val="18"/>
              </w:rPr>
            </w:pPr>
          </w:p>
        </w:tc>
      </w:tr>
      <w:tr w:rsidR="00EF4CC4" w:rsidRPr="00221E1F" w:rsidTr="00EF4CC4">
        <w:tc>
          <w:tcPr>
            <w:tcW w:w="2269" w:type="dxa"/>
          </w:tcPr>
          <w:p w:rsidR="00EF4CC4" w:rsidRPr="00221E1F" w:rsidRDefault="00EF4CC4" w:rsidP="00EF4CC4">
            <w:pPr>
              <w:pStyle w:val="ConsPlusNormal"/>
              <w:jc w:val="both"/>
              <w:rPr>
                <w:rFonts w:ascii="Courier New" w:hAnsi="Courier New" w:cs="Courier New"/>
                <w:sz w:val="18"/>
                <w:szCs w:val="18"/>
              </w:rPr>
            </w:pPr>
          </w:p>
        </w:tc>
        <w:tc>
          <w:tcPr>
            <w:tcW w:w="2252" w:type="dxa"/>
          </w:tcPr>
          <w:p w:rsidR="00EF4CC4" w:rsidRPr="00221E1F" w:rsidRDefault="00EF4CC4" w:rsidP="00EF4CC4">
            <w:pPr>
              <w:pStyle w:val="ConsPlusNormal"/>
              <w:jc w:val="both"/>
              <w:rPr>
                <w:rFonts w:ascii="Courier New" w:hAnsi="Courier New" w:cs="Courier New"/>
                <w:sz w:val="18"/>
                <w:szCs w:val="18"/>
              </w:rPr>
            </w:pPr>
          </w:p>
        </w:tc>
        <w:tc>
          <w:tcPr>
            <w:tcW w:w="2410" w:type="dxa"/>
          </w:tcPr>
          <w:p w:rsidR="00EF4CC4" w:rsidRPr="00221E1F" w:rsidRDefault="00EF4CC4" w:rsidP="00EF4CC4">
            <w:pPr>
              <w:pStyle w:val="ConsPlusNormal"/>
              <w:jc w:val="both"/>
              <w:rPr>
                <w:rFonts w:ascii="Courier New" w:hAnsi="Courier New" w:cs="Courier New"/>
                <w:sz w:val="18"/>
                <w:szCs w:val="18"/>
              </w:rPr>
            </w:pPr>
          </w:p>
        </w:tc>
        <w:tc>
          <w:tcPr>
            <w:tcW w:w="2410" w:type="dxa"/>
          </w:tcPr>
          <w:p w:rsidR="00EF4CC4" w:rsidRPr="00221E1F" w:rsidRDefault="00EF4CC4" w:rsidP="00EF4CC4">
            <w:pPr>
              <w:pStyle w:val="ConsPlusNormal"/>
              <w:jc w:val="both"/>
              <w:rPr>
                <w:rFonts w:ascii="Courier New" w:hAnsi="Courier New" w:cs="Courier New"/>
                <w:sz w:val="18"/>
                <w:szCs w:val="18"/>
              </w:rPr>
            </w:pPr>
          </w:p>
        </w:tc>
        <w:tc>
          <w:tcPr>
            <w:tcW w:w="2710" w:type="dxa"/>
          </w:tcPr>
          <w:p w:rsidR="00EF4CC4" w:rsidRPr="00221E1F" w:rsidRDefault="00EF4CC4" w:rsidP="00EF4CC4">
            <w:pPr>
              <w:pStyle w:val="ConsPlusNormal"/>
              <w:jc w:val="both"/>
              <w:rPr>
                <w:rFonts w:ascii="Courier New" w:hAnsi="Courier New" w:cs="Courier New"/>
                <w:sz w:val="18"/>
                <w:szCs w:val="18"/>
              </w:rPr>
            </w:pPr>
          </w:p>
        </w:tc>
        <w:tc>
          <w:tcPr>
            <w:tcW w:w="2327" w:type="dxa"/>
          </w:tcPr>
          <w:p w:rsidR="00EF4CC4" w:rsidRPr="00221E1F" w:rsidRDefault="00EF4CC4" w:rsidP="00EF4CC4">
            <w:pPr>
              <w:pStyle w:val="ConsPlusNormal"/>
              <w:jc w:val="both"/>
              <w:rPr>
                <w:rFonts w:ascii="Courier New" w:hAnsi="Courier New" w:cs="Courier New"/>
                <w:sz w:val="18"/>
                <w:szCs w:val="18"/>
              </w:rPr>
            </w:pPr>
          </w:p>
        </w:tc>
      </w:tr>
      <w:tr w:rsidR="00EF4CC4" w:rsidRPr="00221E1F" w:rsidTr="00EF4CC4">
        <w:tblPrEx>
          <w:tblBorders>
            <w:left w:val="nil"/>
          </w:tblBorders>
        </w:tblPrEx>
        <w:tc>
          <w:tcPr>
            <w:tcW w:w="2269" w:type="dxa"/>
            <w:tcBorders>
              <w:left w:val="nil"/>
              <w:bottom w:val="nil"/>
              <w:right w:val="nil"/>
            </w:tcBorders>
          </w:tcPr>
          <w:p w:rsidR="00EF4CC4" w:rsidRPr="00221E1F" w:rsidRDefault="00EF4CC4" w:rsidP="00EF4CC4">
            <w:pPr>
              <w:pStyle w:val="ConsPlusNormal"/>
              <w:jc w:val="both"/>
              <w:rPr>
                <w:rFonts w:ascii="Courier New" w:hAnsi="Courier New" w:cs="Courier New"/>
                <w:sz w:val="18"/>
                <w:szCs w:val="18"/>
              </w:rPr>
            </w:pPr>
          </w:p>
        </w:tc>
        <w:tc>
          <w:tcPr>
            <w:tcW w:w="2252" w:type="dxa"/>
            <w:tcBorders>
              <w:left w:val="nil"/>
              <w:bottom w:val="nil"/>
            </w:tcBorders>
          </w:tcPr>
          <w:p w:rsidR="00EF4CC4" w:rsidRPr="00221E1F" w:rsidRDefault="00EF4CC4" w:rsidP="00EF4CC4">
            <w:pPr>
              <w:pStyle w:val="ConsPlusNormal"/>
              <w:jc w:val="both"/>
              <w:rPr>
                <w:rFonts w:ascii="Courier New" w:hAnsi="Courier New" w:cs="Courier New"/>
                <w:sz w:val="18"/>
                <w:szCs w:val="18"/>
              </w:rPr>
            </w:pPr>
          </w:p>
        </w:tc>
        <w:tc>
          <w:tcPr>
            <w:tcW w:w="2410" w:type="dxa"/>
          </w:tcPr>
          <w:p w:rsidR="00EF4CC4" w:rsidRPr="00221E1F" w:rsidRDefault="00EF4CC4" w:rsidP="00EF4CC4">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EF4CC4" w:rsidRPr="00221E1F" w:rsidRDefault="00EF4CC4" w:rsidP="00EF4CC4">
            <w:pPr>
              <w:pStyle w:val="ConsPlusNormal"/>
              <w:jc w:val="both"/>
              <w:rPr>
                <w:rFonts w:ascii="Courier New" w:hAnsi="Courier New" w:cs="Courier New"/>
                <w:sz w:val="18"/>
                <w:szCs w:val="18"/>
              </w:rPr>
            </w:pPr>
          </w:p>
        </w:tc>
        <w:tc>
          <w:tcPr>
            <w:tcW w:w="2710" w:type="dxa"/>
          </w:tcPr>
          <w:p w:rsidR="00EF4CC4" w:rsidRPr="00221E1F" w:rsidRDefault="00EF4CC4" w:rsidP="00EF4CC4">
            <w:pPr>
              <w:pStyle w:val="ConsPlusNormal"/>
              <w:jc w:val="both"/>
              <w:rPr>
                <w:rFonts w:ascii="Courier New" w:hAnsi="Courier New" w:cs="Courier New"/>
                <w:sz w:val="18"/>
                <w:szCs w:val="18"/>
              </w:rPr>
            </w:pPr>
          </w:p>
        </w:tc>
        <w:tc>
          <w:tcPr>
            <w:tcW w:w="2327" w:type="dxa"/>
          </w:tcPr>
          <w:p w:rsidR="00EF4CC4" w:rsidRPr="00221E1F" w:rsidRDefault="00EF4CC4" w:rsidP="00EF4CC4">
            <w:pPr>
              <w:pStyle w:val="ConsPlusNormal"/>
              <w:jc w:val="both"/>
              <w:rPr>
                <w:rFonts w:ascii="Courier New" w:hAnsi="Courier New" w:cs="Courier New"/>
                <w:sz w:val="18"/>
                <w:szCs w:val="18"/>
              </w:rPr>
            </w:pPr>
          </w:p>
        </w:tc>
      </w:tr>
    </w:tbl>
    <w:p w:rsidR="00EF4CC4" w:rsidRPr="00221E1F" w:rsidRDefault="00EF4CC4" w:rsidP="00EF4CC4">
      <w:pPr>
        <w:pStyle w:val="ConsPlusNormal"/>
        <w:jc w:val="center"/>
        <w:rPr>
          <w:rFonts w:ascii="Courier New" w:hAnsi="Courier New" w:cs="Courier New"/>
          <w:sz w:val="18"/>
          <w:szCs w:val="18"/>
        </w:rPr>
      </w:pPr>
    </w:p>
    <w:p w:rsidR="00EF4CC4" w:rsidRPr="00221E1F" w:rsidRDefault="00EF4CC4" w:rsidP="00EF4CC4">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EF4CC4" w:rsidRPr="00221E1F" w:rsidRDefault="00EF4CC4" w:rsidP="00EF4CC4">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800"/>
        <w:gridCol w:w="2160"/>
        <w:gridCol w:w="2700"/>
        <w:gridCol w:w="1485"/>
        <w:gridCol w:w="2094"/>
      </w:tblGrid>
      <w:tr w:rsidR="00EF4CC4" w:rsidRPr="00221E1F" w:rsidTr="00EF4CC4">
        <w:tc>
          <w:tcPr>
            <w:tcW w:w="96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spellStart"/>
            <w:proofErr w:type="gramStart"/>
            <w:r w:rsidRPr="00221E1F">
              <w:rPr>
                <w:rFonts w:ascii="Courier New" w:hAnsi="Courier New" w:cs="Courier New"/>
                <w:sz w:val="18"/>
                <w:szCs w:val="18"/>
              </w:rPr>
              <w:t>п</w:t>
            </w:r>
            <w:proofErr w:type="spellEnd"/>
            <w:proofErr w:type="gramEnd"/>
            <w:r w:rsidRPr="00221E1F">
              <w:rPr>
                <w:rFonts w:ascii="Courier New" w:hAnsi="Courier New" w:cs="Courier New"/>
                <w:sz w:val="18"/>
                <w:szCs w:val="18"/>
              </w:rPr>
              <w:t>/</w:t>
            </w:r>
            <w:proofErr w:type="spellStart"/>
            <w:r w:rsidRPr="00221E1F">
              <w:rPr>
                <w:rFonts w:ascii="Courier New" w:hAnsi="Courier New" w:cs="Courier New"/>
                <w:sz w:val="18"/>
                <w:szCs w:val="18"/>
              </w:rPr>
              <w:t>п</w:t>
            </w:r>
            <w:proofErr w:type="spellEnd"/>
          </w:p>
        </w:tc>
        <w:tc>
          <w:tcPr>
            <w:tcW w:w="180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EF4CC4" w:rsidRPr="00221E1F"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EF4CC4" w:rsidRPr="00221E1F" w:rsidTr="00EF4CC4">
        <w:tc>
          <w:tcPr>
            <w:tcW w:w="96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EF4CC4" w:rsidRPr="00221E1F" w:rsidTr="00EF4CC4">
        <w:tc>
          <w:tcPr>
            <w:tcW w:w="960" w:type="dxa"/>
          </w:tcPr>
          <w:p w:rsidR="00EF4CC4" w:rsidRPr="00221E1F" w:rsidRDefault="00EF4CC4" w:rsidP="00EF4CC4">
            <w:pPr>
              <w:pStyle w:val="ConsPlusNormal"/>
              <w:jc w:val="both"/>
              <w:rPr>
                <w:rFonts w:ascii="Courier New" w:hAnsi="Courier New" w:cs="Courier New"/>
                <w:sz w:val="18"/>
                <w:szCs w:val="18"/>
              </w:rPr>
            </w:pPr>
          </w:p>
        </w:tc>
        <w:tc>
          <w:tcPr>
            <w:tcW w:w="1800" w:type="dxa"/>
          </w:tcPr>
          <w:p w:rsidR="00EF4CC4" w:rsidRPr="00221E1F" w:rsidRDefault="00EF4CC4" w:rsidP="00EF4CC4">
            <w:pPr>
              <w:pStyle w:val="ConsPlusNormal"/>
              <w:jc w:val="both"/>
              <w:rPr>
                <w:rFonts w:ascii="Courier New" w:hAnsi="Courier New" w:cs="Courier New"/>
                <w:sz w:val="18"/>
                <w:szCs w:val="18"/>
              </w:rPr>
            </w:pPr>
          </w:p>
        </w:tc>
        <w:tc>
          <w:tcPr>
            <w:tcW w:w="2160" w:type="dxa"/>
          </w:tcPr>
          <w:p w:rsidR="00EF4CC4" w:rsidRPr="00221E1F" w:rsidRDefault="00EF4CC4" w:rsidP="00EF4CC4">
            <w:pPr>
              <w:pStyle w:val="ConsPlusNormal"/>
              <w:jc w:val="both"/>
              <w:rPr>
                <w:rFonts w:ascii="Courier New" w:hAnsi="Courier New" w:cs="Courier New"/>
                <w:sz w:val="18"/>
                <w:szCs w:val="18"/>
              </w:rPr>
            </w:pPr>
          </w:p>
        </w:tc>
        <w:tc>
          <w:tcPr>
            <w:tcW w:w="2700" w:type="dxa"/>
          </w:tcPr>
          <w:p w:rsidR="00EF4CC4" w:rsidRPr="00221E1F" w:rsidRDefault="00EF4CC4" w:rsidP="00EF4CC4">
            <w:pPr>
              <w:pStyle w:val="ConsPlusNormal"/>
              <w:jc w:val="both"/>
              <w:rPr>
                <w:rFonts w:ascii="Courier New" w:hAnsi="Courier New" w:cs="Courier New"/>
                <w:sz w:val="18"/>
                <w:szCs w:val="18"/>
              </w:rPr>
            </w:pPr>
          </w:p>
        </w:tc>
        <w:tc>
          <w:tcPr>
            <w:tcW w:w="1485" w:type="dxa"/>
          </w:tcPr>
          <w:p w:rsidR="00EF4CC4" w:rsidRPr="00221E1F" w:rsidRDefault="00EF4CC4" w:rsidP="00EF4CC4">
            <w:pPr>
              <w:pStyle w:val="ConsPlusNormal"/>
              <w:jc w:val="both"/>
              <w:rPr>
                <w:rFonts w:ascii="Courier New" w:hAnsi="Courier New" w:cs="Courier New"/>
                <w:sz w:val="18"/>
                <w:szCs w:val="18"/>
              </w:rPr>
            </w:pPr>
          </w:p>
        </w:tc>
        <w:tc>
          <w:tcPr>
            <w:tcW w:w="2094" w:type="dxa"/>
          </w:tcPr>
          <w:p w:rsidR="00EF4CC4" w:rsidRPr="00221E1F" w:rsidRDefault="00EF4CC4" w:rsidP="00EF4CC4">
            <w:pPr>
              <w:pStyle w:val="ConsPlusNormal"/>
              <w:jc w:val="both"/>
              <w:rPr>
                <w:rFonts w:ascii="Courier New" w:hAnsi="Courier New" w:cs="Courier New"/>
                <w:sz w:val="18"/>
                <w:szCs w:val="18"/>
              </w:rPr>
            </w:pPr>
          </w:p>
        </w:tc>
      </w:tr>
      <w:tr w:rsidR="00EF4CC4" w:rsidRPr="00221E1F" w:rsidTr="00EF4CC4">
        <w:tc>
          <w:tcPr>
            <w:tcW w:w="960" w:type="dxa"/>
          </w:tcPr>
          <w:p w:rsidR="00EF4CC4" w:rsidRPr="00221E1F" w:rsidRDefault="00EF4CC4" w:rsidP="00EF4CC4">
            <w:pPr>
              <w:pStyle w:val="ConsPlusNormal"/>
              <w:jc w:val="both"/>
              <w:rPr>
                <w:rFonts w:ascii="Courier New" w:hAnsi="Courier New" w:cs="Courier New"/>
                <w:sz w:val="18"/>
                <w:szCs w:val="18"/>
              </w:rPr>
            </w:pPr>
          </w:p>
        </w:tc>
        <w:tc>
          <w:tcPr>
            <w:tcW w:w="1800" w:type="dxa"/>
          </w:tcPr>
          <w:p w:rsidR="00EF4CC4" w:rsidRPr="00221E1F" w:rsidRDefault="00EF4CC4" w:rsidP="00EF4CC4">
            <w:pPr>
              <w:pStyle w:val="ConsPlusNormal"/>
              <w:jc w:val="both"/>
              <w:rPr>
                <w:rFonts w:ascii="Courier New" w:hAnsi="Courier New" w:cs="Courier New"/>
                <w:sz w:val="18"/>
                <w:szCs w:val="18"/>
              </w:rPr>
            </w:pPr>
          </w:p>
        </w:tc>
        <w:tc>
          <w:tcPr>
            <w:tcW w:w="2160" w:type="dxa"/>
          </w:tcPr>
          <w:p w:rsidR="00EF4CC4" w:rsidRPr="00221E1F" w:rsidRDefault="00EF4CC4" w:rsidP="00EF4CC4">
            <w:pPr>
              <w:pStyle w:val="ConsPlusNormal"/>
              <w:jc w:val="both"/>
              <w:rPr>
                <w:rFonts w:ascii="Courier New" w:hAnsi="Courier New" w:cs="Courier New"/>
                <w:sz w:val="18"/>
                <w:szCs w:val="18"/>
              </w:rPr>
            </w:pPr>
          </w:p>
        </w:tc>
        <w:tc>
          <w:tcPr>
            <w:tcW w:w="2700" w:type="dxa"/>
          </w:tcPr>
          <w:p w:rsidR="00EF4CC4" w:rsidRPr="00221E1F" w:rsidRDefault="00EF4CC4" w:rsidP="00EF4CC4">
            <w:pPr>
              <w:pStyle w:val="ConsPlusNormal"/>
              <w:jc w:val="both"/>
              <w:rPr>
                <w:rFonts w:ascii="Courier New" w:hAnsi="Courier New" w:cs="Courier New"/>
                <w:sz w:val="18"/>
                <w:szCs w:val="18"/>
              </w:rPr>
            </w:pPr>
          </w:p>
        </w:tc>
        <w:tc>
          <w:tcPr>
            <w:tcW w:w="1485" w:type="dxa"/>
          </w:tcPr>
          <w:p w:rsidR="00EF4CC4" w:rsidRPr="00221E1F" w:rsidRDefault="00EF4CC4" w:rsidP="00EF4CC4">
            <w:pPr>
              <w:pStyle w:val="ConsPlusNormal"/>
              <w:jc w:val="both"/>
              <w:rPr>
                <w:rFonts w:ascii="Courier New" w:hAnsi="Courier New" w:cs="Courier New"/>
                <w:sz w:val="18"/>
                <w:szCs w:val="18"/>
              </w:rPr>
            </w:pPr>
          </w:p>
        </w:tc>
        <w:tc>
          <w:tcPr>
            <w:tcW w:w="2094" w:type="dxa"/>
          </w:tcPr>
          <w:p w:rsidR="00EF4CC4" w:rsidRPr="00221E1F" w:rsidRDefault="00EF4CC4" w:rsidP="00EF4CC4">
            <w:pPr>
              <w:pStyle w:val="ConsPlusNormal"/>
              <w:jc w:val="both"/>
              <w:rPr>
                <w:rFonts w:ascii="Courier New" w:hAnsi="Courier New" w:cs="Courier New"/>
                <w:sz w:val="18"/>
                <w:szCs w:val="18"/>
              </w:rPr>
            </w:pPr>
          </w:p>
        </w:tc>
      </w:tr>
      <w:tr w:rsidR="00EF4CC4" w:rsidRPr="00221E1F" w:rsidTr="00EF4CC4">
        <w:tblPrEx>
          <w:tblBorders>
            <w:left w:val="nil"/>
            <w:right w:val="nil"/>
            <w:insideV w:val="nil"/>
          </w:tblBorders>
        </w:tblPrEx>
        <w:tc>
          <w:tcPr>
            <w:tcW w:w="960" w:type="dxa"/>
            <w:tcBorders>
              <w:bottom w:val="nil"/>
            </w:tcBorders>
          </w:tcPr>
          <w:p w:rsidR="00EF4CC4" w:rsidRPr="00221E1F" w:rsidRDefault="00EF4CC4" w:rsidP="00EF4CC4">
            <w:pPr>
              <w:pStyle w:val="ConsPlusNormal"/>
              <w:jc w:val="both"/>
              <w:rPr>
                <w:rFonts w:ascii="Courier New" w:hAnsi="Courier New" w:cs="Courier New"/>
                <w:sz w:val="18"/>
                <w:szCs w:val="18"/>
              </w:rPr>
            </w:pPr>
          </w:p>
        </w:tc>
        <w:tc>
          <w:tcPr>
            <w:tcW w:w="1800" w:type="dxa"/>
            <w:tcBorders>
              <w:bottom w:val="nil"/>
            </w:tcBorders>
          </w:tcPr>
          <w:p w:rsidR="00EF4CC4" w:rsidRPr="00221E1F" w:rsidRDefault="00EF4CC4" w:rsidP="00EF4CC4">
            <w:pPr>
              <w:pStyle w:val="ConsPlusNormal"/>
              <w:jc w:val="both"/>
              <w:rPr>
                <w:rFonts w:ascii="Courier New" w:hAnsi="Courier New" w:cs="Courier New"/>
                <w:sz w:val="18"/>
                <w:szCs w:val="18"/>
              </w:rPr>
            </w:pPr>
          </w:p>
        </w:tc>
        <w:tc>
          <w:tcPr>
            <w:tcW w:w="2160" w:type="dxa"/>
            <w:tcBorders>
              <w:bottom w:val="nil"/>
              <w:right w:val="single" w:sz="4" w:space="0" w:color="auto"/>
            </w:tcBorders>
          </w:tcPr>
          <w:p w:rsidR="00EF4CC4" w:rsidRPr="00221E1F" w:rsidRDefault="00EF4CC4" w:rsidP="00EF4CC4">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EF4CC4" w:rsidRPr="00221E1F" w:rsidRDefault="00EF4CC4" w:rsidP="00EF4CC4">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EF4CC4" w:rsidRPr="00221E1F" w:rsidRDefault="00EF4CC4" w:rsidP="00EF4CC4">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EF4CC4" w:rsidRPr="00221E1F" w:rsidRDefault="00EF4CC4" w:rsidP="00EF4CC4">
            <w:pPr>
              <w:pStyle w:val="ConsPlusNormal"/>
              <w:jc w:val="both"/>
              <w:rPr>
                <w:rFonts w:ascii="Courier New" w:hAnsi="Courier New" w:cs="Courier New"/>
                <w:sz w:val="18"/>
                <w:szCs w:val="18"/>
              </w:rPr>
            </w:pPr>
          </w:p>
        </w:tc>
      </w:tr>
    </w:tbl>
    <w:p w:rsidR="00EF4CC4" w:rsidRPr="00221E1F" w:rsidRDefault="00EF4CC4" w:rsidP="00EF4CC4">
      <w:pPr>
        <w:pStyle w:val="ConsPlusNormal"/>
        <w:jc w:val="center"/>
        <w:rPr>
          <w:rFonts w:ascii="Courier New" w:hAnsi="Courier New" w:cs="Courier New"/>
          <w:sz w:val="18"/>
          <w:szCs w:val="18"/>
        </w:rPr>
      </w:pPr>
    </w:p>
    <w:p w:rsidR="00EF4CC4" w:rsidRPr="00221E1F" w:rsidRDefault="00EF4CC4" w:rsidP="00EF4CC4">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EF4CC4" w:rsidRPr="00221E1F" w:rsidRDefault="00EF4CC4" w:rsidP="00EF4CC4">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710"/>
        <w:gridCol w:w="2710"/>
        <w:gridCol w:w="2502"/>
        <w:gridCol w:w="2410"/>
        <w:gridCol w:w="2327"/>
      </w:tblGrid>
      <w:tr w:rsidR="00EF4CC4" w:rsidRPr="00221E1F" w:rsidTr="00EF4CC4">
        <w:tc>
          <w:tcPr>
            <w:tcW w:w="2127"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spellStart"/>
            <w:proofErr w:type="gramStart"/>
            <w:r w:rsidRPr="00221E1F">
              <w:rPr>
                <w:rFonts w:ascii="Courier New" w:hAnsi="Courier New" w:cs="Courier New"/>
                <w:sz w:val="18"/>
                <w:szCs w:val="18"/>
              </w:rPr>
              <w:t>п</w:t>
            </w:r>
            <w:proofErr w:type="spellEnd"/>
            <w:proofErr w:type="gramEnd"/>
            <w:r w:rsidRPr="00221E1F">
              <w:rPr>
                <w:rFonts w:ascii="Courier New" w:hAnsi="Courier New" w:cs="Courier New"/>
                <w:sz w:val="18"/>
                <w:szCs w:val="18"/>
              </w:rPr>
              <w:t>/</w:t>
            </w:r>
            <w:proofErr w:type="spellStart"/>
            <w:r w:rsidRPr="00221E1F">
              <w:rPr>
                <w:rFonts w:ascii="Courier New" w:hAnsi="Courier New" w:cs="Courier New"/>
                <w:sz w:val="18"/>
                <w:szCs w:val="18"/>
              </w:rPr>
              <w:t>п</w:t>
            </w:r>
            <w:proofErr w:type="spellEnd"/>
          </w:p>
        </w:tc>
        <w:tc>
          <w:tcPr>
            <w:tcW w:w="271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EF4CC4" w:rsidRPr="00221E1F"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EF4CC4" w:rsidRPr="00221E1F" w:rsidTr="00EF4CC4">
        <w:tc>
          <w:tcPr>
            <w:tcW w:w="2127"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EF4CC4" w:rsidRPr="00221E1F" w:rsidTr="00EF4CC4">
        <w:tc>
          <w:tcPr>
            <w:tcW w:w="2127" w:type="dxa"/>
          </w:tcPr>
          <w:p w:rsidR="00EF4CC4" w:rsidRPr="00221E1F" w:rsidRDefault="00EF4CC4" w:rsidP="00EF4CC4">
            <w:pPr>
              <w:pStyle w:val="ConsPlusNormal"/>
              <w:jc w:val="both"/>
              <w:rPr>
                <w:rFonts w:ascii="Courier New" w:hAnsi="Courier New" w:cs="Courier New"/>
                <w:sz w:val="18"/>
                <w:szCs w:val="18"/>
              </w:rPr>
            </w:pPr>
          </w:p>
        </w:tc>
        <w:tc>
          <w:tcPr>
            <w:tcW w:w="2710" w:type="dxa"/>
          </w:tcPr>
          <w:p w:rsidR="00EF4CC4" w:rsidRPr="00221E1F" w:rsidRDefault="00EF4CC4" w:rsidP="00EF4CC4">
            <w:pPr>
              <w:pStyle w:val="ConsPlusNormal"/>
              <w:jc w:val="both"/>
              <w:rPr>
                <w:rFonts w:ascii="Courier New" w:hAnsi="Courier New" w:cs="Courier New"/>
                <w:sz w:val="18"/>
                <w:szCs w:val="18"/>
              </w:rPr>
            </w:pPr>
          </w:p>
        </w:tc>
        <w:tc>
          <w:tcPr>
            <w:tcW w:w="2710" w:type="dxa"/>
          </w:tcPr>
          <w:p w:rsidR="00EF4CC4" w:rsidRPr="00221E1F" w:rsidRDefault="00EF4CC4" w:rsidP="00EF4CC4">
            <w:pPr>
              <w:pStyle w:val="ConsPlusNormal"/>
              <w:jc w:val="both"/>
              <w:rPr>
                <w:rFonts w:ascii="Courier New" w:hAnsi="Courier New" w:cs="Courier New"/>
                <w:sz w:val="18"/>
                <w:szCs w:val="18"/>
              </w:rPr>
            </w:pPr>
          </w:p>
        </w:tc>
        <w:tc>
          <w:tcPr>
            <w:tcW w:w="2502" w:type="dxa"/>
            <w:tcBorders>
              <w:bottom w:val="single" w:sz="4" w:space="0" w:color="auto"/>
            </w:tcBorders>
          </w:tcPr>
          <w:p w:rsidR="00EF4CC4" w:rsidRPr="00221E1F" w:rsidRDefault="00EF4CC4" w:rsidP="00EF4CC4">
            <w:pPr>
              <w:pStyle w:val="ConsPlusNormal"/>
              <w:jc w:val="both"/>
              <w:rPr>
                <w:rFonts w:ascii="Courier New" w:hAnsi="Courier New" w:cs="Courier New"/>
                <w:sz w:val="18"/>
                <w:szCs w:val="18"/>
              </w:rPr>
            </w:pPr>
          </w:p>
        </w:tc>
        <w:tc>
          <w:tcPr>
            <w:tcW w:w="2410" w:type="dxa"/>
            <w:tcBorders>
              <w:bottom w:val="single" w:sz="4" w:space="0" w:color="auto"/>
            </w:tcBorders>
          </w:tcPr>
          <w:p w:rsidR="00EF4CC4" w:rsidRPr="00221E1F" w:rsidRDefault="00EF4CC4" w:rsidP="00EF4CC4">
            <w:pPr>
              <w:pStyle w:val="ConsPlusNormal"/>
              <w:jc w:val="both"/>
              <w:rPr>
                <w:rFonts w:ascii="Courier New" w:hAnsi="Courier New" w:cs="Courier New"/>
                <w:sz w:val="18"/>
                <w:szCs w:val="18"/>
              </w:rPr>
            </w:pPr>
          </w:p>
        </w:tc>
        <w:tc>
          <w:tcPr>
            <w:tcW w:w="2327" w:type="dxa"/>
            <w:tcBorders>
              <w:bottom w:val="single" w:sz="4" w:space="0" w:color="auto"/>
            </w:tcBorders>
          </w:tcPr>
          <w:p w:rsidR="00EF4CC4" w:rsidRPr="00221E1F" w:rsidRDefault="00EF4CC4" w:rsidP="00EF4CC4">
            <w:pPr>
              <w:pStyle w:val="ConsPlusNormal"/>
              <w:jc w:val="both"/>
              <w:rPr>
                <w:rFonts w:ascii="Courier New" w:hAnsi="Courier New" w:cs="Courier New"/>
                <w:sz w:val="18"/>
                <w:szCs w:val="18"/>
              </w:rPr>
            </w:pPr>
          </w:p>
        </w:tc>
      </w:tr>
      <w:tr w:rsidR="00EF4CC4" w:rsidRPr="00221E1F" w:rsidTr="00EF4CC4">
        <w:tc>
          <w:tcPr>
            <w:tcW w:w="2127" w:type="dxa"/>
          </w:tcPr>
          <w:p w:rsidR="00EF4CC4" w:rsidRPr="00221E1F" w:rsidRDefault="00EF4CC4" w:rsidP="00EF4CC4">
            <w:pPr>
              <w:pStyle w:val="ConsPlusNormal"/>
              <w:jc w:val="both"/>
              <w:rPr>
                <w:rFonts w:ascii="Courier New" w:hAnsi="Courier New" w:cs="Courier New"/>
                <w:sz w:val="18"/>
                <w:szCs w:val="18"/>
              </w:rPr>
            </w:pPr>
          </w:p>
        </w:tc>
        <w:tc>
          <w:tcPr>
            <w:tcW w:w="2710" w:type="dxa"/>
          </w:tcPr>
          <w:p w:rsidR="00EF4CC4" w:rsidRPr="00221E1F" w:rsidRDefault="00EF4CC4" w:rsidP="00EF4CC4">
            <w:pPr>
              <w:pStyle w:val="ConsPlusNormal"/>
              <w:jc w:val="both"/>
              <w:rPr>
                <w:rFonts w:ascii="Courier New" w:hAnsi="Courier New" w:cs="Courier New"/>
                <w:sz w:val="18"/>
                <w:szCs w:val="18"/>
              </w:rPr>
            </w:pPr>
          </w:p>
        </w:tc>
        <w:tc>
          <w:tcPr>
            <w:tcW w:w="2710" w:type="dxa"/>
          </w:tcPr>
          <w:p w:rsidR="00EF4CC4" w:rsidRPr="00221E1F" w:rsidRDefault="00EF4CC4" w:rsidP="00EF4CC4">
            <w:pPr>
              <w:pStyle w:val="ConsPlusNormal"/>
              <w:jc w:val="both"/>
              <w:rPr>
                <w:rFonts w:ascii="Courier New" w:hAnsi="Courier New" w:cs="Courier New"/>
                <w:sz w:val="18"/>
                <w:szCs w:val="18"/>
              </w:rPr>
            </w:pPr>
          </w:p>
        </w:tc>
        <w:tc>
          <w:tcPr>
            <w:tcW w:w="2502" w:type="dxa"/>
            <w:tcBorders>
              <w:bottom w:val="single" w:sz="4" w:space="0" w:color="auto"/>
            </w:tcBorders>
          </w:tcPr>
          <w:p w:rsidR="00EF4CC4" w:rsidRPr="00221E1F" w:rsidRDefault="00EF4CC4" w:rsidP="00EF4CC4">
            <w:pPr>
              <w:pStyle w:val="ConsPlusNormal"/>
              <w:jc w:val="both"/>
              <w:rPr>
                <w:rFonts w:ascii="Courier New" w:hAnsi="Courier New" w:cs="Courier New"/>
                <w:sz w:val="18"/>
                <w:szCs w:val="18"/>
              </w:rPr>
            </w:pPr>
          </w:p>
        </w:tc>
        <w:tc>
          <w:tcPr>
            <w:tcW w:w="2410" w:type="dxa"/>
            <w:tcBorders>
              <w:bottom w:val="single" w:sz="4" w:space="0" w:color="auto"/>
            </w:tcBorders>
          </w:tcPr>
          <w:p w:rsidR="00EF4CC4" w:rsidRPr="00221E1F" w:rsidRDefault="00EF4CC4" w:rsidP="00EF4CC4">
            <w:pPr>
              <w:pStyle w:val="ConsPlusNormal"/>
              <w:jc w:val="both"/>
              <w:rPr>
                <w:rFonts w:ascii="Courier New" w:hAnsi="Courier New" w:cs="Courier New"/>
                <w:sz w:val="18"/>
                <w:szCs w:val="18"/>
              </w:rPr>
            </w:pPr>
          </w:p>
        </w:tc>
        <w:tc>
          <w:tcPr>
            <w:tcW w:w="2327" w:type="dxa"/>
            <w:tcBorders>
              <w:bottom w:val="single" w:sz="4" w:space="0" w:color="auto"/>
            </w:tcBorders>
          </w:tcPr>
          <w:p w:rsidR="00EF4CC4" w:rsidRPr="00221E1F" w:rsidRDefault="00EF4CC4" w:rsidP="00EF4CC4">
            <w:pPr>
              <w:pStyle w:val="ConsPlusNormal"/>
              <w:jc w:val="both"/>
              <w:rPr>
                <w:rFonts w:ascii="Courier New" w:hAnsi="Courier New" w:cs="Courier New"/>
                <w:sz w:val="18"/>
                <w:szCs w:val="18"/>
              </w:rPr>
            </w:pPr>
          </w:p>
        </w:tc>
      </w:tr>
      <w:tr w:rsidR="00EF4CC4" w:rsidRPr="00221E1F" w:rsidTr="00EF4CC4">
        <w:tblPrEx>
          <w:tblBorders>
            <w:left w:val="nil"/>
            <w:right w:val="nil"/>
          </w:tblBorders>
        </w:tblPrEx>
        <w:tc>
          <w:tcPr>
            <w:tcW w:w="2127" w:type="dxa"/>
            <w:tcBorders>
              <w:left w:val="nil"/>
              <w:bottom w:val="nil"/>
              <w:right w:val="nil"/>
            </w:tcBorders>
          </w:tcPr>
          <w:p w:rsidR="00EF4CC4" w:rsidRPr="00221E1F" w:rsidRDefault="00EF4CC4" w:rsidP="00EF4CC4">
            <w:pPr>
              <w:pStyle w:val="ConsPlusNormal"/>
              <w:jc w:val="both"/>
              <w:rPr>
                <w:rFonts w:ascii="Courier New" w:hAnsi="Courier New" w:cs="Courier New"/>
                <w:sz w:val="18"/>
                <w:szCs w:val="18"/>
              </w:rPr>
            </w:pPr>
          </w:p>
        </w:tc>
        <w:tc>
          <w:tcPr>
            <w:tcW w:w="2710" w:type="dxa"/>
            <w:tcBorders>
              <w:left w:val="nil"/>
              <w:bottom w:val="nil"/>
              <w:right w:val="nil"/>
            </w:tcBorders>
          </w:tcPr>
          <w:p w:rsidR="00EF4CC4" w:rsidRPr="00221E1F" w:rsidRDefault="00EF4CC4" w:rsidP="00EF4CC4">
            <w:pPr>
              <w:pStyle w:val="ConsPlusNormal"/>
              <w:jc w:val="both"/>
              <w:rPr>
                <w:rFonts w:ascii="Courier New" w:hAnsi="Courier New" w:cs="Courier New"/>
                <w:sz w:val="18"/>
                <w:szCs w:val="18"/>
              </w:rPr>
            </w:pPr>
          </w:p>
        </w:tc>
        <w:tc>
          <w:tcPr>
            <w:tcW w:w="2710" w:type="dxa"/>
            <w:tcBorders>
              <w:left w:val="nil"/>
              <w:bottom w:val="nil"/>
            </w:tcBorders>
          </w:tcPr>
          <w:p w:rsidR="00EF4CC4" w:rsidRPr="00221E1F" w:rsidRDefault="00EF4CC4" w:rsidP="00EF4CC4">
            <w:pPr>
              <w:pStyle w:val="ConsPlusNormal"/>
              <w:jc w:val="both"/>
              <w:rPr>
                <w:rFonts w:ascii="Courier New" w:hAnsi="Courier New" w:cs="Courier New"/>
                <w:sz w:val="18"/>
                <w:szCs w:val="18"/>
              </w:rPr>
            </w:pPr>
          </w:p>
        </w:tc>
        <w:tc>
          <w:tcPr>
            <w:tcW w:w="2502" w:type="dxa"/>
            <w:tcBorders>
              <w:bottom w:val="single" w:sz="4" w:space="0" w:color="auto"/>
            </w:tcBorders>
          </w:tcPr>
          <w:p w:rsidR="00EF4CC4" w:rsidRPr="00221E1F" w:rsidRDefault="00EF4CC4" w:rsidP="00EF4CC4">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EF4CC4" w:rsidRPr="00221E1F" w:rsidRDefault="00EF4CC4" w:rsidP="00EF4CC4">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EF4CC4" w:rsidRPr="00221E1F" w:rsidRDefault="00EF4CC4" w:rsidP="00EF4CC4">
            <w:pPr>
              <w:pStyle w:val="ConsPlusNormal"/>
              <w:jc w:val="both"/>
              <w:rPr>
                <w:rFonts w:ascii="Courier New" w:hAnsi="Courier New" w:cs="Courier New"/>
                <w:sz w:val="18"/>
                <w:szCs w:val="18"/>
              </w:rPr>
            </w:pPr>
          </w:p>
        </w:tc>
      </w:tr>
    </w:tbl>
    <w:p w:rsidR="00EF4CC4" w:rsidRDefault="00EF4CC4" w:rsidP="00EF4CC4">
      <w:pPr>
        <w:pStyle w:val="ConsPlusNormal"/>
        <w:jc w:val="center"/>
        <w:rPr>
          <w:rFonts w:ascii="Courier New" w:hAnsi="Courier New" w:cs="Courier New"/>
          <w:sz w:val="18"/>
          <w:szCs w:val="18"/>
        </w:rPr>
      </w:pPr>
    </w:p>
    <w:p w:rsidR="00EF4CC4" w:rsidRDefault="00EF4CC4" w:rsidP="00EF4CC4">
      <w:pPr>
        <w:pStyle w:val="ConsPlusNormal"/>
        <w:jc w:val="center"/>
        <w:rPr>
          <w:rFonts w:ascii="Courier New" w:hAnsi="Courier New" w:cs="Courier New"/>
          <w:sz w:val="18"/>
          <w:szCs w:val="18"/>
        </w:rPr>
      </w:pPr>
    </w:p>
    <w:p w:rsidR="00EF4CC4" w:rsidRDefault="00EF4CC4" w:rsidP="00EF4CC4">
      <w:pPr>
        <w:pStyle w:val="ConsPlusNormal"/>
        <w:jc w:val="center"/>
        <w:rPr>
          <w:rFonts w:ascii="Courier New" w:hAnsi="Courier New" w:cs="Courier New"/>
          <w:sz w:val="18"/>
          <w:szCs w:val="18"/>
        </w:rPr>
      </w:pPr>
    </w:p>
    <w:p w:rsidR="00EF4CC4" w:rsidRDefault="00EF4CC4" w:rsidP="00EF4CC4">
      <w:pPr>
        <w:pStyle w:val="ConsPlusNormal"/>
        <w:jc w:val="center"/>
        <w:rPr>
          <w:rFonts w:ascii="Courier New" w:hAnsi="Courier New" w:cs="Courier New"/>
          <w:sz w:val="18"/>
          <w:szCs w:val="18"/>
        </w:rPr>
      </w:pPr>
    </w:p>
    <w:p w:rsidR="00EF4CC4" w:rsidRDefault="00EF4CC4" w:rsidP="00EF4CC4">
      <w:pPr>
        <w:pStyle w:val="ConsPlusNormal"/>
        <w:jc w:val="center"/>
        <w:rPr>
          <w:rFonts w:ascii="Courier New" w:hAnsi="Courier New" w:cs="Courier New"/>
          <w:sz w:val="18"/>
          <w:szCs w:val="18"/>
        </w:rPr>
      </w:pPr>
    </w:p>
    <w:p w:rsidR="00EF4CC4" w:rsidRDefault="00EF4CC4" w:rsidP="00EF4CC4">
      <w:pPr>
        <w:pStyle w:val="ConsPlusNormal"/>
        <w:jc w:val="center"/>
        <w:rPr>
          <w:rFonts w:ascii="Courier New" w:hAnsi="Courier New" w:cs="Courier New"/>
          <w:sz w:val="18"/>
          <w:szCs w:val="18"/>
        </w:rPr>
      </w:pPr>
    </w:p>
    <w:p w:rsidR="00EF4CC4" w:rsidRPr="00221E1F" w:rsidRDefault="00EF4CC4" w:rsidP="00EF4CC4">
      <w:pPr>
        <w:pStyle w:val="ConsPlusNormal"/>
        <w:jc w:val="center"/>
        <w:rPr>
          <w:rFonts w:ascii="Courier New" w:hAnsi="Courier New" w:cs="Courier New"/>
          <w:sz w:val="18"/>
          <w:szCs w:val="18"/>
        </w:rPr>
      </w:pPr>
    </w:p>
    <w:p w:rsidR="00EF4CC4" w:rsidRPr="00221E1F" w:rsidRDefault="00EF4CC4" w:rsidP="00EF4CC4">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5. </w:t>
      </w:r>
      <w:proofErr w:type="spellStart"/>
      <w:r w:rsidRPr="00221E1F">
        <w:rPr>
          <w:rFonts w:ascii="Courier New" w:hAnsi="Courier New" w:cs="Courier New"/>
          <w:sz w:val="18"/>
          <w:szCs w:val="18"/>
        </w:rPr>
        <w:t>Внебанковские</w:t>
      </w:r>
      <w:proofErr w:type="spellEnd"/>
      <w:r w:rsidRPr="00221E1F">
        <w:rPr>
          <w:rFonts w:ascii="Courier New" w:hAnsi="Courier New" w:cs="Courier New"/>
          <w:sz w:val="18"/>
          <w:szCs w:val="18"/>
        </w:rPr>
        <w:t xml:space="preserve"> операции:</w:t>
      </w:r>
    </w:p>
    <w:p w:rsidR="00EF4CC4" w:rsidRPr="00221E1F" w:rsidRDefault="00EF4CC4" w:rsidP="00EF4CC4">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1843"/>
        <w:gridCol w:w="1984"/>
        <w:gridCol w:w="2323"/>
        <w:gridCol w:w="2071"/>
        <w:gridCol w:w="2323"/>
        <w:gridCol w:w="1788"/>
      </w:tblGrid>
      <w:tr w:rsidR="00EF4CC4" w:rsidRPr="00221E1F" w:rsidTr="00EF4CC4">
        <w:tc>
          <w:tcPr>
            <w:tcW w:w="1844"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spellStart"/>
            <w:proofErr w:type="gramStart"/>
            <w:r w:rsidRPr="00221E1F">
              <w:rPr>
                <w:rFonts w:ascii="Courier New" w:hAnsi="Courier New" w:cs="Courier New"/>
                <w:sz w:val="18"/>
                <w:szCs w:val="18"/>
              </w:rPr>
              <w:t>п</w:t>
            </w:r>
            <w:proofErr w:type="spellEnd"/>
            <w:proofErr w:type="gramEnd"/>
            <w:r w:rsidRPr="00221E1F">
              <w:rPr>
                <w:rFonts w:ascii="Courier New" w:hAnsi="Courier New" w:cs="Courier New"/>
                <w:sz w:val="18"/>
                <w:szCs w:val="18"/>
              </w:rPr>
              <w:t>/</w:t>
            </w:r>
            <w:proofErr w:type="spellStart"/>
            <w:r w:rsidRPr="00221E1F">
              <w:rPr>
                <w:rFonts w:ascii="Courier New" w:hAnsi="Courier New" w:cs="Courier New"/>
                <w:sz w:val="18"/>
                <w:szCs w:val="18"/>
              </w:rPr>
              <w:t>п</w:t>
            </w:r>
            <w:proofErr w:type="spellEnd"/>
          </w:p>
        </w:tc>
        <w:tc>
          <w:tcPr>
            <w:tcW w:w="1843"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rsidR="00EF4CC4" w:rsidRPr="00221E1F"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rsidR="00EF4CC4" w:rsidRPr="00221E1F"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EF4CC4" w:rsidRPr="00221E1F" w:rsidTr="00EF4CC4">
        <w:tc>
          <w:tcPr>
            <w:tcW w:w="1844"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EF4CC4" w:rsidRPr="00221E1F" w:rsidTr="00EF4CC4">
        <w:tc>
          <w:tcPr>
            <w:tcW w:w="1844" w:type="dxa"/>
          </w:tcPr>
          <w:p w:rsidR="00EF4CC4" w:rsidRPr="00221E1F" w:rsidRDefault="00EF4CC4" w:rsidP="00EF4CC4">
            <w:pPr>
              <w:pStyle w:val="ConsPlusNormal"/>
              <w:jc w:val="both"/>
              <w:rPr>
                <w:rFonts w:ascii="Courier New" w:hAnsi="Courier New" w:cs="Courier New"/>
                <w:sz w:val="18"/>
                <w:szCs w:val="18"/>
              </w:rPr>
            </w:pPr>
          </w:p>
        </w:tc>
        <w:tc>
          <w:tcPr>
            <w:tcW w:w="1843" w:type="dxa"/>
          </w:tcPr>
          <w:p w:rsidR="00EF4CC4" w:rsidRPr="00221E1F" w:rsidRDefault="00EF4CC4" w:rsidP="00EF4CC4">
            <w:pPr>
              <w:pStyle w:val="ConsPlusNormal"/>
              <w:jc w:val="both"/>
              <w:rPr>
                <w:rFonts w:ascii="Courier New" w:hAnsi="Courier New" w:cs="Courier New"/>
                <w:sz w:val="18"/>
                <w:szCs w:val="18"/>
              </w:rPr>
            </w:pPr>
          </w:p>
        </w:tc>
        <w:tc>
          <w:tcPr>
            <w:tcW w:w="1984" w:type="dxa"/>
          </w:tcPr>
          <w:p w:rsidR="00EF4CC4" w:rsidRPr="00221E1F" w:rsidRDefault="00EF4CC4" w:rsidP="00EF4CC4">
            <w:pPr>
              <w:pStyle w:val="ConsPlusNormal"/>
              <w:jc w:val="both"/>
              <w:rPr>
                <w:rFonts w:ascii="Courier New" w:hAnsi="Courier New" w:cs="Courier New"/>
                <w:sz w:val="18"/>
                <w:szCs w:val="18"/>
              </w:rPr>
            </w:pPr>
          </w:p>
        </w:tc>
        <w:tc>
          <w:tcPr>
            <w:tcW w:w="2323" w:type="dxa"/>
          </w:tcPr>
          <w:p w:rsidR="00EF4CC4" w:rsidRPr="00221E1F" w:rsidRDefault="00EF4CC4" w:rsidP="00EF4CC4">
            <w:pPr>
              <w:pStyle w:val="ConsPlusNormal"/>
              <w:jc w:val="both"/>
              <w:rPr>
                <w:rFonts w:ascii="Courier New" w:hAnsi="Courier New" w:cs="Courier New"/>
                <w:sz w:val="18"/>
                <w:szCs w:val="18"/>
              </w:rPr>
            </w:pPr>
          </w:p>
        </w:tc>
        <w:tc>
          <w:tcPr>
            <w:tcW w:w="2071" w:type="dxa"/>
          </w:tcPr>
          <w:p w:rsidR="00EF4CC4" w:rsidRPr="00221E1F" w:rsidRDefault="00EF4CC4" w:rsidP="00EF4CC4">
            <w:pPr>
              <w:pStyle w:val="ConsPlusNormal"/>
              <w:jc w:val="both"/>
              <w:rPr>
                <w:rFonts w:ascii="Courier New" w:hAnsi="Courier New" w:cs="Courier New"/>
                <w:sz w:val="18"/>
                <w:szCs w:val="18"/>
              </w:rPr>
            </w:pPr>
          </w:p>
        </w:tc>
        <w:tc>
          <w:tcPr>
            <w:tcW w:w="2323" w:type="dxa"/>
          </w:tcPr>
          <w:p w:rsidR="00EF4CC4" w:rsidRPr="00221E1F" w:rsidRDefault="00EF4CC4" w:rsidP="00EF4CC4">
            <w:pPr>
              <w:pStyle w:val="ConsPlusNormal"/>
              <w:jc w:val="both"/>
              <w:rPr>
                <w:rFonts w:ascii="Courier New" w:hAnsi="Courier New" w:cs="Courier New"/>
                <w:sz w:val="18"/>
                <w:szCs w:val="18"/>
              </w:rPr>
            </w:pPr>
          </w:p>
        </w:tc>
        <w:tc>
          <w:tcPr>
            <w:tcW w:w="1788" w:type="dxa"/>
          </w:tcPr>
          <w:p w:rsidR="00EF4CC4" w:rsidRPr="00221E1F" w:rsidRDefault="00EF4CC4" w:rsidP="00EF4CC4">
            <w:pPr>
              <w:pStyle w:val="ConsPlusNormal"/>
              <w:jc w:val="both"/>
              <w:rPr>
                <w:rFonts w:ascii="Courier New" w:hAnsi="Courier New" w:cs="Courier New"/>
                <w:sz w:val="18"/>
                <w:szCs w:val="18"/>
              </w:rPr>
            </w:pPr>
          </w:p>
        </w:tc>
      </w:tr>
      <w:tr w:rsidR="00EF4CC4" w:rsidRPr="00221E1F" w:rsidTr="00EF4CC4">
        <w:tc>
          <w:tcPr>
            <w:tcW w:w="1844" w:type="dxa"/>
          </w:tcPr>
          <w:p w:rsidR="00EF4CC4" w:rsidRPr="00221E1F" w:rsidRDefault="00EF4CC4" w:rsidP="00EF4CC4">
            <w:pPr>
              <w:pStyle w:val="ConsPlusNormal"/>
              <w:jc w:val="both"/>
              <w:rPr>
                <w:rFonts w:ascii="Courier New" w:hAnsi="Courier New" w:cs="Courier New"/>
                <w:sz w:val="18"/>
                <w:szCs w:val="18"/>
              </w:rPr>
            </w:pPr>
          </w:p>
        </w:tc>
        <w:tc>
          <w:tcPr>
            <w:tcW w:w="1843" w:type="dxa"/>
          </w:tcPr>
          <w:p w:rsidR="00EF4CC4" w:rsidRPr="00221E1F" w:rsidRDefault="00EF4CC4" w:rsidP="00EF4CC4">
            <w:pPr>
              <w:pStyle w:val="ConsPlusNormal"/>
              <w:jc w:val="both"/>
              <w:rPr>
                <w:rFonts w:ascii="Courier New" w:hAnsi="Courier New" w:cs="Courier New"/>
                <w:sz w:val="18"/>
                <w:szCs w:val="18"/>
              </w:rPr>
            </w:pPr>
          </w:p>
        </w:tc>
        <w:tc>
          <w:tcPr>
            <w:tcW w:w="1984" w:type="dxa"/>
          </w:tcPr>
          <w:p w:rsidR="00EF4CC4" w:rsidRPr="00221E1F" w:rsidRDefault="00EF4CC4" w:rsidP="00EF4CC4">
            <w:pPr>
              <w:pStyle w:val="ConsPlusNormal"/>
              <w:jc w:val="both"/>
              <w:rPr>
                <w:rFonts w:ascii="Courier New" w:hAnsi="Courier New" w:cs="Courier New"/>
                <w:sz w:val="18"/>
                <w:szCs w:val="18"/>
              </w:rPr>
            </w:pPr>
          </w:p>
        </w:tc>
        <w:tc>
          <w:tcPr>
            <w:tcW w:w="2323" w:type="dxa"/>
            <w:tcBorders>
              <w:bottom w:val="single" w:sz="4" w:space="0" w:color="auto"/>
            </w:tcBorders>
          </w:tcPr>
          <w:p w:rsidR="00EF4CC4" w:rsidRPr="00221E1F" w:rsidRDefault="00EF4CC4" w:rsidP="00EF4CC4">
            <w:pPr>
              <w:pStyle w:val="ConsPlusNormal"/>
              <w:jc w:val="both"/>
              <w:rPr>
                <w:rFonts w:ascii="Courier New" w:hAnsi="Courier New" w:cs="Courier New"/>
                <w:sz w:val="18"/>
                <w:szCs w:val="18"/>
              </w:rPr>
            </w:pPr>
          </w:p>
        </w:tc>
        <w:tc>
          <w:tcPr>
            <w:tcW w:w="2071" w:type="dxa"/>
            <w:tcBorders>
              <w:bottom w:val="single" w:sz="4" w:space="0" w:color="auto"/>
            </w:tcBorders>
          </w:tcPr>
          <w:p w:rsidR="00EF4CC4" w:rsidRPr="00221E1F" w:rsidRDefault="00EF4CC4" w:rsidP="00EF4CC4">
            <w:pPr>
              <w:pStyle w:val="ConsPlusNormal"/>
              <w:jc w:val="both"/>
              <w:rPr>
                <w:rFonts w:ascii="Courier New" w:hAnsi="Courier New" w:cs="Courier New"/>
                <w:sz w:val="18"/>
                <w:szCs w:val="18"/>
              </w:rPr>
            </w:pPr>
          </w:p>
        </w:tc>
        <w:tc>
          <w:tcPr>
            <w:tcW w:w="2323" w:type="dxa"/>
            <w:tcBorders>
              <w:bottom w:val="single" w:sz="4" w:space="0" w:color="auto"/>
            </w:tcBorders>
          </w:tcPr>
          <w:p w:rsidR="00EF4CC4" w:rsidRPr="00221E1F" w:rsidRDefault="00EF4CC4" w:rsidP="00EF4CC4">
            <w:pPr>
              <w:pStyle w:val="ConsPlusNormal"/>
              <w:jc w:val="both"/>
              <w:rPr>
                <w:rFonts w:ascii="Courier New" w:hAnsi="Courier New" w:cs="Courier New"/>
                <w:sz w:val="18"/>
                <w:szCs w:val="18"/>
              </w:rPr>
            </w:pPr>
          </w:p>
        </w:tc>
        <w:tc>
          <w:tcPr>
            <w:tcW w:w="1788" w:type="dxa"/>
            <w:tcBorders>
              <w:bottom w:val="single" w:sz="4" w:space="0" w:color="auto"/>
            </w:tcBorders>
          </w:tcPr>
          <w:p w:rsidR="00EF4CC4" w:rsidRPr="00221E1F" w:rsidRDefault="00EF4CC4" w:rsidP="00EF4CC4">
            <w:pPr>
              <w:pStyle w:val="ConsPlusNormal"/>
              <w:jc w:val="both"/>
              <w:rPr>
                <w:rFonts w:ascii="Courier New" w:hAnsi="Courier New" w:cs="Courier New"/>
                <w:sz w:val="18"/>
                <w:szCs w:val="18"/>
              </w:rPr>
            </w:pPr>
          </w:p>
        </w:tc>
      </w:tr>
      <w:tr w:rsidR="00EF4CC4" w:rsidRPr="00221E1F" w:rsidTr="00EF4CC4">
        <w:tblPrEx>
          <w:tblBorders>
            <w:left w:val="nil"/>
            <w:right w:val="nil"/>
          </w:tblBorders>
        </w:tblPrEx>
        <w:tc>
          <w:tcPr>
            <w:tcW w:w="1844" w:type="dxa"/>
            <w:tcBorders>
              <w:left w:val="nil"/>
              <w:bottom w:val="nil"/>
              <w:right w:val="nil"/>
            </w:tcBorders>
          </w:tcPr>
          <w:p w:rsidR="00EF4CC4" w:rsidRPr="00221E1F" w:rsidRDefault="00EF4CC4" w:rsidP="00EF4CC4">
            <w:pPr>
              <w:pStyle w:val="ConsPlusNormal"/>
              <w:jc w:val="both"/>
              <w:rPr>
                <w:rFonts w:ascii="Courier New" w:hAnsi="Courier New" w:cs="Courier New"/>
                <w:sz w:val="18"/>
                <w:szCs w:val="18"/>
              </w:rPr>
            </w:pPr>
          </w:p>
        </w:tc>
        <w:tc>
          <w:tcPr>
            <w:tcW w:w="1843" w:type="dxa"/>
            <w:tcBorders>
              <w:left w:val="nil"/>
              <w:bottom w:val="nil"/>
              <w:right w:val="nil"/>
            </w:tcBorders>
          </w:tcPr>
          <w:p w:rsidR="00EF4CC4" w:rsidRPr="00221E1F" w:rsidRDefault="00EF4CC4" w:rsidP="00EF4CC4">
            <w:pPr>
              <w:pStyle w:val="ConsPlusNormal"/>
              <w:jc w:val="both"/>
              <w:rPr>
                <w:rFonts w:ascii="Courier New" w:hAnsi="Courier New" w:cs="Courier New"/>
                <w:sz w:val="18"/>
                <w:szCs w:val="18"/>
              </w:rPr>
            </w:pPr>
          </w:p>
        </w:tc>
        <w:tc>
          <w:tcPr>
            <w:tcW w:w="1984" w:type="dxa"/>
            <w:tcBorders>
              <w:left w:val="nil"/>
              <w:bottom w:val="nil"/>
            </w:tcBorders>
          </w:tcPr>
          <w:p w:rsidR="00EF4CC4" w:rsidRPr="00221E1F" w:rsidRDefault="00EF4CC4" w:rsidP="00EF4CC4">
            <w:pPr>
              <w:pStyle w:val="ConsPlusNormal"/>
              <w:jc w:val="both"/>
              <w:rPr>
                <w:rFonts w:ascii="Courier New" w:hAnsi="Courier New" w:cs="Courier New"/>
                <w:sz w:val="18"/>
                <w:szCs w:val="18"/>
              </w:rPr>
            </w:pPr>
          </w:p>
        </w:tc>
        <w:tc>
          <w:tcPr>
            <w:tcW w:w="2323" w:type="dxa"/>
            <w:tcBorders>
              <w:bottom w:val="single" w:sz="4" w:space="0" w:color="auto"/>
            </w:tcBorders>
          </w:tcPr>
          <w:p w:rsidR="00EF4CC4" w:rsidRPr="00221E1F" w:rsidRDefault="00EF4CC4" w:rsidP="00EF4CC4">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EF4CC4" w:rsidRPr="00221E1F" w:rsidRDefault="00EF4CC4" w:rsidP="00EF4CC4">
            <w:pPr>
              <w:pStyle w:val="ConsPlusNormal"/>
              <w:jc w:val="both"/>
              <w:rPr>
                <w:rFonts w:ascii="Courier New" w:hAnsi="Courier New" w:cs="Courier New"/>
                <w:sz w:val="18"/>
                <w:szCs w:val="18"/>
              </w:rPr>
            </w:pPr>
          </w:p>
        </w:tc>
        <w:tc>
          <w:tcPr>
            <w:tcW w:w="2323" w:type="dxa"/>
            <w:tcBorders>
              <w:bottom w:val="single" w:sz="4" w:space="0" w:color="auto"/>
            </w:tcBorders>
          </w:tcPr>
          <w:p w:rsidR="00EF4CC4" w:rsidRPr="00221E1F" w:rsidRDefault="00EF4CC4" w:rsidP="00EF4CC4">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EF4CC4" w:rsidRPr="00221E1F" w:rsidRDefault="00EF4CC4" w:rsidP="00EF4CC4">
            <w:pPr>
              <w:pStyle w:val="ConsPlusNormal"/>
              <w:jc w:val="both"/>
              <w:rPr>
                <w:rFonts w:ascii="Courier New" w:hAnsi="Courier New" w:cs="Courier New"/>
                <w:sz w:val="18"/>
                <w:szCs w:val="18"/>
              </w:rPr>
            </w:pPr>
          </w:p>
        </w:tc>
      </w:tr>
    </w:tbl>
    <w:p w:rsidR="00EF4CC4" w:rsidRPr="00221E1F" w:rsidRDefault="00EF4CC4" w:rsidP="00EF4CC4">
      <w:pPr>
        <w:pStyle w:val="ConsPlusNormal"/>
        <w:ind w:firstLine="540"/>
        <w:jc w:val="both"/>
        <w:rPr>
          <w:rFonts w:ascii="Courier New" w:hAnsi="Courier New" w:cs="Courier New"/>
          <w:sz w:val="18"/>
          <w:szCs w:val="18"/>
        </w:rPr>
      </w:pPr>
    </w:p>
    <w:p w:rsidR="00EF4CC4" w:rsidRPr="00221E1F" w:rsidRDefault="00EF4CC4" w:rsidP="00EF4CC4">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EF4CC4" w:rsidRPr="00221E1F" w:rsidRDefault="00EF4CC4" w:rsidP="00EF4CC4">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EF4CC4" w:rsidRPr="00221E1F" w:rsidRDefault="00EF4CC4" w:rsidP="00EF4CC4">
      <w:pPr>
        <w:pStyle w:val="ConsPlusNormal"/>
        <w:jc w:val="right"/>
        <w:rPr>
          <w:rFonts w:ascii="Courier New" w:hAnsi="Courier New" w:cs="Courier New"/>
          <w:sz w:val="16"/>
          <w:szCs w:val="18"/>
        </w:rPr>
      </w:pPr>
    </w:p>
    <w:p w:rsidR="00EF4CC4" w:rsidRPr="00221E1F" w:rsidRDefault="00EF4CC4" w:rsidP="00EF4CC4">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EF4CC4" w:rsidRPr="00221E1F" w:rsidRDefault="00EF4CC4" w:rsidP="00EF4CC4">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EF4CC4" w:rsidRPr="00221E1F" w:rsidRDefault="00EF4CC4" w:rsidP="00EF4CC4">
      <w:pPr>
        <w:pStyle w:val="ConsPlusNormal"/>
        <w:jc w:val="center"/>
        <w:rPr>
          <w:rFonts w:ascii="Courier New" w:hAnsi="Courier New" w:cs="Courier New"/>
          <w:sz w:val="18"/>
          <w:szCs w:val="18"/>
        </w:rPr>
      </w:pPr>
    </w:p>
    <w:p w:rsidR="00EF4CC4" w:rsidRPr="00221E1F" w:rsidRDefault="00EF4CC4" w:rsidP="00EF4CC4">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EF4CC4" w:rsidRPr="00221E1F" w:rsidRDefault="00EF4CC4" w:rsidP="00EF4CC4">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800"/>
        <w:gridCol w:w="1744"/>
        <w:gridCol w:w="1935"/>
        <w:gridCol w:w="1935"/>
        <w:gridCol w:w="1375"/>
        <w:gridCol w:w="1701"/>
        <w:gridCol w:w="1701"/>
        <w:gridCol w:w="1843"/>
      </w:tblGrid>
      <w:tr w:rsidR="00EF4CC4" w:rsidRPr="00221E1F" w:rsidTr="00EF4CC4">
        <w:tc>
          <w:tcPr>
            <w:tcW w:w="1135"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EF4CC4" w:rsidRPr="00221E1F" w:rsidRDefault="00EF4CC4" w:rsidP="00EF4CC4">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EF4CC4" w:rsidRPr="00221E1F" w:rsidTr="00EF4CC4">
        <w:tc>
          <w:tcPr>
            <w:tcW w:w="1135" w:type="dxa"/>
            <w:vMerge/>
          </w:tcPr>
          <w:p w:rsidR="00EF4CC4" w:rsidRPr="00221E1F" w:rsidRDefault="00EF4CC4" w:rsidP="00EF4CC4">
            <w:pPr>
              <w:rPr>
                <w:rFonts w:ascii="Courier New" w:hAnsi="Courier New" w:cs="Courier New"/>
                <w:sz w:val="18"/>
                <w:szCs w:val="18"/>
              </w:rPr>
            </w:pPr>
          </w:p>
        </w:tc>
        <w:tc>
          <w:tcPr>
            <w:tcW w:w="1800" w:type="dxa"/>
            <w:vMerge/>
          </w:tcPr>
          <w:p w:rsidR="00EF4CC4" w:rsidRPr="00221E1F" w:rsidRDefault="00EF4CC4" w:rsidP="00EF4CC4">
            <w:pPr>
              <w:rPr>
                <w:rFonts w:ascii="Courier New" w:hAnsi="Courier New" w:cs="Courier New"/>
                <w:sz w:val="18"/>
                <w:szCs w:val="18"/>
              </w:rPr>
            </w:pPr>
          </w:p>
        </w:tc>
        <w:tc>
          <w:tcPr>
            <w:tcW w:w="1744" w:type="dxa"/>
            <w:vMerge/>
          </w:tcPr>
          <w:p w:rsidR="00EF4CC4" w:rsidRPr="00221E1F" w:rsidRDefault="00EF4CC4" w:rsidP="00EF4CC4">
            <w:pPr>
              <w:rPr>
                <w:rFonts w:ascii="Courier New" w:hAnsi="Courier New" w:cs="Courier New"/>
                <w:sz w:val="18"/>
                <w:szCs w:val="18"/>
              </w:rPr>
            </w:pPr>
          </w:p>
        </w:tc>
        <w:tc>
          <w:tcPr>
            <w:tcW w:w="1935" w:type="dxa"/>
            <w:vMerge/>
          </w:tcPr>
          <w:p w:rsidR="00EF4CC4" w:rsidRPr="00221E1F" w:rsidRDefault="00EF4CC4" w:rsidP="00EF4CC4">
            <w:pPr>
              <w:rPr>
                <w:rFonts w:ascii="Courier New" w:hAnsi="Courier New" w:cs="Courier New"/>
                <w:sz w:val="18"/>
                <w:szCs w:val="18"/>
              </w:rPr>
            </w:pPr>
          </w:p>
        </w:tc>
        <w:tc>
          <w:tcPr>
            <w:tcW w:w="1935" w:type="dxa"/>
            <w:vMerge/>
          </w:tcPr>
          <w:p w:rsidR="00EF4CC4" w:rsidRPr="00221E1F" w:rsidRDefault="00EF4CC4" w:rsidP="00EF4CC4">
            <w:pPr>
              <w:rPr>
                <w:rFonts w:ascii="Courier New" w:hAnsi="Courier New" w:cs="Courier New"/>
                <w:sz w:val="18"/>
                <w:szCs w:val="18"/>
              </w:rPr>
            </w:pPr>
          </w:p>
        </w:tc>
        <w:tc>
          <w:tcPr>
            <w:tcW w:w="1375" w:type="dxa"/>
            <w:vMerge/>
          </w:tcPr>
          <w:p w:rsidR="00EF4CC4" w:rsidRPr="00221E1F" w:rsidRDefault="00EF4CC4" w:rsidP="00EF4CC4">
            <w:pPr>
              <w:rPr>
                <w:rFonts w:ascii="Courier New" w:hAnsi="Courier New" w:cs="Courier New"/>
                <w:sz w:val="18"/>
                <w:szCs w:val="18"/>
              </w:rPr>
            </w:pPr>
          </w:p>
        </w:tc>
        <w:tc>
          <w:tcPr>
            <w:tcW w:w="1701"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EF4CC4" w:rsidRPr="00221E1F" w:rsidTr="00EF4CC4">
        <w:tc>
          <w:tcPr>
            <w:tcW w:w="1135"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EF4CC4" w:rsidRPr="00221E1F" w:rsidTr="00EF4CC4">
        <w:tc>
          <w:tcPr>
            <w:tcW w:w="1135" w:type="dxa"/>
          </w:tcPr>
          <w:p w:rsidR="00EF4CC4" w:rsidRPr="00221E1F" w:rsidRDefault="00EF4CC4" w:rsidP="00EF4CC4">
            <w:pPr>
              <w:pStyle w:val="ConsPlusNormal"/>
              <w:jc w:val="both"/>
              <w:rPr>
                <w:rFonts w:ascii="Courier New" w:hAnsi="Courier New" w:cs="Courier New"/>
                <w:sz w:val="18"/>
                <w:szCs w:val="18"/>
              </w:rPr>
            </w:pPr>
          </w:p>
        </w:tc>
        <w:tc>
          <w:tcPr>
            <w:tcW w:w="1800" w:type="dxa"/>
          </w:tcPr>
          <w:p w:rsidR="00EF4CC4" w:rsidRPr="00221E1F" w:rsidRDefault="00EF4CC4" w:rsidP="00EF4CC4">
            <w:pPr>
              <w:pStyle w:val="ConsPlusNormal"/>
              <w:jc w:val="both"/>
              <w:rPr>
                <w:rFonts w:ascii="Courier New" w:hAnsi="Courier New" w:cs="Courier New"/>
                <w:sz w:val="18"/>
                <w:szCs w:val="18"/>
              </w:rPr>
            </w:pPr>
          </w:p>
        </w:tc>
        <w:tc>
          <w:tcPr>
            <w:tcW w:w="1744" w:type="dxa"/>
          </w:tcPr>
          <w:p w:rsidR="00EF4CC4" w:rsidRPr="00221E1F" w:rsidRDefault="00EF4CC4" w:rsidP="00EF4CC4">
            <w:pPr>
              <w:pStyle w:val="ConsPlusNormal"/>
              <w:jc w:val="both"/>
              <w:rPr>
                <w:rFonts w:ascii="Courier New" w:hAnsi="Courier New" w:cs="Courier New"/>
                <w:sz w:val="18"/>
                <w:szCs w:val="18"/>
              </w:rPr>
            </w:pPr>
          </w:p>
        </w:tc>
        <w:tc>
          <w:tcPr>
            <w:tcW w:w="1935" w:type="dxa"/>
          </w:tcPr>
          <w:p w:rsidR="00EF4CC4" w:rsidRPr="00221E1F" w:rsidRDefault="00EF4CC4" w:rsidP="00EF4CC4">
            <w:pPr>
              <w:pStyle w:val="ConsPlusNormal"/>
              <w:jc w:val="both"/>
              <w:rPr>
                <w:rFonts w:ascii="Courier New" w:hAnsi="Courier New" w:cs="Courier New"/>
                <w:sz w:val="18"/>
                <w:szCs w:val="18"/>
              </w:rPr>
            </w:pPr>
          </w:p>
        </w:tc>
        <w:tc>
          <w:tcPr>
            <w:tcW w:w="1935" w:type="dxa"/>
          </w:tcPr>
          <w:p w:rsidR="00EF4CC4" w:rsidRPr="00221E1F" w:rsidRDefault="00EF4CC4" w:rsidP="00EF4CC4">
            <w:pPr>
              <w:pStyle w:val="ConsPlusNormal"/>
              <w:jc w:val="both"/>
              <w:rPr>
                <w:rFonts w:ascii="Courier New" w:hAnsi="Courier New" w:cs="Courier New"/>
                <w:sz w:val="18"/>
                <w:szCs w:val="18"/>
              </w:rPr>
            </w:pPr>
          </w:p>
        </w:tc>
        <w:tc>
          <w:tcPr>
            <w:tcW w:w="1375" w:type="dxa"/>
          </w:tcPr>
          <w:p w:rsidR="00EF4CC4" w:rsidRPr="00221E1F" w:rsidRDefault="00EF4CC4" w:rsidP="00EF4CC4">
            <w:pPr>
              <w:pStyle w:val="ConsPlusNormal"/>
              <w:jc w:val="both"/>
              <w:rPr>
                <w:rFonts w:ascii="Courier New" w:hAnsi="Courier New" w:cs="Courier New"/>
                <w:sz w:val="18"/>
                <w:szCs w:val="18"/>
              </w:rPr>
            </w:pPr>
          </w:p>
        </w:tc>
        <w:tc>
          <w:tcPr>
            <w:tcW w:w="1701" w:type="dxa"/>
          </w:tcPr>
          <w:p w:rsidR="00EF4CC4" w:rsidRPr="00221E1F" w:rsidRDefault="00EF4CC4" w:rsidP="00EF4CC4">
            <w:pPr>
              <w:pStyle w:val="ConsPlusNormal"/>
              <w:jc w:val="both"/>
              <w:rPr>
                <w:rFonts w:ascii="Courier New" w:hAnsi="Courier New" w:cs="Courier New"/>
                <w:sz w:val="18"/>
                <w:szCs w:val="18"/>
              </w:rPr>
            </w:pPr>
          </w:p>
        </w:tc>
        <w:tc>
          <w:tcPr>
            <w:tcW w:w="1701" w:type="dxa"/>
          </w:tcPr>
          <w:p w:rsidR="00EF4CC4" w:rsidRPr="00221E1F" w:rsidRDefault="00EF4CC4" w:rsidP="00EF4CC4">
            <w:pPr>
              <w:pStyle w:val="ConsPlusNormal"/>
              <w:jc w:val="both"/>
              <w:rPr>
                <w:rFonts w:ascii="Courier New" w:hAnsi="Courier New" w:cs="Courier New"/>
                <w:sz w:val="18"/>
                <w:szCs w:val="18"/>
              </w:rPr>
            </w:pPr>
          </w:p>
        </w:tc>
        <w:tc>
          <w:tcPr>
            <w:tcW w:w="1843" w:type="dxa"/>
          </w:tcPr>
          <w:p w:rsidR="00EF4CC4" w:rsidRPr="00221E1F" w:rsidRDefault="00EF4CC4" w:rsidP="00EF4CC4">
            <w:pPr>
              <w:pStyle w:val="ConsPlusNormal"/>
              <w:jc w:val="both"/>
              <w:rPr>
                <w:rFonts w:ascii="Courier New" w:hAnsi="Courier New" w:cs="Courier New"/>
                <w:sz w:val="18"/>
                <w:szCs w:val="18"/>
              </w:rPr>
            </w:pPr>
          </w:p>
        </w:tc>
      </w:tr>
      <w:tr w:rsidR="00EF4CC4" w:rsidTr="00EF4CC4">
        <w:tc>
          <w:tcPr>
            <w:tcW w:w="1135" w:type="dxa"/>
          </w:tcPr>
          <w:p w:rsidR="00EF4CC4" w:rsidRDefault="00EF4CC4" w:rsidP="00EF4CC4">
            <w:pPr>
              <w:pStyle w:val="ConsPlusNormal"/>
              <w:jc w:val="both"/>
            </w:pPr>
          </w:p>
        </w:tc>
        <w:tc>
          <w:tcPr>
            <w:tcW w:w="1800" w:type="dxa"/>
          </w:tcPr>
          <w:p w:rsidR="00EF4CC4" w:rsidRDefault="00EF4CC4" w:rsidP="00EF4CC4">
            <w:pPr>
              <w:pStyle w:val="ConsPlusNormal"/>
              <w:jc w:val="both"/>
            </w:pPr>
          </w:p>
        </w:tc>
        <w:tc>
          <w:tcPr>
            <w:tcW w:w="1744" w:type="dxa"/>
          </w:tcPr>
          <w:p w:rsidR="00EF4CC4" w:rsidRDefault="00EF4CC4" w:rsidP="00EF4CC4">
            <w:pPr>
              <w:pStyle w:val="ConsPlusNormal"/>
              <w:jc w:val="both"/>
            </w:pPr>
          </w:p>
        </w:tc>
        <w:tc>
          <w:tcPr>
            <w:tcW w:w="1935" w:type="dxa"/>
          </w:tcPr>
          <w:p w:rsidR="00EF4CC4" w:rsidRDefault="00EF4CC4" w:rsidP="00EF4CC4">
            <w:pPr>
              <w:pStyle w:val="ConsPlusNormal"/>
              <w:jc w:val="both"/>
            </w:pPr>
          </w:p>
        </w:tc>
        <w:tc>
          <w:tcPr>
            <w:tcW w:w="1935" w:type="dxa"/>
          </w:tcPr>
          <w:p w:rsidR="00EF4CC4" w:rsidRDefault="00EF4CC4" w:rsidP="00EF4CC4">
            <w:pPr>
              <w:pStyle w:val="ConsPlusNormal"/>
              <w:jc w:val="both"/>
            </w:pPr>
          </w:p>
        </w:tc>
        <w:tc>
          <w:tcPr>
            <w:tcW w:w="1375" w:type="dxa"/>
          </w:tcPr>
          <w:p w:rsidR="00EF4CC4" w:rsidRDefault="00EF4CC4" w:rsidP="00EF4CC4">
            <w:pPr>
              <w:pStyle w:val="ConsPlusNormal"/>
              <w:jc w:val="both"/>
            </w:pPr>
          </w:p>
        </w:tc>
        <w:tc>
          <w:tcPr>
            <w:tcW w:w="1701" w:type="dxa"/>
          </w:tcPr>
          <w:p w:rsidR="00EF4CC4" w:rsidRDefault="00EF4CC4" w:rsidP="00EF4CC4">
            <w:pPr>
              <w:pStyle w:val="ConsPlusNormal"/>
              <w:jc w:val="both"/>
            </w:pPr>
          </w:p>
        </w:tc>
        <w:tc>
          <w:tcPr>
            <w:tcW w:w="1701" w:type="dxa"/>
          </w:tcPr>
          <w:p w:rsidR="00EF4CC4" w:rsidRDefault="00EF4CC4" w:rsidP="00EF4CC4">
            <w:pPr>
              <w:pStyle w:val="ConsPlusNormal"/>
              <w:jc w:val="both"/>
            </w:pPr>
          </w:p>
        </w:tc>
        <w:tc>
          <w:tcPr>
            <w:tcW w:w="1843" w:type="dxa"/>
          </w:tcPr>
          <w:p w:rsidR="00EF4CC4" w:rsidRDefault="00EF4CC4" w:rsidP="00EF4CC4">
            <w:pPr>
              <w:pStyle w:val="ConsPlusNormal"/>
              <w:jc w:val="both"/>
            </w:pPr>
          </w:p>
        </w:tc>
      </w:tr>
      <w:tr w:rsidR="00EF4CC4" w:rsidTr="00EF4CC4">
        <w:tc>
          <w:tcPr>
            <w:tcW w:w="1135" w:type="dxa"/>
          </w:tcPr>
          <w:p w:rsidR="00EF4CC4" w:rsidRDefault="00EF4CC4" w:rsidP="00EF4CC4">
            <w:pPr>
              <w:pStyle w:val="ConsPlusNormal"/>
              <w:jc w:val="both"/>
            </w:pPr>
          </w:p>
        </w:tc>
        <w:tc>
          <w:tcPr>
            <w:tcW w:w="1800" w:type="dxa"/>
          </w:tcPr>
          <w:p w:rsidR="00EF4CC4" w:rsidRDefault="00EF4CC4" w:rsidP="00EF4CC4">
            <w:pPr>
              <w:pStyle w:val="ConsPlusNormal"/>
              <w:jc w:val="both"/>
            </w:pPr>
          </w:p>
        </w:tc>
        <w:tc>
          <w:tcPr>
            <w:tcW w:w="1744" w:type="dxa"/>
          </w:tcPr>
          <w:p w:rsidR="00EF4CC4" w:rsidRDefault="00EF4CC4" w:rsidP="00EF4CC4">
            <w:pPr>
              <w:pStyle w:val="ConsPlusNormal"/>
              <w:jc w:val="both"/>
            </w:pPr>
          </w:p>
        </w:tc>
        <w:tc>
          <w:tcPr>
            <w:tcW w:w="1935" w:type="dxa"/>
          </w:tcPr>
          <w:p w:rsidR="00EF4CC4" w:rsidRDefault="00EF4CC4" w:rsidP="00EF4CC4">
            <w:pPr>
              <w:pStyle w:val="ConsPlusNormal"/>
              <w:jc w:val="both"/>
            </w:pPr>
          </w:p>
        </w:tc>
        <w:tc>
          <w:tcPr>
            <w:tcW w:w="1935" w:type="dxa"/>
          </w:tcPr>
          <w:p w:rsidR="00EF4CC4" w:rsidRDefault="00EF4CC4" w:rsidP="00EF4CC4">
            <w:pPr>
              <w:pStyle w:val="ConsPlusNormal"/>
              <w:jc w:val="both"/>
            </w:pPr>
          </w:p>
        </w:tc>
        <w:tc>
          <w:tcPr>
            <w:tcW w:w="1375" w:type="dxa"/>
          </w:tcPr>
          <w:p w:rsidR="00EF4CC4" w:rsidRDefault="00EF4CC4" w:rsidP="00EF4CC4">
            <w:pPr>
              <w:pStyle w:val="ConsPlusNormal"/>
              <w:jc w:val="both"/>
            </w:pPr>
          </w:p>
        </w:tc>
        <w:tc>
          <w:tcPr>
            <w:tcW w:w="1701" w:type="dxa"/>
          </w:tcPr>
          <w:p w:rsidR="00EF4CC4" w:rsidRDefault="00EF4CC4" w:rsidP="00EF4CC4">
            <w:pPr>
              <w:pStyle w:val="ConsPlusNormal"/>
              <w:jc w:val="both"/>
            </w:pPr>
          </w:p>
        </w:tc>
        <w:tc>
          <w:tcPr>
            <w:tcW w:w="1701" w:type="dxa"/>
          </w:tcPr>
          <w:p w:rsidR="00EF4CC4" w:rsidRDefault="00EF4CC4" w:rsidP="00EF4CC4">
            <w:pPr>
              <w:pStyle w:val="ConsPlusNormal"/>
              <w:jc w:val="both"/>
            </w:pPr>
          </w:p>
        </w:tc>
        <w:tc>
          <w:tcPr>
            <w:tcW w:w="1843" w:type="dxa"/>
          </w:tcPr>
          <w:p w:rsidR="00EF4CC4" w:rsidRDefault="00EF4CC4" w:rsidP="00EF4CC4">
            <w:pPr>
              <w:pStyle w:val="ConsPlusNormal"/>
              <w:jc w:val="both"/>
            </w:pPr>
          </w:p>
        </w:tc>
      </w:tr>
      <w:tr w:rsidR="00EF4CC4" w:rsidTr="00EF4CC4">
        <w:tblPrEx>
          <w:tblBorders>
            <w:left w:val="nil"/>
          </w:tblBorders>
        </w:tblPrEx>
        <w:tc>
          <w:tcPr>
            <w:tcW w:w="1135" w:type="dxa"/>
            <w:tcBorders>
              <w:left w:val="nil"/>
              <w:bottom w:val="nil"/>
            </w:tcBorders>
          </w:tcPr>
          <w:p w:rsidR="00EF4CC4" w:rsidRPr="00221E1F" w:rsidRDefault="00EF4CC4" w:rsidP="00EF4CC4">
            <w:pPr>
              <w:pStyle w:val="ConsPlusNormal"/>
              <w:jc w:val="both"/>
              <w:rPr>
                <w:rFonts w:ascii="Courier New" w:hAnsi="Courier New" w:cs="Courier New"/>
                <w:sz w:val="18"/>
                <w:szCs w:val="18"/>
              </w:rPr>
            </w:pPr>
          </w:p>
        </w:tc>
        <w:tc>
          <w:tcPr>
            <w:tcW w:w="1800" w:type="dxa"/>
          </w:tcPr>
          <w:p w:rsidR="00EF4CC4" w:rsidRPr="00221E1F" w:rsidRDefault="00EF4CC4" w:rsidP="00EF4CC4">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EF4CC4" w:rsidRDefault="00EF4CC4" w:rsidP="00EF4CC4">
            <w:pPr>
              <w:pStyle w:val="ConsPlusNormal"/>
              <w:jc w:val="both"/>
            </w:pPr>
          </w:p>
        </w:tc>
        <w:tc>
          <w:tcPr>
            <w:tcW w:w="1935" w:type="dxa"/>
          </w:tcPr>
          <w:p w:rsidR="00EF4CC4" w:rsidRDefault="00EF4CC4" w:rsidP="00EF4CC4">
            <w:pPr>
              <w:pStyle w:val="ConsPlusNormal"/>
              <w:jc w:val="both"/>
            </w:pPr>
          </w:p>
        </w:tc>
        <w:tc>
          <w:tcPr>
            <w:tcW w:w="1935" w:type="dxa"/>
          </w:tcPr>
          <w:p w:rsidR="00EF4CC4" w:rsidRDefault="00EF4CC4" w:rsidP="00EF4CC4">
            <w:pPr>
              <w:pStyle w:val="ConsPlusNormal"/>
              <w:jc w:val="both"/>
            </w:pPr>
          </w:p>
        </w:tc>
        <w:tc>
          <w:tcPr>
            <w:tcW w:w="1375" w:type="dxa"/>
          </w:tcPr>
          <w:p w:rsidR="00EF4CC4" w:rsidRDefault="00EF4CC4" w:rsidP="00EF4CC4">
            <w:pPr>
              <w:pStyle w:val="ConsPlusNormal"/>
              <w:jc w:val="both"/>
            </w:pPr>
          </w:p>
        </w:tc>
        <w:tc>
          <w:tcPr>
            <w:tcW w:w="1701" w:type="dxa"/>
          </w:tcPr>
          <w:p w:rsidR="00EF4CC4" w:rsidRDefault="00EF4CC4" w:rsidP="00EF4CC4">
            <w:pPr>
              <w:pStyle w:val="ConsPlusNormal"/>
              <w:jc w:val="both"/>
            </w:pPr>
          </w:p>
        </w:tc>
        <w:tc>
          <w:tcPr>
            <w:tcW w:w="1701" w:type="dxa"/>
          </w:tcPr>
          <w:p w:rsidR="00EF4CC4" w:rsidRDefault="00EF4CC4" w:rsidP="00EF4CC4">
            <w:pPr>
              <w:pStyle w:val="ConsPlusNormal"/>
              <w:jc w:val="both"/>
            </w:pPr>
          </w:p>
        </w:tc>
        <w:tc>
          <w:tcPr>
            <w:tcW w:w="1843" w:type="dxa"/>
          </w:tcPr>
          <w:p w:rsidR="00EF4CC4" w:rsidRDefault="00EF4CC4" w:rsidP="00EF4CC4">
            <w:pPr>
              <w:pStyle w:val="ConsPlusNormal"/>
              <w:jc w:val="both"/>
            </w:pPr>
          </w:p>
        </w:tc>
      </w:tr>
    </w:tbl>
    <w:p w:rsidR="00EF4CC4" w:rsidRDefault="00EF4CC4" w:rsidP="00EF4CC4">
      <w:pPr>
        <w:pStyle w:val="ConsPlusNormal"/>
        <w:jc w:val="center"/>
      </w:pPr>
    </w:p>
    <w:p w:rsidR="00EF4CC4" w:rsidRPr="00221E1F" w:rsidRDefault="00EF4CC4" w:rsidP="00EF4CC4">
      <w:pPr>
        <w:pStyle w:val="ConsPlusNormal"/>
        <w:ind w:firstLine="540"/>
        <w:jc w:val="both"/>
        <w:rPr>
          <w:rFonts w:ascii="Courier New" w:hAnsi="Courier New" w:cs="Courier New"/>
          <w:sz w:val="18"/>
          <w:szCs w:val="18"/>
        </w:rPr>
      </w:pPr>
    </w:p>
    <w:p w:rsidR="00EF4CC4" w:rsidRPr="00221E1F" w:rsidRDefault="00EF4CC4" w:rsidP="00EF4CC4">
      <w:pPr>
        <w:pStyle w:val="ConsPlusNonformat"/>
        <w:jc w:val="both"/>
        <w:rPr>
          <w:sz w:val="18"/>
          <w:szCs w:val="18"/>
        </w:rPr>
      </w:pPr>
      <w:r w:rsidRPr="00221E1F">
        <w:rPr>
          <w:sz w:val="18"/>
          <w:szCs w:val="18"/>
        </w:rPr>
        <w:t>Ответственный исполнитель   ___________   _________  _____________________ _________</w:t>
      </w:r>
    </w:p>
    <w:p w:rsidR="00EF4CC4" w:rsidRPr="00221E1F" w:rsidRDefault="00EF4CC4" w:rsidP="00EF4CC4">
      <w:pPr>
        <w:pStyle w:val="ConsPlusNonformat"/>
        <w:jc w:val="both"/>
        <w:rPr>
          <w:sz w:val="18"/>
          <w:szCs w:val="18"/>
        </w:rPr>
      </w:pPr>
      <w:r w:rsidRPr="00221E1F">
        <w:rPr>
          <w:sz w:val="18"/>
          <w:szCs w:val="18"/>
        </w:rPr>
        <w:t xml:space="preserve">                            (должность)   (подпись)  (расшифровка подписи) (телефон)</w:t>
      </w:r>
    </w:p>
    <w:p w:rsidR="00EF4CC4" w:rsidRPr="00221E1F" w:rsidRDefault="00EF4CC4" w:rsidP="00EF4CC4">
      <w:pPr>
        <w:pStyle w:val="ConsPlusNormal"/>
        <w:ind w:firstLine="540"/>
        <w:jc w:val="both"/>
        <w:rPr>
          <w:rFonts w:ascii="Courier New" w:hAnsi="Courier New" w:cs="Courier New"/>
          <w:sz w:val="18"/>
          <w:szCs w:val="18"/>
        </w:rPr>
      </w:pPr>
    </w:p>
    <w:p w:rsidR="00EF4CC4" w:rsidRPr="00221E1F" w:rsidRDefault="00EF4CC4" w:rsidP="00EF4CC4">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EF4CC4" w:rsidRPr="00221E1F" w:rsidRDefault="00EF4CC4" w:rsidP="00EF4CC4">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EF4CC4" w:rsidRDefault="00EF4CC4" w:rsidP="00EF4CC4">
      <w:pPr>
        <w:sectPr w:rsidR="00EF4CC4" w:rsidSect="00EF4CC4">
          <w:headerReference w:type="default" r:id="rId74"/>
          <w:pgSz w:w="16838" w:h="11905" w:orient="landscape"/>
          <w:pgMar w:top="426" w:right="1134" w:bottom="426" w:left="1134" w:header="284" w:footer="0" w:gutter="0"/>
          <w:cols w:space="720"/>
          <w:titlePg/>
          <w:docGrid w:linePitch="299"/>
        </w:sectPr>
      </w:pPr>
    </w:p>
    <w:p w:rsidR="00EF4CC4" w:rsidRDefault="00EF4CC4" w:rsidP="00EF4CC4">
      <w:pPr>
        <w:pStyle w:val="ConsPlusNonformat"/>
        <w:jc w:val="both"/>
        <w:rPr>
          <w:sz w:val="16"/>
        </w:rPr>
      </w:pPr>
    </w:p>
    <w:p w:rsidR="00EF4CC4" w:rsidRDefault="00EF4CC4" w:rsidP="00EF4CC4">
      <w:pPr>
        <w:pStyle w:val="ConsPlusNonformat"/>
        <w:jc w:val="both"/>
        <w:rPr>
          <w:sz w:val="16"/>
        </w:rPr>
      </w:pPr>
    </w:p>
    <w:p w:rsidR="00EF4CC4" w:rsidRDefault="00EF4CC4" w:rsidP="00EF4CC4">
      <w:pPr>
        <w:pStyle w:val="ConsPlusNonformat"/>
        <w:jc w:val="both"/>
      </w:pPr>
      <w:r>
        <w:rPr>
          <w:sz w:val="16"/>
        </w:rPr>
        <w:t>ПРИЛОЖЕНИЕ К СВЕДЕНИЯМ</w:t>
      </w:r>
    </w:p>
    <w:p w:rsidR="00EF4CC4" w:rsidRPr="00221E1F" w:rsidRDefault="00EF4CC4" w:rsidP="00EF4CC4">
      <w:pPr>
        <w:pStyle w:val="ConsPlusNonformat"/>
        <w:jc w:val="both"/>
      </w:pPr>
      <w:r w:rsidRPr="00221E1F">
        <w:rPr>
          <w:sz w:val="16"/>
        </w:rPr>
        <w:t xml:space="preserve">по операциям </w:t>
      </w:r>
      <w:r w:rsidRPr="0047649C">
        <w:rPr>
          <w:sz w:val="16"/>
        </w:rPr>
        <w:t xml:space="preserve">на лицевом счете по переданным полномочиям </w:t>
      </w:r>
    </w:p>
    <w:p w:rsidR="00EF4CC4" w:rsidRDefault="00EF4CC4" w:rsidP="00EF4CC4">
      <w:pPr>
        <w:pStyle w:val="ConsPlusNonformat"/>
        <w:jc w:val="both"/>
      </w:pPr>
      <w:r w:rsidRPr="0047649C">
        <w:rPr>
          <w:sz w:val="16"/>
        </w:rPr>
        <w:t>получател</w:t>
      </w:r>
      <w:r>
        <w:rPr>
          <w:sz w:val="16"/>
        </w:rPr>
        <w:t>я</w:t>
      </w:r>
      <w:r w:rsidRPr="0047649C">
        <w:rPr>
          <w:sz w:val="16"/>
        </w:rPr>
        <w:t xml:space="preserve"> </w:t>
      </w:r>
      <w:proofErr w:type="gramStart"/>
      <w:r w:rsidRPr="0047649C">
        <w:rPr>
          <w:sz w:val="16"/>
        </w:rPr>
        <w:t>бюджетных</w:t>
      </w:r>
      <w:proofErr w:type="gramEnd"/>
      <w:r w:rsidRPr="0047649C">
        <w:rPr>
          <w:sz w:val="16"/>
        </w:rPr>
        <w:t xml:space="preserve"> </w:t>
      </w:r>
      <w:proofErr w:type="spellStart"/>
      <w:r w:rsidRPr="0047649C">
        <w:rPr>
          <w:sz w:val="16"/>
        </w:rPr>
        <w:t>средств</w:t>
      </w:r>
      <w:r w:rsidRPr="00221E1F">
        <w:rPr>
          <w:sz w:val="16"/>
        </w:rPr>
        <w:t>за</w:t>
      </w:r>
      <w:proofErr w:type="spellEnd"/>
      <w:r w:rsidRPr="00221E1F">
        <w:rPr>
          <w:sz w:val="16"/>
        </w:rPr>
        <w:t xml:space="preserve"> ______________ </w:t>
      </w:r>
      <w:r>
        <w:rPr>
          <w:sz w:val="16"/>
        </w:rPr>
        <w:t xml:space="preserve">                                      ┌──────────┐</w:t>
      </w:r>
    </w:p>
    <w:p w:rsidR="00EF4CC4" w:rsidRDefault="00EF4CC4" w:rsidP="00EF4CC4">
      <w:pPr>
        <w:pStyle w:val="ConsPlusNonformat"/>
        <w:jc w:val="both"/>
      </w:pPr>
      <w:r>
        <w:rPr>
          <w:sz w:val="16"/>
        </w:rPr>
        <w:t xml:space="preserve">                                                                                     │   коды   │</w:t>
      </w:r>
    </w:p>
    <w:p w:rsidR="00EF4CC4" w:rsidRDefault="00EF4CC4" w:rsidP="00EF4CC4">
      <w:pPr>
        <w:pStyle w:val="ConsPlusNonformat"/>
        <w:jc w:val="both"/>
      </w:pPr>
      <w:r>
        <w:rPr>
          <w:sz w:val="16"/>
        </w:rPr>
        <w:t xml:space="preserve">                                                                                     ├──────────┤</w:t>
      </w:r>
    </w:p>
    <w:p w:rsidR="00EF4CC4" w:rsidRDefault="00EF4CC4" w:rsidP="00EF4CC4">
      <w:pPr>
        <w:pStyle w:val="ConsPlusNonformat"/>
        <w:jc w:val="both"/>
      </w:pPr>
      <w:r>
        <w:rPr>
          <w:sz w:val="16"/>
        </w:rPr>
        <w:t xml:space="preserve">Наименование                                                                         │          </w:t>
      </w:r>
      <w:proofErr w:type="spellStart"/>
      <w:r>
        <w:rPr>
          <w:sz w:val="16"/>
        </w:rPr>
        <w:t>│</w:t>
      </w:r>
      <w:proofErr w:type="spellEnd"/>
    </w:p>
    <w:p w:rsidR="00EF4CC4" w:rsidRDefault="00EF4CC4" w:rsidP="00EF4CC4">
      <w:pPr>
        <w:pStyle w:val="ConsPlusNonformat"/>
        <w:jc w:val="both"/>
      </w:pPr>
      <w:r>
        <w:rPr>
          <w:sz w:val="16"/>
        </w:rPr>
        <w:t>финансового органа ________________________________                                  ├──────────┤</w:t>
      </w:r>
    </w:p>
    <w:p w:rsidR="00EF4CC4" w:rsidRDefault="00EF4CC4" w:rsidP="00EF4CC4">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EF4CC4" w:rsidRDefault="00EF4CC4" w:rsidP="00EF4CC4">
      <w:pPr>
        <w:pStyle w:val="ConsPlusNonformat"/>
        <w:jc w:val="both"/>
      </w:pPr>
      <w:r>
        <w:rPr>
          <w:sz w:val="16"/>
        </w:rPr>
        <w:t xml:space="preserve">                                                                          </w:t>
      </w:r>
      <w:proofErr w:type="spellStart"/>
      <w:r>
        <w:rPr>
          <w:sz w:val="16"/>
        </w:rPr>
        <w:t>информации│</w:t>
      </w:r>
      <w:proofErr w:type="spellEnd"/>
      <w:r>
        <w:rPr>
          <w:sz w:val="16"/>
        </w:rPr>
        <w:t xml:space="preserve">          │</w:t>
      </w:r>
    </w:p>
    <w:p w:rsidR="00EF4CC4" w:rsidRDefault="00EF4CC4" w:rsidP="00EF4CC4">
      <w:pPr>
        <w:pStyle w:val="ConsPlusNonformat"/>
        <w:jc w:val="both"/>
      </w:pPr>
      <w:r>
        <w:rPr>
          <w:sz w:val="16"/>
        </w:rPr>
        <w:t xml:space="preserve">                                                                                     ├──────────┤</w:t>
      </w:r>
    </w:p>
    <w:p w:rsidR="00EF4CC4" w:rsidRDefault="00EF4CC4" w:rsidP="00EF4CC4">
      <w:pPr>
        <w:pStyle w:val="ConsPlusNonformat"/>
        <w:jc w:val="both"/>
      </w:pPr>
      <w:proofErr w:type="gramStart"/>
      <w:r>
        <w:rPr>
          <w:sz w:val="16"/>
        </w:rPr>
        <w:t xml:space="preserve">Главный                                                                 Глава по БК  │          </w:t>
      </w:r>
      <w:proofErr w:type="spellStart"/>
      <w:r>
        <w:rPr>
          <w:sz w:val="16"/>
        </w:rPr>
        <w:t>│</w:t>
      </w:r>
      <w:proofErr w:type="spellEnd"/>
      <w:proofErr w:type="gramEnd"/>
    </w:p>
    <w:p w:rsidR="00EF4CC4" w:rsidRDefault="00EF4CC4" w:rsidP="00EF4CC4">
      <w:pPr>
        <w:pStyle w:val="ConsPlusNonformat"/>
        <w:jc w:val="both"/>
      </w:pPr>
      <w:r>
        <w:rPr>
          <w:sz w:val="16"/>
        </w:rPr>
        <w:t>распорядитель:     ________________________________                                  ├──────────┤</w:t>
      </w:r>
    </w:p>
    <w:p w:rsidR="00EF4CC4" w:rsidRDefault="00EF4CC4" w:rsidP="00EF4CC4">
      <w:pPr>
        <w:pStyle w:val="ConsPlusNonformat"/>
        <w:jc w:val="both"/>
      </w:pPr>
      <w:r>
        <w:rPr>
          <w:sz w:val="16"/>
        </w:rPr>
        <w:t xml:space="preserve">                                                   Номер лицевого счета в Минфине РБ │          </w:t>
      </w:r>
      <w:proofErr w:type="spellStart"/>
      <w:r>
        <w:rPr>
          <w:sz w:val="16"/>
        </w:rPr>
        <w:t>│</w:t>
      </w:r>
      <w:proofErr w:type="spellEnd"/>
    </w:p>
    <w:p w:rsidR="00EF4CC4" w:rsidRDefault="00EF4CC4" w:rsidP="00EF4CC4">
      <w:pPr>
        <w:pStyle w:val="ConsPlusNonformat"/>
        <w:jc w:val="both"/>
      </w:pPr>
      <w:r>
        <w:rPr>
          <w:sz w:val="16"/>
        </w:rPr>
        <w:t xml:space="preserve">                                                                                     │          </w:t>
      </w:r>
      <w:proofErr w:type="spellStart"/>
      <w:r>
        <w:rPr>
          <w:sz w:val="16"/>
        </w:rPr>
        <w:t>│</w:t>
      </w:r>
      <w:proofErr w:type="spellEnd"/>
    </w:p>
    <w:p w:rsidR="00EF4CC4" w:rsidRDefault="00EF4CC4" w:rsidP="00EF4CC4">
      <w:pPr>
        <w:pStyle w:val="ConsPlusNonformat"/>
        <w:jc w:val="both"/>
      </w:pPr>
      <w:r>
        <w:rPr>
          <w:sz w:val="16"/>
        </w:rPr>
        <w:t xml:space="preserve">                                                                                     ├──────────┤</w:t>
      </w:r>
    </w:p>
    <w:p w:rsidR="00EF4CC4" w:rsidRDefault="00EF4CC4" w:rsidP="00EF4CC4">
      <w:pPr>
        <w:pStyle w:val="ConsPlusNonformat"/>
        <w:jc w:val="both"/>
      </w:pPr>
      <w:r>
        <w:rPr>
          <w:sz w:val="16"/>
        </w:rPr>
        <w:t xml:space="preserve">                                                                                  │          </w:t>
      </w:r>
      <w:proofErr w:type="spellStart"/>
      <w:r>
        <w:rPr>
          <w:sz w:val="16"/>
        </w:rPr>
        <w:t>│</w:t>
      </w:r>
      <w:proofErr w:type="spellEnd"/>
    </w:p>
    <w:p w:rsidR="00EF4CC4" w:rsidRDefault="00EF4CC4" w:rsidP="00EF4CC4">
      <w:pPr>
        <w:pStyle w:val="ConsPlusNonformat"/>
        <w:jc w:val="both"/>
      </w:pPr>
      <w:r>
        <w:rPr>
          <w:sz w:val="16"/>
        </w:rPr>
        <w:t xml:space="preserve">                                                                                  │          </w:t>
      </w:r>
      <w:proofErr w:type="spellStart"/>
      <w:r>
        <w:rPr>
          <w:sz w:val="16"/>
        </w:rPr>
        <w:t>│</w:t>
      </w:r>
      <w:proofErr w:type="spellEnd"/>
    </w:p>
    <w:p w:rsidR="00EF4CC4" w:rsidRDefault="00EF4CC4" w:rsidP="00EF4CC4">
      <w:pPr>
        <w:pStyle w:val="ConsPlusNonformat"/>
        <w:jc w:val="both"/>
      </w:pPr>
      <w:r>
        <w:rPr>
          <w:sz w:val="16"/>
        </w:rPr>
        <w:t>Получатель:        ________________________________                                  ├──────────┤</w:t>
      </w:r>
    </w:p>
    <w:p w:rsidR="00EF4CC4" w:rsidRDefault="00EF4CC4" w:rsidP="00EF4CC4">
      <w:pPr>
        <w:pStyle w:val="ConsPlusNonformat"/>
        <w:jc w:val="both"/>
      </w:pPr>
      <w:r>
        <w:rPr>
          <w:sz w:val="16"/>
        </w:rPr>
        <w:t xml:space="preserve">                                                                                     │          </w:t>
      </w:r>
      <w:proofErr w:type="spellStart"/>
      <w:r>
        <w:rPr>
          <w:sz w:val="16"/>
        </w:rPr>
        <w:t>│</w:t>
      </w:r>
      <w:proofErr w:type="spellEnd"/>
    </w:p>
    <w:p w:rsidR="00EF4CC4" w:rsidRDefault="00EF4CC4" w:rsidP="00EF4CC4">
      <w:pPr>
        <w:pStyle w:val="ConsPlusNonformat"/>
        <w:jc w:val="both"/>
      </w:pPr>
      <w:r>
        <w:rPr>
          <w:sz w:val="16"/>
        </w:rPr>
        <w:t xml:space="preserve">                                                                                     ├──────────┤</w:t>
      </w:r>
    </w:p>
    <w:p w:rsidR="00EF4CC4" w:rsidRDefault="00EF4CC4" w:rsidP="00EF4CC4">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   </w:t>
      </w:r>
      <w:hyperlink r:id="rId75" w:history="1">
        <w:r>
          <w:rPr>
            <w:color w:val="0000FF"/>
            <w:sz w:val="16"/>
          </w:rPr>
          <w:t>383</w:t>
        </w:r>
      </w:hyperlink>
      <w:r>
        <w:rPr>
          <w:sz w:val="16"/>
        </w:rPr>
        <w:t xml:space="preserve">    │</w:t>
      </w:r>
    </w:p>
    <w:p w:rsidR="00EF4CC4" w:rsidRDefault="00EF4CC4" w:rsidP="00EF4CC4">
      <w:pPr>
        <w:pStyle w:val="ConsPlusNonformat"/>
        <w:jc w:val="both"/>
      </w:pPr>
      <w:r>
        <w:rPr>
          <w:sz w:val="16"/>
        </w:rPr>
        <w:t xml:space="preserve">                                                                                     └──────────┘</w:t>
      </w:r>
    </w:p>
    <w:p w:rsidR="00EF4CC4" w:rsidRDefault="00EF4CC4" w:rsidP="00EF4CC4">
      <w:pPr>
        <w:pStyle w:val="ConsPlusNormal"/>
        <w:ind w:firstLine="540"/>
        <w:jc w:val="both"/>
      </w:pPr>
    </w:p>
    <w:p w:rsidR="00EF4CC4" w:rsidRDefault="00EF4CC4" w:rsidP="00EF4CC4">
      <w:pPr>
        <w:sectPr w:rsidR="00EF4CC4" w:rsidSect="00EF4CC4">
          <w:pgSz w:w="11905" w:h="16838"/>
          <w:pgMar w:top="568" w:right="850" w:bottom="1134" w:left="1701" w:header="284" w:footer="0" w:gutter="0"/>
          <w:cols w:space="720"/>
        </w:sectPr>
      </w:pPr>
    </w:p>
    <w:p w:rsidR="00EF4CC4" w:rsidRPr="00221E1F" w:rsidRDefault="00EF4CC4" w:rsidP="00EF4CC4">
      <w:pPr>
        <w:pStyle w:val="ConsPlusNormal"/>
        <w:ind w:firstLine="540"/>
        <w:jc w:val="both"/>
        <w:rPr>
          <w:rFonts w:ascii="Courier New" w:hAnsi="Courier New" w:cs="Courier New"/>
          <w:sz w:val="18"/>
          <w:szCs w:val="18"/>
        </w:rPr>
      </w:pPr>
      <w:r w:rsidRPr="00221E1F">
        <w:rPr>
          <w:rFonts w:ascii="Courier New" w:hAnsi="Courier New" w:cs="Courier New"/>
          <w:sz w:val="18"/>
          <w:szCs w:val="18"/>
        </w:rPr>
        <w:lastRenderedPageBreak/>
        <w:t>2. Операци</w:t>
      </w:r>
      <w:r>
        <w:rPr>
          <w:rFonts w:ascii="Courier New" w:hAnsi="Courier New" w:cs="Courier New"/>
          <w:sz w:val="18"/>
          <w:szCs w:val="18"/>
        </w:rPr>
        <w:t>и</w:t>
      </w:r>
      <w:r w:rsidRPr="00221E1F">
        <w:rPr>
          <w:rFonts w:ascii="Courier New" w:hAnsi="Courier New" w:cs="Courier New"/>
          <w:sz w:val="18"/>
          <w:szCs w:val="18"/>
        </w:rPr>
        <w:t xml:space="preserve"> с бюджетными средствами</w:t>
      </w:r>
    </w:p>
    <w:p w:rsidR="00EF4CC4" w:rsidRPr="00221E1F" w:rsidRDefault="00EF4CC4" w:rsidP="00EF4CC4">
      <w:pPr>
        <w:pStyle w:val="ConsPlusNormal"/>
        <w:ind w:firstLine="540"/>
        <w:jc w:val="both"/>
        <w:rPr>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908"/>
        <w:gridCol w:w="1418"/>
        <w:gridCol w:w="850"/>
        <w:gridCol w:w="851"/>
        <w:gridCol w:w="1417"/>
        <w:gridCol w:w="851"/>
        <w:gridCol w:w="850"/>
        <w:gridCol w:w="1355"/>
        <w:gridCol w:w="992"/>
        <w:gridCol w:w="992"/>
        <w:gridCol w:w="1622"/>
        <w:gridCol w:w="1355"/>
        <w:gridCol w:w="1054"/>
      </w:tblGrid>
      <w:tr w:rsidR="00EF4CC4" w:rsidRPr="00221E1F" w:rsidTr="00EF4CC4">
        <w:tc>
          <w:tcPr>
            <w:tcW w:w="1134"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908"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3119" w:type="dxa"/>
            <w:gridSpan w:val="3"/>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3118" w:type="dxa"/>
            <w:gridSpan w:val="3"/>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Поставленные на учет бюджетные обязательства</w:t>
            </w:r>
          </w:p>
        </w:tc>
        <w:tc>
          <w:tcPr>
            <w:tcW w:w="1355"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w:t>
            </w:r>
          </w:p>
        </w:tc>
        <w:tc>
          <w:tcPr>
            <w:tcW w:w="992"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Выплаты</w:t>
            </w:r>
          </w:p>
        </w:tc>
        <w:tc>
          <w:tcPr>
            <w:tcW w:w="992"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 xml:space="preserve">Итого </w:t>
            </w:r>
            <w:r>
              <w:rPr>
                <w:rFonts w:ascii="Courier New" w:hAnsi="Courier New" w:cs="Courier New"/>
                <w:sz w:val="18"/>
                <w:szCs w:val="18"/>
              </w:rPr>
              <w:t>в</w:t>
            </w:r>
            <w:r w:rsidRPr="00221E1F">
              <w:rPr>
                <w:rFonts w:ascii="Courier New" w:hAnsi="Courier New" w:cs="Courier New"/>
                <w:sz w:val="18"/>
                <w:szCs w:val="18"/>
              </w:rPr>
              <w:t>ыплат</w:t>
            </w:r>
          </w:p>
        </w:tc>
        <w:tc>
          <w:tcPr>
            <w:tcW w:w="1622"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Неисполненные бюджетные обязательства</w:t>
            </w:r>
          </w:p>
        </w:tc>
        <w:tc>
          <w:tcPr>
            <w:tcW w:w="1355"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 xml:space="preserve">Остаток </w:t>
            </w:r>
            <w:proofErr w:type="gramStart"/>
            <w:r w:rsidRPr="00221E1F">
              <w:rPr>
                <w:rFonts w:ascii="Courier New" w:hAnsi="Courier New" w:cs="Courier New"/>
                <w:sz w:val="18"/>
                <w:szCs w:val="18"/>
              </w:rPr>
              <w:t>неиспользованных</w:t>
            </w:r>
            <w:proofErr w:type="gramEnd"/>
            <w:r w:rsidRPr="00221E1F">
              <w:rPr>
                <w:rFonts w:ascii="Courier New" w:hAnsi="Courier New" w:cs="Courier New"/>
                <w:sz w:val="18"/>
                <w:szCs w:val="18"/>
              </w:rPr>
              <w:t xml:space="preserve"> ЛБО текущего года</w:t>
            </w:r>
          </w:p>
        </w:tc>
        <w:tc>
          <w:tcPr>
            <w:tcW w:w="1054"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Примечание</w:t>
            </w:r>
          </w:p>
        </w:tc>
      </w:tr>
      <w:tr w:rsidR="00EF4CC4" w:rsidRPr="00221E1F" w:rsidTr="00EF4CC4">
        <w:tc>
          <w:tcPr>
            <w:tcW w:w="1134" w:type="dxa"/>
            <w:vMerge/>
          </w:tcPr>
          <w:p w:rsidR="00EF4CC4" w:rsidRPr="00221E1F" w:rsidRDefault="00EF4CC4" w:rsidP="00EF4CC4">
            <w:pPr>
              <w:rPr>
                <w:rFonts w:ascii="Courier New" w:hAnsi="Courier New" w:cs="Courier New"/>
                <w:sz w:val="18"/>
                <w:szCs w:val="18"/>
              </w:rPr>
            </w:pPr>
          </w:p>
        </w:tc>
        <w:tc>
          <w:tcPr>
            <w:tcW w:w="908" w:type="dxa"/>
            <w:vMerge/>
          </w:tcPr>
          <w:p w:rsidR="00EF4CC4" w:rsidRPr="00221E1F" w:rsidRDefault="00EF4CC4" w:rsidP="00EF4CC4">
            <w:pPr>
              <w:rPr>
                <w:rFonts w:ascii="Courier New" w:hAnsi="Courier New" w:cs="Courier New"/>
                <w:sz w:val="18"/>
                <w:szCs w:val="18"/>
              </w:rPr>
            </w:pPr>
          </w:p>
        </w:tc>
        <w:tc>
          <w:tcPr>
            <w:tcW w:w="1418"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417" w:type="dxa"/>
            <w:vMerge w:val="restart"/>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355" w:type="dxa"/>
            <w:vMerge/>
          </w:tcPr>
          <w:p w:rsidR="00EF4CC4" w:rsidRPr="00221E1F" w:rsidRDefault="00EF4CC4" w:rsidP="00EF4CC4">
            <w:pPr>
              <w:rPr>
                <w:rFonts w:ascii="Courier New" w:hAnsi="Courier New" w:cs="Courier New"/>
                <w:sz w:val="18"/>
                <w:szCs w:val="18"/>
              </w:rPr>
            </w:pPr>
          </w:p>
        </w:tc>
        <w:tc>
          <w:tcPr>
            <w:tcW w:w="992" w:type="dxa"/>
            <w:vMerge/>
          </w:tcPr>
          <w:p w:rsidR="00EF4CC4" w:rsidRPr="00221E1F" w:rsidRDefault="00EF4CC4" w:rsidP="00EF4CC4">
            <w:pPr>
              <w:rPr>
                <w:rFonts w:ascii="Courier New" w:hAnsi="Courier New" w:cs="Courier New"/>
                <w:sz w:val="18"/>
                <w:szCs w:val="18"/>
              </w:rPr>
            </w:pPr>
          </w:p>
        </w:tc>
        <w:tc>
          <w:tcPr>
            <w:tcW w:w="992" w:type="dxa"/>
            <w:vMerge/>
          </w:tcPr>
          <w:p w:rsidR="00EF4CC4" w:rsidRPr="00221E1F" w:rsidRDefault="00EF4CC4" w:rsidP="00EF4CC4">
            <w:pPr>
              <w:rPr>
                <w:rFonts w:ascii="Courier New" w:hAnsi="Courier New" w:cs="Courier New"/>
                <w:sz w:val="18"/>
                <w:szCs w:val="18"/>
              </w:rPr>
            </w:pPr>
          </w:p>
        </w:tc>
        <w:tc>
          <w:tcPr>
            <w:tcW w:w="1622" w:type="dxa"/>
            <w:vMerge/>
          </w:tcPr>
          <w:p w:rsidR="00EF4CC4" w:rsidRPr="00221E1F" w:rsidRDefault="00EF4CC4" w:rsidP="00EF4CC4">
            <w:pPr>
              <w:rPr>
                <w:rFonts w:ascii="Courier New" w:hAnsi="Courier New" w:cs="Courier New"/>
                <w:sz w:val="18"/>
                <w:szCs w:val="18"/>
              </w:rPr>
            </w:pPr>
          </w:p>
        </w:tc>
        <w:tc>
          <w:tcPr>
            <w:tcW w:w="1355" w:type="dxa"/>
            <w:vMerge/>
          </w:tcPr>
          <w:p w:rsidR="00EF4CC4" w:rsidRPr="00221E1F" w:rsidRDefault="00EF4CC4" w:rsidP="00EF4CC4">
            <w:pPr>
              <w:rPr>
                <w:rFonts w:ascii="Courier New" w:hAnsi="Courier New" w:cs="Courier New"/>
                <w:sz w:val="18"/>
                <w:szCs w:val="18"/>
              </w:rPr>
            </w:pPr>
          </w:p>
        </w:tc>
        <w:tc>
          <w:tcPr>
            <w:tcW w:w="1054" w:type="dxa"/>
            <w:vMerge/>
          </w:tcPr>
          <w:p w:rsidR="00EF4CC4" w:rsidRPr="00221E1F" w:rsidRDefault="00EF4CC4" w:rsidP="00EF4CC4">
            <w:pPr>
              <w:rPr>
                <w:rFonts w:ascii="Courier New" w:hAnsi="Courier New" w:cs="Courier New"/>
                <w:sz w:val="18"/>
                <w:szCs w:val="18"/>
              </w:rPr>
            </w:pPr>
          </w:p>
        </w:tc>
      </w:tr>
      <w:tr w:rsidR="00EF4CC4" w:rsidRPr="00221E1F" w:rsidTr="00EF4CC4">
        <w:tc>
          <w:tcPr>
            <w:tcW w:w="1134" w:type="dxa"/>
            <w:vMerge/>
          </w:tcPr>
          <w:p w:rsidR="00EF4CC4" w:rsidRPr="00221E1F" w:rsidRDefault="00EF4CC4" w:rsidP="00EF4CC4">
            <w:pPr>
              <w:rPr>
                <w:rFonts w:ascii="Courier New" w:hAnsi="Courier New" w:cs="Courier New"/>
                <w:sz w:val="18"/>
                <w:szCs w:val="18"/>
              </w:rPr>
            </w:pPr>
          </w:p>
        </w:tc>
        <w:tc>
          <w:tcPr>
            <w:tcW w:w="908" w:type="dxa"/>
            <w:vMerge/>
          </w:tcPr>
          <w:p w:rsidR="00EF4CC4" w:rsidRPr="00221E1F" w:rsidRDefault="00EF4CC4" w:rsidP="00EF4CC4">
            <w:pPr>
              <w:rPr>
                <w:rFonts w:ascii="Courier New" w:hAnsi="Courier New" w:cs="Courier New"/>
                <w:sz w:val="18"/>
                <w:szCs w:val="18"/>
              </w:rPr>
            </w:pPr>
          </w:p>
        </w:tc>
        <w:tc>
          <w:tcPr>
            <w:tcW w:w="1418" w:type="dxa"/>
            <w:vMerge/>
          </w:tcPr>
          <w:p w:rsidR="00EF4CC4" w:rsidRPr="00221E1F" w:rsidRDefault="00EF4CC4" w:rsidP="00EF4CC4">
            <w:pPr>
              <w:rPr>
                <w:rFonts w:ascii="Courier New" w:hAnsi="Courier New" w:cs="Courier New"/>
                <w:sz w:val="18"/>
                <w:szCs w:val="18"/>
              </w:rPr>
            </w:pPr>
          </w:p>
        </w:tc>
        <w:tc>
          <w:tcPr>
            <w:tcW w:w="85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1"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417" w:type="dxa"/>
            <w:vMerge/>
          </w:tcPr>
          <w:p w:rsidR="00EF4CC4" w:rsidRPr="00221E1F" w:rsidRDefault="00EF4CC4" w:rsidP="00EF4CC4">
            <w:pPr>
              <w:rPr>
                <w:rFonts w:ascii="Courier New" w:hAnsi="Courier New" w:cs="Courier New"/>
                <w:sz w:val="18"/>
                <w:szCs w:val="18"/>
              </w:rPr>
            </w:pPr>
          </w:p>
        </w:tc>
        <w:tc>
          <w:tcPr>
            <w:tcW w:w="851"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355" w:type="dxa"/>
            <w:vMerge/>
          </w:tcPr>
          <w:p w:rsidR="00EF4CC4" w:rsidRPr="00221E1F" w:rsidRDefault="00EF4CC4" w:rsidP="00EF4CC4">
            <w:pPr>
              <w:rPr>
                <w:rFonts w:ascii="Courier New" w:hAnsi="Courier New" w:cs="Courier New"/>
                <w:sz w:val="18"/>
                <w:szCs w:val="18"/>
              </w:rPr>
            </w:pPr>
          </w:p>
        </w:tc>
        <w:tc>
          <w:tcPr>
            <w:tcW w:w="992" w:type="dxa"/>
            <w:vMerge/>
          </w:tcPr>
          <w:p w:rsidR="00EF4CC4" w:rsidRPr="00221E1F" w:rsidRDefault="00EF4CC4" w:rsidP="00EF4CC4">
            <w:pPr>
              <w:rPr>
                <w:rFonts w:ascii="Courier New" w:hAnsi="Courier New" w:cs="Courier New"/>
                <w:sz w:val="18"/>
                <w:szCs w:val="18"/>
              </w:rPr>
            </w:pPr>
          </w:p>
        </w:tc>
        <w:tc>
          <w:tcPr>
            <w:tcW w:w="992" w:type="dxa"/>
            <w:vMerge/>
          </w:tcPr>
          <w:p w:rsidR="00EF4CC4" w:rsidRPr="00221E1F" w:rsidRDefault="00EF4CC4" w:rsidP="00EF4CC4">
            <w:pPr>
              <w:rPr>
                <w:rFonts w:ascii="Courier New" w:hAnsi="Courier New" w:cs="Courier New"/>
                <w:sz w:val="18"/>
                <w:szCs w:val="18"/>
              </w:rPr>
            </w:pPr>
          </w:p>
        </w:tc>
        <w:tc>
          <w:tcPr>
            <w:tcW w:w="1622" w:type="dxa"/>
            <w:vMerge/>
          </w:tcPr>
          <w:p w:rsidR="00EF4CC4" w:rsidRPr="00221E1F" w:rsidRDefault="00EF4CC4" w:rsidP="00EF4CC4">
            <w:pPr>
              <w:rPr>
                <w:rFonts w:ascii="Courier New" w:hAnsi="Courier New" w:cs="Courier New"/>
                <w:sz w:val="18"/>
                <w:szCs w:val="18"/>
              </w:rPr>
            </w:pPr>
          </w:p>
        </w:tc>
        <w:tc>
          <w:tcPr>
            <w:tcW w:w="1355" w:type="dxa"/>
            <w:vMerge/>
          </w:tcPr>
          <w:p w:rsidR="00EF4CC4" w:rsidRPr="00221E1F" w:rsidRDefault="00EF4CC4" w:rsidP="00EF4CC4">
            <w:pPr>
              <w:rPr>
                <w:rFonts w:ascii="Courier New" w:hAnsi="Courier New" w:cs="Courier New"/>
                <w:sz w:val="18"/>
                <w:szCs w:val="18"/>
              </w:rPr>
            </w:pPr>
          </w:p>
        </w:tc>
        <w:tc>
          <w:tcPr>
            <w:tcW w:w="1054" w:type="dxa"/>
            <w:vMerge/>
          </w:tcPr>
          <w:p w:rsidR="00EF4CC4" w:rsidRPr="00221E1F" w:rsidRDefault="00EF4CC4" w:rsidP="00EF4CC4">
            <w:pPr>
              <w:rPr>
                <w:rFonts w:ascii="Courier New" w:hAnsi="Courier New" w:cs="Courier New"/>
                <w:sz w:val="18"/>
                <w:szCs w:val="18"/>
              </w:rPr>
            </w:pPr>
          </w:p>
        </w:tc>
      </w:tr>
      <w:tr w:rsidR="00EF4CC4" w:rsidRPr="00221E1F" w:rsidTr="00EF4CC4">
        <w:tc>
          <w:tcPr>
            <w:tcW w:w="1134"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908"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418"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85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851"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417"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851"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850"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355"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9</w:t>
            </w:r>
          </w:p>
        </w:tc>
        <w:tc>
          <w:tcPr>
            <w:tcW w:w="992"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10</w:t>
            </w:r>
          </w:p>
        </w:tc>
        <w:tc>
          <w:tcPr>
            <w:tcW w:w="992"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11</w:t>
            </w:r>
          </w:p>
        </w:tc>
        <w:tc>
          <w:tcPr>
            <w:tcW w:w="1622"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12</w:t>
            </w:r>
          </w:p>
        </w:tc>
        <w:tc>
          <w:tcPr>
            <w:tcW w:w="1355"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13</w:t>
            </w:r>
          </w:p>
        </w:tc>
        <w:tc>
          <w:tcPr>
            <w:tcW w:w="1054" w:type="dxa"/>
            <w:vAlign w:val="center"/>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14</w:t>
            </w:r>
          </w:p>
        </w:tc>
      </w:tr>
      <w:tr w:rsidR="00EF4CC4" w:rsidRPr="00221E1F" w:rsidTr="00EF4CC4">
        <w:tc>
          <w:tcPr>
            <w:tcW w:w="1134" w:type="dxa"/>
          </w:tcPr>
          <w:p w:rsidR="00EF4CC4" w:rsidRPr="00221E1F" w:rsidRDefault="00EF4CC4" w:rsidP="00EF4CC4">
            <w:pPr>
              <w:pStyle w:val="ConsPlusNormal"/>
              <w:jc w:val="both"/>
              <w:rPr>
                <w:rFonts w:ascii="Courier New" w:hAnsi="Courier New" w:cs="Courier New"/>
                <w:sz w:val="18"/>
                <w:szCs w:val="18"/>
              </w:rPr>
            </w:pPr>
          </w:p>
        </w:tc>
        <w:tc>
          <w:tcPr>
            <w:tcW w:w="908" w:type="dxa"/>
          </w:tcPr>
          <w:p w:rsidR="00EF4CC4" w:rsidRPr="00221E1F" w:rsidRDefault="00EF4CC4" w:rsidP="00EF4CC4">
            <w:pPr>
              <w:pStyle w:val="ConsPlusNormal"/>
              <w:jc w:val="both"/>
              <w:rPr>
                <w:rFonts w:ascii="Courier New" w:hAnsi="Courier New" w:cs="Courier New"/>
                <w:sz w:val="18"/>
                <w:szCs w:val="18"/>
              </w:rPr>
            </w:pPr>
          </w:p>
        </w:tc>
        <w:tc>
          <w:tcPr>
            <w:tcW w:w="1418" w:type="dxa"/>
          </w:tcPr>
          <w:p w:rsidR="00EF4CC4" w:rsidRPr="00221E1F" w:rsidRDefault="00EF4CC4" w:rsidP="00EF4CC4">
            <w:pPr>
              <w:pStyle w:val="ConsPlusNormal"/>
              <w:jc w:val="both"/>
              <w:rPr>
                <w:rFonts w:ascii="Courier New" w:hAnsi="Courier New" w:cs="Courier New"/>
                <w:sz w:val="18"/>
                <w:szCs w:val="18"/>
              </w:rPr>
            </w:pPr>
          </w:p>
        </w:tc>
        <w:tc>
          <w:tcPr>
            <w:tcW w:w="850" w:type="dxa"/>
          </w:tcPr>
          <w:p w:rsidR="00EF4CC4" w:rsidRPr="00221E1F" w:rsidRDefault="00EF4CC4" w:rsidP="00EF4CC4">
            <w:pPr>
              <w:pStyle w:val="ConsPlusNormal"/>
              <w:jc w:val="both"/>
              <w:rPr>
                <w:rFonts w:ascii="Courier New" w:hAnsi="Courier New" w:cs="Courier New"/>
                <w:sz w:val="18"/>
                <w:szCs w:val="18"/>
              </w:rPr>
            </w:pPr>
          </w:p>
        </w:tc>
        <w:tc>
          <w:tcPr>
            <w:tcW w:w="851" w:type="dxa"/>
          </w:tcPr>
          <w:p w:rsidR="00EF4CC4" w:rsidRPr="00221E1F" w:rsidRDefault="00EF4CC4" w:rsidP="00EF4CC4">
            <w:pPr>
              <w:pStyle w:val="ConsPlusNormal"/>
              <w:jc w:val="both"/>
              <w:rPr>
                <w:rFonts w:ascii="Courier New" w:hAnsi="Courier New" w:cs="Courier New"/>
                <w:sz w:val="18"/>
                <w:szCs w:val="18"/>
              </w:rPr>
            </w:pPr>
          </w:p>
        </w:tc>
        <w:tc>
          <w:tcPr>
            <w:tcW w:w="1417" w:type="dxa"/>
          </w:tcPr>
          <w:p w:rsidR="00EF4CC4" w:rsidRPr="00221E1F" w:rsidRDefault="00EF4CC4" w:rsidP="00EF4CC4">
            <w:pPr>
              <w:pStyle w:val="ConsPlusNormal"/>
              <w:jc w:val="both"/>
              <w:rPr>
                <w:rFonts w:ascii="Courier New" w:hAnsi="Courier New" w:cs="Courier New"/>
                <w:sz w:val="18"/>
                <w:szCs w:val="18"/>
              </w:rPr>
            </w:pPr>
          </w:p>
        </w:tc>
        <w:tc>
          <w:tcPr>
            <w:tcW w:w="851" w:type="dxa"/>
          </w:tcPr>
          <w:p w:rsidR="00EF4CC4" w:rsidRPr="00221E1F" w:rsidRDefault="00EF4CC4" w:rsidP="00EF4CC4">
            <w:pPr>
              <w:pStyle w:val="ConsPlusNormal"/>
              <w:jc w:val="both"/>
              <w:rPr>
                <w:rFonts w:ascii="Courier New" w:hAnsi="Courier New" w:cs="Courier New"/>
                <w:sz w:val="18"/>
                <w:szCs w:val="18"/>
              </w:rPr>
            </w:pPr>
          </w:p>
        </w:tc>
        <w:tc>
          <w:tcPr>
            <w:tcW w:w="850" w:type="dxa"/>
          </w:tcPr>
          <w:p w:rsidR="00EF4CC4" w:rsidRPr="00221E1F" w:rsidRDefault="00EF4CC4" w:rsidP="00EF4CC4">
            <w:pPr>
              <w:pStyle w:val="ConsPlusNormal"/>
              <w:jc w:val="both"/>
              <w:rPr>
                <w:rFonts w:ascii="Courier New" w:hAnsi="Courier New" w:cs="Courier New"/>
                <w:sz w:val="18"/>
                <w:szCs w:val="18"/>
              </w:rPr>
            </w:pPr>
          </w:p>
        </w:tc>
        <w:tc>
          <w:tcPr>
            <w:tcW w:w="1355" w:type="dxa"/>
          </w:tcPr>
          <w:p w:rsidR="00EF4CC4" w:rsidRPr="00221E1F" w:rsidRDefault="00EF4CC4" w:rsidP="00EF4CC4">
            <w:pPr>
              <w:pStyle w:val="ConsPlusNormal"/>
              <w:jc w:val="both"/>
              <w:rPr>
                <w:rFonts w:ascii="Courier New" w:hAnsi="Courier New" w:cs="Courier New"/>
                <w:sz w:val="18"/>
                <w:szCs w:val="18"/>
              </w:rPr>
            </w:pPr>
          </w:p>
        </w:tc>
        <w:tc>
          <w:tcPr>
            <w:tcW w:w="992" w:type="dxa"/>
          </w:tcPr>
          <w:p w:rsidR="00EF4CC4" w:rsidRPr="00221E1F" w:rsidRDefault="00EF4CC4" w:rsidP="00EF4CC4">
            <w:pPr>
              <w:pStyle w:val="ConsPlusNormal"/>
              <w:jc w:val="both"/>
              <w:rPr>
                <w:rFonts w:ascii="Courier New" w:hAnsi="Courier New" w:cs="Courier New"/>
                <w:sz w:val="18"/>
                <w:szCs w:val="18"/>
              </w:rPr>
            </w:pPr>
          </w:p>
        </w:tc>
        <w:tc>
          <w:tcPr>
            <w:tcW w:w="992" w:type="dxa"/>
          </w:tcPr>
          <w:p w:rsidR="00EF4CC4" w:rsidRPr="00221E1F" w:rsidRDefault="00EF4CC4" w:rsidP="00EF4CC4">
            <w:pPr>
              <w:pStyle w:val="ConsPlusNormal"/>
              <w:jc w:val="both"/>
              <w:rPr>
                <w:rFonts w:ascii="Courier New" w:hAnsi="Courier New" w:cs="Courier New"/>
                <w:sz w:val="18"/>
                <w:szCs w:val="18"/>
              </w:rPr>
            </w:pPr>
          </w:p>
        </w:tc>
        <w:tc>
          <w:tcPr>
            <w:tcW w:w="1622" w:type="dxa"/>
          </w:tcPr>
          <w:p w:rsidR="00EF4CC4" w:rsidRPr="00221E1F" w:rsidRDefault="00EF4CC4" w:rsidP="00EF4CC4">
            <w:pPr>
              <w:pStyle w:val="ConsPlusNormal"/>
              <w:jc w:val="both"/>
              <w:rPr>
                <w:rFonts w:ascii="Courier New" w:hAnsi="Courier New" w:cs="Courier New"/>
                <w:sz w:val="18"/>
                <w:szCs w:val="18"/>
              </w:rPr>
            </w:pPr>
          </w:p>
        </w:tc>
        <w:tc>
          <w:tcPr>
            <w:tcW w:w="1355" w:type="dxa"/>
          </w:tcPr>
          <w:p w:rsidR="00EF4CC4" w:rsidRPr="00221E1F" w:rsidRDefault="00EF4CC4" w:rsidP="00EF4CC4">
            <w:pPr>
              <w:pStyle w:val="ConsPlusNormal"/>
              <w:jc w:val="both"/>
              <w:rPr>
                <w:rFonts w:ascii="Courier New" w:hAnsi="Courier New" w:cs="Courier New"/>
                <w:sz w:val="18"/>
                <w:szCs w:val="18"/>
              </w:rPr>
            </w:pPr>
          </w:p>
        </w:tc>
        <w:tc>
          <w:tcPr>
            <w:tcW w:w="1054" w:type="dxa"/>
          </w:tcPr>
          <w:p w:rsidR="00EF4CC4" w:rsidRPr="00221E1F" w:rsidRDefault="00EF4CC4" w:rsidP="00EF4CC4">
            <w:pPr>
              <w:pStyle w:val="ConsPlusNormal"/>
              <w:jc w:val="both"/>
              <w:rPr>
                <w:rFonts w:ascii="Courier New" w:hAnsi="Courier New" w:cs="Courier New"/>
                <w:sz w:val="18"/>
                <w:szCs w:val="18"/>
              </w:rPr>
            </w:pPr>
          </w:p>
        </w:tc>
      </w:tr>
      <w:tr w:rsidR="00EF4CC4" w:rsidRPr="00221E1F" w:rsidTr="00EF4CC4">
        <w:tc>
          <w:tcPr>
            <w:tcW w:w="1134" w:type="dxa"/>
          </w:tcPr>
          <w:p w:rsidR="00EF4CC4" w:rsidRPr="00221E1F" w:rsidRDefault="00EF4CC4" w:rsidP="00EF4CC4">
            <w:pPr>
              <w:pStyle w:val="ConsPlusNormal"/>
              <w:jc w:val="both"/>
              <w:rPr>
                <w:rFonts w:ascii="Courier New" w:hAnsi="Courier New" w:cs="Courier New"/>
                <w:sz w:val="18"/>
                <w:szCs w:val="18"/>
              </w:rPr>
            </w:pPr>
          </w:p>
        </w:tc>
        <w:tc>
          <w:tcPr>
            <w:tcW w:w="908" w:type="dxa"/>
          </w:tcPr>
          <w:p w:rsidR="00EF4CC4" w:rsidRPr="00221E1F" w:rsidRDefault="00EF4CC4" w:rsidP="00EF4CC4">
            <w:pPr>
              <w:pStyle w:val="ConsPlusNormal"/>
              <w:jc w:val="both"/>
              <w:rPr>
                <w:rFonts w:ascii="Courier New" w:hAnsi="Courier New" w:cs="Courier New"/>
                <w:sz w:val="18"/>
                <w:szCs w:val="18"/>
              </w:rPr>
            </w:pPr>
          </w:p>
        </w:tc>
        <w:tc>
          <w:tcPr>
            <w:tcW w:w="1418" w:type="dxa"/>
          </w:tcPr>
          <w:p w:rsidR="00EF4CC4" w:rsidRPr="00221E1F" w:rsidRDefault="00EF4CC4" w:rsidP="00EF4CC4">
            <w:pPr>
              <w:pStyle w:val="ConsPlusNormal"/>
              <w:jc w:val="both"/>
              <w:rPr>
                <w:rFonts w:ascii="Courier New" w:hAnsi="Courier New" w:cs="Courier New"/>
                <w:sz w:val="18"/>
                <w:szCs w:val="18"/>
              </w:rPr>
            </w:pPr>
          </w:p>
        </w:tc>
        <w:tc>
          <w:tcPr>
            <w:tcW w:w="850" w:type="dxa"/>
          </w:tcPr>
          <w:p w:rsidR="00EF4CC4" w:rsidRPr="00221E1F" w:rsidRDefault="00EF4CC4" w:rsidP="00EF4CC4">
            <w:pPr>
              <w:pStyle w:val="ConsPlusNormal"/>
              <w:jc w:val="both"/>
              <w:rPr>
                <w:rFonts w:ascii="Courier New" w:hAnsi="Courier New" w:cs="Courier New"/>
                <w:sz w:val="18"/>
                <w:szCs w:val="18"/>
              </w:rPr>
            </w:pPr>
          </w:p>
        </w:tc>
        <w:tc>
          <w:tcPr>
            <w:tcW w:w="851" w:type="dxa"/>
          </w:tcPr>
          <w:p w:rsidR="00EF4CC4" w:rsidRPr="00221E1F" w:rsidRDefault="00EF4CC4" w:rsidP="00EF4CC4">
            <w:pPr>
              <w:pStyle w:val="ConsPlusNormal"/>
              <w:jc w:val="both"/>
              <w:rPr>
                <w:rFonts w:ascii="Courier New" w:hAnsi="Courier New" w:cs="Courier New"/>
                <w:sz w:val="18"/>
                <w:szCs w:val="18"/>
              </w:rPr>
            </w:pPr>
          </w:p>
        </w:tc>
        <w:tc>
          <w:tcPr>
            <w:tcW w:w="1417" w:type="dxa"/>
          </w:tcPr>
          <w:p w:rsidR="00EF4CC4" w:rsidRPr="00221E1F" w:rsidRDefault="00EF4CC4" w:rsidP="00EF4CC4">
            <w:pPr>
              <w:pStyle w:val="ConsPlusNormal"/>
              <w:jc w:val="both"/>
              <w:rPr>
                <w:rFonts w:ascii="Courier New" w:hAnsi="Courier New" w:cs="Courier New"/>
                <w:sz w:val="18"/>
                <w:szCs w:val="18"/>
              </w:rPr>
            </w:pPr>
          </w:p>
        </w:tc>
        <w:tc>
          <w:tcPr>
            <w:tcW w:w="851" w:type="dxa"/>
          </w:tcPr>
          <w:p w:rsidR="00EF4CC4" w:rsidRPr="00221E1F" w:rsidRDefault="00EF4CC4" w:rsidP="00EF4CC4">
            <w:pPr>
              <w:pStyle w:val="ConsPlusNormal"/>
              <w:jc w:val="both"/>
              <w:rPr>
                <w:rFonts w:ascii="Courier New" w:hAnsi="Courier New" w:cs="Courier New"/>
                <w:sz w:val="18"/>
                <w:szCs w:val="18"/>
              </w:rPr>
            </w:pPr>
          </w:p>
        </w:tc>
        <w:tc>
          <w:tcPr>
            <w:tcW w:w="850" w:type="dxa"/>
          </w:tcPr>
          <w:p w:rsidR="00EF4CC4" w:rsidRPr="00221E1F" w:rsidRDefault="00EF4CC4" w:rsidP="00EF4CC4">
            <w:pPr>
              <w:pStyle w:val="ConsPlusNormal"/>
              <w:jc w:val="both"/>
              <w:rPr>
                <w:rFonts w:ascii="Courier New" w:hAnsi="Courier New" w:cs="Courier New"/>
                <w:sz w:val="18"/>
                <w:szCs w:val="18"/>
              </w:rPr>
            </w:pPr>
          </w:p>
        </w:tc>
        <w:tc>
          <w:tcPr>
            <w:tcW w:w="1355" w:type="dxa"/>
          </w:tcPr>
          <w:p w:rsidR="00EF4CC4" w:rsidRPr="00221E1F" w:rsidRDefault="00EF4CC4" w:rsidP="00EF4CC4">
            <w:pPr>
              <w:pStyle w:val="ConsPlusNormal"/>
              <w:jc w:val="both"/>
              <w:rPr>
                <w:rFonts w:ascii="Courier New" w:hAnsi="Courier New" w:cs="Courier New"/>
                <w:sz w:val="18"/>
                <w:szCs w:val="18"/>
              </w:rPr>
            </w:pPr>
          </w:p>
        </w:tc>
        <w:tc>
          <w:tcPr>
            <w:tcW w:w="992" w:type="dxa"/>
          </w:tcPr>
          <w:p w:rsidR="00EF4CC4" w:rsidRPr="00221E1F" w:rsidRDefault="00EF4CC4" w:rsidP="00EF4CC4">
            <w:pPr>
              <w:pStyle w:val="ConsPlusNormal"/>
              <w:jc w:val="both"/>
              <w:rPr>
                <w:rFonts w:ascii="Courier New" w:hAnsi="Courier New" w:cs="Courier New"/>
                <w:sz w:val="18"/>
                <w:szCs w:val="18"/>
              </w:rPr>
            </w:pPr>
          </w:p>
        </w:tc>
        <w:tc>
          <w:tcPr>
            <w:tcW w:w="992" w:type="dxa"/>
          </w:tcPr>
          <w:p w:rsidR="00EF4CC4" w:rsidRPr="00221E1F" w:rsidRDefault="00EF4CC4" w:rsidP="00EF4CC4">
            <w:pPr>
              <w:pStyle w:val="ConsPlusNormal"/>
              <w:jc w:val="both"/>
              <w:rPr>
                <w:rFonts w:ascii="Courier New" w:hAnsi="Courier New" w:cs="Courier New"/>
                <w:sz w:val="18"/>
                <w:szCs w:val="18"/>
              </w:rPr>
            </w:pPr>
          </w:p>
        </w:tc>
        <w:tc>
          <w:tcPr>
            <w:tcW w:w="1622" w:type="dxa"/>
          </w:tcPr>
          <w:p w:rsidR="00EF4CC4" w:rsidRPr="00221E1F" w:rsidRDefault="00EF4CC4" w:rsidP="00EF4CC4">
            <w:pPr>
              <w:pStyle w:val="ConsPlusNormal"/>
              <w:jc w:val="both"/>
              <w:rPr>
                <w:rFonts w:ascii="Courier New" w:hAnsi="Courier New" w:cs="Courier New"/>
                <w:sz w:val="18"/>
                <w:szCs w:val="18"/>
              </w:rPr>
            </w:pPr>
          </w:p>
        </w:tc>
        <w:tc>
          <w:tcPr>
            <w:tcW w:w="1355" w:type="dxa"/>
          </w:tcPr>
          <w:p w:rsidR="00EF4CC4" w:rsidRPr="00221E1F" w:rsidRDefault="00EF4CC4" w:rsidP="00EF4CC4">
            <w:pPr>
              <w:pStyle w:val="ConsPlusNormal"/>
              <w:jc w:val="both"/>
              <w:rPr>
                <w:rFonts w:ascii="Courier New" w:hAnsi="Courier New" w:cs="Courier New"/>
                <w:sz w:val="18"/>
                <w:szCs w:val="18"/>
              </w:rPr>
            </w:pPr>
          </w:p>
        </w:tc>
        <w:tc>
          <w:tcPr>
            <w:tcW w:w="1054" w:type="dxa"/>
          </w:tcPr>
          <w:p w:rsidR="00EF4CC4" w:rsidRPr="00221E1F" w:rsidRDefault="00EF4CC4" w:rsidP="00EF4CC4">
            <w:pPr>
              <w:pStyle w:val="ConsPlusNormal"/>
              <w:jc w:val="both"/>
              <w:rPr>
                <w:rFonts w:ascii="Courier New" w:hAnsi="Courier New" w:cs="Courier New"/>
                <w:sz w:val="18"/>
                <w:szCs w:val="18"/>
              </w:rPr>
            </w:pPr>
          </w:p>
        </w:tc>
      </w:tr>
      <w:tr w:rsidR="00EF4CC4" w:rsidRPr="00221E1F" w:rsidTr="00EF4CC4">
        <w:tc>
          <w:tcPr>
            <w:tcW w:w="1134" w:type="dxa"/>
          </w:tcPr>
          <w:p w:rsidR="00EF4CC4" w:rsidRPr="00221E1F" w:rsidRDefault="00EF4CC4" w:rsidP="00EF4CC4">
            <w:pPr>
              <w:pStyle w:val="ConsPlusNormal"/>
              <w:jc w:val="both"/>
              <w:rPr>
                <w:rFonts w:ascii="Courier New" w:hAnsi="Courier New" w:cs="Courier New"/>
                <w:sz w:val="18"/>
                <w:szCs w:val="18"/>
              </w:rPr>
            </w:pPr>
          </w:p>
        </w:tc>
        <w:tc>
          <w:tcPr>
            <w:tcW w:w="908" w:type="dxa"/>
          </w:tcPr>
          <w:p w:rsidR="00EF4CC4" w:rsidRPr="00221E1F" w:rsidRDefault="00EF4CC4" w:rsidP="00EF4CC4">
            <w:pPr>
              <w:pStyle w:val="ConsPlusNormal"/>
              <w:jc w:val="both"/>
              <w:rPr>
                <w:rFonts w:ascii="Courier New" w:hAnsi="Courier New" w:cs="Courier New"/>
                <w:sz w:val="18"/>
                <w:szCs w:val="18"/>
              </w:rPr>
            </w:pPr>
          </w:p>
        </w:tc>
        <w:tc>
          <w:tcPr>
            <w:tcW w:w="1418" w:type="dxa"/>
          </w:tcPr>
          <w:p w:rsidR="00EF4CC4" w:rsidRPr="00221E1F" w:rsidRDefault="00EF4CC4" w:rsidP="00EF4CC4">
            <w:pPr>
              <w:pStyle w:val="ConsPlusNormal"/>
              <w:jc w:val="both"/>
              <w:rPr>
                <w:rFonts w:ascii="Courier New" w:hAnsi="Courier New" w:cs="Courier New"/>
                <w:sz w:val="18"/>
                <w:szCs w:val="18"/>
              </w:rPr>
            </w:pPr>
          </w:p>
        </w:tc>
        <w:tc>
          <w:tcPr>
            <w:tcW w:w="850" w:type="dxa"/>
          </w:tcPr>
          <w:p w:rsidR="00EF4CC4" w:rsidRPr="00221E1F" w:rsidRDefault="00EF4CC4" w:rsidP="00EF4CC4">
            <w:pPr>
              <w:pStyle w:val="ConsPlusNormal"/>
              <w:jc w:val="both"/>
              <w:rPr>
                <w:rFonts w:ascii="Courier New" w:hAnsi="Courier New" w:cs="Courier New"/>
                <w:sz w:val="18"/>
                <w:szCs w:val="18"/>
              </w:rPr>
            </w:pPr>
          </w:p>
        </w:tc>
        <w:tc>
          <w:tcPr>
            <w:tcW w:w="851" w:type="dxa"/>
          </w:tcPr>
          <w:p w:rsidR="00EF4CC4" w:rsidRPr="00221E1F" w:rsidRDefault="00EF4CC4" w:rsidP="00EF4CC4">
            <w:pPr>
              <w:pStyle w:val="ConsPlusNormal"/>
              <w:jc w:val="both"/>
              <w:rPr>
                <w:rFonts w:ascii="Courier New" w:hAnsi="Courier New" w:cs="Courier New"/>
                <w:sz w:val="18"/>
                <w:szCs w:val="18"/>
              </w:rPr>
            </w:pPr>
          </w:p>
        </w:tc>
        <w:tc>
          <w:tcPr>
            <w:tcW w:w="1417" w:type="dxa"/>
          </w:tcPr>
          <w:p w:rsidR="00EF4CC4" w:rsidRPr="00221E1F" w:rsidRDefault="00EF4CC4" w:rsidP="00EF4CC4">
            <w:pPr>
              <w:pStyle w:val="ConsPlusNormal"/>
              <w:jc w:val="both"/>
              <w:rPr>
                <w:rFonts w:ascii="Courier New" w:hAnsi="Courier New" w:cs="Courier New"/>
                <w:sz w:val="18"/>
                <w:szCs w:val="18"/>
              </w:rPr>
            </w:pPr>
          </w:p>
        </w:tc>
        <w:tc>
          <w:tcPr>
            <w:tcW w:w="851" w:type="dxa"/>
          </w:tcPr>
          <w:p w:rsidR="00EF4CC4" w:rsidRPr="00221E1F" w:rsidRDefault="00EF4CC4" w:rsidP="00EF4CC4">
            <w:pPr>
              <w:pStyle w:val="ConsPlusNormal"/>
              <w:jc w:val="both"/>
              <w:rPr>
                <w:rFonts w:ascii="Courier New" w:hAnsi="Courier New" w:cs="Courier New"/>
                <w:sz w:val="18"/>
                <w:szCs w:val="18"/>
              </w:rPr>
            </w:pPr>
          </w:p>
        </w:tc>
        <w:tc>
          <w:tcPr>
            <w:tcW w:w="850" w:type="dxa"/>
          </w:tcPr>
          <w:p w:rsidR="00EF4CC4" w:rsidRPr="00221E1F" w:rsidRDefault="00EF4CC4" w:rsidP="00EF4CC4">
            <w:pPr>
              <w:pStyle w:val="ConsPlusNormal"/>
              <w:jc w:val="both"/>
              <w:rPr>
                <w:rFonts w:ascii="Courier New" w:hAnsi="Courier New" w:cs="Courier New"/>
                <w:sz w:val="18"/>
                <w:szCs w:val="18"/>
              </w:rPr>
            </w:pPr>
          </w:p>
        </w:tc>
        <w:tc>
          <w:tcPr>
            <w:tcW w:w="1355" w:type="dxa"/>
          </w:tcPr>
          <w:p w:rsidR="00EF4CC4" w:rsidRPr="00221E1F" w:rsidRDefault="00EF4CC4" w:rsidP="00EF4CC4">
            <w:pPr>
              <w:pStyle w:val="ConsPlusNormal"/>
              <w:jc w:val="both"/>
              <w:rPr>
                <w:rFonts w:ascii="Courier New" w:hAnsi="Courier New" w:cs="Courier New"/>
                <w:sz w:val="18"/>
                <w:szCs w:val="18"/>
              </w:rPr>
            </w:pPr>
          </w:p>
        </w:tc>
        <w:tc>
          <w:tcPr>
            <w:tcW w:w="992" w:type="dxa"/>
          </w:tcPr>
          <w:p w:rsidR="00EF4CC4" w:rsidRPr="00221E1F" w:rsidRDefault="00EF4CC4" w:rsidP="00EF4CC4">
            <w:pPr>
              <w:pStyle w:val="ConsPlusNormal"/>
              <w:jc w:val="both"/>
              <w:rPr>
                <w:rFonts w:ascii="Courier New" w:hAnsi="Courier New" w:cs="Courier New"/>
                <w:sz w:val="18"/>
                <w:szCs w:val="18"/>
              </w:rPr>
            </w:pPr>
          </w:p>
        </w:tc>
        <w:tc>
          <w:tcPr>
            <w:tcW w:w="992" w:type="dxa"/>
          </w:tcPr>
          <w:p w:rsidR="00EF4CC4" w:rsidRPr="00221E1F" w:rsidRDefault="00EF4CC4" w:rsidP="00EF4CC4">
            <w:pPr>
              <w:pStyle w:val="ConsPlusNormal"/>
              <w:jc w:val="both"/>
              <w:rPr>
                <w:rFonts w:ascii="Courier New" w:hAnsi="Courier New" w:cs="Courier New"/>
                <w:sz w:val="18"/>
                <w:szCs w:val="18"/>
              </w:rPr>
            </w:pPr>
          </w:p>
        </w:tc>
        <w:tc>
          <w:tcPr>
            <w:tcW w:w="1622" w:type="dxa"/>
          </w:tcPr>
          <w:p w:rsidR="00EF4CC4" w:rsidRPr="00221E1F" w:rsidRDefault="00EF4CC4" w:rsidP="00EF4CC4">
            <w:pPr>
              <w:pStyle w:val="ConsPlusNormal"/>
              <w:jc w:val="both"/>
              <w:rPr>
                <w:rFonts w:ascii="Courier New" w:hAnsi="Courier New" w:cs="Courier New"/>
                <w:sz w:val="18"/>
                <w:szCs w:val="18"/>
              </w:rPr>
            </w:pPr>
          </w:p>
        </w:tc>
        <w:tc>
          <w:tcPr>
            <w:tcW w:w="1355" w:type="dxa"/>
          </w:tcPr>
          <w:p w:rsidR="00EF4CC4" w:rsidRPr="00221E1F" w:rsidRDefault="00EF4CC4" w:rsidP="00EF4CC4">
            <w:pPr>
              <w:pStyle w:val="ConsPlusNormal"/>
              <w:jc w:val="both"/>
              <w:rPr>
                <w:rFonts w:ascii="Courier New" w:hAnsi="Courier New" w:cs="Courier New"/>
                <w:sz w:val="18"/>
                <w:szCs w:val="18"/>
              </w:rPr>
            </w:pPr>
          </w:p>
        </w:tc>
        <w:tc>
          <w:tcPr>
            <w:tcW w:w="1054" w:type="dxa"/>
          </w:tcPr>
          <w:p w:rsidR="00EF4CC4" w:rsidRPr="00221E1F" w:rsidRDefault="00EF4CC4" w:rsidP="00EF4CC4">
            <w:pPr>
              <w:pStyle w:val="ConsPlusNormal"/>
              <w:jc w:val="both"/>
              <w:rPr>
                <w:rFonts w:ascii="Courier New" w:hAnsi="Courier New" w:cs="Courier New"/>
                <w:sz w:val="18"/>
                <w:szCs w:val="18"/>
              </w:rPr>
            </w:pPr>
          </w:p>
        </w:tc>
      </w:tr>
      <w:tr w:rsidR="00EF4CC4" w:rsidRPr="00221E1F" w:rsidTr="00EF4CC4">
        <w:tblPrEx>
          <w:tblBorders>
            <w:left w:val="nil"/>
          </w:tblBorders>
        </w:tblPrEx>
        <w:tc>
          <w:tcPr>
            <w:tcW w:w="1134" w:type="dxa"/>
            <w:tcBorders>
              <w:left w:val="nil"/>
              <w:bottom w:val="nil"/>
            </w:tcBorders>
          </w:tcPr>
          <w:p w:rsidR="00EF4CC4" w:rsidRPr="00221E1F" w:rsidRDefault="00EF4CC4" w:rsidP="00EF4CC4">
            <w:pPr>
              <w:pStyle w:val="ConsPlusNormal"/>
              <w:jc w:val="both"/>
              <w:rPr>
                <w:rFonts w:ascii="Courier New" w:hAnsi="Courier New" w:cs="Courier New"/>
                <w:sz w:val="18"/>
                <w:szCs w:val="18"/>
              </w:rPr>
            </w:pPr>
          </w:p>
        </w:tc>
        <w:tc>
          <w:tcPr>
            <w:tcW w:w="908" w:type="dxa"/>
          </w:tcPr>
          <w:p w:rsidR="00EF4CC4" w:rsidRPr="00221E1F" w:rsidRDefault="00EF4CC4" w:rsidP="00EF4CC4">
            <w:pPr>
              <w:pStyle w:val="ConsPlusNormal"/>
              <w:jc w:val="center"/>
              <w:rPr>
                <w:rFonts w:ascii="Courier New" w:hAnsi="Courier New" w:cs="Courier New"/>
                <w:sz w:val="18"/>
                <w:szCs w:val="18"/>
              </w:rPr>
            </w:pPr>
            <w:r w:rsidRPr="00221E1F">
              <w:rPr>
                <w:rFonts w:ascii="Courier New" w:hAnsi="Courier New" w:cs="Courier New"/>
                <w:sz w:val="18"/>
                <w:szCs w:val="18"/>
              </w:rPr>
              <w:t>Итого</w:t>
            </w:r>
          </w:p>
        </w:tc>
        <w:tc>
          <w:tcPr>
            <w:tcW w:w="1418" w:type="dxa"/>
          </w:tcPr>
          <w:p w:rsidR="00EF4CC4" w:rsidRPr="00221E1F" w:rsidRDefault="00EF4CC4" w:rsidP="00EF4CC4">
            <w:pPr>
              <w:pStyle w:val="ConsPlusNormal"/>
              <w:jc w:val="both"/>
              <w:rPr>
                <w:rFonts w:ascii="Courier New" w:hAnsi="Courier New" w:cs="Courier New"/>
                <w:sz w:val="18"/>
                <w:szCs w:val="18"/>
              </w:rPr>
            </w:pPr>
          </w:p>
        </w:tc>
        <w:tc>
          <w:tcPr>
            <w:tcW w:w="850" w:type="dxa"/>
          </w:tcPr>
          <w:p w:rsidR="00EF4CC4" w:rsidRPr="00221E1F" w:rsidRDefault="00EF4CC4" w:rsidP="00EF4CC4">
            <w:pPr>
              <w:pStyle w:val="ConsPlusNormal"/>
              <w:jc w:val="both"/>
              <w:rPr>
                <w:rFonts w:ascii="Courier New" w:hAnsi="Courier New" w:cs="Courier New"/>
                <w:sz w:val="18"/>
                <w:szCs w:val="18"/>
              </w:rPr>
            </w:pPr>
          </w:p>
        </w:tc>
        <w:tc>
          <w:tcPr>
            <w:tcW w:w="851" w:type="dxa"/>
          </w:tcPr>
          <w:p w:rsidR="00EF4CC4" w:rsidRPr="00221E1F" w:rsidRDefault="00EF4CC4" w:rsidP="00EF4CC4">
            <w:pPr>
              <w:pStyle w:val="ConsPlusNormal"/>
              <w:jc w:val="both"/>
              <w:rPr>
                <w:rFonts w:ascii="Courier New" w:hAnsi="Courier New" w:cs="Courier New"/>
                <w:sz w:val="18"/>
                <w:szCs w:val="18"/>
              </w:rPr>
            </w:pPr>
          </w:p>
        </w:tc>
        <w:tc>
          <w:tcPr>
            <w:tcW w:w="1417" w:type="dxa"/>
          </w:tcPr>
          <w:p w:rsidR="00EF4CC4" w:rsidRPr="00221E1F" w:rsidRDefault="00EF4CC4" w:rsidP="00EF4CC4">
            <w:pPr>
              <w:pStyle w:val="ConsPlusNormal"/>
              <w:jc w:val="both"/>
              <w:rPr>
                <w:rFonts w:ascii="Courier New" w:hAnsi="Courier New" w:cs="Courier New"/>
                <w:sz w:val="18"/>
                <w:szCs w:val="18"/>
              </w:rPr>
            </w:pPr>
          </w:p>
        </w:tc>
        <w:tc>
          <w:tcPr>
            <w:tcW w:w="851" w:type="dxa"/>
          </w:tcPr>
          <w:p w:rsidR="00EF4CC4" w:rsidRPr="00221E1F" w:rsidRDefault="00EF4CC4" w:rsidP="00EF4CC4">
            <w:pPr>
              <w:pStyle w:val="ConsPlusNormal"/>
              <w:jc w:val="both"/>
              <w:rPr>
                <w:rFonts w:ascii="Courier New" w:hAnsi="Courier New" w:cs="Courier New"/>
                <w:sz w:val="18"/>
                <w:szCs w:val="18"/>
              </w:rPr>
            </w:pPr>
          </w:p>
        </w:tc>
        <w:tc>
          <w:tcPr>
            <w:tcW w:w="850" w:type="dxa"/>
          </w:tcPr>
          <w:p w:rsidR="00EF4CC4" w:rsidRPr="00221E1F" w:rsidRDefault="00EF4CC4" w:rsidP="00EF4CC4">
            <w:pPr>
              <w:pStyle w:val="ConsPlusNormal"/>
              <w:jc w:val="both"/>
              <w:rPr>
                <w:rFonts w:ascii="Courier New" w:hAnsi="Courier New" w:cs="Courier New"/>
                <w:sz w:val="18"/>
                <w:szCs w:val="18"/>
              </w:rPr>
            </w:pPr>
          </w:p>
        </w:tc>
        <w:tc>
          <w:tcPr>
            <w:tcW w:w="1355" w:type="dxa"/>
          </w:tcPr>
          <w:p w:rsidR="00EF4CC4" w:rsidRPr="00221E1F" w:rsidRDefault="00EF4CC4" w:rsidP="00EF4CC4">
            <w:pPr>
              <w:pStyle w:val="ConsPlusNormal"/>
              <w:jc w:val="both"/>
              <w:rPr>
                <w:rFonts w:ascii="Courier New" w:hAnsi="Courier New" w:cs="Courier New"/>
                <w:sz w:val="18"/>
                <w:szCs w:val="18"/>
              </w:rPr>
            </w:pPr>
          </w:p>
        </w:tc>
        <w:tc>
          <w:tcPr>
            <w:tcW w:w="992" w:type="dxa"/>
          </w:tcPr>
          <w:p w:rsidR="00EF4CC4" w:rsidRPr="00221E1F" w:rsidRDefault="00EF4CC4" w:rsidP="00EF4CC4">
            <w:pPr>
              <w:pStyle w:val="ConsPlusNormal"/>
              <w:jc w:val="both"/>
              <w:rPr>
                <w:rFonts w:ascii="Courier New" w:hAnsi="Courier New" w:cs="Courier New"/>
                <w:sz w:val="18"/>
                <w:szCs w:val="18"/>
              </w:rPr>
            </w:pPr>
          </w:p>
        </w:tc>
        <w:tc>
          <w:tcPr>
            <w:tcW w:w="992" w:type="dxa"/>
          </w:tcPr>
          <w:p w:rsidR="00EF4CC4" w:rsidRPr="00221E1F" w:rsidRDefault="00EF4CC4" w:rsidP="00EF4CC4">
            <w:pPr>
              <w:pStyle w:val="ConsPlusNormal"/>
              <w:jc w:val="both"/>
              <w:rPr>
                <w:rFonts w:ascii="Courier New" w:hAnsi="Courier New" w:cs="Courier New"/>
                <w:sz w:val="18"/>
                <w:szCs w:val="18"/>
              </w:rPr>
            </w:pPr>
          </w:p>
        </w:tc>
        <w:tc>
          <w:tcPr>
            <w:tcW w:w="1622" w:type="dxa"/>
          </w:tcPr>
          <w:p w:rsidR="00EF4CC4" w:rsidRPr="00221E1F" w:rsidRDefault="00EF4CC4" w:rsidP="00EF4CC4">
            <w:pPr>
              <w:pStyle w:val="ConsPlusNormal"/>
              <w:jc w:val="both"/>
              <w:rPr>
                <w:rFonts w:ascii="Courier New" w:hAnsi="Courier New" w:cs="Courier New"/>
                <w:sz w:val="18"/>
                <w:szCs w:val="18"/>
              </w:rPr>
            </w:pPr>
          </w:p>
        </w:tc>
        <w:tc>
          <w:tcPr>
            <w:tcW w:w="1355" w:type="dxa"/>
          </w:tcPr>
          <w:p w:rsidR="00EF4CC4" w:rsidRPr="00221E1F" w:rsidRDefault="00EF4CC4" w:rsidP="00EF4CC4">
            <w:pPr>
              <w:pStyle w:val="ConsPlusNormal"/>
              <w:jc w:val="both"/>
              <w:rPr>
                <w:rFonts w:ascii="Courier New" w:hAnsi="Courier New" w:cs="Courier New"/>
                <w:sz w:val="18"/>
                <w:szCs w:val="18"/>
              </w:rPr>
            </w:pPr>
          </w:p>
        </w:tc>
        <w:tc>
          <w:tcPr>
            <w:tcW w:w="1054" w:type="dxa"/>
          </w:tcPr>
          <w:p w:rsidR="00EF4CC4" w:rsidRPr="00221E1F" w:rsidRDefault="00EF4CC4" w:rsidP="00EF4CC4">
            <w:pPr>
              <w:pStyle w:val="ConsPlusNormal"/>
              <w:jc w:val="both"/>
              <w:rPr>
                <w:rFonts w:ascii="Courier New" w:hAnsi="Courier New" w:cs="Courier New"/>
                <w:sz w:val="18"/>
                <w:szCs w:val="18"/>
              </w:rPr>
            </w:pPr>
          </w:p>
        </w:tc>
      </w:tr>
    </w:tbl>
    <w:p w:rsidR="00EF4CC4" w:rsidRPr="00221E1F" w:rsidRDefault="00EF4CC4" w:rsidP="00EF4CC4">
      <w:pPr>
        <w:pStyle w:val="ConsPlusNormal"/>
        <w:jc w:val="both"/>
        <w:rPr>
          <w:rFonts w:ascii="Courier New" w:hAnsi="Courier New" w:cs="Courier New"/>
          <w:sz w:val="18"/>
          <w:szCs w:val="18"/>
        </w:rPr>
      </w:pPr>
    </w:p>
    <w:p w:rsidR="00EF4CC4" w:rsidRPr="00221E1F" w:rsidRDefault="00EF4CC4" w:rsidP="00EF4CC4">
      <w:pPr>
        <w:pStyle w:val="ConsPlusNormal"/>
        <w:jc w:val="both"/>
        <w:rPr>
          <w:rFonts w:ascii="Courier New" w:hAnsi="Courier New" w:cs="Courier New"/>
          <w:sz w:val="18"/>
          <w:szCs w:val="18"/>
        </w:rPr>
      </w:pPr>
      <w:r w:rsidRPr="00221E1F">
        <w:rPr>
          <w:rFonts w:ascii="Courier New" w:hAnsi="Courier New" w:cs="Courier New"/>
          <w:sz w:val="18"/>
          <w:szCs w:val="18"/>
        </w:rPr>
        <w:t>Ответственный исполнитель _____________ ____________ _____________ __________</w:t>
      </w:r>
    </w:p>
    <w:p w:rsidR="00EF4CC4" w:rsidRPr="00221E1F" w:rsidRDefault="00EF4CC4" w:rsidP="00EF4CC4">
      <w:pPr>
        <w:pStyle w:val="ConsPlusNormal"/>
        <w:ind w:firstLine="540"/>
        <w:jc w:val="both"/>
        <w:rPr>
          <w:rFonts w:ascii="Courier New" w:hAnsi="Courier New" w:cs="Courier New"/>
          <w:sz w:val="18"/>
          <w:szCs w:val="18"/>
        </w:rPr>
      </w:pPr>
    </w:p>
    <w:p w:rsidR="00EF4CC4" w:rsidRPr="00221E1F" w:rsidRDefault="00EF4CC4" w:rsidP="00EF4CC4">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EF4CC4" w:rsidRPr="00221E1F" w:rsidRDefault="00EF4CC4" w:rsidP="00EF4CC4">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w:t>
      </w:r>
      <w:r>
        <w:rPr>
          <w:rFonts w:ascii="Courier New" w:hAnsi="Courier New" w:cs="Courier New"/>
          <w:sz w:val="18"/>
          <w:szCs w:val="18"/>
        </w:rPr>
        <w:t>»</w:t>
      </w:r>
    </w:p>
    <w:p w:rsidR="00EF4CC4" w:rsidRPr="00221E1F" w:rsidRDefault="00EF4CC4" w:rsidP="00EF4CC4">
      <w:pPr>
        <w:pStyle w:val="ConsPlusNormal"/>
        <w:ind w:firstLine="540"/>
        <w:jc w:val="both"/>
        <w:rPr>
          <w:rFonts w:ascii="Courier New" w:hAnsi="Courier New" w:cs="Courier New"/>
          <w:sz w:val="18"/>
          <w:szCs w:val="18"/>
        </w:rPr>
      </w:pPr>
    </w:p>
    <w:p w:rsidR="00EF4CC4" w:rsidRPr="00221E1F" w:rsidRDefault="00EF4CC4" w:rsidP="00EF4CC4">
      <w:pPr>
        <w:pStyle w:val="ConsPlusNormal"/>
        <w:ind w:firstLine="540"/>
        <w:jc w:val="both"/>
        <w:rPr>
          <w:rFonts w:ascii="Courier New" w:hAnsi="Courier New" w:cs="Courier New"/>
          <w:sz w:val="18"/>
          <w:szCs w:val="18"/>
        </w:rPr>
      </w:pPr>
    </w:p>
    <w:p w:rsidR="00EF4CC4" w:rsidRDefault="00EF4CC4" w:rsidP="00EF4CC4">
      <w:pPr>
        <w:spacing w:after="1" w:line="220" w:lineRule="atLeast"/>
        <w:jc w:val="right"/>
        <w:outlineLvl w:val="0"/>
      </w:pPr>
    </w:p>
    <w:p w:rsidR="00EF4CC4" w:rsidRDefault="00EF4CC4" w:rsidP="00EF4CC4">
      <w:pPr>
        <w:spacing w:after="1" w:line="220" w:lineRule="atLeast"/>
        <w:jc w:val="right"/>
      </w:pPr>
    </w:p>
    <w:p w:rsidR="00EF4CC4" w:rsidRDefault="00EF4CC4" w:rsidP="00EF4CC4">
      <w:pPr>
        <w:spacing w:after="1" w:line="220" w:lineRule="atLeast"/>
        <w:jc w:val="right"/>
        <w:outlineLvl w:val="0"/>
        <w:rPr>
          <w:rFonts w:ascii="Calibri" w:hAnsi="Calibri" w:cs="Calibri"/>
        </w:rPr>
      </w:pPr>
    </w:p>
    <w:p w:rsidR="00EF4CC4" w:rsidRDefault="00EF4CC4" w:rsidP="00EF4CC4">
      <w:pPr>
        <w:pStyle w:val="ConsPlusNormal"/>
        <w:jc w:val="center"/>
      </w:pPr>
    </w:p>
    <w:p w:rsidR="00EF4CC4" w:rsidRDefault="00EF4CC4" w:rsidP="00EF4CC4">
      <w:pPr>
        <w:tabs>
          <w:tab w:val="left" w:pos="10130"/>
        </w:tabs>
        <w:sectPr w:rsidR="00EF4CC4" w:rsidSect="00EF4CC4">
          <w:pgSz w:w="16838" w:h="11905" w:orient="landscape"/>
          <w:pgMar w:top="988" w:right="1134" w:bottom="850" w:left="1134" w:header="426" w:footer="0" w:gutter="0"/>
          <w:cols w:space="720"/>
          <w:docGrid w:linePitch="299"/>
        </w:sectPr>
      </w:pPr>
    </w:p>
    <w:p w:rsidR="00EF4CC4" w:rsidRPr="001C7771" w:rsidRDefault="00EF4CC4" w:rsidP="00EF4CC4">
      <w:pPr>
        <w:pStyle w:val="ConsPlusNormal"/>
        <w:ind w:left="10065"/>
        <w:outlineLvl w:val="1"/>
        <w:rPr>
          <w:rFonts w:ascii="Times New Roman" w:hAnsi="Times New Roman" w:cs="Times New Roman"/>
          <w:sz w:val="20"/>
        </w:rPr>
      </w:pPr>
      <w:r w:rsidRPr="00BB60D4">
        <w:rPr>
          <w:rFonts w:ascii="Times New Roman" w:hAnsi="Times New Roman" w:cs="Times New Roman"/>
          <w:sz w:val="20"/>
        </w:rPr>
        <w:lastRenderedPageBreak/>
        <w:t>Приложение №</w:t>
      </w:r>
      <w:r>
        <w:rPr>
          <w:rFonts w:ascii="Times New Roman" w:hAnsi="Times New Roman" w:cs="Times New Roman"/>
          <w:sz w:val="20"/>
        </w:rPr>
        <w:t>34</w:t>
      </w:r>
    </w:p>
    <w:p w:rsidR="00EF4CC4" w:rsidRDefault="00EF4CC4" w:rsidP="00EF4CC4">
      <w:pPr>
        <w:pStyle w:val="ConsPlusNormal"/>
        <w:ind w:left="10065"/>
        <w:outlineLvl w:val="1"/>
        <w:rPr>
          <w:rFonts w:ascii="Times New Roman" w:hAnsi="Times New Roman" w:cs="Times New Roman"/>
          <w:sz w:val="20"/>
        </w:rPr>
      </w:pPr>
      <w:r w:rsidRPr="00AE497E">
        <w:rPr>
          <w:rFonts w:ascii="Times New Roman" w:hAnsi="Times New Roman" w:cs="Times New Roman"/>
          <w:sz w:val="20"/>
        </w:rPr>
        <w:t xml:space="preserve">к Порядку открытия и ведения лицевых счетов в Администрации </w:t>
      </w:r>
      <w:r>
        <w:rPr>
          <w:rFonts w:ascii="Times New Roman" w:hAnsi="Times New Roman" w:cs="Times New Roman"/>
          <w:sz w:val="20"/>
        </w:rPr>
        <w:t xml:space="preserve">сельского поселения Кандринский сельсовет </w:t>
      </w:r>
      <w:r w:rsidRPr="00AE497E">
        <w:rPr>
          <w:rFonts w:ascii="Times New Roman" w:hAnsi="Times New Roman" w:cs="Times New Roman"/>
          <w:sz w:val="20"/>
        </w:rPr>
        <w:t xml:space="preserve">муниципального района </w:t>
      </w:r>
    </w:p>
    <w:p w:rsidR="00EF4CC4" w:rsidRDefault="00EF4CC4" w:rsidP="00EF4CC4">
      <w:pPr>
        <w:pStyle w:val="ConsPlusNormal"/>
        <w:ind w:left="10065"/>
        <w:outlineLvl w:val="1"/>
        <w:rPr>
          <w:rFonts w:ascii="Times New Roman" w:hAnsi="Times New Roman" w:cs="Times New Roman"/>
          <w:sz w:val="20"/>
        </w:rPr>
      </w:pPr>
      <w:r w:rsidRPr="00AE497E">
        <w:rPr>
          <w:rFonts w:ascii="Times New Roman" w:hAnsi="Times New Roman" w:cs="Times New Roman"/>
          <w:sz w:val="20"/>
        </w:rPr>
        <w:t>Республики Башкортостан</w:t>
      </w:r>
    </w:p>
    <w:p w:rsidR="00EF4CC4" w:rsidRDefault="00EF4CC4" w:rsidP="00EF4CC4">
      <w:pPr>
        <w:pStyle w:val="ConsPlusNonformat"/>
        <w:jc w:val="both"/>
        <w:rPr>
          <w:sz w:val="12"/>
        </w:rPr>
      </w:pPr>
    </w:p>
    <w:p w:rsidR="00EF4CC4" w:rsidRDefault="00EF4CC4" w:rsidP="00EF4CC4">
      <w:pPr>
        <w:pStyle w:val="ConsPlusNonformat"/>
        <w:jc w:val="both"/>
        <w:rPr>
          <w:sz w:val="12"/>
        </w:rPr>
      </w:pPr>
    </w:p>
    <w:p w:rsidR="00EF4CC4" w:rsidRDefault="00EF4CC4" w:rsidP="00EF4CC4">
      <w:pPr>
        <w:spacing w:after="1" w:line="220" w:lineRule="atLeast"/>
        <w:jc w:val="center"/>
      </w:pPr>
    </w:p>
    <w:p w:rsidR="00EF4CC4" w:rsidRDefault="00EF4CC4" w:rsidP="00EF4CC4">
      <w:pPr>
        <w:spacing w:after="1" w:line="200" w:lineRule="atLeast"/>
        <w:jc w:val="both"/>
      </w:pPr>
      <w:r>
        <w:rPr>
          <w:rFonts w:ascii="Courier New" w:hAnsi="Courier New" w:cs="Courier New"/>
          <w:sz w:val="20"/>
        </w:rPr>
        <w:t xml:space="preserve">                                   Сводные данные по лицевым счетам</w:t>
      </w:r>
    </w:p>
    <w:p w:rsidR="00EF4CC4" w:rsidRDefault="00EF4CC4" w:rsidP="00EF4CC4">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EF4CC4" w:rsidRDefault="00EF4CC4" w:rsidP="00EF4CC4">
      <w:pPr>
        <w:spacing w:after="1" w:line="200" w:lineRule="atLeast"/>
        <w:jc w:val="both"/>
      </w:pPr>
      <w:r>
        <w:rPr>
          <w:rFonts w:ascii="Courier New" w:hAnsi="Courier New" w:cs="Courier New"/>
          <w:sz w:val="20"/>
        </w:rPr>
        <w:t xml:space="preserve">                                  (распорядителя) бюджетных средств                                  │ Коды     │</w:t>
      </w:r>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на "___" ______________ 20__ г.                                        Дата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Финансовый орган    __________________________________________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Главный распорядитель                                                   Глава по БК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 xml:space="preserve">                 бюджетных средств   __________________________________________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Распорядитель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 xml:space="preserve">                 бюджетных средств   __________________________________________                      ├──────────┤</w:t>
      </w:r>
    </w:p>
    <w:p w:rsidR="00EF4CC4" w:rsidRDefault="00EF4CC4" w:rsidP="00EF4CC4">
      <w:pPr>
        <w:spacing w:after="1" w:line="200" w:lineRule="atLeast"/>
        <w:jc w:val="both"/>
      </w:pPr>
      <w:r>
        <w:rPr>
          <w:rFonts w:ascii="Courier New" w:hAnsi="Courier New" w:cs="Courier New"/>
          <w:sz w:val="20"/>
        </w:rPr>
        <w:t xml:space="preserve">                 Наименование бюджета _________________________________________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Единица измерения: руб.                                                     по ОКЕИ │ </w:t>
      </w:r>
      <w:hyperlink r:id="rId76" w:history="1">
        <w:r>
          <w:rPr>
            <w:rFonts w:ascii="Courier New" w:hAnsi="Courier New" w:cs="Courier New"/>
            <w:color w:val="0000FF"/>
            <w:sz w:val="20"/>
          </w:rPr>
          <w:t>383</w:t>
        </w:r>
      </w:hyperlink>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60" w:line="259" w:lineRule="auto"/>
      </w:pPr>
      <w:r>
        <w:br w:type="page"/>
      </w:r>
    </w:p>
    <w:p w:rsidR="00EF4CC4" w:rsidRDefault="00EF4CC4" w:rsidP="00EF4CC4">
      <w:pPr>
        <w:spacing w:after="1" w:line="200" w:lineRule="atLeast"/>
        <w:jc w:val="both"/>
      </w:pPr>
    </w:p>
    <w:p w:rsidR="00EF4CC4" w:rsidRDefault="00EF4CC4" w:rsidP="00EF4CC4">
      <w:pPr>
        <w:spacing w:after="1" w:line="200" w:lineRule="atLeast"/>
        <w:jc w:val="both"/>
      </w:pPr>
      <w:r>
        <w:rPr>
          <w:rFonts w:ascii="Courier New" w:hAnsi="Courier New" w:cs="Courier New"/>
          <w:sz w:val="20"/>
        </w:rPr>
        <w:t xml:space="preserve">                                    1. Операции с бюджетными данными</w:t>
      </w:r>
    </w:p>
    <w:p w:rsidR="00EF4CC4" w:rsidRDefault="00EF4CC4" w:rsidP="00EF4CC4">
      <w:pPr>
        <w:spacing w:after="1" w:line="200" w:lineRule="atLeast"/>
        <w:jc w:val="both"/>
      </w:pPr>
      <w:r>
        <w:rPr>
          <w:rFonts w:ascii="Courier New" w:hAnsi="Courier New" w:cs="Courier New"/>
          <w:sz w:val="20"/>
        </w:rPr>
        <w:t xml:space="preserve">                             1.1. Бюджетные данные, подлежащие распределению</w:t>
      </w:r>
    </w:p>
    <w:p w:rsidR="00EF4CC4" w:rsidRDefault="00EF4CC4" w:rsidP="00EF4CC4">
      <w:pPr>
        <w:spacing w:after="1" w:line="200" w:lineRule="atLeast"/>
        <w:jc w:val="both"/>
      </w:pPr>
      <w:r>
        <w:rPr>
          <w:rFonts w:ascii="Courier New" w:hAnsi="Courier New" w:cs="Courier New"/>
          <w:sz w:val="20"/>
        </w:rPr>
        <w:t xml:space="preserve">                                    распорядителем бюджетных средств</w:t>
      </w:r>
    </w:p>
    <w:p w:rsidR="00EF4CC4" w:rsidRDefault="00EF4CC4" w:rsidP="00EF4CC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EF4CC4" w:rsidTr="00EF4CC4">
        <w:tc>
          <w:tcPr>
            <w:tcW w:w="1862"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EF4CC4" w:rsidTr="00EF4CC4">
        <w:tc>
          <w:tcPr>
            <w:tcW w:w="1862" w:type="dxa"/>
            <w:vMerge/>
          </w:tcPr>
          <w:p w:rsidR="00EF4CC4" w:rsidRPr="0070019D" w:rsidRDefault="00EF4CC4" w:rsidP="00EF4CC4">
            <w:pPr>
              <w:rPr>
                <w:rFonts w:ascii="Courier New" w:hAnsi="Courier New" w:cs="Courier New"/>
                <w:sz w:val="18"/>
                <w:szCs w:val="18"/>
              </w:rPr>
            </w:pPr>
          </w:p>
        </w:tc>
        <w:tc>
          <w:tcPr>
            <w:tcW w:w="4249" w:type="dxa"/>
            <w:gridSpan w:val="3"/>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EF4CC4" w:rsidTr="00EF4CC4">
        <w:tc>
          <w:tcPr>
            <w:tcW w:w="1862" w:type="dxa"/>
            <w:vMerge/>
          </w:tcPr>
          <w:p w:rsidR="00EF4CC4" w:rsidRPr="0070019D" w:rsidRDefault="00EF4CC4" w:rsidP="00EF4CC4">
            <w:pPr>
              <w:rPr>
                <w:rFonts w:ascii="Courier New" w:hAnsi="Courier New" w:cs="Courier New"/>
                <w:sz w:val="18"/>
                <w:szCs w:val="18"/>
              </w:rPr>
            </w:pPr>
          </w:p>
        </w:tc>
        <w:tc>
          <w:tcPr>
            <w:tcW w:w="1729"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EF4CC4" w:rsidTr="00EF4CC4">
        <w:tc>
          <w:tcPr>
            <w:tcW w:w="1862" w:type="dxa"/>
            <w:vMerge/>
          </w:tcPr>
          <w:p w:rsidR="00EF4CC4" w:rsidRPr="0070019D" w:rsidRDefault="00EF4CC4" w:rsidP="00EF4CC4">
            <w:pPr>
              <w:rPr>
                <w:rFonts w:ascii="Courier New" w:hAnsi="Courier New" w:cs="Courier New"/>
                <w:sz w:val="18"/>
                <w:szCs w:val="18"/>
              </w:rPr>
            </w:pPr>
          </w:p>
        </w:tc>
        <w:tc>
          <w:tcPr>
            <w:tcW w:w="1729" w:type="dxa"/>
            <w:vMerge/>
          </w:tcPr>
          <w:p w:rsidR="00EF4CC4" w:rsidRPr="0070019D" w:rsidRDefault="00EF4CC4" w:rsidP="00EF4CC4">
            <w:pP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EF4CC4" w:rsidRPr="0070019D" w:rsidRDefault="00EF4CC4" w:rsidP="00EF4CC4">
            <w:pP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EF4CC4" w:rsidRPr="0070019D" w:rsidRDefault="00EF4CC4" w:rsidP="00EF4CC4">
            <w:pPr>
              <w:rPr>
                <w:rFonts w:ascii="Courier New" w:hAnsi="Courier New" w:cs="Courier New"/>
                <w:sz w:val="18"/>
                <w:szCs w:val="18"/>
              </w:rPr>
            </w:pPr>
          </w:p>
        </w:tc>
        <w:tc>
          <w:tcPr>
            <w:tcW w:w="1451"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EF4CC4" w:rsidTr="00EF4CC4">
        <w:tc>
          <w:tcPr>
            <w:tcW w:w="1862"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EF4CC4" w:rsidTr="00EF4CC4">
        <w:tc>
          <w:tcPr>
            <w:tcW w:w="1862"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260" w:type="dxa"/>
          </w:tcPr>
          <w:p w:rsidR="00EF4CC4" w:rsidRPr="0070019D" w:rsidRDefault="00EF4CC4" w:rsidP="00EF4CC4">
            <w:pPr>
              <w:spacing w:after="1" w:line="220" w:lineRule="atLeast"/>
              <w:rPr>
                <w:rFonts w:ascii="Courier New" w:hAnsi="Courier New" w:cs="Courier New"/>
                <w:sz w:val="18"/>
                <w:szCs w:val="18"/>
              </w:rPr>
            </w:pPr>
          </w:p>
        </w:tc>
        <w:tc>
          <w:tcPr>
            <w:tcW w:w="1260"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260" w:type="dxa"/>
          </w:tcPr>
          <w:p w:rsidR="00EF4CC4" w:rsidRPr="0070019D" w:rsidRDefault="00EF4CC4" w:rsidP="00EF4CC4">
            <w:pPr>
              <w:spacing w:after="1" w:line="220" w:lineRule="atLeast"/>
              <w:rPr>
                <w:rFonts w:ascii="Courier New" w:hAnsi="Courier New" w:cs="Courier New"/>
                <w:sz w:val="18"/>
                <w:szCs w:val="18"/>
              </w:rPr>
            </w:pPr>
          </w:p>
        </w:tc>
        <w:tc>
          <w:tcPr>
            <w:tcW w:w="1080"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451" w:type="dxa"/>
          </w:tcPr>
          <w:p w:rsidR="00EF4CC4" w:rsidRPr="0070019D" w:rsidRDefault="00EF4CC4" w:rsidP="00EF4CC4">
            <w:pPr>
              <w:spacing w:after="1" w:line="220" w:lineRule="atLeast"/>
              <w:rPr>
                <w:rFonts w:ascii="Courier New" w:hAnsi="Courier New" w:cs="Courier New"/>
                <w:sz w:val="18"/>
                <w:szCs w:val="18"/>
              </w:rPr>
            </w:pPr>
          </w:p>
        </w:tc>
        <w:tc>
          <w:tcPr>
            <w:tcW w:w="1115" w:type="dxa"/>
          </w:tcPr>
          <w:p w:rsidR="00EF4CC4" w:rsidRPr="0070019D" w:rsidRDefault="00EF4CC4" w:rsidP="00EF4CC4">
            <w:pPr>
              <w:spacing w:after="1" w:line="220" w:lineRule="atLeast"/>
              <w:rPr>
                <w:rFonts w:ascii="Courier New" w:hAnsi="Courier New" w:cs="Courier New"/>
                <w:sz w:val="18"/>
                <w:szCs w:val="18"/>
              </w:rPr>
            </w:pPr>
          </w:p>
        </w:tc>
      </w:tr>
      <w:tr w:rsidR="00EF4CC4" w:rsidTr="00EF4CC4">
        <w:tc>
          <w:tcPr>
            <w:tcW w:w="1862"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260" w:type="dxa"/>
          </w:tcPr>
          <w:p w:rsidR="00EF4CC4" w:rsidRPr="0070019D" w:rsidRDefault="00EF4CC4" w:rsidP="00EF4CC4">
            <w:pPr>
              <w:spacing w:after="1" w:line="220" w:lineRule="atLeast"/>
              <w:rPr>
                <w:rFonts w:ascii="Courier New" w:hAnsi="Courier New" w:cs="Courier New"/>
                <w:sz w:val="18"/>
                <w:szCs w:val="18"/>
              </w:rPr>
            </w:pPr>
          </w:p>
        </w:tc>
        <w:tc>
          <w:tcPr>
            <w:tcW w:w="1260"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260" w:type="dxa"/>
          </w:tcPr>
          <w:p w:rsidR="00EF4CC4" w:rsidRPr="0070019D" w:rsidRDefault="00EF4CC4" w:rsidP="00EF4CC4">
            <w:pPr>
              <w:spacing w:after="1" w:line="220" w:lineRule="atLeast"/>
              <w:rPr>
                <w:rFonts w:ascii="Courier New" w:hAnsi="Courier New" w:cs="Courier New"/>
                <w:sz w:val="18"/>
                <w:szCs w:val="18"/>
              </w:rPr>
            </w:pPr>
          </w:p>
        </w:tc>
        <w:tc>
          <w:tcPr>
            <w:tcW w:w="1080"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451" w:type="dxa"/>
          </w:tcPr>
          <w:p w:rsidR="00EF4CC4" w:rsidRPr="0070019D" w:rsidRDefault="00EF4CC4" w:rsidP="00EF4CC4">
            <w:pPr>
              <w:spacing w:after="1" w:line="220" w:lineRule="atLeast"/>
              <w:rPr>
                <w:rFonts w:ascii="Courier New" w:hAnsi="Courier New" w:cs="Courier New"/>
                <w:sz w:val="18"/>
                <w:szCs w:val="18"/>
              </w:rPr>
            </w:pPr>
          </w:p>
        </w:tc>
        <w:tc>
          <w:tcPr>
            <w:tcW w:w="1115" w:type="dxa"/>
          </w:tcPr>
          <w:p w:rsidR="00EF4CC4" w:rsidRPr="0070019D" w:rsidRDefault="00EF4CC4" w:rsidP="00EF4CC4">
            <w:pPr>
              <w:spacing w:after="1" w:line="220" w:lineRule="atLeast"/>
              <w:rPr>
                <w:rFonts w:ascii="Courier New" w:hAnsi="Courier New" w:cs="Courier New"/>
                <w:sz w:val="18"/>
                <w:szCs w:val="18"/>
              </w:rPr>
            </w:pPr>
          </w:p>
        </w:tc>
      </w:tr>
      <w:tr w:rsidR="00EF4CC4" w:rsidTr="00EF4CC4">
        <w:tc>
          <w:tcPr>
            <w:tcW w:w="1862"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260" w:type="dxa"/>
          </w:tcPr>
          <w:p w:rsidR="00EF4CC4" w:rsidRPr="0070019D" w:rsidRDefault="00EF4CC4" w:rsidP="00EF4CC4">
            <w:pPr>
              <w:spacing w:after="1" w:line="220" w:lineRule="atLeast"/>
              <w:rPr>
                <w:rFonts w:ascii="Courier New" w:hAnsi="Courier New" w:cs="Courier New"/>
                <w:sz w:val="18"/>
                <w:szCs w:val="18"/>
              </w:rPr>
            </w:pPr>
          </w:p>
        </w:tc>
        <w:tc>
          <w:tcPr>
            <w:tcW w:w="1260"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260" w:type="dxa"/>
          </w:tcPr>
          <w:p w:rsidR="00EF4CC4" w:rsidRPr="0070019D" w:rsidRDefault="00EF4CC4" w:rsidP="00EF4CC4">
            <w:pPr>
              <w:spacing w:after="1" w:line="220" w:lineRule="atLeast"/>
              <w:rPr>
                <w:rFonts w:ascii="Courier New" w:hAnsi="Courier New" w:cs="Courier New"/>
                <w:sz w:val="18"/>
                <w:szCs w:val="18"/>
              </w:rPr>
            </w:pPr>
          </w:p>
        </w:tc>
        <w:tc>
          <w:tcPr>
            <w:tcW w:w="1080"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451" w:type="dxa"/>
          </w:tcPr>
          <w:p w:rsidR="00EF4CC4" w:rsidRPr="0070019D" w:rsidRDefault="00EF4CC4" w:rsidP="00EF4CC4">
            <w:pPr>
              <w:spacing w:after="1" w:line="220" w:lineRule="atLeast"/>
              <w:rPr>
                <w:rFonts w:ascii="Courier New" w:hAnsi="Courier New" w:cs="Courier New"/>
                <w:sz w:val="18"/>
                <w:szCs w:val="18"/>
              </w:rPr>
            </w:pPr>
          </w:p>
        </w:tc>
        <w:tc>
          <w:tcPr>
            <w:tcW w:w="1115" w:type="dxa"/>
          </w:tcPr>
          <w:p w:rsidR="00EF4CC4" w:rsidRPr="0070019D" w:rsidRDefault="00EF4CC4" w:rsidP="00EF4CC4">
            <w:pPr>
              <w:spacing w:after="1" w:line="220" w:lineRule="atLeast"/>
              <w:rPr>
                <w:rFonts w:ascii="Courier New" w:hAnsi="Courier New" w:cs="Courier New"/>
                <w:sz w:val="18"/>
                <w:szCs w:val="18"/>
              </w:rPr>
            </w:pPr>
          </w:p>
        </w:tc>
      </w:tr>
      <w:tr w:rsidR="00EF4CC4" w:rsidTr="00EF4CC4">
        <w:tc>
          <w:tcPr>
            <w:tcW w:w="1862" w:type="dxa"/>
          </w:tcPr>
          <w:p w:rsidR="00EF4CC4" w:rsidRPr="0070019D" w:rsidRDefault="00EF4CC4" w:rsidP="00EF4CC4">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260" w:type="dxa"/>
          </w:tcPr>
          <w:p w:rsidR="00EF4CC4" w:rsidRPr="0070019D" w:rsidRDefault="00EF4CC4" w:rsidP="00EF4CC4">
            <w:pPr>
              <w:spacing w:after="1" w:line="220" w:lineRule="atLeast"/>
              <w:rPr>
                <w:rFonts w:ascii="Courier New" w:hAnsi="Courier New" w:cs="Courier New"/>
                <w:sz w:val="18"/>
                <w:szCs w:val="18"/>
              </w:rPr>
            </w:pPr>
          </w:p>
        </w:tc>
        <w:tc>
          <w:tcPr>
            <w:tcW w:w="1260"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260" w:type="dxa"/>
          </w:tcPr>
          <w:p w:rsidR="00EF4CC4" w:rsidRPr="0070019D" w:rsidRDefault="00EF4CC4" w:rsidP="00EF4CC4">
            <w:pPr>
              <w:spacing w:after="1" w:line="220" w:lineRule="atLeast"/>
              <w:rPr>
                <w:rFonts w:ascii="Courier New" w:hAnsi="Courier New" w:cs="Courier New"/>
                <w:sz w:val="18"/>
                <w:szCs w:val="18"/>
              </w:rPr>
            </w:pPr>
          </w:p>
        </w:tc>
        <w:tc>
          <w:tcPr>
            <w:tcW w:w="1080"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451" w:type="dxa"/>
          </w:tcPr>
          <w:p w:rsidR="00EF4CC4" w:rsidRPr="0070019D" w:rsidRDefault="00EF4CC4" w:rsidP="00EF4CC4">
            <w:pPr>
              <w:spacing w:after="1" w:line="220" w:lineRule="atLeast"/>
              <w:rPr>
                <w:rFonts w:ascii="Courier New" w:hAnsi="Courier New" w:cs="Courier New"/>
                <w:sz w:val="18"/>
                <w:szCs w:val="18"/>
              </w:rPr>
            </w:pPr>
          </w:p>
        </w:tc>
        <w:tc>
          <w:tcPr>
            <w:tcW w:w="1115" w:type="dxa"/>
          </w:tcPr>
          <w:p w:rsidR="00EF4CC4" w:rsidRPr="0070019D" w:rsidRDefault="00EF4CC4" w:rsidP="00EF4CC4">
            <w:pPr>
              <w:spacing w:after="1" w:line="220" w:lineRule="atLeast"/>
              <w:rPr>
                <w:rFonts w:ascii="Courier New" w:hAnsi="Courier New" w:cs="Courier New"/>
                <w:sz w:val="18"/>
                <w:szCs w:val="18"/>
              </w:rPr>
            </w:pPr>
          </w:p>
        </w:tc>
      </w:tr>
    </w:tbl>
    <w:p w:rsidR="00EF4CC4" w:rsidRDefault="00EF4CC4" w:rsidP="00EF4CC4">
      <w:pPr>
        <w:spacing w:after="1" w:line="220" w:lineRule="atLeast"/>
        <w:ind w:firstLine="540"/>
        <w:jc w:val="both"/>
      </w:pPr>
    </w:p>
    <w:p w:rsidR="00EF4CC4" w:rsidRPr="0070019D" w:rsidRDefault="00EF4CC4" w:rsidP="00EF4CC4">
      <w:pPr>
        <w:spacing w:after="1" w:line="200" w:lineRule="atLeast"/>
        <w:jc w:val="both"/>
        <w:rPr>
          <w:sz w:val="18"/>
        </w:rPr>
      </w:pPr>
      <w:r w:rsidRPr="0070019D">
        <w:rPr>
          <w:rFonts w:ascii="Courier New" w:hAnsi="Courier New" w:cs="Courier New"/>
          <w:sz w:val="16"/>
        </w:rPr>
        <w:t>Номер страницы _________</w:t>
      </w:r>
    </w:p>
    <w:p w:rsidR="00EF4CC4" w:rsidRPr="0070019D" w:rsidRDefault="00EF4CC4" w:rsidP="00EF4CC4">
      <w:pPr>
        <w:spacing w:after="1" w:line="200" w:lineRule="atLeast"/>
        <w:jc w:val="both"/>
        <w:rPr>
          <w:sz w:val="18"/>
        </w:rPr>
      </w:pPr>
      <w:r w:rsidRPr="0070019D">
        <w:rPr>
          <w:rFonts w:ascii="Courier New" w:hAnsi="Courier New" w:cs="Courier New"/>
          <w:sz w:val="16"/>
        </w:rPr>
        <w:t>Всего страниц _________</w:t>
      </w:r>
    </w:p>
    <w:p w:rsidR="00EF4CC4" w:rsidRPr="0070019D" w:rsidRDefault="00EF4CC4" w:rsidP="00EF4CC4">
      <w:pPr>
        <w:spacing w:after="1" w:line="200" w:lineRule="atLeast"/>
        <w:jc w:val="both"/>
        <w:rPr>
          <w:sz w:val="18"/>
        </w:rPr>
      </w:pPr>
      <w:r w:rsidRPr="0070019D">
        <w:rPr>
          <w:rFonts w:ascii="Courier New" w:hAnsi="Courier New" w:cs="Courier New"/>
          <w:sz w:val="16"/>
        </w:rPr>
        <w:t xml:space="preserve"> на "__" _______ 20__ г.</w:t>
      </w:r>
    </w:p>
    <w:p w:rsidR="00EF4CC4" w:rsidRDefault="00EF4CC4" w:rsidP="00EF4CC4">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EF4CC4" w:rsidRPr="0070019D" w:rsidTr="00EF4CC4">
        <w:tc>
          <w:tcPr>
            <w:tcW w:w="3122"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EF4CC4"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EF4CC4" w:rsidRPr="0070019D" w:rsidRDefault="00EF4CC4" w:rsidP="00EF4CC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EF4CC4" w:rsidRPr="0070019D" w:rsidTr="00EF4CC4">
        <w:tc>
          <w:tcPr>
            <w:tcW w:w="3122" w:type="dxa"/>
            <w:vMerge/>
          </w:tcPr>
          <w:p w:rsidR="00EF4CC4" w:rsidRPr="0070019D" w:rsidRDefault="00EF4CC4" w:rsidP="00EF4CC4">
            <w:pPr>
              <w:rPr>
                <w:rFonts w:ascii="Courier New" w:hAnsi="Courier New" w:cs="Courier New"/>
                <w:sz w:val="18"/>
                <w:szCs w:val="18"/>
              </w:rPr>
            </w:pPr>
          </w:p>
        </w:tc>
        <w:tc>
          <w:tcPr>
            <w:tcW w:w="5682" w:type="dxa"/>
            <w:gridSpan w:val="3"/>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EF4CC4" w:rsidRPr="0070019D" w:rsidRDefault="00EF4CC4" w:rsidP="00EF4CC4">
            <w:pPr>
              <w:rPr>
                <w:rFonts w:ascii="Courier New" w:hAnsi="Courier New" w:cs="Courier New"/>
                <w:sz w:val="18"/>
                <w:szCs w:val="18"/>
              </w:rPr>
            </w:pPr>
          </w:p>
        </w:tc>
      </w:tr>
      <w:tr w:rsidR="00EF4CC4" w:rsidRPr="0070019D" w:rsidTr="00EF4CC4">
        <w:tc>
          <w:tcPr>
            <w:tcW w:w="3122" w:type="dxa"/>
            <w:vMerge/>
          </w:tcPr>
          <w:p w:rsidR="00EF4CC4" w:rsidRPr="0070019D" w:rsidRDefault="00EF4CC4" w:rsidP="00EF4CC4">
            <w:pPr>
              <w:rPr>
                <w:rFonts w:ascii="Courier New" w:hAnsi="Courier New" w:cs="Courier New"/>
                <w:sz w:val="18"/>
                <w:szCs w:val="18"/>
              </w:rPr>
            </w:pPr>
          </w:p>
        </w:tc>
        <w:tc>
          <w:tcPr>
            <w:tcW w:w="2262"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EF4CC4" w:rsidRPr="0070019D" w:rsidRDefault="00EF4CC4" w:rsidP="00EF4CC4">
            <w:pPr>
              <w:rPr>
                <w:rFonts w:ascii="Courier New" w:hAnsi="Courier New" w:cs="Courier New"/>
                <w:sz w:val="18"/>
                <w:szCs w:val="18"/>
              </w:rPr>
            </w:pPr>
          </w:p>
        </w:tc>
        <w:tc>
          <w:tcPr>
            <w:tcW w:w="2504" w:type="dxa"/>
            <w:vMerge/>
          </w:tcPr>
          <w:p w:rsidR="00EF4CC4" w:rsidRPr="0070019D" w:rsidRDefault="00EF4CC4" w:rsidP="00EF4CC4">
            <w:pPr>
              <w:rPr>
                <w:rFonts w:ascii="Courier New" w:hAnsi="Courier New" w:cs="Courier New"/>
                <w:sz w:val="18"/>
                <w:szCs w:val="18"/>
              </w:rPr>
            </w:pPr>
          </w:p>
        </w:tc>
        <w:tc>
          <w:tcPr>
            <w:tcW w:w="1729" w:type="dxa"/>
            <w:vMerge/>
          </w:tcPr>
          <w:p w:rsidR="00EF4CC4" w:rsidRPr="0070019D" w:rsidRDefault="00EF4CC4" w:rsidP="00EF4CC4">
            <w:pPr>
              <w:rPr>
                <w:rFonts w:ascii="Courier New" w:hAnsi="Courier New" w:cs="Courier New"/>
                <w:sz w:val="18"/>
                <w:szCs w:val="18"/>
              </w:rPr>
            </w:pPr>
          </w:p>
        </w:tc>
      </w:tr>
      <w:tr w:rsidR="00EF4CC4" w:rsidRPr="0070019D" w:rsidTr="00EF4CC4">
        <w:tc>
          <w:tcPr>
            <w:tcW w:w="3122" w:type="dxa"/>
            <w:vMerge/>
          </w:tcPr>
          <w:p w:rsidR="00EF4CC4" w:rsidRPr="0070019D" w:rsidRDefault="00EF4CC4" w:rsidP="00EF4CC4">
            <w:pPr>
              <w:rPr>
                <w:rFonts w:ascii="Courier New" w:hAnsi="Courier New" w:cs="Courier New"/>
                <w:sz w:val="18"/>
                <w:szCs w:val="18"/>
              </w:rPr>
            </w:pPr>
          </w:p>
        </w:tc>
        <w:tc>
          <w:tcPr>
            <w:tcW w:w="2262" w:type="dxa"/>
            <w:vMerge/>
          </w:tcPr>
          <w:p w:rsidR="00EF4CC4" w:rsidRPr="0070019D" w:rsidRDefault="00EF4CC4" w:rsidP="00EF4CC4">
            <w:pPr>
              <w:rPr>
                <w:rFonts w:ascii="Courier New" w:hAnsi="Courier New" w:cs="Courier New"/>
                <w:sz w:val="18"/>
                <w:szCs w:val="18"/>
              </w:rPr>
            </w:pPr>
          </w:p>
        </w:tc>
        <w:tc>
          <w:tcPr>
            <w:tcW w:w="162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EF4CC4" w:rsidRPr="0070019D" w:rsidRDefault="00EF4CC4" w:rsidP="00EF4CC4">
            <w:pPr>
              <w:rPr>
                <w:rFonts w:ascii="Courier New" w:hAnsi="Courier New" w:cs="Courier New"/>
                <w:sz w:val="18"/>
                <w:szCs w:val="18"/>
              </w:rPr>
            </w:pPr>
          </w:p>
        </w:tc>
        <w:tc>
          <w:tcPr>
            <w:tcW w:w="2504" w:type="dxa"/>
            <w:vMerge/>
          </w:tcPr>
          <w:p w:rsidR="00EF4CC4" w:rsidRPr="0070019D" w:rsidRDefault="00EF4CC4" w:rsidP="00EF4CC4">
            <w:pPr>
              <w:rPr>
                <w:rFonts w:ascii="Courier New" w:hAnsi="Courier New" w:cs="Courier New"/>
                <w:sz w:val="18"/>
                <w:szCs w:val="18"/>
              </w:rPr>
            </w:pPr>
          </w:p>
        </w:tc>
        <w:tc>
          <w:tcPr>
            <w:tcW w:w="1729" w:type="dxa"/>
            <w:vMerge/>
          </w:tcPr>
          <w:p w:rsidR="00EF4CC4" w:rsidRPr="0070019D" w:rsidRDefault="00EF4CC4" w:rsidP="00EF4CC4">
            <w:pPr>
              <w:rPr>
                <w:rFonts w:ascii="Courier New" w:hAnsi="Courier New" w:cs="Courier New"/>
                <w:sz w:val="18"/>
                <w:szCs w:val="18"/>
              </w:rPr>
            </w:pPr>
          </w:p>
        </w:tc>
      </w:tr>
      <w:tr w:rsidR="00EF4CC4" w:rsidRPr="0070019D" w:rsidTr="00EF4CC4">
        <w:tc>
          <w:tcPr>
            <w:tcW w:w="3122"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EF4CC4" w:rsidRPr="0070019D" w:rsidTr="00EF4CC4">
        <w:tc>
          <w:tcPr>
            <w:tcW w:w="3122" w:type="dxa"/>
          </w:tcPr>
          <w:p w:rsidR="00EF4CC4" w:rsidRPr="0070019D" w:rsidRDefault="00EF4CC4" w:rsidP="00EF4CC4">
            <w:pPr>
              <w:spacing w:after="1" w:line="220" w:lineRule="atLeast"/>
              <w:rPr>
                <w:rFonts w:ascii="Courier New" w:hAnsi="Courier New" w:cs="Courier New"/>
                <w:sz w:val="18"/>
                <w:szCs w:val="18"/>
              </w:rPr>
            </w:pPr>
          </w:p>
        </w:tc>
        <w:tc>
          <w:tcPr>
            <w:tcW w:w="2262" w:type="dxa"/>
          </w:tcPr>
          <w:p w:rsidR="00EF4CC4" w:rsidRPr="0070019D" w:rsidRDefault="00EF4CC4" w:rsidP="00EF4CC4">
            <w:pPr>
              <w:spacing w:after="1" w:line="220" w:lineRule="atLeast"/>
              <w:rPr>
                <w:rFonts w:ascii="Courier New" w:hAnsi="Courier New" w:cs="Courier New"/>
                <w:sz w:val="18"/>
                <w:szCs w:val="18"/>
              </w:rPr>
            </w:pPr>
          </w:p>
        </w:tc>
        <w:tc>
          <w:tcPr>
            <w:tcW w:w="1620" w:type="dxa"/>
          </w:tcPr>
          <w:p w:rsidR="00EF4CC4" w:rsidRPr="0070019D" w:rsidRDefault="00EF4CC4" w:rsidP="00EF4CC4">
            <w:pPr>
              <w:spacing w:after="1" w:line="220" w:lineRule="atLeast"/>
              <w:rPr>
                <w:rFonts w:ascii="Courier New" w:hAnsi="Courier New" w:cs="Courier New"/>
                <w:sz w:val="18"/>
                <w:szCs w:val="18"/>
              </w:rPr>
            </w:pPr>
          </w:p>
        </w:tc>
        <w:tc>
          <w:tcPr>
            <w:tcW w:w="1800" w:type="dxa"/>
          </w:tcPr>
          <w:p w:rsidR="00EF4CC4" w:rsidRPr="0070019D" w:rsidRDefault="00EF4CC4" w:rsidP="00EF4CC4">
            <w:pPr>
              <w:spacing w:after="1" w:line="220" w:lineRule="atLeast"/>
              <w:rPr>
                <w:rFonts w:ascii="Courier New" w:hAnsi="Courier New" w:cs="Courier New"/>
                <w:sz w:val="18"/>
                <w:szCs w:val="18"/>
              </w:rPr>
            </w:pPr>
          </w:p>
        </w:tc>
        <w:tc>
          <w:tcPr>
            <w:tcW w:w="1800" w:type="dxa"/>
          </w:tcPr>
          <w:p w:rsidR="00EF4CC4" w:rsidRPr="0070019D" w:rsidRDefault="00EF4CC4" w:rsidP="00EF4CC4">
            <w:pPr>
              <w:spacing w:after="1" w:line="220" w:lineRule="atLeast"/>
              <w:rPr>
                <w:rFonts w:ascii="Courier New" w:hAnsi="Courier New" w:cs="Courier New"/>
                <w:sz w:val="18"/>
                <w:szCs w:val="18"/>
              </w:rPr>
            </w:pPr>
          </w:p>
        </w:tc>
        <w:tc>
          <w:tcPr>
            <w:tcW w:w="2504"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r>
      <w:tr w:rsidR="00EF4CC4" w:rsidRPr="0070019D" w:rsidTr="00EF4CC4">
        <w:tc>
          <w:tcPr>
            <w:tcW w:w="3122" w:type="dxa"/>
          </w:tcPr>
          <w:p w:rsidR="00EF4CC4" w:rsidRPr="0070019D" w:rsidRDefault="00EF4CC4" w:rsidP="00EF4CC4">
            <w:pPr>
              <w:spacing w:after="1" w:line="220" w:lineRule="atLeast"/>
              <w:rPr>
                <w:rFonts w:ascii="Courier New" w:hAnsi="Courier New" w:cs="Courier New"/>
                <w:sz w:val="18"/>
                <w:szCs w:val="18"/>
              </w:rPr>
            </w:pPr>
          </w:p>
        </w:tc>
        <w:tc>
          <w:tcPr>
            <w:tcW w:w="2262" w:type="dxa"/>
          </w:tcPr>
          <w:p w:rsidR="00EF4CC4" w:rsidRPr="0070019D" w:rsidRDefault="00EF4CC4" w:rsidP="00EF4CC4">
            <w:pPr>
              <w:spacing w:after="1" w:line="220" w:lineRule="atLeast"/>
              <w:rPr>
                <w:rFonts w:ascii="Courier New" w:hAnsi="Courier New" w:cs="Courier New"/>
                <w:sz w:val="18"/>
                <w:szCs w:val="18"/>
              </w:rPr>
            </w:pPr>
          </w:p>
        </w:tc>
        <w:tc>
          <w:tcPr>
            <w:tcW w:w="1620" w:type="dxa"/>
          </w:tcPr>
          <w:p w:rsidR="00EF4CC4" w:rsidRPr="0070019D" w:rsidRDefault="00EF4CC4" w:rsidP="00EF4CC4">
            <w:pPr>
              <w:spacing w:after="1" w:line="220" w:lineRule="atLeast"/>
              <w:rPr>
                <w:rFonts w:ascii="Courier New" w:hAnsi="Courier New" w:cs="Courier New"/>
                <w:sz w:val="18"/>
                <w:szCs w:val="18"/>
              </w:rPr>
            </w:pPr>
          </w:p>
        </w:tc>
        <w:tc>
          <w:tcPr>
            <w:tcW w:w="1800" w:type="dxa"/>
          </w:tcPr>
          <w:p w:rsidR="00EF4CC4" w:rsidRPr="0070019D" w:rsidRDefault="00EF4CC4" w:rsidP="00EF4CC4">
            <w:pPr>
              <w:spacing w:after="1" w:line="220" w:lineRule="atLeast"/>
              <w:rPr>
                <w:rFonts w:ascii="Courier New" w:hAnsi="Courier New" w:cs="Courier New"/>
                <w:sz w:val="18"/>
                <w:szCs w:val="18"/>
              </w:rPr>
            </w:pPr>
          </w:p>
        </w:tc>
        <w:tc>
          <w:tcPr>
            <w:tcW w:w="1800" w:type="dxa"/>
          </w:tcPr>
          <w:p w:rsidR="00EF4CC4" w:rsidRPr="0070019D" w:rsidRDefault="00EF4CC4" w:rsidP="00EF4CC4">
            <w:pPr>
              <w:spacing w:after="1" w:line="220" w:lineRule="atLeast"/>
              <w:rPr>
                <w:rFonts w:ascii="Courier New" w:hAnsi="Courier New" w:cs="Courier New"/>
                <w:sz w:val="18"/>
                <w:szCs w:val="18"/>
              </w:rPr>
            </w:pPr>
          </w:p>
        </w:tc>
        <w:tc>
          <w:tcPr>
            <w:tcW w:w="2504"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r>
      <w:tr w:rsidR="00EF4CC4" w:rsidRPr="0070019D" w:rsidTr="00EF4CC4">
        <w:tblPrEx>
          <w:tblBorders>
            <w:right w:val="nil"/>
          </w:tblBorders>
        </w:tblPrEx>
        <w:tc>
          <w:tcPr>
            <w:tcW w:w="3122"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EF4CC4" w:rsidRPr="0070019D" w:rsidRDefault="00EF4CC4" w:rsidP="00EF4CC4">
            <w:pPr>
              <w:spacing w:after="1" w:line="220" w:lineRule="atLeast"/>
              <w:rPr>
                <w:rFonts w:ascii="Courier New" w:hAnsi="Courier New" w:cs="Courier New"/>
                <w:sz w:val="18"/>
                <w:szCs w:val="18"/>
              </w:rPr>
            </w:pPr>
          </w:p>
        </w:tc>
        <w:tc>
          <w:tcPr>
            <w:tcW w:w="1620" w:type="dxa"/>
          </w:tcPr>
          <w:p w:rsidR="00EF4CC4" w:rsidRPr="0070019D" w:rsidRDefault="00EF4CC4" w:rsidP="00EF4CC4">
            <w:pPr>
              <w:spacing w:after="1" w:line="220" w:lineRule="atLeast"/>
              <w:rPr>
                <w:rFonts w:ascii="Courier New" w:hAnsi="Courier New" w:cs="Courier New"/>
                <w:sz w:val="18"/>
                <w:szCs w:val="18"/>
              </w:rPr>
            </w:pPr>
          </w:p>
        </w:tc>
        <w:tc>
          <w:tcPr>
            <w:tcW w:w="1800" w:type="dxa"/>
          </w:tcPr>
          <w:p w:rsidR="00EF4CC4" w:rsidRPr="0070019D" w:rsidRDefault="00EF4CC4" w:rsidP="00EF4CC4">
            <w:pPr>
              <w:spacing w:after="1" w:line="220" w:lineRule="atLeast"/>
              <w:rPr>
                <w:rFonts w:ascii="Courier New" w:hAnsi="Courier New" w:cs="Courier New"/>
                <w:sz w:val="18"/>
                <w:szCs w:val="18"/>
              </w:rPr>
            </w:pPr>
          </w:p>
        </w:tc>
        <w:tc>
          <w:tcPr>
            <w:tcW w:w="1800" w:type="dxa"/>
          </w:tcPr>
          <w:p w:rsidR="00EF4CC4" w:rsidRPr="0070019D" w:rsidRDefault="00EF4CC4" w:rsidP="00EF4CC4">
            <w:pPr>
              <w:spacing w:after="1" w:line="220" w:lineRule="atLeast"/>
              <w:rPr>
                <w:rFonts w:ascii="Courier New" w:hAnsi="Courier New" w:cs="Courier New"/>
                <w:sz w:val="18"/>
                <w:szCs w:val="18"/>
              </w:rPr>
            </w:pPr>
          </w:p>
        </w:tc>
        <w:tc>
          <w:tcPr>
            <w:tcW w:w="2504" w:type="dxa"/>
          </w:tcPr>
          <w:p w:rsidR="00EF4CC4" w:rsidRPr="0070019D" w:rsidRDefault="00EF4CC4" w:rsidP="00EF4CC4">
            <w:pPr>
              <w:spacing w:after="1" w:line="220" w:lineRule="atLeast"/>
              <w:rPr>
                <w:rFonts w:ascii="Courier New" w:hAnsi="Courier New" w:cs="Courier New"/>
                <w:sz w:val="18"/>
                <w:szCs w:val="18"/>
              </w:rPr>
            </w:pPr>
          </w:p>
        </w:tc>
        <w:tc>
          <w:tcPr>
            <w:tcW w:w="1729" w:type="dxa"/>
            <w:tcBorders>
              <w:bottom w:val="nil"/>
              <w:right w:val="nil"/>
            </w:tcBorders>
          </w:tcPr>
          <w:p w:rsidR="00EF4CC4" w:rsidRPr="0070019D" w:rsidRDefault="00EF4CC4" w:rsidP="00EF4CC4">
            <w:pPr>
              <w:spacing w:after="1" w:line="220" w:lineRule="atLeast"/>
              <w:rPr>
                <w:rFonts w:ascii="Courier New" w:hAnsi="Courier New" w:cs="Courier New"/>
                <w:sz w:val="18"/>
                <w:szCs w:val="18"/>
              </w:rPr>
            </w:pPr>
          </w:p>
        </w:tc>
      </w:tr>
    </w:tbl>
    <w:p w:rsidR="00EF4CC4" w:rsidRDefault="00EF4CC4" w:rsidP="00EF4CC4">
      <w:pPr>
        <w:spacing w:after="1" w:line="220" w:lineRule="atLeast"/>
        <w:jc w:val="both"/>
        <w:rPr>
          <w:rFonts w:ascii="Courier New" w:hAnsi="Courier New" w:cs="Courier New"/>
          <w:sz w:val="18"/>
          <w:szCs w:val="18"/>
        </w:rPr>
      </w:pPr>
    </w:p>
    <w:p w:rsidR="00EF4CC4" w:rsidRPr="0070019D" w:rsidRDefault="00EF4CC4" w:rsidP="00EF4CC4">
      <w:pPr>
        <w:spacing w:after="1" w:line="220" w:lineRule="atLeast"/>
        <w:jc w:val="both"/>
        <w:rPr>
          <w:rFonts w:ascii="Courier New" w:hAnsi="Courier New" w:cs="Courier New"/>
          <w:sz w:val="18"/>
          <w:szCs w:val="18"/>
        </w:rPr>
      </w:pPr>
    </w:p>
    <w:p w:rsidR="00EF4CC4" w:rsidRPr="0070019D" w:rsidRDefault="00EF4CC4" w:rsidP="00EF4CC4">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EF4CC4" w:rsidRPr="0070019D" w:rsidRDefault="00EF4CC4" w:rsidP="00EF4CC4">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410"/>
        <w:gridCol w:w="992"/>
        <w:gridCol w:w="993"/>
        <w:gridCol w:w="2693"/>
        <w:gridCol w:w="1134"/>
        <w:gridCol w:w="1134"/>
        <w:gridCol w:w="2977"/>
        <w:gridCol w:w="1417"/>
      </w:tblGrid>
      <w:tr w:rsidR="00EF4CC4" w:rsidRPr="0070019D" w:rsidTr="00EF4CC4">
        <w:tc>
          <w:tcPr>
            <w:tcW w:w="1196"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EF4CC4"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EF4CC4" w:rsidRPr="0070019D" w:rsidRDefault="00EF4CC4" w:rsidP="00EF4CC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EF4CC4" w:rsidRPr="0070019D" w:rsidTr="00EF4CC4">
        <w:tc>
          <w:tcPr>
            <w:tcW w:w="1196" w:type="dxa"/>
            <w:vMerge/>
          </w:tcPr>
          <w:p w:rsidR="00EF4CC4" w:rsidRPr="0070019D" w:rsidRDefault="00EF4CC4" w:rsidP="00EF4CC4">
            <w:pPr>
              <w:rPr>
                <w:rFonts w:ascii="Courier New" w:hAnsi="Courier New" w:cs="Courier New"/>
                <w:sz w:val="18"/>
                <w:szCs w:val="18"/>
              </w:rPr>
            </w:pPr>
          </w:p>
        </w:tc>
        <w:tc>
          <w:tcPr>
            <w:tcW w:w="2410"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417" w:type="dxa"/>
            <w:vMerge/>
          </w:tcPr>
          <w:p w:rsidR="00EF4CC4" w:rsidRPr="0070019D" w:rsidRDefault="00EF4CC4" w:rsidP="00EF4CC4">
            <w:pPr>
              <w:rPr>
                <w:rFonts w:ascii="Courier New" w:hAnsi="Courier New" w:cs="Courier New"/>
                <w:sz w:val="18"/>
                <w:szCs w:val="18"/>
              </w:rPr>
            </w:pPr>
          </w:p>
        </w:tc>
      </w:tr>
      <w:tr w:rsidR="00EF4CC4" w:rsidRPr="0070019D" w:rsidTr="00EF4CC4">
        <w:tc>
          <w:tcPr>
            <w:tcW w:w="1196" w:type="dxa"/>
            <w:vMerge/>
          </w:tcPr>
          <w:p w:rsidR="00EF4CC4" w:rsidRPr="0070019D" w:rsidRDefault="00EF4CC4" w:rsidP="00EF4CC4">
            <w:pPr>
              <w:rPr>
                <w:rFonts w:ascii="Courier New" w:hAnsi="Courier New" w:cs="Courier New"/>
                <w:sz w:val="18"/>
                <w:szCs w:val="18"/>
              </w:rPr>
            </w:pPr>
          </w:p>
        </w:tc>
        <w:tc>
          <w:tcPr>
            <w:tcW w:w="2410" w:type="dxa"/>
            <w:vMerge/>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992"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134"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EF4CC4" w:rsidRPr="0070019D" w:rsidRDefault="00EF4CC4" w:rsidP="00EF4CC4">
            <w:pPr>
              <w:rPr>
                <w:rFonts w:ascii="Courier New" w:hAnsi="Courier New" w:cs="Courier New"/>
                <w:sz w:val="18"/>
                <w:szCs w:val="18"/>
              </w:rPr>
            </w:pPr>
          </w:p>
        </w:tc>
        <w:tc>
          <w:tcPr>
            <w:tcW w:w="1417" w:type="dxa"/>
            <w:vMerge/>
          </w:tcPr>
          <w:p w:rsidR="00EF4CC4" w:rsidRPr="0070019D" w:rsidRDefault="00EF4CC4" w:rsidP="00EF4CC4">
            <w:pPr>
              <w:rPr>
                <w:rFonts w:ascii="Courier New" w:hAnsi="Courier New" w:cs="Courier New"/>
                <w:sz w:val="18"/>
                <w:szCs w:val="18"/>
              </w:rPr>
            </w:pPr>
          </w:p>
        </w:tc>
      </w:tr>
      <w:tr w:rsidR="00EF4CC4" w:rsidRPr="0070019D" w:rsidTr="00EF4CC4">
        <w:tc>
          <w:tcPr>
            <w:tcW w:w="1196"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EF4CC4" w:rsidRPr="0070019D" w:rsidRDefault="00EF4CC4" w:rsidP="00EF4CC4">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EF4CC4" w:rsidRPr="0070019D" w:rsidRDefault="00EF4CC4" w:rsidP="00EF4CC4">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EF4CC4" w:rsidRPr="0070019D" w:rsidRDefault="00EF4CC4" w:rsidP="00EF4CC4">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EF4CC4" w:rsidRPr="0070019D" w:rsidRDefault="00EF4CC4" w:rsidP="00EF4CC4">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EF4CC4" w:rsidRPr="0070019D" w:rsidRDefault="00EF4CC4" w:rsidP="00EF4CC4">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EF4CC4" w:rsidRPr="0070019D" w:rsidRDefault="00EF4CC4" w:rsidP="00EF4CC4">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EF4CC4" w:rsidRPr="0070019D" w:rsidRDefault="00EF4CC4" w:rsidP="00EF4CC4">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EF4CC4" w:rsidRPr="0070019D" w:rsidTr="00EF4CC4">
        <w:tc>
          <w:tcPr>
            <w:tcW w:w="1196" w:type="dxa"/>
          </w:tcPr>
          <w:p w:rsidR="00EF4CC4" w:rsidRPr="0070019D" w:rsidRDefault="00EF4CC4" w:rsidP="00EF4CC4">
            <w:pPr>
              <w:spacing w:after="1" w:line="220" w:lineRule="atLeast"/>
              <w:rPr>
                <w:rFonts w:ascii="Courier New" w:hAnsi="Courier New" w:cs="Courier New"/>
                <w:sz w:val="18"/>
                <w:szCs w:val="18"/>
              </w:rPr>
            </w:pPr>
          </w:p>
        </w:tc>
        <w:tc>
          <w:tcPr>
            <w:tcW w:w="2410" w:type="dxa"/>
          </w:tcPr>
          <w:p w:rsidR="00EF4CC4" w:rsidRPr="0070019D" w:rsidRDefault="00EF4CC4" w:rsidP="00EF4CC4">
            <w:pPr>
              <w:spacing w:after="1" w:line="220" w:lineRule="atLeast"/>
              <w:rPr>
                <w:rFonts w:ascii="Courier New" w:hAnsi="Courier New" w:cs="Courier New"/>
                <w:sz w:val="18"/>
                <w:szCs w:val="18"/>
              </w:rPr>
            </w:pPr>
          </w:p>
        </w:tc>
        <w:tc>
          <w:tcPr>
            <w:tcW w:w="992" w:type="dxa"/>
          </w:tcPr>
          <w:p w:rsidR="00EF4CC4" w:rsidRPr="0070019D" w:rsidRDefault="00EF4CC4" w:rsidP="00EF4CC4">
            <w:pPr>
              <w:spacing w:after="1" w:line="220" w:lineRule="atLeast"/>
              <w:rPr>
                <w:rFonts w:ascii="Courier New" w:hAnsi="Courier New" w:cs="Courier New"/>
                <w:sz w:val="18"/>
                <w:szCs w:val="18"/>
              </w:rPr>
            </w:pPr>
          </w:p>
        </w:tc>
        <w:tc>
          <w:tcPr>
            <w:tcW w:w="993" w:type="dxa"/>
          </w:tcPr>
          <w:p w:rsidR="00EF4CC4" w:rsidRPr="0070019D" w:rsidRDefault="00EF4CC4" w:rsidP="00EF4CC4">
            <w:pPr>
              <w:spacing w:after="1" w:line="220" w:lineRule="atLeast"/>
              <w:rPr>
                <w:rFonts w:ascii="Courier New" w:hAnsi="Courier New" w:cs="Courier New"/>
                <w:sz w:val="18"/>
                <w:szCs w:val="18"/>
              </w:rPr>
            </w:pPr>
          </w:p>
        </w:tc>
        <w:tc>
          <w:tcPr>
            <w:tcW w:w="2693" w:type="dxa"/>
          </w:tcPr>
          <w:p w:rsidR="00EF4CC4" w:rsidRPr="0070019D" w:rsidRDefault="00EF4CC4" w:rsidP="00EF4CC4">
            <w:pPr>
              <w:spacing w:after="1" w:line="220" w:lineRule="atLeast"/>
              <w:rPr>
                <w:rFonts w:ascii="Courier New" w:hAnsi="Courier New" w:cs="Courier New"/>
                <w:sz w:val="18"/>
                <w:szCs w:val="18"/>
              </w:rPr>
            </w:pPr>
          </w:p>
        </w:tc>
        <w:tc>
          <w:tcPr>
            <w:tcW w:w="1134" w:type="dxa"/>
          </w:tcPr>
          <w:p w:rsidR="00EF4CC4" w:rsidRPr="0070019D" w:rsidRDefault="00EF4CC4" w:rsidP="00EF4CC4">
            <w:pPr>
              <w:spacing w:after="1" w:line="220" w:lineRule="atLeast"/>
              <w:rPr>
                <w:rFonts w:ascii="Courier New" w:hAnsi="Courier New" w:cs="Courier New"/>
                <w:sz w:val="18"/>
                <w:szCs w:val="18"/>
              </w:rPr>
            </w:pPr>
          </w:p>
        </w:tc>
        <w:tc>
          <w:tcPr>
            <w:tcW w:w="1134" w:type="dxa"/>
          </w:tcPr>
          <w:p w:rsidR="00EF4CC4" w:rsidRPr="0070019D" w:rsidRDefault="00EF4CC4" w:rsidP="00EF4CC4">
            <w:pPr>
              <w:spacing w:after="1" w:line="220" w:lineRule="atLeast"/>
              <w:rPr>
                <w:rFonts w:ascii="Courier New" w:hAnsi="Courier New" w:cs="Courier New"/>
                <w:sz w:val="18"/>
                <w:szCs w:val="18"/>
              </w:rPr>
            </w:pPr>
          </w:p>
        </w:tc>
        <w:tc>
          <w:tcPr>
            <w:tcW w:w="2977" w:type="dxa"/>
          </w:tcPr>
          <w:p w:rsidR="00EF4CC4" w:rsidRPr="0070019D" w:rsidRDefault="00EF4CC4" w:rsidP="00EF4CC4">
            <w:pPr>
              <w:spacing w:after="1" w:line="220" w:lineRule="atLeast"/>
              <w:rPr>
                <w:rFonts w:ascii="Courier New" w:hAnsi="Courier New" w:cs="Courier New"/>
                <w:sz w:val="18"/>
                <w:szCs w:val="18"/>
              </w:rPr>
            </w:pPr>
          </w:p>
        </w:tc>
        <w:tc>
          <w:tcPr>
            <w:tcW w:w="1417" w:type="dxa"/>
          </w:tcPr>
          <w:p w:rsidR="00EF4CC4" w:rsidRPr="0070019D" w:rsidRDefault="00EF4CC4" w:rsidP="00EF4CC4">
            <w:pPr>
              <w:spacing w:after="1" w:line="220" w:lineRule="atLeast"/>
              <w:rPr>
                <w:rFonts w:ascii="Courier New" w:hAnsi="Courier New" w:cs="Courier New"/>
                <w:sz w:val="18"/>
                <w:szCs w:val="18"/>
              </w:rPr>
            </w:pPr>
          </w:p>
        </w:tc>
      </w:tr>
      <w:tr w:rsidR="00EF4CC4" w:rsidRPr="0070019D" w:rsidTr="00EF4CC4">
        <w:tc>
          <w:tcPr>
            <w:tcW w:w="1196" w:type="dxa"/>
          </w:tcPr>
          <w:p w:rsidR="00EF4CC4" w:rsidRPr="0070019D" w:rsidRDefault="00EF4CC4" w:rsidP="00EF4CC4">
            <w:pPr>
              <w:spacing w:after="1" w:line="220" w:lineRule="atLeast"/>
              <w:rPr>
                <w:rFonts w:ascii="Courier New" w:hAnsi="Courier New" w:cs="Courier New"/>
                <w:sz w:val="18"/>
                <w:szCs w:val="18"/>
              </w:rPr>
            </w:pPr>
          </w:p>
        </w:tc>
        <w:tc>
          <w:tcPr>
            <w:tcW w:w="2410" w:type="dxa"/>
          </w:tcPr>
          <w:p w:rsidR="00EF4CC4" w:rsidRPr="0070019D" w:rsidRDefault="00EF4CC4" w:rsidP="00EF4CC4">
            <w:pPr>
              <w:spacing w:after="1" w:line="220" w:lineRule="atLeast"/>
              <w:rPr>
                <w:rFonts w:ascii="Courier New" w:hAnsi="Courier New" w:cs="Courier New"/>
                <w:sz w:val="18"/>
                <w:szCs w:val="18"/>
              </w:rPr>
            </w:pPr>
          </w:p>
        </w:tc>
        <w:tc>
          <w:tcPr>
            <w:tcW w:w="992" w:type="dxa"/>
          </w:tcPr>
          <w:p w:rsidR="00EF4CC4" w:rsidRPr="0070019D" w:rsidRDefault="00EF4CC4" w:rsidP="00EF4CC4">
            <w:pPr>
              <w:spacing w:after="1" w:line="220" w:lineRule="atLeast"/>
              <w:rPr>
                <w:rFonts w:ascii="Courier New" w:hAnsi="Courier New" w:cs="Courier New"/>
                <w:sz w:val="18"/>
                <w:szCs w:val="18"/>
              </w:rPr>
            </w:pPr>
          </w:p>
        </w:tc>
        <w:tc>
          <w:tcPr>
            <w:tcW w:w="993" w:type="dxa"/>
          </w:tcPr>
          <w:p w:rsidR="00EF4CC4" w:rsidRPr="0070019D" w:rsidRDefault="00EF4CC4" w:rsidP="00EF4CC4">
            <w:pPr>
              <w:spacing w:after="1" w:line="220" w:lineRule="atLeast"/>
              <w:rPr>
                <w:rFonts w:ascii="Courier New" w:hAnsi="Courier New" w:cs="Courier New"/>
                <w:sz w:val="18"/>
                <w:szCs w:val="18"/>
              </w:rPr>
            </w:pPr>
          </w:p>
        </w:tc>
        <w:tc>
          <w:tcPr>
            <w:tcW w:w="2693" w:type="dxa"/>
          </w:tcPr>
          <w:p w:rsidR="00EF4CC4" w:rsidRPr="0070019D" w:rsidRDefault="00EF4CC4" w:rsidP="00EF4CC4">
            <w:pPr>
              <w:spacing w:after="1" w:line="220" w:lineRule="atLeast"/>
              <w:rPr>
                <w:rFonts w:ascii="Courier New" w:hAnsi="Courier New" w:cs="Courier New"/>
                <w:sz w:val="18"/>
                <w:szCs w:val="18"/>
              </w:rPr>
            </w:pPr>
          </w:p>
        </w:tc>
        <w:tc>
          <w:tcPr>
            <w:tcW w:w="1134" w:type="dxa"/>
          </w:tcPr>
          <w:p w:rsidR="00EF4CC4" w:rsidRPr="0070019D" w:rsidRDefault="00EF4CC4" w:rsidP="00EF4CC4">
            <w:pPr>
              <w:spacing w:after="1" w:line="220" w:lineRule="atLeast"/>
              <w:rPr>
                <w:rFonts w:ascii="Courier New" w:hAnsi="Courier New" w:cs="Courier New"/>
                <w:sz w:val="18"/>
                <w:szCs w:val="18"/>
              </w:rPr>
            </w:pPr>
          </w:p>
        </w:tc>
        <w:tc>
          <w:tcPr>
            <w:tcW w:w="1134" w:type="dxa"/>
          </w:tcPr>
          <w:p w:rsidR="00EF4CC4" w:rsidRPr="0070019D" w:rsidRDefault="00EF4CC4" w:rsidP="00EF4CC4">
            <w:pPr>
              <w:spacing w:after="1" w:line="220" w:lineRule="atLeast"/>
              <w:rPr>
                <w:rFonts w:ascii="Courier New" w:hAnsi="Courier New" w:cs="Courier New"/>
                <w:sz w:val="18"/>
                <w:szCs w:val="18"/>
              </w:rPr>
            </w:pPr>
          </w:p>
        </w:tc>
        <w:tc>
          <w:tcPr>
            <w:tcW w:w="2977" w:type="dxa"/>
          </w:tcPr>
          <w:p w:rsidR="00EF4CC4" w:rsidRPr="0070019D" w:rsidRDefault="00EF4CC4" w:rsidP="00EF4CC4">
            <w:pPr>
              <w:spacing w:after="1" w:line="220" w:lineRule="atLeast"/>
              <w:rPr>
                <w:rFonts w:ascii="Courier New" w:hAnsi="Courier New" w:cs="Courier New"/>
                <w:sz w:val="18"/>
                <w:szCs w:val="18"/>
              </w:rPr>
            </w:pPr>
          </w:p>
        </w:tc>
        <w:tc>
          <w:tcPr>
            <w:tcW w:w="1417" w:type="dxa"/>
          </w:tcPr>
          <w:p w:rsidR="00EF4CC4" w:rsidRPr="0070019D" w:rsidRDefault="00EF4CC4" w:rsidP="00EF4CC4">
            <w:pPr>
              <w:spacing w:after="1" w:line="220" w:lineRule="atLeast"/>
              <w:rPr>
                <w:rFonts w:ascii="Courier New" w:hAnsi="Courier New" w:cs="Courier New"/>
                <w:sz w:val="18"/>
                <w:szCs w:val="18"/>
              </w:rPr>
            </w:pPr>
          </w:p>
        </w:tc>
      </w:tr>
      <w:tr w:rsidR="00EF4CC4" w:rsidRPr="0070019D" w:rsidTr="00EF4CC4">
        <w:tblPrEx>
          <w:tblBorders>
            <w:right w:val="nil"/>
          </w:tblBorders>
        </w:tblPrEx>
        <w:tc>
          <w:tcPr>
            <w:tcW w:w="1196" w:type="dxa"/>
          </w:tcPr>
          <w:p w:rsidR="00EF4CC4" w:rsidRPr="0070019D" w:rsidRDefault="00EF4CC4" w:rsidP="00EF4CC4">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EF4CC4" w:rsidRPr="0070019D" w:rsidRDefault="00EF4CC4" w:rsidP="00EF4CC4">
            <w:pPr>
              <w:spacing w:after="1" w:line="220" w:lineRule="atLeast"/>
              <w:rPr>
                <w:rFonts w:ascii="Courier New" w:hAnsi="Courier New" w:cs="Courier New"/>
                <w:sz w:val="18"/>
                <w:szCs w:val="18"/>
              </w:rPr>
            </w:pPr>
          </w:p>
        </w:tc>
        <w:tc>
          <w:tcPr>
            <w:tcW w:w="992" w:type="dxa"/>
          </w:tcPr>
          <w:p w:rsidR="00EF4CC4" w:rsidRPr="0070019D" w:rsidRDefault="00EF4CC4" w:rsidP="00EF4CC4">
            <w:pPr>
              <w:spacing w:after="1" w:line="220" w:lineRule="atLeast"/>
              <w:rPr>
                <w:rFonts w:ascii="Courier New" w:hAnsi="Courier New" w:cs="Courier New"/>
                <w:sz w:val="18"/>
                <w:szCs w:val="18"/>
              </w:rPr>
            </w:pPr>
          </w:p>
        </w:tc>
        <w:tc>
          <w:tcPr>
            <w:tcW w:w="993" w:type="dxa"/>
          </w:tcPr>
          <w:p w:rsidR="00EF4CC4" w:rsidRPr="0070019D" w:rsidRDefault="00EF4CC4" w:rsidP="00EF4CC4">
            <w:pPr>
              <w:spacing w:after="1" w:line="220" w:lineRule="atLeast"/>
              <w:rPr>
                <w:rFonts w:ascii="Courier New" w:hAnsi="Courier New" w:cs="Courier New"/>
                <w:sz w:val="18"/>
                <w:szCs w:val="18"/>
              </w:rPr>
            </w:pPr>
          </w:p>
        </w:tc>
        <w:tc>
          <w:tcPr>
            <w:tcW w:w="2693" w:type="dxa"/>
          </w:tcPr>
          <w:p w:rsidR="00EF4CC4" w:rsidRPr="0070019D" w:rsidRDefault="00EF4CC4" w:rsidP="00EF4CC4">
            <w:pPr>
              <w:spacing w:after="1" w:line="220" w:lineRule="atLeast"/>
              <w:rPr>
                <w:rFonts w:ascii="Courier New" w:hAnsi="Courier New" w:cs="Courier New"/>
                <w:sz w:val="18"/>
                <w:szCs w:val="18"/>
              </w:rPr>
            </w:pPr>
          </w:p>
        </w:tc>
        <w:tc>
          <w:tcPr>
            <w:tcW w:w="1134" w:type="dxa"/>
          </w:tcPr>
          <w:p w:rsidR="00EF4CC4" w:rsidRPr="0070019D" w:rsidRDefault="00EF4CC4" w:rsidP="00EF4CC4">
            <w:pPr>
              <w:spacing w:after="1" w:line="220" w:lineRule="atLeast"/>
              <w:rPr>
                <w:rFonts w:ascii="Courier New" w:hAnsi="Courier New" w:cs="Courier New"/>
                <w:sz w:val="18"/>
                <w:szCs w:val="18"/>
              </w:rPr>
            </w:pPr>
          </w:p>
        </w:tc>
        <w:tc>
          <w:tcPr>
            <w:tcW w:w="1134" w:type="dxa"/>
          </w:tcPr>
          <w:p w:rsidR="00EF4CC4" w:rsidRPr="0070019D" w:rsidRDefault="00EF4CC4" w:rsidP="00EF4CC4">
            <w:pPr>
              <w:spacing w:after="1" w:line="220" w:lineRule="atLeast"/>
              <w:rPr>
                <w:rFonts w:ascii="Courier New" w:hAnsi="Courier New" w:cs="Courier New"/>
                <w:sz w:val="18"/>
                <w:szCs w:val="18"/>
              </w:rPr>
            </w:pPr>
          </w:p>
        </w:tc>
        <w:tc>
          <w:tcPr>
            <w:tcW w:w="2977" w:type="dxa"/>
          </w:tcPr>
          <w:p w:rsidR="00EF4CC4" w:rsidRPr="0070019D" w:rsidRDefault="00EF4CC4" w:rsidP="00EF4CC4">
            <w:pPr>
              <w:spacing w:after="1" w:line="220" w:lineRule="atLeast"/>
              <w:rPr>
                <w:rFonts w:ascii="Courier New" w:hAnsi="Courier New" w:cs="Courier New"/>
                <w:sz w:val="18"/>
                <w:szCs w:val="18"/>
              </w:rPr>
            </w:pPr>
          </w:p>
        </w:tc>
        <w:tc>
          <w:tcPr>
            <w:tcW w:w="1417" w:type="dxa"/>
            <w:tcBorders>
              <w:bottom w:val="nil"/>
              <w:right w:val="nil"/>
            </w:tcBorders>
          </w:tcPr>
          <w:p w:rsidR="00EF4CC4" w:rsidRPr="0070019D" w:rsidRDefault="00EF4CC4" w:rsidP="00EF4CC4">
            <w:pPr>
              <w:spacing w:after="1" w:line="220" w:lineRule="atLeast"/>
              <w:rPr>
                <w:rFonts w:ascii="Courier New" w:hAnsi="Courier New" w:cs="Courier New"/>
                <w:sz w:val="18"/>
                <w:szCs w:val="18"/>
              </w:rPr>
            </w:pPr>
          </w:p>
        </w:tc>
      </w:tr>
    </w:tbl>
    <w:p w:rsidR="00EF4CC4" w:rsidRPr="0070019D" w:rsidRDefault="00EF4CC4" w:rsidP="00EF4CC4">
      <w:pPr>
        <w:spacing w:after="1" w:line="220" w:lineRule="atLeast"/>
        <w:jc w:val="both"/>
        <w:rPr>
          <w:rFonts w:ascii="Courier New" w:hAnsi="Courier New" w:cs="Courier New"/>
          <w:sz w:val="18"/>
          <w:szCs w:val="18"/>
        </w:rPr>
      </w:pPr>
    </w:p>
    <w:p w:rsidR="00EF4CC4" w:rsidRPr="0070019D" w:rsidRDefault="00EF4CC4" w:rsidP="00EF4CC4">
      <w:pPr>
        <w:spacing w:after="1" w:line="200" w:lineRule="atLeast"/>
        <w:jc w:val="both"/>
        <w:rPr>
          <w:sz w:val="20"/>
        </w:rPr>
      </w:pPr>
      <w:r w:rsidRPr="0070019D">
        <w:rPr>
          <w:rFonts w:ascii="Courier New" w:hAnsi="Courier New" w:cs="Courier New"/>
          <w:sz w:val="16"/>
        </w:rPr>
        <w:t>Номер страницы _______</w:t>
      </w:r>
    </w:p>
    <w:p w:rsidR="00EF4CC4" w:rsidRPr="0070019D" w:rsidRDefault="00EF4CC4" w:rsidP="00EF4CC4">
      <w:pPr>
        <w:spacing w:after="1" w:line="200" w:lineRule="atLeast"/>
        <w:jc w:val="both"/>
        <w:rPr>
          <w:sz w:val="20"/>
        </w:rPr>
      </w:pPr>
      <w:r w:rsidRPr="0070019D">
        <w:rPr>
          <w:rFonts w:ascii="Courier New" w:hAnsi="Courier New" w:cs="Courier New"/>
          <w:sz w:val="16"/>
        </w:rPr>
        <w:t>Всего страниц _______</w:t>
      </w:r>
    </w:p>
    <w:p w:rsidR="00EF4CC4" w:rsidRPr="0070019D" w:rsidRDefault="00EF4CC4" w:rsidP="00EF4CC4">
      <w:pPr>
        <w:spacing w:after="1" w:line="200" w:lineRule="atLeast"/>
        <w:jc w:val="both"/>
        <w:rPr>
          <w:sz w:val="20"/>
        </w:rPr>
      </w:pPr>
      <w:r w:rsidRPr="0070019D">
        <w:rPr>
          <w:rFonts w:ascii="Courier New" w:hAnsi="Courier New" w:cs="Courier New"/>
          <w:sz w:val="16"/>
        </w:rPr>
        <w:t xml:space="preserve"> на "__" _______ 20__ г.</w:t>
      </w:r>
    </w:p>
    <w:p w:rsidR="00EF4CC4" w:rsidRDefault="00EF4CC4" w:rsidP="00EF4CC4">
      <w:pPr>
        <w:spacing w:after="1" w:line="200" w:lineRule="atLeast"/>
        <w:jc w:val="both"/>
      </w:pPr>
    </w:p>
    <w:p w:rsidR="00EF4CC4" w:rsidRPr="0070019D" w:rsidRDefault="00EF4CC4" w:rsidP="00EF4CC4">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EF4CC4" w:rsidRPr="0070019D" w:rsidRDefault="00EF4CC4" w:rsidP="00EF4CC4">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EF4CC4" w:rsidRPr="0070019D" w:rsidRDefault="00EF4CC4" w:rsidP="00EF4CC4">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778"/>
        <w:gridCol w:w="1134"/>
      </w:tblGrid>
      <w:tr w:rsidR="00EF4CC4" w:rsidRPr="0070019D" w:rsidTr="00EF4CC4">
        <w:tc>
          <w:tcPr>
            <w:tcW w:w="2582"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EF4CC4"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EF4CC4" w:rsidRPr="0070019D" w:rsidRDefault="00EF4CC4" w:rsidP="00EF4CC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EF4CC4" w:rsidRPr="0070019D" w:rsidRDefault="00EF4CC4" w:rsidP="00EF4CC4">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EF4CC4" w:rsidRPr="0070019D" w:rsidTr="00EF4CC4">
        <w:tc>
          <w:tcPr>
            <w:tcW w:w="2582" w:type="dxa"/>
            <w:vMerge/>
          </w:tcPr>
          <w:p w:rsidR="00EF4CC4" w:rsidRPr="0070019D" w:rsidRDefault="00EF4CC4" w:rsidP="00EF4CC4">
            <w:pPr>
              <w:rPr>
                <w:rFonts w:ascii="Courier New" w:hAnsi="Courier New" w:cs="Courier New"/>
                <w:sz w:val="18"/>
                <w:szCs w:val="18"/>
              </w:rPr>
            </w:pPr>
          </w:p>
        </w:tc>
        <w:tc>
          <w:tcPr>
            <w:tcW w:w="1729"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EF4CC4" w:rsidRPr="0070019D" w:rsidRDefault="00EF4CC4" w:rsidP="00EF4CC4">
            <w:pPr>
              <w:rPr>
                <w:rFonts w:ascii="Courier New" w:hAnsi="Courier New" w:cs="Courier New"/>
                <w:sz w:val="18"/>
                <w:szCs w:val="18"/>
              </w:rPr>
            </w:pPr>
          </w:p>
        </w:tc>
        <w:tc>
          <w:tcPr>
            <w:tcW w:w="1134" w:type="dxa"/>
            <w:vMerge/>
          </w:tcPr>
          <w:p w:rsidR="00EF4CC4" w:rsidRPr="0070019D" w:rsidRDefault="00EF4CC4" w:rsidP="00EF4CC4">
            <w:pPr>
              <w:rPr>
                <w:rFonts w:ascii="Courier New" w:hAnsi="Courier New" w:cs="Courier New"/>
                <w:sz w:val="18"/>
                <w:szCs w:val="18"/>
              </w:rPr>
            </w:pPr>
          </w:p>
        </w:tc>
      </w:tr>
      <w:tr w:rsidR="00EF4CC4" w:rsidRPr="0070019D" w:rsidTr="00EF4CC4">
        <w:tc>
          <w:tcPr>
            <w:tcW w:w="2582" w:type="dxa"/>
            <w:vMerge/>
          </w:tcPr>
          <w:p w:rsidR="00EF4CC4" w:rsidRPr="0070019D" w:rsidRDefault="00EF4CC4" w:rsidP="00EF4CC4">
            <w:pPr>
              <w:rPr>
                <w:rFonts w:ascii="Courier New" w:hAnsi="Courier New" w:cs="Courier New"/>
                <w:sz w:val="18"/>
                <w:szCs w:val="18"/>
              </w:rPr>
            </w:pPr>
          </w:p>
        </w:tc>
        <w:tc>
          <w:tcPr>
            <w:tcW w:w="1729" w:type="dxa"/>
            <w:vMerge/>
          </w:tcPr>
          <w:p w:rsidR="00EF4CC4" w:rsidRPr="0070019D" w:rsidRDefault="00EF4CC4" w:rsidP="00EF4CC4">
            <w:pPr>
              <w:rPr>
                <w:rFonts w:ascii="Courier New" w:hAnsi="Courier New" w:cs="Courier New"/>
                <w:sz w:val="18"/>
                <w:szCs w:val="18"/>
              </w:rPr>
            </w:pPr>
          </w:p>
        </w:tc>
        <w:tc>
          <w:tcPr>
            <w:tcW w:w="1534"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EF4CC4" w:rsidRPr="0070019D" w:rsidRDefault="00EF4CC4" w:rsidP="00EF4CC4">
            <w:pPr>
              <w:rPr>
                <w:rFonts w:ascii="Courier New" w:hAnsi="Courier New" w:cs="Courier New"/>
                <w:sz w:val="18"/>
                <w:szCs w:val="18"/>
              </w:rPr>
            </w:pPr>
          </w:p>
        </w:tc>
        <w:tc>
          <w:tcPr>
            <w:tcW w:w="1534"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EF4CC4" w:rsidRPr="0070019D" w:rsidRDefault="00EF4CC4" w:rsidP="00EF4CC4">
            <w:pPr>
              <w:rPr>
                <w:rFonts w:ascii="Courier New" w:hAnsi="Courier New" w:cs="Courier New"/>
                <w:sz w:val="18"/>
                <w:szCs w:val="18"/>
              </w:rPr>
            </w:pPr>
          </w:p>
        </w:tc>
        <w:tc>
          <w:tcPr>
            <w:tcW w:w="1134" w:type="dxa"/>
            <w:vMerge/>
          </w:tcPr>
          <w:p w:rsidR="00EF4CC4" w:rsidRPr="0070019D" w:rsidRDefault="00EF4CC4" w:rsidP="00EF4CC4">
            <w:pPr>
              <w:rPr>
                <w:rFonts w:ascii="Courier New" w:hAnsi="Courier New" w:cs="Courier New"/>
                <w:sz w:val="18"/>
                <w:szCs w:val="18"/>
              </w:rPr>
            </w:pPr>
          </w:p>
        </w:tc>
      </w:tr>
      <w:tr w:rsidR="00EF4CC4" w:rsidRPr="0070019D" w:rsidTr="00EF4CC4">
        <w:tc>
          <w:tcPr>
            <w:tcW w:w="2582"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EF4CC4" w:rsidRPr="0070019D" w:rsidTr="00EF4CC4">
        <w:tc>
          <w:tcPr>
            <w:tcW w:w="2582"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534" w:type="dxa"/>
          </w:tcPr>
          <w:p w:rsidR="00EF4CC4" w:rsidRPr="0070019D" w:rsidRDefault="00EF4CC4" w:rsidP="00EF4CC4">
            <w:pPr>
              <w:spacing w:after="1" w:line="220" w:lineRule="atLeast"/>
              <w:rPr>
                <w:rFonts w:ascii="Courier New" w:hAnsi="Courier New" w:cs="Courier New"/>
                <w:sz w:val="18"/>
                <w:szCs w:val="18"/>
              </w:rPr>
            </w:pPr>
          </w:p>
        </w:tc>
        <w:tc>
          <w:tcPr>
            <w:tcW w:w="1534"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534" w:type="dxa"/>
          </w:tcPr>
          <w:p w:rsidR="00EF4CC4" w:rsidRPr="0070019D" w:rsidRDefault="00EF4CC4" w:rsidP="00EF4CC4">
            <w:pPr>
              <w:spacing w:after="1" w:line="220" w:lineRule="atLeast"/>
              <w:rPr>
                <w:rFonts w:ascii="Courier New" w:hAnsi="Courier New" w:cs="Courier New"/>
                <w:sz w:val="18"/>
                <w:szCs w:val="18"/>
              </w:rPr>
            </w:pPr>
          </w:p>
        </w:tc>
        <w:tc>
          <w:tcPr>
            <w:tcW w:w="1534" w:type="dxa"/>
          </w:tcPr>
          <w:p w:rsidR="00EF4CC4" w:rsidRPr="0070019D" w:rsidRDefault="00EF4CC4" w:rsidP="00EF4CC4">
            <w:pPr>
              <w:spacing w:after="1" w:line="220" w:lineRule="atLeast"/>
              <w:rPr>
                <w:rFonts w:ascii="Courier New" w:hAnsi="Courier New" w:cs="Courier New"/>
                <w:sz w:val="18"/>
                <w:szCs w:val="18"/>
              </w:rPr>
            </w:pPr>
          </w:p>
        </w:tc>
        <w:tc>
          <w:tcPr>
            <w:tcW w:w="1778" w:type="dxa"/>
          </w:tcPr>
          <w:p w:rsidR="00EF4CC4" w:rsidRPr="0070019D" w:rsidRDefault="00EF4CC4" w:rsidP="00EF4CC4">
            <w:pPr>
              <w:spacing w:after="1" w:line="220" w:lineRule="atLeast"/>
              <w:rPr>
                <w:rFonts w:ascii="Courier New" w:hAnsi="Courier New" w:cs="Courier New"/>
                <w:sz w:val="18"/>
                <w:szCs w:val="18"/>
              </w:rPr>
            </w:pPr>
          </w:p>
        </w:tc>
        <w:tc>
          <w:tcPr>
            <w:tcW w:w="1134" w:type="dxa"/>
          </w:tcPr>
          <w:p w:rsidR="00EF4CC4" w:rsidRPr="0070019D" w:rsidRDefault="00EF4CC4" w:rsidP="00EF4CC4">
            <w:pPr>
              <w:spacing w:after="1" w:line="220" w:lineRule="atLeast"/>
              <w:rPr>
                <w:rFonts w:ascii="Courier New" w:hAnsi="Courier New" w:cs="Courier New"/>
                <w:sz w:val="18"/>
                <w:szCs w:val="18"/>
              </w:rPr>
            </w:pPr>
          </w:p>
        </w:tc>
      </w:tr>
      <w:tr w:rsidR="00EF4CC4" w:rsidRPr="0070019D" w:rsidTr="00EF4CC4">
        <w:tc>
          <w:tcPr>
            <w:tcW w:w="2582"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534" w:type="dxa"/>
          </w:tcPr>
          <w:p w:rsidR="00EF4CC4" w:rsidRPr="0070019D" w:rsidRDefault="00EF4CC4" w:rsidP="00EF4CC4">
            <w:pPr>
              <w:spacing w:after="1" w:line="220" w:lineRule="atLeast"/>
              <w:rPr>
                <w:rFonts w:ascii="Courier New" w:hAnsi="Courier New" w:cs="Courier New"/>
                <w:sz w:val="18"/>
                <w:szCs w:val="18"/>
              </w:rPr>
            </w:pPr>
          </w:p>
        </w:tc>
        <w:tc>
          <w:tcPr>
            <w:tcW w:w="1534"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534" w:type="dxa"/>
          </w:tcPr>
          <w:p w:rsidR="00EF4CC4" w:rsidRPr="0070019D" w:rsidRDefault="00EF4CC4" w:rsidP="00EF4CC4">
            <w:pPr>
              <w:spacing w:after="1" w:line="220" w:lineRule="atLeast"/>
              <w:rPr>
                <w:rFonts w:ascii="Courier New" w:hAnsi="Courier New" w:cs="Courier New"/>
                <w:sz w:val="18"/>
                <w:szCs w:val="18"/>
              </w:rPr>
            </w:pPr>
          </w:p>
        </w:tc>
        <w:tc>
          <w:tcPr>
            <w:tcW w:w="1534" w:type="dxa"/>
          </w:tcPr>
          <w:p w:rsidR="00EF4CC4" w:rsidRPr="0070019D" w:rsidRDefault="00EF4CC4" w:rsidP="00EF4CC4">
            <w:pPr>
              <w:spacing w:after="1" w:line="220" w:lineRule="atLeast"/>
              <w:rPr>
                <w:rFonts w:ascii="Courier New" w:hAnsi="Courier New" w:cs="Courier New"/>
                <w:sz w:val="18"/>
                <w:szCs w:val="18"/>
              </w:rPr>
            </w:pPr>
          </w:p>
        </w:tc>
        <w:tc>
          <w:tcPr>
            <w:tcW w:w="1778" w:type="dxa"/>
          </w:tcPr>
          <w:p w:rsidR="00EF4CC4" w:rsidRPr="0070019D" w:rsidRDefault="00EF4CC4" w:rsidP="00EF4CC4">
            <w:pPr>
              <w:spacing w:after="1" w:line="220" w:lineRule="atLeast"/>
              <w:rPr>
                <w:rFonts w:ascii="Courier New" w:hAnsi="Courier New" w:cs="Courier New"/>
                <w:sz w:val="18"/>
                <w:szCs w:val="18"/>
              </w:rPr>
            </w:pPr>
          </w:p>
        </w:tc>
        <w:tc>
          <w:tcPr>
            <w:tcW w:w="1134" w:type="dxa"/>
          </w:tcPr>
          <w:p w:rsidR="00EF4CC4" w:rsidRPr="0070019D" w:rsidRDefault="00EF4CC4" w:rsidP="00EF4CC4">
            <w:pPr>
              <w:spacing w:after="1" w:line="220" w:lineRule="atLeast"/>
              <w:rPr>
                <w:rFonts w:ascii="Courier New" w:hAnsi="Courier New" w:cs="Courier New"/>
                <w:sz w:val="18"/>
                <w:szCs w:val="18"/>
              </w:rPr>
            </w:pPr>
          </w:p>
        </w:tc>
      </w:tr>
      <w:tr w:rsidR="00EF4CC4" w:rsidRPr="0070019D" w:rsidTr="00EF4CC4">
        <w:tblPrEx>
          <w:tblBorders>
            <w:right w:val="nil"/>
          </w:tblBorders>
        </w:tblPrEx>
        <w:tc>
          <w:tcPr>
            <w:tcW w:w="2582"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534" w:type="dxa"/>
          </w:tcPr>
          <w:p w:rsidR="00EF4CC4" w:rsidRPr="0070019D" w:rsidRDefault="00EF4CC4" w:rsidP="00EF4CC4">
            <w:pPr>
              <w:spacing w:after="1" w:line="220" w:lineRule="atLeast"/>
              <w:rPr>
                <w:rFonts w:ascii="Courier New" w:hAnsi="Courier New" w:cs="Courier New"/>
                <w:sz w:val="18"/>
                <w:szCs w:val="18"/>
              </w:rPr>
            </w:pPr>
          </w:p>
        </w:tc>
        <w:tc>
          <w:tcPr>
            <w:tcW w:w="1534"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534" w:type="dxa"/>
          </w:tcPr>
          <w:p w:rsidR="00EF4CC4" w:rsidRPr="0070019D" w:rsidRDefault="00EF4CC4" w:rsidP="00EF4CC4">
            <w:pPr>
              <w:spacing w:after="1" w:line="220" w:lineRule="atLeast"/>
              <w:rPr>
                <w:rFonts w:ascii="Courier New" w:hAnsi="Courier New" w:cs="Courier New"/>
                <w:sz w:val="18"/>
                <w:szCs w:val="18"/>
              </w:rPr>
            </w:pPr>
          </w:p>
        </w:tc>
        <w:tc>
          <w:tcPr>
            <w:tcW w:w="1534" w:type="dxa"/>
          </w:tcPr>
          <w:p w:rsidR="00EF4CC4" w:rsidRPr="0070019D" w:rsidRDefault="00EF4CC4" w:rsidP="00EF4CC4">
            <w:pPr>
              <w:spacing w:after="1" w:line="220" w:lineRule="atLeast"/>
              <w:rPr>
                <w:rFonts w:ascii="Courier New" w:hAnsi="Courier New" w:cs="Courier New"/>
                <w:sz w:val="18"/>
                <w:szCs w:val="18"/>
              </w:rPr>
            </w:pPr>
          </w:p>
        </w:tc>
        <w:tc>
          <w:tcPr>
            <w:tcW w:w="1778" w:type="dxa"/>
          </w:tcPr>
          <w:p w:rsidR="00EF4CC4" w:rsidRPr="0070019D" w:rsidRDefault="00EF4CC4" w:rsidP="00EF4CC4">
            <w:pPr>
              <w:spacing w:after="1" w:line="220" w:lineRule="atLeast"/>
              <w:rPr>
                <w:rFonts w:ascii="Courier New" w:hAnsi="Courier New" w:cs="Courier New"/>
                <w:sz w:val="18"/>
                <w:szCs w:val="18"/>
              </w:rPr>
            </w:pPr>
          </w:p>
        </w:tc>
        <w:tc>
          <w:tcPr>
            <w:tcW w:w="1134" w:type="dxa"/>
            <w:tcBorders>
              <w:bottom w:val="nil"/>
              <w:right w:val="nil"/>
            </w:tcBorders>
          </w:tcPr>
          <w:p w:rsidR="00EF4CC4" w:rsidRPr="0070019D" w:rsidRDefault="00EF4CC4" w:rsidP="00EF4CC4">
            <w:pPr>
              <w:spacing w:after="1" w:line="220" w:lineRule="atLeast"/>
              <w:rPr>
                <w:rFonts w:ascii="Courier New" w:hAnsi="Courier New" w:cs="Courier New"/>
                <w:sz w:val="18"/>
                <w:szCs w:val="18"/>
              </w:rPr>
            </w:pPr>
          </w:p>
        </w:tc>
      </w:tr>
    </w:tbl>
    <w:p w:rsidR="00EF4CC4" w:rsidRPr="0070019D" w:rsidRDefault="00EF4CC4" w:rsidP="00EF4CC4">
      <w:pPr>
        <w:spacing w:after="1" w:line="220" w:lineRule="atLeast"/>
        <w:ind w:firstLine="540"/>
        <w:jc w:val="both"/>
        <w:rPr>
          <w:rFonts w:ascii="Courier New" w:hAnsi="Courier New" w:cs="Courier New"/>
          <w:sz w:val="18"/>
          <w:szCs w:val="18"/>
        </w:rPr>
      </w:pPr>
    </w:p>
    <w:p w:rsidR="00EF4CC4" w:rsidRDefault="00EF4CC4" w:rsidP="00EF4CC4">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w:t>
      </w:r>
    </w:p>
    <w:p w:rsidR="00EF4CC4" w:rsidRDefault="00EF4CC4" w:rsidP="00EF4CC4">
      <w:pPr>
        <w:spacing w:after="1" w:line="200" w:lineRule="atLeast"/>
        <w:jc w:val="both"/>
        <w:rPr>
          <w:rFonts w:ascii="Courier New" w:hAnsi="Courier New" w:cs="Courier New"/>
          <w:sz w:val="18"/>
          <w:szCs w:val="18"/>
        </w:rPr>
      </w:pPr>
    </w:p>
    <w:p w:rsidR="00EF4CC4" w:rsidRPr="0070019D" w:rsidRDefault="00EF4CC4" w:rsidP="00EF4CC4">
      <w:pPr>
        <w:spacing w:after="1" w:line="200" w:lineRule="atLeast"/>
        <w:jc w:val="center"/>
        <w:rPr>
          <w:rFonts w:ascii="Courier New" w:hAnsi="Courier New" w:cs="Courier New"/>
          <w:sz w:val="18"/>
          <w:szCs w:val="18"/>
        </w:rPr>
      </w:pPr>
      <w:r w:rsidRPr="0070019D">
        <w:rPr>
          <w:rFonts w:ascii="Courier New" w:hAnsi="Courier New" w:cs="Courier New"/>
          <w:sz w:val="18"/>
          <w:szCs w:val="18"/>
        </w:rPr>
        <w:t>1.4. Бюджетные данные, подлежащие использованию</w:t>
      </w:r>
    </w:p>
    <w:p w:rsidR="00EF4CC4" w:rsidRPr="0070019D" w:rsidRDefault="00EF4CC4" w:rsidP="00EF4CC4">
      <w:pPr>
        <w:spacing w:after="1" w:line="200" w:lineRule="atLeast"/>
        <w:jc w:val="center"/>
        <w:rPr>
          <w:rFonts w:ascii="Courier New" w:hAnsi="Courier New" w:cs="Courier New"/>
          <w:sz w:val="18"/>
          <w:szCs w:val="18"/>
        </w:rPr>
      </w:pPr>
      <w:r w:rsidRPr="0070019D">
        <w:rPr>
          <w:rFonts w:ascii="Courier New" w:hAnsi="Courier New" w:cs="Courier New"/>
          <w:sz w:val="18"/>
          <w:szCs w:val="18"/>
        </w:rPr>
        <w:t>иным получателем бюджетных средств</w:t>
      </w:r>
    </w:p>
    <w:p w:rsidR="00EF4CC4" w:rsidRPr="0070019D" w:rsidRDefault="00EF4CC4" w:rsidP="00EF4CC4">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EF4CC4" w:rsidRPr="0070019D" w:rsidTr="00EF4CC4">
        <w:tc>
          <w:tcPr>
            <w:tcW w:w="2402"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EF4CC4"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EF4CC4" w:rsidRPr="0070019D" w:rsidRDefault="00EF4CC4" w:rsidP="00EF4CC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EF4CC4" w:rsidRPr="0070019D" w:rsidTr="00EF4CC4">
        <w:tc>
          <w:tcPr>
            <w:tcW w:w="2402" w:type="dxa"/>
            <w:vMerge/>
          </w:tcPr>
          <w:p w:rsidR="00EF4CC4" w:rsidRPr="0070019D" w:rsidRDefault="00EF4CC4" w:rsidP="00EF4CC4">
            <w:pPr>
              <w:rPr>
                <w:rFonts w:ascii="Courier New" w:hAnsi="Courier New" w:cs="Courier New"/>
                <w:sz w:val="18"/>
                <w:szCs w:val="18"/>
              </w:rPr>
            </w:pPr>
          </w:p>
        </w:tc>
        <w:tc>
          <w:tcPr>
            <w:tcW w:w="1729"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EF4CC4" w:rsidRPr="0070019D" w:rsidRDefault="00EF4CC4" w:rsidP="00EF4CC4">
            <w:pPr>
              <w:rPr>
                <w:rFonts w:ascii="Courier New" w:hAnsi="Courier New" w:cs="Courier New"/>
                <w:sz w:val="18"/>
                <w:szCs w:val="18"/>
              </w:rPr>
            </w:pPr>
          </w:p>
        </w:tc>
        <w:tc>
          <w:tcPr>
            <w:tcW w:w="1729" w:type="dxa"/>
            <w:vMerge/>
          </w:tcPr>
          <w:p w:rsidR="00EF4CC4" w:rsidRPr="0070019D" w:rsidRDefault="00EF4CC4" w:rsidP="00EF4CC4">
            <w:pPr>
              <w:rPr>
                <w:rFonts w:ascii="Courier New" w:hAnsi="Courier New" w:cs="Courier New"/>
                <w:sz w:val="18"/>
                <w:szCs w:val="18"/>
              </w:rPr>
            </w:pPr>
          </w:p>
        </w:tc>
      </w:tr>
      <w:tr w:rsidR="00EF4CC4" w:rsidRPr="0070019D" w:rsidTr="00EF4CC4">
        <w:tc>
          <w:tcPr>
            <w:tcW w:w="2402" w:type="dxa"/>
            <w:vMerge/>
          </w:tcPr>
          <w:p w:rsidR="00EF4CC4" w:rsidRPr="0070019D" w:rsidRDefault="00EF4CC4" w:rsidP="00EF4CC4">
            <w:pPr>
              <w:rPr>
                <w:rFonts w:ascii="Courier New" w:hAnsi="Courier New" w:cs="Courier New"/>
                <w:sz w:val="18"/>
                <w:szCs w:val="18"/>
              </w:rPr>
            </w:pPr>
          </w:p>
        </w:tc>
        <w:tc>
          <w:tcPr>
            <w:tcW w:w="1729" w:type="dxa"/>
            <w:vMerge/>
          </w:tcPr>
          <w:p w:rsidR="00EF4CC4" w:rsidRPr="0070019D" w:rsidRDefault="00EF4CC4" w:rsidP="00EF4CC4">
            <w:pP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EF4CC4" w:rsidRPr="0070019D" w:rsidRDefault="00EF4CC4" w:rsidP="00EF4CC4">
            <w:pP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EF4CC4" w:rsidRPr="0070019D" w:rsidRDefault="00EF4CC4" w:rsidP="00EF4CC4">
            <w:pPr>
              <w:rPr>
                <w:rFonts w:ascii="Courier New" w:hAnsi="Courier New" w:cs="Courier New"/>
                <w:sz w:val="18"/>
                <w:szCs w:val="18"/>
              </w:rPr>
            </w:pPr>
          </w:p>
        </w:tc>
        <w:tc>
          <w:tcPr>
            <w:tcW w:w="1729" w:type="dxa"/>
            <w:vMerge/>
          </w:tcPr>
          <w:p w:rsidR="00EF4CC4" w:rsidRPr="0070019D" w:rsidRDefault="00EF4CC4" w:rsidP="00EF4CC4">
            <w:pPr>
              <w:rPr>
                <w:rFonts w:ascii="Courier New" w:hAnsi="Courier New" w:cs="Courier New"/>
                <w:sz w:val="18"/>
                <w:szCs w:val="18"/>
              </w:rPr>
            </w:pPr>
          </w:p>
        </w:tc>
      </w:tr>
      <w:tr w:rsidR="00EF4CC4" w:rsidRPr="0070019D" w:rsidTr="00EF4CC4">
        <w:tc>
          <w:tcPr>
            <w:tcW w:w="2402"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EF4CC4" w:rsidRPr="0070019D" w:rsidTr="00EF4CC4">
        <w:tc>
          <w:tcPr>
            <w:tcW w:w="2402"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2284"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r>
      <w:tr w:rsidR="00EF4CC4" w:rsidRPr="0070019D" w:rsidTr="00EF4CC4">
        <w:tc>
          <w:tcPr>
            <w:tcW w:w="2402"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2284"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r>
      <w:tr w:rsidR="00EF4CC4" w:rsidRPr="0070019D" w:rsidTr="00EF4CC4">
        <w:tc>
          <w:tcPr>
            <w:tcW w:w="2402"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2284"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r>
      <w:tr w:rsidR="00EF4CC4" w:rsidRPr="0070019D" w:rsidTr="00EF4CC4">
        <w:tblPrEx>
          <w:tblBorders>
            <w:right w:val="nil"/>
          </w:tblBorders>
        </w:tblPrEx>
        <w:tc>
          <w:tcPr>
            <w:tcW w:w="2402"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2284"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EF4CC4" w:rsidRPr="0070019D" w:rsidRDefault="00EF4CC4" w:rsidP="00EF4CC4">
            <w:pPr>
              <w:spacing w:after="1" w:line="220" w:lineRule="atLeast"/>
              <w:jc w:val="center"/>
              <w:rPr>
                <w:rFonts w:ascii="Courier New" w:hAnsi="Courier New" w:cs="Courier New"/>
                <w:sz w:val="18"/>
                <w:szCs w:val="18"/>
              </w:rPr>
            </w:pPr>
          </w:p>
        </w:tc>
      </w:tr>
    </w:tbl>
    <w:p w:rsidR="00EF4CC4" w:rsidRPr="0070019D" w:rsidRDefault="00EF4CC4" w:rsidP="00EF4CC4">
      <w:pPr>
        <w:spacing w:after="1" w:line="220" w:lineRule="atLeast"/>
        <w:jc w:val="both"/>
        <w:rPr>
          <w:rFonts w:ascii="Courier New" w:hAnsi="Courier New" w:cs="Courier New"/>
          <w:sz w:val="18"/>
          <w:szCs w:val="18"/>
        </w:rPr>
      </w:pPr>
    </w:p>
    <w:p w:rsidR="00EF4CC4" w:rsidRPr="0070019D" w:rsidRDefault="00EF4CC4" w:rsidP="00EF4CC4">
      <w:pPr>
        <w:spacing w:after="1" w:line="200" w:lineRule="atLeast"/>
        <w:jc w:val="both"/>
        <w:rPr>
          <w:sz w:val="18"/>
        </w:rPr>
      </w:pPr>
      <w:r w:rsidRPr="0070019D">
        <w:rPr>
          <w:rFonts w:ascii="Courier New" w:hAnsi="Courier New" w:cs="Courier New"/>
          <w:sz w:val="16"/>
        </w:rPr>
        <w:t>Номер страницы _______</w:t>
      </w:r>
    </w:p>
    <w:p w:rsidR="00EF4CC4" w:rsidRPr="0070019D" w:rsidRDefault="00EF4CC4" w:rsidP="00EF4CC4">
      <w:pPr>
        <w:spacing w:after="1" w:line="200" w:lineRule="atLeast"/>
        <w:jc w:val="both"/>
        <w:rPr>
          <w:sz w:val="18"/>
        </w:rPr>
      </w:pPr>
      <w:r w:rsidRPr="0070019D">
        <w:rPr>
          <w:rFonts w:ascii="Courier New" w:hAnsi="Courier New" w:cs="Courier New"/>
          <w:sz w:val="16"/>
        </w:rPr>
        <w:t>Всего страниц _______</w:t>
      </w:r>
    </w:p>
    <w:p w:rsidR="00EF4CC4" w:rsidRPr="0070019D" w:rsidRDefault="00EF4CC4" w:rsidP="00EF4CC4">
      <w:pPr>
        <w:spacing w:after="1" w:line="200" w:lineRule="atLeast"/>
        <w:jc w:val="both"/>
        <w:rPr>
          <w:sz w:val="18"/>
        </w:rPr>
      </w:pPr>
      <w:r w:rsidRPr="0070019D">
        <w:rPr>
          <w:rFonts w:ascii="Courier New" w:hAnsi="Courier New" w:cs="Courier New"/>
          <w:sz w:val="16"/>
        </w:rPr>
        <w:t xml:space="preserve"> на "__" _______ 20__ г.</w:t>
      </w:r>
    </w:p>
    <w:p w:rsidR="00EF4CC4" w:rsidRPr="0070019D" w:rsidRDefault="00EF4CC4" w:rsidP="00EF4CC4">
      <w:pPr>
        <w:spacing w:after="1" w:line="200" w:lineRule="atLeast"/>
        <w:jc w:val="both"/>
        <w:rPr>
          <w:rFonts w:ascii="Courier New" w:hAnsi="Courier New" w:cs="Courier New"/>
          <w:sz w:val="18"/>
          <w:szCs w:val="18"/>
        </w:rPr>
      </w:pPr>
    </w:p>
    <w:p w:rsidR="00EF4CC4" w:rsidRPr="0070019D" w:rsidRDefault="00EF4CC4" w:rsidP="00EF4CC4">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EF4CC4" w:rsidRPr="0070019D" w:rsidRDefault="00EF4CC4" w:rsidP="00EF4CC4">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EF4CC4" w:rsidRPr="0070019D" w:rsidRDefault="00EF4CC4" w:rsidP="00EF4CC4">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402"/>
      </w:tblGrid>
      <w:tr w:rsidR="00EF4CC4" w:rsidRPr="0070019D" w:rsidTr="00EF4CC4">
        <w:tc>
          <w:tcPr>
            <w:tcW w:w="2582"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EF4CC4"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EF4CC4" w:rsidRPr="0070019D" w:rsidRDefault="00EF4CC4" w:rsidP="00EF4CC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EF4CC4" w:rsidRPr="0070019D" w:rsidTr="00EF4CC4">
        <w:tc>
          <w:tcPr>
            <w:tcW w:w="2582" w:type="dxa"/>
            <w:vMerge/>
          </w:tcPr>
          <w:p w:rsidR="00EF4CC4" w:rsidRPr="0070019D" w:rsidRDefault="00EF4CC4" w:rsidP="00EF4CC4">
            <w:pPr>
              <w:rPr>
                <w:rFonts w:ascii="Courier New" w:hAnsi="Courier New" w:cs="Courier New"/>
                <w:sz w:val="18"/>
                <w:szCs w:val="18"/>
              </w:rPr>
            </w:pPr>
          </w:p>
        </w:tc>
        <w:tc>
          <w:tcPr>
            <w:tcW w:w="1729"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EF4CC4" w:rsidRPr="0070019D" w:rsidRDefault="00EF4CC4" w:rsidP="00EF4CC4">
            <w:pPr>
              <w:rPr>
                <w:rFonts w:ascii="Courier New" w:hAnsi="Courier New" w:cs="Courier New"/>
                <w:sz w:val="18"/>
                <w:szCs w:val="18"/>
              </w:rPr>
            </w:pPr>
          </w:p>
        </w:tc>
        <w:tc>
          <w:tcPr>
            <w:tcW w:w="1402" w:type="dxa"/>
            <w:vMerge/>
          </w:tcPr>
          <w:p w:rsidR="00EF4CC4" w:rsidRPr="0070019D" w:rsidRDefault="00EF4CC4" w:rsidP="00EF4CC4">
            <w:pPr>
              <w:rPr>
                <w:rFonts w:ascii="Courier New" w:hAnsi="Courier New" w:cs="Courier New"/>
                <w:sz w:val="18"/>
                <w:szCs w:val="18"/>
              </w:rPr>
            </w:pPr>
          </w:p>
        </w:tc>
      </w:tr>
      <w:tr w:rsidR="00EF4CC4" w:rsidRPr="0070019D" w:rsidTr="00EF4CC4">
        <w:tc>
          <w:tcPr>
            <w:tcW w:w="2582" w:type="dxa"/>
            <w:vMerge/>
          </w:tcPr>
          <w:p w:rsidR="00EF4CC4" w:rsidRPr="0070019D" w:rsidRDefault="00EF4CC4" w:rsidP="00EF4CC4">
            <w:pPr>
              <w:rPr>
                <w:rFonts w:ascii="Courier New" w:hAnsi="Courier New" w:cs="Courier New"/>
                <w:sz w:val="18"/>
                <w:szCs w:val="18"/>
              </w:rPr>
            </w:pPr>
          </w:p>
        </w:tc>
        <w:tc>
          <w:tcPr>
            <w:tcW w:w="1729" w:type="dxa"/>
            <w:vMerge/>
          </w:tcPr>
          <w:p w:rsidR="00EF4CC4" w:rsidRPr="0070019D" w:rsidRDefault="00EF4CC4" w:rsidP="00EF4CC4">
            <w:pP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EF4CC4" w:rsidRPr="0070019D" w:rsidRDefault="00EF4CC4" w:rsidP="00EF4CC4">
            <w:pP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EF4CC4" w:rsidRPr="0070019D" w:rsidRDefault="00EF4CC4" w:rsidP="00EF4CC4">
            <w:pPr>
              <w:rPr>
                <w:rFonts w:ascii="Courier New" w:hAnsi="Courier New" w:cs="Courier New"/>
                <w:sz w:val="18"/>
                <w:szCs w:val="18"/>
              </w:rPr>
            </w:pPr>
          </w:p>
        </w:tc>
        <w:tc>
          <w:tcPr>
            <w:tcW w:w="1402" w:type="dxa"/>
            <w:vMerge/>
          </w:tcPr>
          <w:p w:rsidR="00EF4CC4" w:rsidRPr="0070019D" w:rsidRDefault="00EF4CC4" w:rsidP="00EF4CC4">
            <w:pPr>
              <w:rPr>
                <w:rFonts w:ascii="Courier New" w:hAnsi="Courier New" w:cs="Courier New"/>
                <w:sz w:val="18"/>
                <w:szCs w:val="18"/>
              </w:rPr>
            </w:pPr>
          </w:p>
        </w:tc>
      </w:tr>
      <w:tr w:rsidR="00EF4CC4" w:rsidRPr="0070019D" w:rsidTr="00EF4CC4">
        <w:tc>
          <w:tcPr>
            <w:tcW w:w="2582"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EF4CC4" w:rsidRPr="0070019D" w:rsidTr="00EF4CC4">
        <w:tc>
          <w:tcPr>
            <w:tcW w:w="2582"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44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2284"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402" w:type="dxa"/>
            <w:vAlign w:val="center"/>
          </w:tcPr>
          <w:p w:rsidR="00EF4CC4" w:rsidRPr="0070019D" w:rsidRDefault="00EF4CC4" w:rsidP="00EF4CC4">
            <w:pPr>
              <w:spacing w:after="1" w:line="220" w:lineRule="atLeast"/>
              <w:jc w:val="center"/>
              <w:rPr>
                <w:rFonts w:ascii="Courier New" w:hAnsi="Courier New" w:cs="Courier New"/>
                <w:sz w:val="18"/>
                <w:szCs w:val="18"/>
              </w:rPr>
            </w:pPr>
          </w:p>
        </w:tc>
      </w:tr>
      <w:tr w:rsidR="00EF4CC4" w:rsidRPr="0070019D" w:rsidTr="00EF4CC4">
        <w:tc>
          <w:tcPr>
            <w:tcW w:w="2582"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44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2284"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402" w:type="dxa"/>
            <w:vAlign w:val="center"/>
          </w:tcPr>
          <w:p w:rsidR="00EF4CC4" w:rsidRPr="0070019D" w:rsidRDefault="00EF4CC4" w:rsidP="00EF4CC4">
            <w:pPr>
              <w:spacing w:after="1" w:line="220" w:lineRule="atLeast"/>
              <w:jc w:val="center"/>
              <w:rPr>
                <w:rFonts w:ascii="Courier New" w:hAnsi="Courier New" w:cs="Courier New"/>
                <w:sz w:val="18"/>
                <w:szCs w:val="18"/>
              </w:rPr>
            </w:pPr>
          </w:p>
        </w:tc>
      </w:tr>
      <w:tr w:rsidR="00EF4CC4" w:rsidRPr="0070019D" w:rsidTr="00EF4CC4">
        <w:tc>
          <w:tcPr>
            <w:tcW w:w="2582"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44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2284"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402" w:type="dxa"/>
            <w:vAlign w:val="center"/>
          </w:tcPr>
          <w:p w:rsidR="00EF4CC4" w:rsidRPr="0070019D" w:rsidRDefault="00EF4CC4" w:rsidP="00EF4CC4">
            <w:pPr>
              <w:spacing w:after="1" w:line="220" w:lineRule="atLeast"/>
              <w:jc w:val="center"/>
              <w:rPr>
                <w:rFonts w:ascii="Courier New" w:hAnsi="Courier New" w:cs="Courier New"/>
                <w:sz w:val="18"/>
                <w:szCs w:val="18"/>
              </w:rPr>
            </w:pPr>
          </w:p>
        </w:tc>
      </w:tr>
      <w:tr w:rsidR="00EF4CC4" w:rsidRPr="0070019D" w:rsidTr="00EF4CC4">
        <w:tblPrEx>
          <w:tblBorders>
            <w:right w:val="nil"/>
          </w:tblBorders>
        </w:tblPrEx>
        <w:tc>
          <w:tcPr>
            <w:tcW w:w="2582"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44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72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260"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2284"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EF4CC4" w:rsidRPr="0070019D" w:rsidRDefault="00EF4CC4" w:rsidP="00EF4CC4">
            <w:pPr>
              <w:spacing w:after="1" w:line="220" w:lineRule="atLeast"/>
              <w:jc w:val="center"/>
              <w:rPr>
                <w:rFonts w:ascii="Courier New" w:hAnsi="Courier New" w:cs="Courier New"/>
                <w:sz w:val="18"/>
                <w:szCs w:val="18"/>
              </w:rPr>
            </w:pPr>
          </w:p>
        </w:tc>
      </w:tr>
    </w:tbl>
    <w:p w:rsidR="00EF4CC4" w:rsidRDefault="00EF4CC4" w:rsidP="00EF4CC4">
      <w:pPr>
        <w:spacing w:after="1" w:line="220" w:lineRule="atLeast"/>
        <w:ind w:firstLine="540"/>
        <w:jc w:val="both"/>
        <w:rPr>
          <w:rFonts w:ascii="Courier New" w:hAnsi="Courier New" w:cs="Courier New"/>
          <w:sz w:val="18"/>
          <w:szCs w:val="18"/>
        </w:rPr>
      </w:pPr>
    </w:p>
    <w:p w:rsidR="00EF4CC4" w:rsidRDefault="00EF4CC4" w:rsidP="00EF4CC4">
      <w:pPr>
        <w:spacing w:after="1" w:line="220" w:lineRule="atLeast"/>
        <w:ind w:firstLine="540"/>
        <w:jc w:val="both"/>
        <w:rPr>
          <w:rFonts w:ascii="Courier New" w:hAnsi="Courier New" w:cs="Courier New"/>
          <w:sz w:val="18"/>
          <w:szCs w:val="18"/>
        </w:rPr>
      </w:pPr>
    </w:p>
    <w:p w:rsidR="00EF4CC4" w:rsidRDefault="00EF4CC4" w:rsidP="00EF4CC4">
      <w:pPr>
        <w:spacing w:after="1" w:line="220" w:lineRule="atLeast"/>
        <w:ind w:firstLine="540"/>
        <w:jc w:val="both"/>
        <w:rPr>
          <w:rFonts w:ascii="Courier New" w:hAnsi="Courier New" w:cs="Courier New"/>
          <w:sz w:val="18"/>
          <w:szCs w:val="18"/>
        </w:rPr>
      </w:pPr>
    </w:p>
    <w:p w:rsidR="00EF4CC4" w:rsidRDefault="00EF4CC4" w:rsidP="00EF4CC4">
      <w:pPr>
        <w:spacing w:after="1" w:line="220" w:lineRule="atLeast"/>
        <w:jc w:val="both"/>
        <w:rPr>
          <w:rFonts w:ascii="Courier New" w:hAnsi="Courier New" w:cs="Courier New"/>
          <w:sz w:val="18"/>
          <w:szCs w:val="18"/>
        </w:rPr>
      </w:pPr>
    </w:p>
    <w:p w:rsidR="00EF4CC4" w:rsidRPr="006A42FB" w:rsidRDefault="00EF4CC4" w:rsidP="00EF4CC4">
      <w:pPr>
        <w:spacing w:after="1" w:line="220" w:lineRule="atLeast"/>
        <w:jc w:val="both"/>
        <w:rPr>
          <w:rFonts w:ascii="Courier New" w:hAnsi="Courier New" w:cs="Courier New"/>
          <w:sz w:val="12"/>
          <w:szCs w:val="12"/>
        </w:rPr>
      </w:pPr>
    </w:p>
    <w:p w:rsidR="00EF4CC4" w:rsidRPr="0070019D" w:rsidRDefault="00EF4CC4" w:rsidP="00EF4CC4">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w:t>
      </w:r>
      <w:proofErr w:type="spellStart"/>
      <w:r w:rsidRPr="0070019D">
        <w:rPr>
          <w:rFonts w:ascii="Courier New" w:hAnsi="Courier New" w:cs="Courier New"/>
          <w:sz w:val="18"/>
          <w:szCs w:val="18"/>
        </w:rPr>
        <w:t>обязательствамии</w:t>
      </w:r>
      <w:proofErr w:type="spellEnd"/>
      <w:r w:rsidRPr="0070019D">
        <w:rPr>
          <w:rFonts w:ascii="Courier New" w:hAnsi="Courier New" w:cs="Courier New"/>
          <w:sz w:val="18"/>
          <w:szCs w:val="18"/>
        </w:rPr>
        <w:t xml:space="preserve"> бюджетными средствами</w:t>
      </w:r>
    </w:p>
    <w:p w:rsidR="00EF4CC4" w:rsidRPr="0070019D" w:rsidRDefault="00EF4CC4" w:rsidP="00EF4CC4">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бюджетными обязательствами и </w:t>
      </w:r>
      <w:proofErr w:type="spellStart"/>
      <w:r w:rsidRPr="0070019D">
        <w:rPr>
          <w:rFonts w:ascii="Courier New" w:hAnsi="Courier New" w:cs="Courier New"/>
          <w:sz w:val="18"/>
          <w:szCs w:val="18"/>
        </w:rPr>
        <w:t>бюджетнымисредствами</w:t>
      </w:r>
      <w:proofErr w:type="spellEnd"/>
      <w:r w:rsidRPr="0070019D">
        <w:rPr>
          <w:rFonts w:ascii="Courier New" w:hAnsi="Courier New" w:cs="Courier New"/>
          <w:sz w:val="18"/>
          <w:szCs w:val="18"/>
        </w:rPr>
        <w:t xml:space="preserve"> получателя бюджетных средств</w:t>
      </w:r>
    </w:p>
    <w:p w:rsidR="00EF4CC4" w:rsidRPr="0070019D" w:rsidRDefault="00EF4CC4" w:rsidP="00EF4CC4">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1"/>
        <w:gridCol w:w="850"/>
        <w:gridCol w:w="992"/>
        <w:gridCol w:w="850"/>
        <w:gridCol w:w="1134"/>
        <w:gridCol w:w="851"/>
        <w:gridCol w:w="1418"/>
        <w:gridCol w:w="708"/>
        <w:gridCol w:w="1418"/>
        <w:gridCol w:w="1559"/>
        <w:gridCol w:w="1275"/>
        <w:gridCol w:w="1418"/>
        <w:gridCol w:w="753"/>
      </w:tblGrid>
      <w:tr w:rsidR="00EF4CC4" w:rsidRPr="0070019D" w:rsidTr="00EF4CC4">
        <w:tc>
          <w:tcPr>
            <w:tcW w:w="1055" w:type="dxa"/>
            <w:vMerge w:val="restart"/>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EF4CC4" w:rsidRPr="0070019D" w:rsidRDefault="00EF4CC4" w:rsidP="00EF4CC4">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EF4CC4" w:rsidRPr="0070019D" w:rsidTr="00EF4CC4">
        <w:tc>
          <w:tcPr>
            <w:tcW w:w="1055" w:type="dxa"/>
            <w:vMerge/>
          </w:tcPr>
          <w:p w:rsidR="00EF4CC4" w:rsidRPr="0070019D" w:rsidRDefault="00EF4CC4" w:rsidP="00EF4CC4">
            <w:pPr>
              <w:rPr>
                <w:rFonts w:ascii="Courier New" w:hAnsi="Courier New" w:cs="Courier New"/>
                <w:sz w:val="18"/>
                <w:szCs w:val="18"/>
              </w:rPr>
            </w:pPr>
          </w:p>
        </w:tc>
        <w:tc>
          <w:tcPr>
            <w:tcW w:w="851" w:type="dxa"/>
            <w:vMerge w:val="restart"/>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EF4CC4" w:rsidRPr="0070019D" w:rsidRDefault="00EF4CC4" w:rsidP="00EF4CC4">
            <w:pPr>
              <w:rPr>
                <w:rFonts w:ascii="Courier New" w:hAnsi="Courier New" w:cs="Courier New"/>
                <w:sz w:val="18"/>
                <w:szCs w:val="18"/>
              </w:rPr>
            </w:pPr>
          </w:p>
        </w:tc>
      </w:tr>
      <w:tr w:rsidR="00EF4CC4" w:rsidRPr="0070019D" w:rsidTr="00EF4CC4">
        <w:trPr>
          <w:trHeight w:val="1285"/>
        </w:trPr>
        <w:tc>
          <w:tcPr>
            <w:tcW w:w="1055" w:type="dxa"/>
            <w:vMerge/>
          </w:tcPr>
          <w:p w:rsidR="00EF4CC4" w:rsidRPr="0070019D" w:rsidRDefault="00EF4CC4" w:rsidP="00EF4CC4">
            <w:pPr>
              <w:rPr>
                <w:rFonts w:ascii="Courier New" w:hAnsi="Courier New" w:cs="Courier New"/>
                <w:sz w:val="18"/>
                <w:szCs w:val="18"/>
              </w:rPr>
            </w:pPr>
          </w:p>
        </w:tc>
        <w:tc>
          <w:tcPr>
            <w:tcW w:w="851" w:type="dxa"/>
            <w:vMerge/>
          </w:tcPr>
          <w:p w:rsidR="00EF4CC4" w:rsidRPr="0070019D" w:rsidRDefault="00EF4CC4" w:rsidP="00EF4CC4">
            <w:pPr>
              <w:spacing w:after="1" w:line="220" w:lineRule="atLeast"/>
              <w:jc w:val="center"/>
              <w:rPr>
                <w:rFonts w:ascii="Courier New" w:hAnsi="Courier New" w:cs="Courier New"/>
                <w:sz w:val="18"/>
                <w:szCs w:val="18"/>
              </w:rPr>
            </w:pPr>
          </w:p>
        </w:tc>
        <w:tc>
          <w:tcPr>
            <w:tcW w:w="850"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EF4CC4" w:rsidRPr="0070019D" w:rsidRDefault="00EF4CC4" w:rsidP="00EF4CC4">
            <w:pPr>
              <w:rPr>
                <w:rFonts w:ascii="Courier New" w:hAnsi="Courier New" w:cs="Courier New"/>
                <w:sz w:val="18"/>
                <w:szCs w:val="18"/>
              </w:rPr>
            </w:pPr>
          </w:p>
        </w:tc>
        <w:tc>
          <w:tcPr>
            <w:tcW w:w="1418" w:type="dxa"/>
            <w:vMerge/>
          </w:tcPr>
          <w:p w:rsidR="00EF4CC4" w:rsidRPr="0070019D" w:rsidRDefault="00EF4CC4" w:rsidP="00EF4CC4">
            <w:pPr>
              <w:rPr>
                <w:rFonts w:ascii="Courier New" w:hAnsi="Courier New" w:cs="Courier New"/>
                <w:sz w:val="18"/>
                <w:szCs w:val="18"/>
              </w:rPr>
            </w:pPr>
          </w:p>
        </w:tc>
        <w:tc>
          <w:tcPr>
            <w:tcW w:w="708" w:type="dxa"/>
            <w:vMerge/>
          </w:tcPr>
          <w:p w:rsidR="00EF4CC4" w:rsidRPr="0070019D" w:rsidRDefault="00EF4CC4" w:rsidP="00EF4CC4">
            <w:pPr>
              <w:rPr>
                <w:rFonts w:ascii="Courier New" w:hAnsi="Courier New" w:cs="Courier New"/>
                <w:sz w:val="18"/>
                <w:szCs w:val="18"/>
              </w:rPr>
            </w:pPr>
          </w:p>
        </w:tc>
        <w:tc>
          <w:tcPr>
            <w:tcW w:w="1418" w:type="dxa"/>
            <w:vMerge/>
          </w:tcPr>
          <w:p w:rsidR="00EF4CC4" w:rsidRPr="0070019D" w:rsidRDefault="00EF4CC4" w:rsidP="00EF4CC4">
            <w:pPr>
              <w:rPr>
                <w:rFonts w:ascii="Courier New" w:hAnsi="Courier New" w:cs="Courier New"/>
                <w:sz w:val="18"/>
                <w:szCs w:val="18"/>
              </w:rPr>
            </w:pPr>
          </w:p>
        </w:tc>
        <w:tc>
          <w:tcPr>
            <w:tcW w:w="1559" w:type="dxa"/>
            <w:vMerge/>
          </w:tcPr>
          <w:p w:rsidR="00EF4CC4" w:rsidRPr="0070019D" w:rsidRDefault="00EF4CC4" w:rsidP="00EF4CC4">
            <w:pPr>
              <w:rPr>
                <w:rFonts w:ascii="Courier New" w:hAnsi="Courier New" w:cs="Courier New"/>
                <w:sz w:val="18"/>
                <w:szCs w:val="18"/>
              </w:rPr>
            </w:pPr>
          </w:p>
        </w:tc>
        <w:tc>
          <w:tcPr>
            <w:tcW w:w="1275" w:type="dxa"/>
            <w:vMerge/>
          </w:tcPr>
          <w:p w:rsidR="00EF4CC4" w:rsidRPr="0070019D" w:rsidRDefault="00EF4CC4" w:rsidP="00EF4CC4">
            <w:pPr>
              <w:rPr>
                <w:rFonts w:ascii="Courier New" w:hAnsi="Courier New" w:cs="Courier New"/>
                <w:sz w:val="18"/>
                <w:szCs w:val="18"/>
              </w:rPr>
            </w:pPr>
          </w:p>
        </w:tc>
        <w:tc>
          <w:tcPr>
            <w:tcW w:w="1418" w:type="dxa"/>
            <w:vMerge/>
          </w:tcPr>
          <w:p w:rsidR="00EF4CC4" w:rsidRPr="0070019D" w:rsidRDefault="00EF4CC4" w:rsidP="00EF4CC4">
            <w:pPr>
              <w:rPr>
                <w:rFonts w:ascii="Courier New" w:hAnsi="Courier New" w:cs="Courier New"/>
                <w:sz w:val="18"/>
                <w:szCs w:val="18"/>
              </w:rPr>
            </w:pPr>
          </w:p>
        </w:tc>
        <w:tc>
          <w:tcPr>
            <w:tcW w:w="753" w:type="dxa"/>
            <w:vMerge/>
          </w:tcPr>
          <w:p w:rsidR="00EF4CC4" w:rsidRPr="0070019D" w:rsidRDefault="00EF4CC4" w:rsidP="00EF4CC4">
            <w:pPr>
              <w:rPr>
                <w:rFonts w:ascii="Courier New" w:hAnsi="Courier New" w:cs="Courier New"/>
                <w:sz w:val="18"/>
                <w:szCs w:val="18"/>
              </w:rPr>
            </w:pPr>
          </w:p>
        </w:tc>
      </w:tr>
      <w:tr w:rsidR="00EF4CC4" w:rsidRPr="0070019D" w:rsidTr="00EF4CC4">
        <w:tc>
          <w:tcPr>
            <w:tcW w:w="1055" w:type="dxa"/>
          </w:tcPr>
          <w:p w:rsidR="00EF4CC4" w:rsidRPr="0070019D" w:rsidRDefault="00EF4CC4" w:rsidP="00EF4CC4">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EF4CC4" w:rsidRPr="0070019D" w:rsidRDefault="00EF4CC4" w:rsidP="00EF4CC4">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EF4CC4" w:rsidRPr="0070019D" w:rsidRDefault="00EF4CC4" w:rsidP="00EF4CC4">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EF4CC4" w:rsidRPr="0070019D" w:rsidRDefault="00EF4CC4" w:rsidP="00EF4CC4">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EF4CC4" w:rsidRPr="0070019D" w:rsidTr="00EF4CC4">
        <w:tc>
          <w:tcPr>
            <w:tcW w:w="1055" w:type="dxa"/>
            <w:tcBorders>
              <w:bottom w:val="single" w:sz="4" w:space="0" w:color="auto"/>
            </w:tcBorders>
          </w:tcPr>
          <w:p w:rsidR="00EF4CC4" w:rsidRPr="0070019D" w:rsidRDefault="00EF4CC4" w:rsidP="00EF4CC4">
            <w:pPr>
              <w:spacing w:after="1" w:line="220" w:lineRule="atLeast"/>
              <w:rPr>
                <w:rFonts w:ascii="Courier New" w:hAnsi="Courier New" w:cs="Courier New"/>
                <w:sz w:val="18"/>
                <w:szCs w:val="18"/>
              </w:rPr>
            </w:pPr>
          </w:p>
        </w:tc>
        <w:tc>
          <w:tcPr>
            <w:tcW w:w="851" w:type="dxa"/>
            <w:tcBorders>
              <w:bottom w:val="single" w:sz="4" w:space="0" w:color="auto"/>
            </w:tcBorders>
          </w:tcPr>
          <w:p w:rsidR="00EF4CC4" w:rsidRPr="0070019D" w:rsidRDefault="00EF4CC4" w:rsidP="00EF4CC4">
            <w:pPr>
              <w:spacing w:after="1" w:line="220" w:lineRule="atLeast"/>
              <w:rPr>
                <w:rFonts w:ascii="Courier New" w:hAnsi="Courier New" w:cs="Courier New"/>
                <w:sz w:val="18"/>
                <w:szCs w:val="18"/>
              </w:rPr>
            </w:pPr>
          </w:p>
        </w:tc>
        <w:tc>
          <w:tcPr>
            <w:tcW w:w="850" w:type="dxa"/>
          </w:tcPr>
          <w:p w:rsidR="00EF4CC4" w:rsidRPr="0070019D" w:rsidRDefault="00EF4CC4" w:rsidP="00EF4CC4">
            <w:pPr>
              <w:spacing w:after="1" w:line="220" w:lineRule="atLeast"/>
              <w:rPr>
                <w:rFonts w:ascii="Courier New" w:hAnsi="Courier New" w:cs="Courier New"/>
                <w:sz w:val="18"/>
                <w:szCs w:val="18"/>
              </w:rPr>
            </w:pPr>
          </w:p>
        </w:tc>
        <w:tc>
          <w:tcPr>
            <w:tcW w:w="992" w:type="dxa"/>
          </w:tcPr>
          <w:p w:rsidR="00EF4CC4" w:rsidRPr="0070019D" w:rsidRDefault="00EF4CC4" w:rsidP="00EF4CC4">
            <w:pPr>
              <w:spacing w:after="1" w:line="220" w:lineRule="atLeast"/>
              <w:rPr>
                <w:rFonts w:ascii="Courier New" w:hAnsi="Courier New" w:cs="Courier New"/>
                <w:sz w:val="18"/>
                <w:szCs w:val="18"/>
              </w:rPr>
            </w:pPr>
          </w:p>
        </w:tc>
        <w:tc>
          <w:tcPr>
            <w:tcW w:w="850" w:type="dxa"/>
          </w:tcPr>
          <w:p w:rsidR="00EF4CC4" w:rsidRPr="0070019D" w:rsidRDefault="00EF4CC4" w:rsidP="00EF4CC4">
            <w:pPr>
              <w:spacing w:after="1" w:line="220" w:lineRule="atLeast"/>
              <w:rPr>
                <w:rFonts w:ascii="Courier New" w:hAnsi="Courier New" w:cs="Courier New"/>
                <w:sz w:val="18"/>
                <w:szCs w:val="18"/>
              </w:rPr>
            </w:pPr>
          </w:p>
        </w:tc>
        <w:tc>
          <w:tcPr>
            <w:tcW w:w="1134" w:type="dxa"/>
          </w:tcPr>
          <w:p w:rsidR="00EF4CC4" w:rsidRPr="0070019D" w:rsidRDefault="00EF4CC4" w:rsidP="00EF4CC4">
            <w:pPr>
              <w:spacing w:after="1" w:line="220" w:lineRule="atLeast"/>
              <w:rPr>
                <w:rFonts w:ascii="Courier New" w:hAnsi="Courier New" w:cs="Courier New"/>
                <w:sz w:val="18"/>
                <w:szCs w:val="18"/>
              </w:rPr>
            </w:pPr>
          </w:p>
        </w:tc>
        <w:tc>
          <w:tcPr>
            <w:tcW w:w="851" w:type="dxa"/>
          </w:tcPr>
          <w:p w:rsidR="00EF4CC4" w:rsidRPr="0070019D" w:rsidRDefault="00EF4CC4" w:rsidP="00EF4CC4">
            <w:pPr>
              <w:spacing w:after="1" w:line="220" w:lineRule="atLeast"/>
              <w:rPr>
                <w:rFonts w:ascii="Courier New" w:hAnsi="Courier New" w:cs="Courier New"/>
                <w:sz w:val="18"/>
                <w:szCs w:val="18"/>
              </w:rPr>
            </w:pPr>
          </w:p>
        </w:tc>
        <w:tc>
          <w:tcPr>
            <w:tcW w:w="1418" w:type="dxa"/>
          </w:tcPr>
          <w:p w:rsidR="00EF4CC4" w:rsidRPr="0070019D" w:rsidRDefault="00EF4CC4" w:rsidP="00EF4CC4">
            <w:pPr>
              <w:spacing w:after="1" w:line="220" w:lineRule="atLeast"/>
              <w:rPr>
                <w:rFonts w:ascii="Courier New" w:hAnsi="Courier New" w:cs="Courier New"/>
                <w:sz w:val="18"/>
                <w:szCs w:val="18"/>
              </w:rPr>
            </w:pPr>
          </w:p>
        </w:tc>
        <w:tc>
          <w:tcPr>
            <w:tcW w:w="708" w:type="dxa"/>
          </w:tcPr>
          <w:p w:rsidR="00EF4CC4" w:rsidRPr="0070019D" w:rsidRDefault="00EF4CC4" w:rsidP="00EF4CC4">
            <w:pPr>
              <w:spacing w:after="1" w:line="220" w:lineRule="atLeast"/>
              <w:rPr>
                <w:rFonts w:ascii="Courier New" w:hAnsi="Courier New" w:cs="Courier New"/>
                <w:sz w:val="18"/>
                <w:szCs w:val="18"/>
              </w:rPr>
            </w:pPr>
          </w:p>
        </w:tc>
        <w:tc>
          <w:tcPr>
            <w:tcW w:w="1418" w:type="dxa"/>
          </w:tcPr>
          <w:p w:rsidR="00EF4CC4" w:rsidRPr="0070019D" w:rsidRDefault="00EF4CC4" w:rsidP="00EF4CC4">
            <w:pPr>
              <w:spacing w:after="1" w:line="220" w:lineRule="atLeast"/>
              <w:rPr>
                <w:rFonts w:ascii="Courier New" w:hAnsi="Courier New" w:cs="Courier New"/>
                <w:sz w:val="18"/>
                <w:szCs w:val="18"/>
              </w:rPr>
            </w:pPr>
          </w:p>
        </w:tc>
        <w:tc>
          <w:tcPr>
            <w:tcW w:w="1559" w:type="dxa"/>
          </w:tcPr>
          <w:p w:rsidR="00EF4CC4" w:rsidRPr="0070019D" w:rsidRDefault="00EF4CC4" w:rsidP="00EF4CC4">
            <w:pPr>
              <w:spacing w:after="1" w:line="220" w:lineRule="atLeast"/>
              <w:rPr>
                <w:rFonts w:ascii="Courier New" w:hAnsi="Courier New" w:cs="Courier New"/>
                <w:sz w:val="18"/>
                <w:szCs w:val="18"/>
              </w:rPr>
            </w:pPr>
          </w:p>
        </w:tc>
        <w:tc>
          <w:tcPr>
            <w:tcW w:w="1275" w:type="dxa"/>
          </w:tcPr>
          <w:p w:rsidR="00EF4CC4" w:rsidRPr="0070019D" w:rsidRDefault="00EF4CC4" w:rsidP="00EF4CC4">
            <w:pPr>
              <w:spacing w:after="1" w:line="220" w:lineRule="atLeast"/>
              <w:rPr>
                <w:rFonts w:ascii="Courier New" w:hAnsi="Courier New" w:cs="Courier New"/>
                <w:sz w:val="18"/>
                <w:szCs w:val="18"/>
              </w:rPr>
            </w:pPr>
          </w:p>
        </w:tc>
        <w:tc>
          <w:tcPr>
            <w:tcW w:w="1418" w:type="dxa"/>
          </w:tcPr>
          <w:p w:rsidR="00EF4CC4" w:rsidRPr="0070019D" w:rsidRDefault="00EF4CC4" w:rsidP="00EF4CC4">
            <w:pPr>
              <w:spacing w:after="1" w:line="220" w:lineRule="atLeast"/>
              <w:rPr>
                <w:rFonts w:ascii="Courier New" w:hAnsi="Courier New" w:cs="Courier New"/>
                <w:sz w:val="18"/>
                <w:szCs w:val="18"/>
              </w:rPr>
            </w:pPr>
          </w:p>
        </w:tc>
        <w:tc>
          <w:tcPr>
            <w:tcW w:w="753" w:type="dxa"/>
          </w:tcPr>
          <w:p w:rsidR="00EF4CC4" w:rsidRPr="0070019D" w:rsidRDefault="00EF4CC4" w:rsidP="00EF4CC4">
            <w:pPr>
              <w:spacing w:after="1" w:line="220" w:lineRule="atLeast"/>
              <w:rPr>
                <w:rFonts w:ascii="Courier New" w:hAnsi="Courier New" w:cs="Courier New"/>
                <w:sz w:val="18"/>
                <w:szCs w:val="18"/>
              </w:rPr>
            </w:pPr>
          </w:p>
        </w:tc>
      </w:tr>
      <w:tr w:rsidR="00EF4CC4" w:rsidRPr="0070019D" w:rsidTr="00EF4CC4">
        <w:tc>
          <w:tcPr>
            <w:tcW w:w="1055" w:type="dxa"/>
            <w:tcBorders>
              <w:bottom w:val="single" w:sz="4" w:space="0" w:color="auto"/>
            </w:tcBorders>
          </w:tcPr>
          <w:p w:rsidR="00EF4CC4" w:rsidRPr="0070019D" w:rsidRDefault="00EF4CC4" w:rsidP="00EF4CC4">
            <w:pPr>
              <w:spacing w:after="1" w:line="220" w:lineRule="atLeast"/>
              <w:rPr>
                <w:rFonts w:ascii="Courier New" w:hAnsi="Courier New" w:cs="Courier New"/>
                <w:sz w:val="18"/>
                <w:szCs w:val="18"/>
              </w:rPr>
            </w:pPr>
          </w:p>
        </w:tc>
        <w:tc>
          <w:tcPr>
            <w:tcW w:w="851" w:type="dxa"/>
            <w:tcBorders>
              <w:bottom w:val="single" w:sz="4" w:space="0" w:color="auto"/>
            </w:tcBorders>
          </w:tcPr>
          <w:p w:rsidR="00EF4CC4" w:rsidRPr="0070019D" w:rsidRDefault="00EF4CC4" w:rsidP="00EF4CC4">
            <w:pPr>
              <w:spacing w:after="1" w:line="220" w:lineRule="atLeast"/>
              <w:rPr>
                <w:rFonts w:ascii="Courier New" w:hAnsi="Courier New" w:cs="Courier New"/>
                <w:sz w:val="18"/>
                <w:szCs w:val="18"/>
              </w:rPr>
            </w:pPr>
          </w:p>
        </w:tc>
        <w:tc>
          <w:tcPr>
            <w:tcW w:w="850" w:type="dxa"/>
            <w:tcBorders>
              <w:bottom w:val="single" w:sz="4" w:space="0" w:color="auto"/>
            </w:tcBorders>
          </w:tcPr>
          <w:p w:rsidR="00EF4CC4" w:rsidRPr="0070019D" w:rsidRDefault="00EF4CC4" w:rsidP="00EF4CC4">
            <w:pPr>
              <w:spacing w:after="1" w:line="220" w:lineRule="atLeast"/>
              <w:rPr>
                <w:rFonts w:ascii="Courier New" w:hAnsi="Courier New" w:cs="Courier New"/>
                <w:sz w:val="18"/>
                <w:szCs w:val="18"/>
              </w:rPr>
            </w:pPr>
          </w:p>
        </w:tc>
        <w:tc>
          <w:tcPr>
            <w:tcW w:w="992" w:type="dxa"/>
          </w:tcPr>
          <w:p w:rsidR="00EF4CC4" w:rsidRPr="0070019D" w:rsidRDefault="00EF4CC4" w:rsidP="00EF4CC4">
            <w:pPr>
              <w:spacing w:after="1" w:line="220" w:lineRule="atLeast"/>
              <w:rPr>
                <w:rFonts w:ascii="Courier New" w:hAnsi="Courier New" w:cs="Courier New"/>
                <w:sz w:val="18"/>
                <w:szCs w:val="18"/>
              </w:rPr>
            </w:pPr>
          </w:p>
        </w:tc>
        <w:tc>
          <w:tcPr>
            <w:tcW w:w="850" w:type="dxa"/>
          </w:tcPr>
          <w:p w:rsidR="00EF4CC4" w:rsidRPr="0070019D" w:rsidRDefault="00EF4CC4" w:rsidP="00EF4CC4">
            <w:pPr>
              <w:spacing w:after="1" w:line="220" w:lineRule="atLeast"/>
              <w:rPr>
                <w:rFonts w:ascii="Courier New" w:hAnsi="Courier New" w:cs="Courier New"/>
                <w:sz w:val="18"/>
                <w:szCs w:val="18"/>
              </w:rPr>
            </w:pPr>
          </w:p>
        </w:tc>
        <w:tc>
          <w:tcPr>
            <w:tcW w:w="1134" w:type="dxa"/>
          </w:tcPr>
          <w:p w:rsidR="00EF4CC4" w:rsidRPr="0070019D" w:rsidRDefault="00EF4CC4" w:rsidP="00EF4CC4">
            <w:pPr>
              <w:spacing w:after="1" w:line="220" w:lineRule="atLeast"/>
              <w:rPr>
                <w:rFonts w:ascii="Courier New" w:hAnsi="Courier New" w:cs="Courier New"/>
                <w:sz w:val="18"/>
                <w:szCs w:val="18"/>
              </w:rPr>
            </w:pPr>
          </w:p>
        </w:tc>
        <w:tc>
          <w:tcPr>
            <w:tcW w:w="851" w:type="dxa"/>
          </w:tcPr>
          <w:p w:rsidR="00EF4CC4" w:rsidRPr="0070019D" w:rsidRDefault="00EF4CC4" w:rsidP="00EF4CC4">
            <w:pPr>
              <w:spacing w:after="1" w:line="220" w:lineRule="atLeast"/>
              <w:rPr>
                <w:rFonts w:ascii="Courier New" w:hAnsi="Courier New" w:cs="Courier New"/>
                <w:sz w:val="18"/>
                <w:szCs w:val="18"/>
              </w:rPr>
            </w:pPr>
          </w:p>
        </w:tc>
        <w:tc>
          <w:tcPr>
            <w:tcW w:w="1418" w:type="dxa"/>
          </w:tcPr>
          <w:p w:rsidR="00EF4CC4" w:rsidRPr="0070019D" w:rsidRDefault="00EF4CC4" w:rsidP="00EF4CC4">
            <w:pPr>
              <w:spacing w:after="1" w:line="220" w:lineRule="atLeast"/>
              <w:rPr>
                <w:rFonts w:ascii="Courier New" w:hAnsi="Courier New" w:cs="Courier New"/>
                <w:sz w:val="18"/>
                <w:szCs w:val="18"/>
              </w:rPr>
            </w:pPr>
          </w:p>
        </w:tc>
        <w:tc>
          <w:tcPr>
            <w:tcW w:w="708" w:type="dxa"/>
          </w:tcPr>
          <w:p w:rsidR="00EF4CC4" w:rsidRPr="0070019D" w:rsidRDefault="00EF4CC4" w:rsidP="00EF4CC4">
            <w:pPr>
              <w:spacing w:after="1" w:line="220" w:lineRule="atLeast"/>
              <w:rPr>
                <w:rFonts w:ascii="Courier New" w:hAnsi="Courier New" w:cs="Courier New"/>
                <w:sz w:val="18"/>
                <w:szCs w:val="18"/>
              </w:rPr>
            </w:pPr>
          </w:p>
        </w:tc>
        <w:tc>
          <w:tcPr>
            <w:tcW w:w="1418" w:type="dxa"/>
          </w:tcPr>
          <w:p w:rsidR="00EF4CC4" w:rsidRPr="0070019D" w:rsidRDefault="00EF4CC4" w:rsidP="00EF4CC4">
            <w:pPr>
              <w:spacing w:after="1" w:line="220" w:lineRule="atLeast"/>
              <w:rPr>
                <w:rFonts w:ascii="Courier New" w:hAnsi="Courier New" w:cs="Courier New"/>
                <w:sz w:val="18"/>
                <w:szCs w:val="18"/>
              </w:rPr>
            </w:pPr>
          </w:p>
        </w:tc>
        <w:tc>
          <w:tcPr>
            <w:tcW w:w="1559" w:type="dxa"/>
          </w:tcPr>
          <w:p w:rsidR="00EF4CC4" w:rsidRPr="0070019D" w:rsidRDefault="00EF4CC4" w:rsidP="00EF4CC4">
            <w:pPr>
              <w:spacing w:after="1" w:line="220" w:lineRule="atLeast"/>
              <w:rPr>
                <w:rFonts w:ascii="Courier New" w:hAnsi="Courier New" w:cs="Courier New"/>
                <w:sz w:val="18"/>
                <w:szCs w:val="18"/>
              </w:rPr>
            </w:pPr>
          </w:p>
        </w:tc>
        <w:tc>
          <w:tcPr>
            <w:tcW w:w="1275" w:type="dxa"/>
          </w:tcPr>
          <w:p w:rsidR="00EF4CC4" w:rsidRPr="0070019D" w:rsidRDefault="00EF4CC4" w:rsidP="00EF4CC4">
            <w:pPr>
              <w:spacing w:after="1" w:line="220" w:lineRule="atLeast"/>
              <w:rPr>
                <w:rFonts w:ascii="Courier New" w:hAnsi="Courier New" w:cs="Courier New"/>
                <w:sz w:val="18"/>
                <w:szCs w:val="18"/>
              </w:rPr>
            </w:pPr>
          </w:p>
        </w:tc>
        <w:tc>
          <w:tcPr>
            <w:tcW w:w="1418" w:type="dxa"/>
          </w:tcPr>
          <w:p w:rsidR="00EF4CC4" w:rsidRPr="0070019D" w:rsidRDefault="00EF4CC4" w:rsidP="00EF4CC4">
            <w:pPr>
              <w:spacing w:after="1" w:line="220" w:lineRule="atLeast"/>
              <w:rPr>
                <w:rFonts w:ascii="Courier New" w:hAnsi="Courier New" w:cs="Courier New"/>
                <w:sz w:val="18"/>
                <w:szCs w:val="18"/>
              </w:rPr>
            </w:pPr>
          </w:p>
        </w:tc>
        <w:tc>
          <w:tcPr>
            <w:tcW w:w="753" w:type="dxa"/>
          </w:tcPr>
          <w:p w:rsidR="00EF4CC4" w:rsidRPr="0070019D" w:rsidRDefault="00EF4CC4" w:rsidP="00EF4CC4">
            <w:pPr>
              <w:spacing w:after="1" w:line="220" w:lineRule="atLeast"/>
              <w:rPr>
                <w:rFonts w:ascii="Courier New" w:hAnsi="Courier New" w:cs="Courier New"/>
                <w:sz w:val="18"/>
                <w:szCs w:val="18"/>
              </w:rPr>
            </w:pPr>
          </w:p>
        </w:tc>
      </w:tr>
      <w:tr w:rsidR="00EF4CC4" w:rsidRPr="0070019D" w:rsidTr="00EF4CC4">
        <w:tblPrEx>
          <w:tblBorders>
            <w:right w:val="nil"/>
          </w:tblBorders>
        </w:tblPrEx>
        <w:tc>
          <w:tcPr>
            <w:tcW w:w="1055" w:type="dxa"/>
            <w:tcBorders>
              <w:top w:val="single" w:sz="4" w:space="0" w:color="auto"/>
              <w:left w:val="nil"/>
              <w:bottom w:val="nil"/>
              <w:right w:val="nil"/>
            </w:tcBorders>
          </w:tcPr>
          <w:p w:rsidR="00EF4CC4" w:rsidRPr="0070019D" w:rsidRDefault="00EF4CC4" w:rsidP="00EF4CC4">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EF4CC4" w:rsidRPr="0070019D" w:rsidRDefault="00EF4CC4" w:rsidP="00EF4CC4">
            <w:pPr>
              <w:spacing w:after="1" w:line="220" w:lineRule="atLeast"/>
              <w:rPr>
                <w:rFonts w:ascii="Courier New" w:hAnsi="Courier New" w:cs="Courier New"/>
                <w:sz w:val="18"/>
                <w:szCs w:val="18"/>
              </w:rPr>
            </w:pPr>
          </w:p>
        </w:tc>
        <w:tc>
          <w:tcPr>
            <w:tcW w:w="850" w:type="dxa"/>
            <w:tcBorders>
              <w:left w:val="single" w:sz="4" w:space="0" w:color="auto"/>
            </w:tcBorders>
          </w:tcPr>
          <w:p w:rsidR="00EF4CC4" w:rsidRPr="0070019D" w:rsidRDefault="00EF4CC4" w:rsidP="00EF4CC4">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EF4CC4" w:rsidRPr="0070019D" w:rsidRDefault="00EF4CC4" w:rsidP="00EF4CC4">
            <w:pPr>
              <w:spacing w:after="1" w:line="220" w:lineRule="atLeast"/>
              <w:rPr>
                <w:rFonts w:ascii="Courier New" w:hAnsi="Courier New" w:cs="Courier New"/>
                <w:sz w:val="18"/>
                <w:szCs w:val="18"/>
              </w:rPr>
            </w:pPr>
          </w:p>
        </w:tc>
        <w:tc>
          <w:tcPr>
            <w:tcW w:w="850" w:type="dxa"/>
          </w:tcPr>
          <w:p w:rsidR="00EF4CC4" w:rsidRPr="0070019D" w:rsidRDefault="00EF4CC4" w:rsidP="00EF4CC4">
            <w:pPr>
              <w:spacing w:after="1" w:line="220" w:lineRule="atLeast"/>
              <w:rPr>
                <w:rFonts w:ascii="Courier New" w:hAnsi="Courier New" w:cs="Courier New"/>
                <w:sz w:val="18"/>
                <w:szCs w:val="18"/>
              </w:rPr>
            </w:pPr>
          </w:p>
        </w:tc>
        <w:tc>
          <w:tcPr>
            <w:tcW w:w="1134" w:type="dxa"/>
          </w:tcPr>
          <w:p w:rsidR="00EF4CC4" w:rsidRPr="0070019D" w:rsidRDefault="00EF4CC4" w:rsidP="00EF4CC4">
            <w:pPr>
              <w:spacing w:after="1" w:line="220" w:lineRule="atLeast"/>
              <w:rPr>
                <w:rFonts w:ascii="Courier New" w:hAnsi="Courier New" w:cs="Courier New"/>
                <w:sz w:val="18"/>
                <w:szCs w:val="18"/>
              </w:rPr>
            </w:pPr>
          </w:p>
        </w:tc>
        <w:tc>
          <w:tcPr>
            <w:tcW w:w="851" w:type="dxa"/>
          </w:tcPr>
          <w:p w:rsidR="00EF4CC4" w:rsidRPr="0070019D" w:rsidRDefault="00EF4CC4" w:rsidP="00EF4CC4">
            <w:pPr>
              <w:spacing w:after="1" w:line="220" w:lineRule="atLeast"/>
              <w:rPr>
                <w:rFonts w:ascii="Courier New" w:hAnsi="Courier New" w:cs="Courier New"/>
                <w:sz w:val="18"/>
                <w:szCs w:val="18"/>
              </w:rPr>
            </w:pPr>
          </w:p>
        </w:tc>
        <w:tc>
          <w:tcPr>
            <w:tcW w:w="1418" w:type="dxa"/>
          </w:tcPr>
          <w:p w:rsidR="00EF4CC4" w:rsidRPr="0070019D" w:rsidRDefault="00EF4CC4" w:rsidP="00EF4CC4">
            <w:pPr>
              <w:spacing w:after="1" w:line="220" w:lineRule="atLeast"/>
              <w:rPr>
                <w:rFonts w:ascii="Courier New" w:hAnsi="Courier New" w:cs="Courier New"/>
                <w:sz w:val="18"/>
                <w:szCs w:val="18"/>
              </w:rPr>
            </w:pPr>
          </w:p>
        </w:tc>
        <w:tc>
          <w:tcPr>
            <w:tcW w:w="708" w:type="dxa"/>
          </w:tcPr>
          <w:p w:rsidR="00EF4CC4" w:rsidRPr="0070019D" w:rsidRDefault="00EF4CC4" w:rsidP="00EF4CC4">
            <w:pPr>
              <w:spacing w:after="1" w:line="220" w:lineRule="atLeast"/>
              <w:rPr>
                <w:rFonts w:ascii="Courier New" w:hAnsi="Courier New" w:cs="Courier New"/>
                <w:sz w:val="18"/>
                <w:szCs w:val="18"/>
              </w:rPr>
            </w:pPr>
          </w:p>
        </w:tc>
        <w:tc>
          <w:tcPr>
            <w:tcW w:w="1418" w:type="dxa"/>
          </w:tcPr>
          <w:p w:rsidR="00EF4CC4" w:rsidRPr="0070019D" w:rsidRDefault="00EF4CC4" w:rsidP="00EF4CC4">
            <w:pPr>
              <w:spacing w:after="1" w:line="220" w:lineRule="atLeast"/>
              <w:rPr>
                <w:rFonts w:ascii="Courier New" w:hAnsi="Courier New" w:cs="Courier New"/>
                <w:sz w:val="18"/>
                <w:szCs w:val="18"/>
              </w:rPr>
            </w:pPr>
          </w:p>
        </w:tc>
        <w:tc>
          <w:tcPr>
            <w:tcW w:w="1559" w:type="dxa"/>
          </w:tcPr>
          <w:p w:rsidR="00EF4CC4" w:rsidRPr="0070019D" w:rsidRDefault="00EF4CC4" w:rsidP="00EF4CC4">
            <w:pPr>
              <w:spacing w:after="1" w:line="220" w:lineRule="atLeast"/>
              <w:rPr>
                <w:rFonts w:ascii="Courier New" w:hAnsi="Courier New" w:cs="Courier New"/>
                <w:sz w:val="18"/>
                <w:szCs w:val="18"/>
              </w:rPr>
            </w:pPr>
          </w:p>
        </w:tc>
        <w:tc>
          <w:tcPr>
            <w:tcW w:w="1275" w:type="dxa"/>
          </w:tcPr>
          <w:p w:rsidR="00EF4CC4" w:rsidRPr="0070019D" w:rsidRDefault="00EF4CC4" w:rsidP="00EF4CC4">
            <w:pPr>
              <w:spacing w:after="1" w:line="220" w:lineRule="atLeast"/>
              <w:rPr>
                <w:rFonts w:ascii="Courier New" w:hAnsi="Courier New" w:cs="Courier New"/>
                <w:sz w:val="18"/>
                <w:szCs w:val="18"/>
              </w:rPr>
            </w:pPr>
          </w:p>
        </w:tc>
        <w:tc>
          <w:tcPr>
            <w:tcW w:w="1418" w:type="dxa"/>
          </w:tcPr>
          <w:p w:rsidR="00EF4CC4" w:rsidRPr="0070019D" w:rsidRDefault="00EF4CC4" w:rsidP="00EF4CC4">
            <w:pPr>
              <w:spacing w:after="1" w:line="220" w:lineRule="atLeast"/>
              <w:rPr>
                <w:rFonts w:ascii="Courier New" w:hAnsi="Courier New" w:cs="Courier New"/>
                <w:sz w:val="18"/>
                <w:szCs w:val="18"/>
              </w:rPr>
            </w:pPr>
          </w:p>
        </w:tc>
        <w:tc>
          <w:tcPr>
            <w:tcW w:w="753" w:type="dxa"/>
            <w:tcBorders>
              <w:bottom w:val="nil"/>
              <w:right w:val="nil"/>
            </w:tcBorders>
          </w:tcPr>
          <w:p w:rsidR="00EF4CC4" w:rsidRPr="0070019D" w:rsidRDefault="00EF4CC4" w:rsidP="00EF4CC4">
            <w:pPr>
              <w:spacing w:after="1" w:line="220" w:lineRule="atLeast"/>
              <w:rPr>
                <w:rFonts w:ascii="Courier New" w:hAnsi="Courier New" w:cs="Courier New"/>
                <w:sz w:val="18"/>
                <w:szCs w:val="18"/>
              </w:rPr>
            </w:pPr>
          </w:p>
        </w:tc>
      </w:tr>
    </w:tbl>
    <w:p w:rsidR="00EF4CC4" w:rsidRPr="00932B40" w:rsidRDefault="00EF4CC4" w:rsidP="00EF4CC4">
      <w:pPr>
        <w:spacing w:after="1" w:line="220" w:lineRule="atLeast"/>
        <w:ind w:firstLine="540"/>
        <w:jc w:val="both"/>
        <w:rPr>
          <w:sz w:val="12"/>
          <w:szCs w:val="12"/>
        </w:rPr>
      </w:pPr>
    </w:p>
    <w:p w:rsidR="00EF4CC4" w:rsidRDefault="00EF4CC4" w:rsidP="00EF4CC4">
      <w:pPr>
        <w:spacing w:after="1" w:line="200" w:lineRule="atLeast"/>
        <w:jc w:val="both"/>
      </w:pPr>
      <w:r>
        <w:rPr>
          <w:rFonts w:ascii="Courier New" w:hAnsi="Courier New" w:cs="Courier New"/>
          <w:sz w:val="16"/>
        </w:rPr>
        <w:t xml:space="preserve"> Номер страницы _______</w:t>
      </w:r>
    </w:p>
    <w:p w:rsidR="00EF4CC4" w:rsidRDefault="00EF4CC4" w:rsidP="00EF4CC4">
      <w:pPr>
        <w:spacing w:after="1" w:line="200" w:lineRule="atLeast"/>
        <w:jc w:val="both"/>
      </w:pPr>
      <w:r>
        <w:rPr>
          <w:rFonts w:ascii="Courier New" w:hAnsi="Courier New" w:cs="Courier New"/>
          <w:sz w:val="16"/>
        </w:rPr>
        <w:t xml:space="preserve">                                                                                                                  Всего страниц _______</w:t>
      </w:r>
    </w:p>
    <w:p w:rsidR="00EF4CC4" w:rsidRDefault="00EF4CC4" w:rsidP="00EF4CC4">
      <w:pPr>
        <w:spacing w:after="1" w:line="200" w:lineRule="atLeast"/>
        <w:jc w:val="both"/>
      </w:pPr>
      <w:r>
        <w:rPr>
          <w:rFonts w:ascii="Courier New" w:hAnsi="Courier New" w:cs="Courier New"/>
          <w:sz w:val="16"/>
        </w:rPr>
        <w:t>на "__" _______ 20__ г.</w:t>
      </w:r>
    </w:p>
    <w:p w:rsidR="00EF4CC4" w:rsidRPr="00932B40" w:rsidRDefault="00EF4CC4" w:rsidP="00EF4CC4">
      <w:pPr>
        <w:spacing w:after="1" w:line="200" w:lineRule="atLeast"/>
        <w:jc w:val="both"/>
        <w:rPr>
          <w:sz w:val="12"/>
          <w:szCs w:val="12"/>
        </w:rPr>
      </w:pPr>
    </w:p>
    <w:p w:rsidR="00EF4CC4" w:rsidRPr="0070019D" w:rsidRDefault="00EF4CC4" w:rsidP="00EF4CC4">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EF4CC4" w:rsidRPr="006A42FB" w:rsidRDefault="00EF4CC4" w:rsidP="00EF4CC4">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2132"/>
        <w:gridCol w:w="2507"/>
        <w:gridCol w:w="2569"/>
        <w:gridCol w:w="3349"/>
      </w:tblGrid>
      <w:tr w:rsidR="00EF4CC4" w:rsidRPr="0070019D" w:rsidTr="00EF4CC4">
        <w:tc>
          <w:tcPr>
            <w:tcW w:w="4457"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2132"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EF4CC4" w:rsidRPr="0070019D" w:rsidTr="00EF4CC4">
        <w:tc>
          <w:tcPr>
            <w:tcW w:w="4457"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EF4CC4" w:rsidRPr="0070019D" w:rsidTr="00EF4CC4">
        <w:tc>
          <w:tcPr>
            <w:tcW w:w="4457"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2132"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2507"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256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3349" w:type="dxa"/>
            <w:vAlign w:val="center"/>
          </w:tcPr>
          <w:p w:rsidR="00EF4CC4" w:rsidRPr="0070019D" w:rsidRDefault="00EF4CC4" w:rsidP="00EF4CC4">
            <w:pPr>
              <w:spacing w:after="1" w:line="220" w:lineRule="atLeast"/>
              <w:jc w:val="center"/>
              <w:rPr>
                <w:rFonts w:ascii="Courier New" w:hAnsi="Courier New" w:cs="Courier New"/>
                <w:sz w:val="18"/>
                <w:szCs w:val="18"/>
              </w:rPr>
            </w:pPr>
          </w:p>
        </w:tc>
      </w:tr>
      <w:tr w:rsidR="00EF4CC4" w:rsidRPr="0070019D" w:rsidTr="00EF4CC4">
        <w:tc>
          <w:tcPr>
            <w:tcW w:w="4457"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2132"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2507"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256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3349" w:type="dxa"/>
            <w:vAlign w:val="center"/>
          </w:tcPr>
          <w:p w:rsidR="00EF4CC4" w:rsidRPr="0070019D" w:rsidRDefault="00EF4CC4" w:rsidP="00EF4CC4">
            <w:pPr>
              <w:spacing w:after="1" w:line="220" w:lineRule="atLeast"/>
              <w:jc w:val="center"/>
              <w:rPr>
                <w:rFonts w:ascii="Courier New" w:hAnsi="Courier New" w:cs="Courier New"/>
                <w:sz w:val="18"/>
                <w:szCs w:val="18"/>
              </w:rPr>
            </w:pPr>
          </w:p>
        </w:tc>
      </w:tr>
      <w:tr w:rsidR="00EF4CC4" w:rsidRPr="0070019D" w:rsidTr="00EF4CC4">
        <w:tblPrEx>
          <w:tblBorders>
            <w:right w:val="nil"/>
          </w:tblBorders>
        </w:tblPrEx>
        <w:tc>
          <w:tcPr>
            <w:tcW w:w="4457" w:type="dxa"/>
            <w:vAlign w:val="center"/>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2507"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2569" w:type="dxa"/>
            <w:vAlign w:val="center"/>
          </w:tcPr>
          <w:p w:rsidR="00EF4CC4" w:rsidRPr="0070019D" w:rsidRDefault="00EF4CC4" w:rsidP="00EF4CC4">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EF4CC4" w:rsidRPr="0070019D" w:rsidRDefault="00EF4CC4" w:rsidP="00EF4CC4">
            <w:pPr>
              <w:spacing w:after="1" w:line="220" w:lineRule="atLeast"/>
              <w:jc w:val="center"/>
              <w:rPr>
                <w:rFonts w:ascii="Courier New" w:hAnsi="Courier New" w:cs="Courier New"/>
                <w:sz w:val="18"/>
                <w:szCs w:val="18"/>
              </w:rPr>
            </w:pPr>
          </w:p>
        </w:tc>
      </w:tr>
    </w:tbl>
    <w:p w:rsidR="00EF4CC4" w:rsidRPr="006A42FB" w:rsidRDefault="00EF4CC4" w:rsidP="00EF4CC4">
      <w:pPr>
        <w:spacing w:after="1" w:line="220" w:lineRule="atLeast"/>
        <w:ind w:firstLine="540"/>
        <w:jc w:val="both"/>
        <w:rPr>
          <w:rFonts w:ascii="Courier New" w:hAnsi="Courier New" w:cs="Courier New"/>
          <w:sz w:val="12"/>
          <w:szCs w:val="12"/>
        </w:rPr>
      </w:pPr>
    </w:p>
    <w:p w:rsidR="00EF4CC4" w:rsidRPr="0070019D" w:rsidRDefault="00EF4CC4" w:rsidP="00EF4CC4">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EF4CC4" w:rsidRPr="0070019D" w:rsidRDefault="00EF4CC4" w:rsidP="00EF4CC4">
      <w:pPr>
        <w:spacing w:after="1" w:line="200" w:lineRule="atLeast"/>
        <w:jc w:val="both"/>
        <w:rPr>
          <w:rFonts w:ascii="Courier New" w:hAnsi="Courier New" w:cs="Courier New"/>
          <w:sz w:val="18"/>
          <w:szCs w:val="18"/>
        </w:rPr>
      </w:pPr>
      <w:proofErr w:type="gramStart"/>
      <w:r w:rsidRPr="0070019D">
        <w:rPr>
          <w:rFonts w:ascii="Courier New" w:hAnsi="Courier New" w:cs="Courier New"/>
          <w:sz w:val="18"/>
          <w:szCs w:val="18"/>
        </w:rPr>
        <w:t>(должность) (подпись) (расшифровка  (телефон)</w:t>
      </w:r>
      <w:proofErr w:type="gramEnd"/>
    </w:p>
    <w:p w:rsidR="00EF4CC4" w:rsidRPr="0070019D" w:rsidRDefault="00EF4CC4" w:rsidP="00EF4CC4">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EF4CC4" w:rsidRPr="006A42FB" w:rsidRDefault="00EF4CC4" w:rsidP="00EF4CC4">
      <w:pPr>
        <w:spacing w:after="1" w:line="200" w:lineRule="atLeast"/>
        <w:jc w:val="both"/>
        <w:rPr>
          <w:rFonts w:ascii="Courier New" w:hAnsi="Courier New" w:cs="Courier New"/>
          <w:sz w:val="12"/>
          <w:szCs w:val="12"/>
        </w:rPr>
      </w:pPr>
    </w:p>
    <w:p w:rsidR="00EF4CC4" w:rsidRPr="0070019D" w:rsidRDefault="00EF4CC4" w:rsidP="00EF4CC4">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EF4CC4" w:rsidRPr="00A45E1F" w:rsidRDefault="00EF4CC4" w:rsidP="00EF4CC4">
      <w:pPr>
        <w:spacing w:after="1" w:line="200" w:lineRule="atLeast"/>
        <w:jc w:val="both"/>
        <w:rPr>
          <w:sz w:val="12"/>
          <w:szCs w:val="12"/>
        </w:rPr>
      </w:pPr>
    </w:p>
    <w:p w:rsidR="00EF4CC4" w:rsidRPr="0070019D" w:rsidRDefault="00EF4CC4" w:rsidP="00EF4CC4">
      <w:pPr>
        <w:spacing w:after="1" w:line="200" w:lineRule="atLeast"/>
        <w:jc w:val="both"/>
        <w:rPr>
          <w:sz w:val="18"/>
        </w:rPr>
      </w:pPr>
      <w:r w:rsidRPr="0070019D">
        <w:rPr>
          <w:rFonts w:ascii="Courier New" w:hAnsi="Courier New" w:cs="Courier New"/>
          <w:sz w:val="16"/>
        </w:rPr>
        <w:t>Номер страницы _______</w:t>
      </w:r>
    </w:p>
    <w:p w:rsidR="00EF4CC4" w:rsidRPr="0070019D" w:rsidRDefault="00EF4CC4" w:rsidP="00EF4CC4">
      <w:pPr>
        <w:spacing w:after="1" w:line="200" w:lineRule="atLeast"/>
        <w:jc w:val="both"/>
        <w:rPr>
          <w:sz w:val="18"/>
        </w:rPr>
      </w:pPr>
      <w:r w:rsidRPr="0070019D">
        <w:rPr>
          <w:rFonts w:ascii="Courier New" w:hAnsi="Courier New" w:cs="Courier New"/>
          <w:sz w:val="16"/>
        </w:rPr>
        <w:lastRenderedPageBreak/>
        <w:t>Всего страниц ______</w:t>
      </w:r>
    </w:p>
    <w:p w:rsidR="00EF4CC4" w:rsidRDefault="00EF4CC4" w:rsidP="00EF4CC4">
      <w:pPr>
        <w:spacing w:after="1" w:line="220" w:lineRule="atLeast"/>
        <w:outlineLvl w:val="0"/>
      </w:pPr>
    </w:p>
    <w:p w:rsidR="00EF4CC4" w:rsidRDefault="00EF4CC4" w:rsidP="00EF4CC4">
      <w:pPr>
        <w:spacing w:after="1" w:line="220" w:lineRule="atLeast"/>
        <w:outlineLvl w:val="0"/>
      </w:pPr>
    </w:p>
    <w:p w:rsidR="00EF4CC4" w:rsidRDefault="00EF4CC4" w:rsidP="00EF4CC4">
      <w:pPr>
        <w:spacing w:after="1" w:line="220" w:lineRule="atLeast"/>
        <w:outlineLvl w:val="0"/>
        <w:rPr>
          <w:rFonts w:ascii="Calibri" w:hAnsi="Calibri" w:cs="Calibri"/>
        </w:rPr>
      </w:pPr>
    </w:p>
    <w:p w:rsidR="00EF4CC4" w:rsidRPr="0070019D" w:rsidRDefault="00EF4CC4" w:rsidP="00EF4CC4">
      <w:pPr>
        <w:spacing w:after="1" w:line="220" w:lineRule="atLeast"/>
        <w:jc w:val="center"/>
        <w:rPr>
          <w:rFonts w:ascii="Courier New" w:hAnsi="Courier New" w:cs="Courier New"/>
        </w:rPr>
      </w:pPr>
      <w:r w:rsidRPr="0070019D">
        <w:rPr>
          <w:rFonts w:ascii="Courier New" w:hAnsi="Courier New" w:cs="Courier New"/>
        </w:rPr>
        <w:t>ДОПОЛНЕНИЕ</w:t>
      </w:r>
    </w:p>
    <w:p w:rsidR="00EF4CC4" w:rsidRPr="0070019D" w:rsidRDefault="00EF4CC4" w:rsidP="00EF4CC4">
      <w:pPr>
        <w:spacing w:after="1" w:line="220" w:lineRule="atLeast"/>
        <w:jc w:val="center"/>
        <w:rPr>
          <w:rFonts w:ascii="Courier New" w:hAnsi="Courier New" w:cs="Courier New"/>
        </w:rPr>
      </w:pPr>
      <w:r w:rsidRPr="0070019D">
        <w:rPr>
          <w:rFonts w:ascii="Courier New" w:hAnsi="Courier New" w:cs="Courier New"/>
        </w:rPr>
        <w:t xml:space="preserve">к Сводным данным по лицевым счетам </w:t>
      </w:r>
      <w:proofErr w:type="gramStart"/>
      <w:r w:rsidRPr="0070019D">
        <w:rPr>
          <w:rFonts w:ascii="Courier New" w:hAnsi="Courier New" w:cs="Courier New"/>
        </w:rPr>
        <w:t>подведомственных</w:t>
      </w:r>
      <w:proofErr w:type="gramEnd"/>
    </w:p>
    <w:p w:rsidR="00EF4CC4" w:rsidRPr="0070019D" w:rsidRDefault="00EF4CC4" w:rsidP="00EF4CC4">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EF4CC4" w:rsidRPr="0070019D" w:rsidRDefault="00EF4CC4" w:rsidP="00EF4CC4">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EF4CC4" w:rsidRPr="0070019D" w:rsidRDefault="00EF4CC4" w:rsidP="00EF4CC4">
      <w:pPr>
        <w:spacing w:after="1" w:line="220" w:lineRule="atLeast"/>
        <w:jc w:val="center"/>
        <w:rPr>
          <w:rFonts w:ascii="Courier New" w:hAnsi="Courier New" w:cs="Courier New"/>
        </w:rPr>
      </w:pPr>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w:t>
      </w:r>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         </w:t>
      </w:r>
      <w:proofErr w:type="spellStart"/>
      <w:r w:rsidRPr="0070019D">
        <w:rPr>
          <w:rFonts w:ascii="Courier New" w:hAnsi="Courier New" w:cs="Courier New"/>
          <w:sz w:val="20"/>
        </w:rPr>
        <w:t>│</w:t>
      </w:r>
      <w:proofErr w:type="spellEnd"/>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w:t>
      </w:r>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  Коды   │</w:t>
      </w:r>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w:t>
      </w:r>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w:t>
      </w:r>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roofErr w:type="spellStart"/>
      <w:r w:rsidRPr="0070019D">
        <w:rPr>
          <w:rFonts w:ascii="Courier New" w:hAnsi="Courier New" w:cs="Courier New"/>
          <w:sz w:val="20"/>
        </w:rPr>
        <w:t>│</w:t>
      </w:r>
      <w:proofErr w:type="spellEnd"/>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w:t>
      </w:r>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         </w:t>
      </w:r>
      <w:proofErr w:type="spellStart"/>
      <w:r w:rsidRPr="0070019D">
        <w:rPr>
          <w:rFonts w:ascii="Courier New" w:hAnsi="Courier New" w:cs="Courier New"/>
          <w:sz w:val="20"/>
        </w:rPr>
        <w:t>│</w:t>
      </w:r>
      <w:proofErr w:type="spellEnd"/>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w:t>
      </w:r>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Финансовый орган      _____________________________              │         </w:t>
      </w:r>
      <w:proofErr w:type="spellStart"/>
      <w:r w:rsidRPr="0070019D">
        <w:rPr>
          <w:rFonts w:ascii="Courier New" w:hAnsi="Courier New" w:cs="Courier New"/>
          <w:sz w:val="20"/>
        </w:rPr>
        <w:t>│</w:t>
      </w:r>
      <w:proofErr w:type="spellEnd"/>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w:t>
      </w:r>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Главный распорядитель                                            │         </w:t>
      </w:r>
      <w:proofErr w:type="spellStart"/>
      <w:r w:rsidRPr="0070019D">
        <w:rPr>
          <w:rFonts w:ascii="Courier New" w:hAnsi="Courier New" w:cs="Courier New"/>
          <w:sz w:val="20"/>
        </w:rPr>
        <w:t>│</w:t>
      </w:r>
      <w:proofErr w:type="spellEnd"/>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бюджетных сре</w:t>
      </w:r>
      <w:proofErr w:type="gramStart"/>
      <w:r w:rsidRPr="0070019D">
        <w:rPr>
          <w:rFonts w:ascii="Courier New" w:hAnsi="Courier New" w:cs="Courier New"/>
          <w:sz w:val="20"/>
        </w:rPr>
        <w:t>дств     _____________________________  Гл</w:t>
      </w:r>
      <w:proofErr w:type="gramEnd"/>
      <w:r w:rsidRPr="0070019D">
        <w:rPr>
          <w:rFonts w:ascii="Courier New" w:hAnsi="Courier New" w:cs="Courier New"/>
          <w:sz w:val="20"/>
        </w:rPr>
        <w:t xml:space="preserve">ава по БК │         </w:t>
      </w:r>
      <w:proofErr w:type="spellStart"/>
      <w:r w:rsidRPr="0070019D">
        <w:rPr>
          <w:rFonts w:ascii="Courier New" w:hAnsi="Courier New" w:cs="Courier New"/>
          <w:sz w:val="20"/>
        </w:rPr>
        <w:t>│</w:t>
      </w:r>
      <w:proofErr w:type="spellEnd"/>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w:t>
      </w:r>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Распорядитель                                       </w:t>
      </w:r>
      <w:r>
        <w:rPr>
          <w:rFonts w:ascii="Courier New" w:hAnsi="Courier New" w:cs="Courier New"/>
          <w:sz w:val="20"/>
        </w:rPr>
        <w:t xml:space="preserve">           </w:t>
      </w:r>
      <w:r w:rsidRPr="0070019D">
        <w:rPr>
          <w:rFonts w:ascii="Courier New" w:hAnsi="Courier New" w:cs="Courier New"/>
          <w:sz w:val="20"/>
        </w:rPr>
        <w:t xml:space="preserve">  │         </w:t>
      </w:r>
      <w:proofErr w:type="spellStart"/>
      <w:r w:rsidRPr="0070019D">
        <w:rPr>
          <w:rFonts w:ascii="Courier New" w:hAnsi="Courier New" w:cs="Courier New"/>
          <w:sz w:val="20"/>
        </w:rPr>
        <w:t>│</w:t>
      </w:r>
      <w:proofErr w:type="spellEnd"/>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бюджетных средств     _____________________________   </w:t>
      </w:r>
      <w:r>
        <w:rPr>
          <w:rFonts w:ascii="Courier New" w:hAnsi="Courier New" w:cs="Courier New"/>
          <w:sz w:val="20"/>
        </w:rPr>
        <w:t xml:space="preserve">       </w:t>
      </w:r>
      <w:r w:rsidRPr="0070019D">
        <w:rPr>
          <w:rFonts w:ascii="Courier New" w:hAnsi="Courier New" w:cs="Courier New"/>
          <w:sz w:val="20"/>
        </w:rPr>
        <w:t xml:space="preserve">    │         </w:t>
      </w:r>
      <w:proofErr w:type="spellStart"/>
      <w:r w:rsidRPr="0070019D">
        <w:rPr>
          <w:rFonts w:ascii="Courier New" w:hAnsi="Courier New" w:cs="Courier New"/>
          <w:sz w:val="20"/>
        </w:rPr>
        <w:t>│</w:t>
      </w:r>
      <w:proofErr w:type="spellEnd"/>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w:t>
      </w:r>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Наименование бюджета  _____________________________              │         </w:t>
      </w:r>
      <w:proofErr w:type="spellStart"/>
      <w:r w:rsidRPr="0070019D">
        <w:rPr>
          <w:rFonts w:ascii="Courier New" w:hAnsi="Courier New" w:cs="Courier New"/>
          <w:sz w:val="20"/>
        </w:rPr>
        <w:t>│</w:t>
      </w:r>
      <w:proofErr w:type="spellEnd"/>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w:t>
      </w:r>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77"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w:t>
      </w:r>
    </w:p>
    <w:p w:rsidR="00EF4CC4" w:rsidRDefault="00EF4CC4" w:rsidP="00EF4CC4">
      <w:pPr>
        <w:spacing w:after="160" w:line="259" w:lineRule="auto"/>
        <w:rPr>
          <w:rFonts w:ascii="Courier New" w:hAnsi="Courier New" w:cs="Courier New"/>
        </w:rPr>
      </w:pPr>
      <w:r>
        <w:rPr>
          <w:rFonts w:ascii="Courier New" w:hAnsi="Courier New" w:cs="Courier New"/>
        </w:rPr>
        <w:br w:type="page"/>
      </w:r>
    </w:p>
    <w:p w:rsidR="00EF4CC4" w:rsidRPr="0070019D" w:rsidRDefault="00EF4CC4" w:rsidP="00EF4CC4">
      <w:pPr>
        <w:spacing w:after="1" w:line="200" w:lineRule="atLeast"/>
        <w:jc w:val="both"/>
        <w:rPr>
          <w:rFonts w:ascii="Courier New" w:hAnsi="Courier New" w:cs="Courier New"/>
        </w:rPr>
      </w:pPr>
    </w:p>
    <w:p w:rsidR="00EF4CC4" w:rsidRPr="0070019D" w:rsidRDefault="00EF4CC4" w:rsidP="00EF4CC4">
      <w:pPr>
        <w:spacing w:after="1" w:line="200" w:lineRule="atLeast"/>
        <w:jc w:val="both"/>
        <w:rPr>
          <w:rFonts w:ascii="Courier New" w:hAnsi="Courier New" w:cs="Courier New"/>
        </w:rPr>
      </w:pPr>
    </w:p>
    <w:p w:rsidR="00EF4CC4" w:rsidRPr="0070019D" w:rsidRDefault="00EF4CC4" w:rsidP="00EF4CC4">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EF4CC4" w:rsidRPr="0070019D" w:rsidRDefault="00EF4CC4" w:rsidP="00EF4CC4">
      <w:pPr>
        <w:spacing w:after="1" w:line="220" w:lineRule="atLeast"/>
        <w:jc w:val="center"/>
        <w:rPr>
          <w:rFonts w:ascii="Courier New" w:hAnsi="Courier New" w:cs="Courier New"/>
        </w:rPr>
      </w:pPr>
    </w:p>
    <w:p w:rsidR="00EF4CC4" w:rsidRPr="0070019D" w:rsidRDefault="00EF4CC4" w:rsidP="00EF4CC4">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EF4CC4" w:rsidRPr="0070019D" w:rsidTr="00EF4CC4">
        <w:tc>
          <w:tcPr>
            <w:tcW w:w="1802" w:type="dxa"/>
            <w:vMerge w:val="restart"/>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EF4CC4"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p>
          <w:p w:rsidR="00EF4CC4" w:rsidRPr="0070019D" w:rsidRDefault="00EF4CC4" w:rsidP="00EF4CC4">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EF4CC4" w:rsidRPr="0070019D" w:rsidTr="00EF4CC4">
        <w:tc>
          <w:tcPr>
            <w:tcW w:w="1802" w:type="dxa"/>
            <w:vMerge/>
          </w:tcPr>
          <w:p w:rsidR="00EF4CC4" w:rsidRPr="0070019D" w:rsidRDefault="00EF4CC4" w:rsidP="00EF4CC4">
            <w:pPr>
              <w:rPr>
                <w:rFonts w:ascii="Courier New" w:hAnsi="Courier New" w:cs="Courier New"/>
                <w:sz w:val="18"/>
              </w:rPr>
            </w:pPr>
          </w:p>
        </w:tc>
        <w:tc>
          <w:tcPr>
            <w:tcW w:w="1729" w:type="dxa"/>
            <w:vMerge w:val="restart"/>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EF4CC4" w:rsidRPr="0070019D" w:rsidRDefault="00EF4CC4" w:rsidP="00EF4CC4">
            <w:pPr>
              <w:rPr>
                <w:rFonts w:ascii="Courier New" w:hAnsi="Courier New" w:cs="Courier New"/>
                <w:sz w:val="18"/>
              </w:rPr>
            </w:pPr>
          </w:p>
        </w:tc>
        <w:tc>
          <w:tcPr>
            <w:tcW w:w="1762" w:type="dxa"/>
            <w:vMerge/>
          </w:tcPr>
          <w:p w:rsidR="00EF4CC4" w:rsidRPr="0070019D" w:rsidRDefault="00EF4CC4" w:rsidP="00EF4CC4">
            <w:pPr>
              <w:rPr>
                <w:rFonts w:ascii="Courier New" w:hAnsi="Courier New" w:cs="Courier New"/>
                <w:sz w:val="18"/>
              </w:rPr>
            </w:pPr>
          </w:p>
        </w:tc>
      </w:tr>
      <w:tr w:rsidR="00EF4CC4" w:rsidRPr="0070019D" w:rsidTr="00EF4CC4">
        <w:tc>
          <w:tcPr>
            <w:tcW w:w="1802" w:type="dxa"/>
            <w:vMerge/>
          </w:tcPr>
          <w:p w:rsidR="00EF4CC4" w:rsidRPr="0070019D" w:rsidRDefault="00EF4CC4" w:rsidP="00EF4CC4">
            <w:pPr>
              <w:rPr>
                <w:rFonts w:ascii="Courier New" w:hAnsi="Courier New" w:cs="Courier New"/>
                <w:sz w:val="18"/>
              </w:rPr>
            </w:pPr>
          </w:p>
        </w:tc>
        <w:tc>
          <w:tcPr>
            <w:tcW w:w="1729" w:type="dxa"/>
            <w:vMerge/>
          </w:tcPr>
          <w:p w:rsidR="00EF4CC4" w:rsidRPr="0070019D" w:rsidRDefault="00EF4CC4" w:rsidP="00EF4CC4">
            <w:pPr>
              <w:rPr>
                <w:rFonts w:ascii="Courier New" w:hAnsi="Courier New" w:cs="Courier New"/>
                <w:sz w:val="18"/>
              </w:rPr>
            </w:pPr>
          </w:p>
        </w:tc>
        <w:tc>
          <w:tcPr>
            <w:tcW w:w="1378" w:type="dxa"/>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EF4CC4" w:rsidRPr="0070019D" w:rsidRDefault="00EF4CC4" w:rsidP="00EF4CC4">
            <w:pPr>
              <w:rPr>
                <w:rFonts w:ascii="Courier New" w:hAnsi="Courier New" w:cs="Courier New"/>
                <w:sz w:val="18"/>
              </w:rPr>
            </w:pPr>
          </w:p>
        </w:tc>
        <w:tc>
          <w:tcPr>
            <w:tcW w:w="1378" w:type="dxa"/>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EF4CC4" w:rsidRPr="0070019D" w:rsidRDefault="00EF4CC4" w:rsidP="00EF4CC4">
            <w:pPr>
              <w:rPr>
                <w:rFonts w:ascii="Courier New" w:hAnsi="Courier New" w:cs="Courier New"/>
                <w:sz w:val="18"/>
              </w:rPr>
            </w:pPr>
          </w:p>
        </w:tc>
        <w:tc>
          <w:tcPr>
            <w:tcW w:w="1762" w:type="dxa"/>
            <w:vMerge/>
          </w:tcPr>
          <w:p w:rsidR="00EF4CC4" w:rsidRPr="0070019D" w:rsidRDefault="00EF4CC4" w:rsidP="00EF4CC4">
            <w:pPr>
              <w:rPr>
                <w:rFonts w:ascii="Courier New" w:hAnsi="Courier New" w:cs="Courier New"/>
                <w:sz w:val="18"/>
              </w:rPr>
            </w:pPr>
          </w:p>
        </w:tc>
      </w:tr>
      <w:tr w:rsidR="00EF4CC4" w:rsidRPr="0070019D" w:rsidTr="00EF4CC4">
        <w:tc>
          <w:tcPr>
            <w:tcW w:w="1802" w:type="dxa"/>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EF4CC4" w:rsidRPr="0070019D" w:rsidRDefault="00EF4CC4" w:rsidP="00EF4CC4">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EF4CC4" w:rsidRPr="0070019D" w:rsidRDefault="00EF4CC4" w:rsidP="00EF4CC4">
            <w:pPr>
              <w:spacing w:after="1" w:line="220" w:lineRule="atLeast"/>
              <w:jc w:val="center"/>
              <w:rPr>
                <w:rFonts w:ascii="Courier New" w:hAnsi="Courier New" w:cs="Courier New"/>
                <w:sz w:val="18"/>
              </w:rPr>
            </w:pPr>
            <w:r>
              <w:rPr>
                <w:rFonts w:ascii="Courier New" w:hAnsi="Courier New" w:cs="Courier New"/>
                <w:sz w:val="18"/>
              </w:rPr>
              <w:t>9</w:t>
            </w:r>
          </w:p>
        </w:tc>
      </w:tr>
      <w:tr w:rsidR="00EF4CC4" w:rsidRPr="0070019D" w:rsidTr="00EF4CC4">
        <w:tc>
          <w:tcPr>
            <w:tcW w:w="1802" w:type="dxa"/>
          </w:tcPr>
          <w:p w:rsidR="00EF4CC4" w:rsidRPr="0070019D" w:rsidRDefault="00EF4CC4" w:rsidP="00EF4CC4">
            <w:pPr>
              <w:spacing w:after="1" w:line="220" w:lineRule="atLeast"/>
              <w:rPr>
                <w:rFonts w:ascii="Courier New" w:hAnsi="Courier New" w:cs="Courier New"/>
              </w:rPr>
            </w:pPr>
          </w:p>
        </w:tc>
        <w:tc>
          <w:tcPr>
            <w:tcW w:w="1729" w:type="dxa"/>
          </w:tcPr>
          <w:p w:rsidR="00EF4CC4" w:rsidRPr="0070019D" w:rsidRDefault="00EF4CC4" w:rsidP="00EF4CC4">
            <w:pPr>
              <w:spacing w:after="1" w:line="220" w:lineRule="atLeast"/>
              <w:rPr>
                <w:rFonts w:ascii="Courier New" w:hAnsi="Courier New" w:cs="Courier New"/>
              </w:rPr>
            </w:pPr>
          </w:p>
        </w:tc>
        <w:tc>
          <w:tcPr>
            <w:tcW w:w="1378" w:type="dxa"/>
          </w:tcPr>
          <w:p w:rsidR="00EF4CC4" w:rsidRPr="0070019D" w:rsidRDefault="00EF4CC4" w:rsidP="00EF4CC4">
            <w:pPr>
              <w:spacing w:after="1" w:line="220" w:lineRule="atLeast"/>
              <w:rPr>
                <w:rFonts w:ascii="Courier New" w:hAnsi="Courier New" w:cs="Courier New"/>
              </w:rPr>
            </w:pPr>
          </w:p>
        </w:tc>
        <w:tc>
          <w:tcPr>
            <w:tcW w:w="1378" w:type="dxa"/>
          </w:tcPr>
          <w:p w:rsidR="00EF4CC4" w:rsidRPr="0070019D" w:rsidRDefault="00EF4CC4" w:rsidP="00EF4CC4">
            <w:pPr>
              <w:spacing w:after="1" w:line="220" w:lineRule="atLeast"/>
              <w:rPr>
                <w:rFonts w:ascii="Courier New" w:hAnsi="Courier New" w:cs="Courier New"/>
              </w:rPr>
            </w:pPr>
          </w:p>
        </w:tc>
        <w:tc>
          <w:tcPr>
            <w:tcW w:w="1729" w:type="dxa"/>
          </w:tcPr>
          <w:p w:rsidR="00EF4CC4" w:rsidRPr="0070019D" w:rsidRDefault="00EF4CC4" w:rsidP="00EF4CC4">
            <w:pPr>
              <w:spacing w:after="1" w:line="220" w:lineRule="atLeast"/>
              <w:rPr>
                <w:rFonts w:ascii="Courier New" w:hAnsi="Courier New" w:cs="Courier New"/>
              </w:rPr>
            </w:pPr>
          </w:p>
        </w:tc>
        <w:tc>
          <w:tcPr>
            <w:tcW w:w="1378" w:type="dxa"/>
          </w:tcPr>
          <w:p w:rsidR="00EF4CC4" w:rsidRPr="0070019D" w:rsidRDefault="00EF4CC4" w:rsidP="00EF4CC4">
            <w:pPr>
              <w:spacing w:after="1" w:line="220" w:lineRule="atLeast"/>
              <w:rPr>
                <w:rFonts w:ascii="Courier New" w:hAnsi="Courier New" w:cs="Courier New"/>
              </w:rPr>
            </w:pPr>
          </w:p>
        </w:tc>
        <w:tc>
          <w:tcPr>
            <w:tcW w:w="1378" w:type="dxa"/>
          </w:tcPr>
          <w:p w:rsidR="00EF4CC4" w:rsidRPr="0070019D" w:rsidRDefault="00EF4CC4" w:rsidP="00EF4CC4">
            <w:pPr>
              <w:spacing w:after="1" w:line="220" w:lineRule="atLeast"/>
              <w:rPr>
                <w:rFonts w:ascii="Courier New" w:hAnsi="Courier New" w:cs="Courier New"/>
              </w:rPr>
            </w:pPr>
          </w:p>
        </w:tc>
        <w:tc>
          <w:tcPr>
            <w:tcW w:w="2284" w:type="dxa"/>
          </w:tcPr>
          <w:p w:rsidR="00EF4CC4" w:rsidRPr="0070019D" w:rsidRDefault="00EF4CC4" w:rsidP="00EF4CC4">
            <w:pPr>
              <w:spacing w:after="1" w:line="220" w:lineRule="atLeast"/>
              <w:rPr>
                <w:rFonts w:ascii="Courier New" w:hAnsi="Courier New" w:cs="Courier New"/>
              </w:rPr>
            </w:pPr>
          </w:p>
        </w:tc>
        <w:tc>
          <w:tcPr>
            <w:tcW w:w="1762" w:type="dxa"/>
          </w:tcPr>
          <w:p w:rsidR="00EF4CC4" w:rsidRPr="0070019D" w:rsidRDefault="00EF4CC4" w:rsidP="00EF4CC4">
            <w:pPr>
              <w:spacing w:after="1" w:line="220" w:lineRule="atLeast"/>
              <w:rPr>
                <w:rFonts w:ascii="Courier New" w:hAnsi="Courier New" w:cs="Courier New"/>
              </w:rPr>
            </w:pPr>
          </w:p>
        </w:tc>
      </w:tr>
      <w:tr w:rsidR="00EF4CC4" w:rsidRPr="0070019D" w:rsidTr="00EF4CC4">
        <w:tc>
          <w:tcPr>
            <w:tcW w:w="1802" w:type="dxa"/>
          </w:tcPr>
          <w:p w:rsidR="00EF4CC4" w:rsidRPr="0070019D" w:rsidRDefault="00EF4CC4" w:rsidP="00EF4CC4">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EF4CC4" w:rsidRPr="0070019D" w:rsidRDefault="00EF4CC4" w:rsidP="00EF4CC4">
            <w:pPr>
              <w:spacing w:after="1" w:line="220" w:lineRule="atLeast"/>
              <w:rPr>
                <w:rFonts w:ascii="Courier New" w:hAnsi="Courier New" w:cs="Courier New"/>
              </w:rPr>
            </w:pPr>
          </w:p>
        </w:tc>
        <w:tc>
          <w:tcPr>
            <w:tcW w:w="1378" w:type="dxa"/>
          </w:tcPr>
          <w:p w:rsidR="00EF4CC4" w:rsidRPr="0070019D" w:rsidRDefault="00EF4CC4" w:rsidP="00EF4CC4">
            <w:pPr>
              <w:spacing w:after="1" w:line="220" w:lineRule="atLeast"/>
              <w:rPr>
                <w:rFonts w:ascii="Courier New" w:hAnsi="Courier New" w:cs="Courier New"/>
              </w:rPr>
            </w:pPr>
          </w:p>
        </w:tc>
        <w:tc>
          <w:tcPr>
            <w:tcW w:w="1378" w:type="dxa"/>
          </w:tcPr>
          <w:p w:rsidR="00EF4CC4" w:rsidRPr="0070019D" w:rsidRDefault="00EF4CC4" w:rsidP="00EF4CC4">
            <w:pPr>
              <w:spacing w:after="1" w:line="220" w:lineRule="atLeast"/>
              <w:rPr>
                <w:rFonts w:ascii="Courier New" w:hAnsi="Courier New" w:cs="Courier New"/>
              </w:rPr>
            </w:pPr>
          </w:p>
        </w:tc>
        <w:tc>
          <w:tcPr>
            <w:tcW w:w="1729" w:type="dxa"/>
          </w:tcPr>
          <w:p w:rsidR="00EF4CC4" w:rsidRPr="0070019D" w:rsidRDefault="00EF4CC4" w:rsidP="00EF4CC4">
            <w:pPr>
              <w:spacing w:after="1" w:line="220" w:lineRule="atLeast"/>
              <w:rPr>
                <w:rFonts w:ascii="Courier New" w:hAnsi="Courier New" w:cs="Courier New"/>
              </w:rPr>
            </w:pPr>
          </w:p>
        </w:tc>
        <w:tc>
          <w:tcPr>
            <w:tcW w:w="1378" w:type="dxa"/>
          </w:tcPr>
          <w:p w:rsidR="00EF4CC4" w:rsidRPr="0070019D" w:rsidRDefault="00EF4CC4" w:rsidP="00EF4CC4">
            <w:pPr>
              <w:spacing w:after="1" w:line="220" w:lineRule="atLeast"/>
              <w:rPr>
                <w:rFonts w:ascii="Courier New" w:hAnsi="Courier New" w:cs="Courier New"/>
              </w:rPr>
            </w:pPr>
          </w:p>
        </w:tc>
        <w:tc>
          <w:tcPr>
            <w:tcW w:w="1378" w:type="dxa"/>
          </w:tcPr>
          <w:p w:rsidR="00EF4CC4" w:rsidRPr="0070019D" w:rsidRDefault="00EF4CC4" w:rsidP="00EF4CC4">
            <w:pPr>
              <w:spacing w:after="1" w:line="220" w:lineRule="atLeast"/>
              <w:rPr>
                <w:rFonts w:ascii="Courier New" w:hAnsi="Courier New" w:cs="Courier New"/>
              </w:rPr>
            </w:pPr>
          </w:p>
        </w:tc>
        <w:tc>
          <w:tcPr>
            <w:tcW w:w="2284" w:type="dxa"/>
          </w:tcPr>
          <w:p w:rsidR="00EF4CC4" w:rsidRPr="0070019D" w:rsidRDefault="00EF4CC4" w:rsidP="00EF4CC4">
            <w:pPr>
              <w:spacing w:after="1" w:line="220" w:lineRule="atLeast"/>
              <w:rPr>
                <w:rFonts w:ascii="Courier New" w:hAnsi="Courier New" w:cs="Courier New"/>
              </w:rPr>
            </w:pPr>
          </w:p>
        </w:tc>
        <w:tc>
          <w:tcPr>
            <w:tcW w:w="1762" w:type="dxa"/>
          </w:tcPr>
          <w:p w:rsidR="00EF4CC4" w:rsidRPr="0070019D" w:rsidRDefault="00EF4CC4" w:rsidP="00EF4CC4">
            <w:pPr>
              <w:spacing w:after="1" w:line="220" w:lineRule="atLeast"/>
              <w:rPr>
                <w:rFonts w:ascii="Courier New" w:hAnsi="Courier New" w:cs="Courier New"/>
              </w:rPr>
            </w:pPr>
          </w:p>
        </w:tc>
      </w:tr>
    </w:tbl>
    <w:p w:rsidR="00EF4CC4" w:rsidRPr="0070019D" w:rsidRDefault="00EF4CC4" w:rsidP="00EF4CC4">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EF4CC4" w:rsidRPr="0070019D" w:rsidRDefault="00EF4CC4" w:rsidP="00EF4CC4">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EF4CC4" w:rsidRPr="0070019D" w:rsidRDefault="00EF4CC4" w:rsidP="00EF4CC4">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EF4CC4" w:rsidRPr="0070019D" w:rsidTr="00EF4CC4">
        <w:tc>
          <w:tcPr>
            <w:tcW w:w="1802" w:type="dxa"/>
            <w:vMerge w:val="restart"/>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EF4CC4"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EF4CC4" w:rsidRPr="0070019D" w:rsidRDefault="00EF4CC4" w:rsidP="00EF4CC4">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EF4CC4" w:rsidRPr="0070019D" w:rsidTr="00EF4CC4">
        <w:tc>
          <w:tcPr>
            <w:tcW w:w="1802" w:type="dxa"/>
            <w:vMerge/>
          </w:tcPr>
          <w:p w:rsidR="00EF4CC4" w:rsidRPr="0070019D" w:rsidRDefault="00EF4CC4" w:rsidP="00EF4CC4">
            <w:pPr>
              <w:rPr>
                <w:rFonts w:ascii="Courier New" w:hAnsi="Courier New" w:cs="Courier New"/>
                <w:sz w:val="18"/>
                <w:szCs w:val="18"/>
              </w:rPr>
            </w:pPr>
          </w:p>
        </w:tc>
        <w:tc>
          <w:tcPr>
            <w:tcW w:w="1729" w:type="dxa"/>
            <w:vMerge w:val="restart"/>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EF4CC4" w:rsidRPr="0070019D" w:rsidRDefault="00EF4CC4" w:rsidP="00EF4CC4">
            <w:pPr>
              <w:rPr>
                <w:rFonts w:ascii="Courier New" w:hAnsi="Courier New" w:cs="Courier New"/>
                <w:sz w:val="18"/>
                <w:szCs w:val="18"/>
              </w:rPr>
            </w:pPr>
          </w:p>
        </w:tc>
        <w:tc>
          <w:tcPr>
            <w:tcW w:w="1800" w:type="dxa"/>
            <w:vMerge/>
          </w:tcPr>
          <w:p w:rsidR="00EF4CC4" w:rsidRPr="0070019D" w:rsidRDefault="00EF4CC4" w:rsidP="00EF4CC4">
            <w:pPr>
              <w:rPr>
                <w:rFonts w:ascii="Courier New" w:hAnsi="Courier New" w:cs="Courier New"/>
                <w:sz w:val="18"/>
                <w:szCs w:val="18"/>
              </w:rPr>
            </w:pPr>
          </w:p>
        </w:tc>
      </w:tr>
      <w:tr w:rsidR="00EF4CC4" w:rsidRPr="0070019D" w:rsidTr="00EF4CC4">
        <w:tc>
          <w:tcPr>
            <w:tcW w:w="1802" w:type="dxa"/>
            <w:vMerge/>
          </w:tcPr>
          <w:p w:rsidR="00EF4CC4" w:rsidRPr="0070019D" w:rsidRDefault="00EF4CC4" w:rsidP="00EF4CC4">
            <w:pPr>
              <w:rPr>
                <w:rFonts w:ascii="Courier New" w:hAnsi="Courier New" w:cs="Courier New"/>
                <w:sz w:val="18"/>
                <w:szCs w:val="18"/>
              </w:rPr>
            </w:pPr>
          </w:p>
        </w:tc>
        <w:tc>
          <w:tcPr>
            <w:tcW w:w="1729" w:type="dxa"/>
            <w:vMerge/>
          </w:tcPr>
          <w:p w:rsidR="00EF4CC4" w:rsidRPr="0070019D" w:rsidRDefault="00EF4CC4" w:rsidP="00EF4CC4">
            <w:pPr>
              <w:rPr>
                <w:rFonts w:ascii="Courier New" w:hAnsi="Courier New" w:cs="Courier New"/>
                <w:sz w:val="18"/>
                <w:szCs w:val="18"/>
              </w:rPr>
            </w:pPr>
          </w:p>
        </w:tc>
        <w:tc>
          <w:tcPr>
            <w:tcW w:w="1378"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EF4CC4" w:rsidRPr="0070019D" w:rsidRDefault="00EF4CC4" w:rsidP="00EF4CC4">
            <w:pPr>
              <w:rPr>
                <w:rFonts w:ascii="Courier New" w:hAnsi="Courier New" w:cs="Courier New"/>
                <w:sz w:val="18"/>
                <w:szCs w:val="18"/>
              </w:rPr>
            </w:pPr>
          </w:p>
        </w:tc>
        <w:tc>
          <w:tcPr>
            <w:tcW w:w="1378"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EF4CC4" w:rsidRPr="0070019D" w:rsidRDefault="00EF4CC4" w:rsidP="00EF4CC4">
            <w:pPr>
              <w:rPr>
                <w:rFonts w:ascii="Courier New" w:hAnsi="Courier New" w:cs="Courier New"/>
                <w:sz w:val="18"/>
                <w:szCs w:val="18"/>
              </w:rPr>
            </w:pPr>
          </w:p>
        </w:tc>
        <w:tc>
          <w:tcPr>
            <w:tcW w:w="1800" w:type="dxa"/>
            <w:vMerge/>
          </w:tcPr>
          <w:p w:rsidR="00EF4CC4" w:rsidRPr="0070019D" w:rsidRDefault="00EF4CC4" w:rsidP="00EF4CC4">
            <w:pPr>
              <w:rPr>
                <w:rFonts w:ascii="Courier New" w:hAnsi="Courier New" w:cs="Courier New"/>
                <w:sz w:val="18"/>
                <w:szCs w:val="18"/>
              </w:rPr>
            </w:pPr>
          </w:p>
        </w:tc>
      </w:tr>
      <w:tr w:rsidR="00EF4CC4" w:rsidRPr="0070019D" w:rsidTr="00EF4CC4">
        <w:tc>
          <w:tcPr>
            <w:tcW w:w="1802"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EF4CC4" w:rsidRPr="0070019D" w:rsidTr="00EF4CC4">
        <w:tc>
          <w:tcPr>
            <w:tcW w:w="1802"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378" w:type="dxa"/>
          </w:tcPr>
          <w:p w:rsidR="00EF4CC4" w:rsidRPr="0070019D" w:rsidRDefault="00EF4CC4" w:rsidP="00EF4CC4">
            <w:pPr>
              <w:spacing w:after="1" w:line="220" w:lineRule="atLeast"/>
              <w:rPr>
                <w:rFonts w:ascii="Courier New" w:hAnsi="Courier New" w:cs="Courier New"/>
                <w:sz w:val="18"/>
                <w:szCs w:val="18"/>
              </w:rPr>
            </w:pPr>
          </w:p>
        </w:tc>
        <w:tc>
          <w:tcPr>
            <w:tcW w:w="1378"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378" w:type="dxa"/>
          </w:tcPr>
          <w:p w:rsidR="00EF4CC4" w:rsidRPr="0070019D" w:rsidRDefault="00EF4CC4" w:rsidP="00EF4CC4">
            <w:pPr>
              <w:spacing w:after="1" w:line="220" w:lineRule="atLeast"/>
              <w:rPr>
                <w:rFonts w:ascii="Courier New" w:hAnsi="Courier New" w:cs="Courier New"/>
                <w:sz w:val="18"/>
                <w:szCs w:val="18"/>
              </w:rPr>
            </w:pPr>
          </w:p>
        </w:tc>
        <w:tc>
          <w:tcPr>
            <w:tcW w:w="1378" w:type="dxa"/>
          </w:tcPr>
          <w:p w:rsidR="00EF4CC4" w:rsidRPr="0070019D" w:rsidRDefault="00EF4CC4" w:rsidP="00EF4CC4">
            <w:pPr>
              <w:spacing w:after="1" w:line="220" w:lineRule="atLeast"/>
              <w:rPr>
                <w:rFonts w:ascii="Courier New" w:hAnsi="Courier New" w:cs="Courier New"/>
                <w:sz w:val="18"/>
                <w:szCs w:val="18"/>
              </w:rPr>
            </w:pPr>
          </w:p>
        </w:tc>
        <w:tc>
          <w:tcPr>
            <w:tcW w:w="2284" w:type="dxa"/>
          </w:tcPr>
          <w:p w:rsidR="00EF4CC4" w:rsidRPr="0070019D" w:rsidRDefault="00EF4CC4" w:rsidP="00EF4CC4">
            <w:pPr>
              <w:spacing w:after="1" w:line="220" w:lineRule="atLeast"/>
              <w:rPr>
                <w:rFonts w:ascii="Courier New" w:hAnsi="Courier New" w:cs="Courier New"/>
                <w:sz w:val="18"/>
                <w:szCs w:val="18"/>
              </w:rPr>
            </w:pPr>
          </w:p>
        </w:tc>
        <w:tc>
          <w:tcPr>
            <w:tcW w:w="1800" w:type="dxa"/>
          </w:tcPr>
          <w:p w:rsidR="00EF4CC4" w:rsidRPr="0070019D" w:rsidRDefault="00EF4CC4" w:rsidP="00EF4CC4">
            <w:pPr>
              <w:spacing w:after="1" w:line="220" w:lineRule="atLeast"/>
              <w:rPr>
                <w:rFonts w:ascii="Courier New" w:hAnsi="Courier New" w:cs="Courier New"/>
                <w:sz w:val="18"/>
                <w:szCs w:val="18"/>
              </w:rPr>
            </w:pPr>
          </w:p>
        </w:tc>
      </w:tr>
      <w:tr w:rsidR="00EF4CC4" w:rsidRPr="0070019D" w:rsidTr="00EF4CC4">
        <w:tc>
          <w:tcPr>
            <w:tcW w:w="1802" w:type="dxa"/>
          </w:tcPr>
          <w:p w:rsidR="00EF4CC4" w:rsidRPr="0070019D" w:rsidRDefault="00EF4CC4" w:rsidP="00EF4CC4">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378" w:type="dxa"/>
          </w:tcPr>
          <w:p w:rsidR="00EF4CC4" w:rsidRPr="0070019D" w:rsidRDefault="00EF4CC4" w:rsidP="00EF4CC4">
            <w:pPr>
              <w:spacing w:after="1" w:line="220" w:lineRule="atLeast"/>
              <w:rPr>
                <w:rFonts w:ascii="Courier New" w:hAnsi="Courier New" w:cs="Courier New"/>
                <w:sz w:val="18"/>
                <w:szCs w:val="18"/>
              </w:rPr>
            </w:pPr>
          </w:p>
        </w:tc>
        <w:tc>
          <w:tcPr>
            <w:tcW w:w="1378" w:type="dxa"/>
          </w:tcPr>
          <w:p w:rsidR="00EF4CC4" w:rsidRPr="0070019D" w:rsidRDefault="00EF4CC4" w:rsidP="00EF4CC4">
            <w:pPr>
              <w:spacing w:after="1" w:line="220" w:lineRule="atLeast"/>
              <w:rPr>
                <w:rFonts w:ascii="Courier New" w:hAnsi="Courier New" w:cs="Courier New"/>
                <w:sz w:val="18"/>
                <w:szCs w:val="18"/>
              </w:rPr>
            </w:pPr>
          </w:p>
        </w:tc>
        <w:tc>
          <w:tcPr>
            <w:tcW w:w="1729" w:type="dxa"/>
          </w:tcPr>
          <w:p w:rsidR="00EF4CC4" w:rsidRPr="0070019D" w:rsidRDefault="00EF4CC4" w:rsidP="00EF4CC4">
            <w:pPr>
              <w:spacing w:after="1" w:line="220" w:lineRule="atLeast"/>
              <w:rPr>
                <w:rFonts w:ascii="Courier New" w:hAnsi="Courier New" w:cs="Courier New"/>
                <w:sz w:val="18"/>
                <w:szCs w:val="18"/>
              </w:rPr>
            </w:pPr>
          </w:p>
        </w:tc>
        <w:tc>
          <w:tcPr>
            <w:tcW w:w="1378" w:type="dxa"/>
          </w:tcPr>
          <w:p w:rsidR="00EF4CC4" w:rsidRPr="0070019D" w:rsidRDefault="00EF4CC4" w:rsidP="00EF4CC4">
            <w:pPr>
              <w:spacing w:after="1" w:line="220" w:lineRule="atLeast"/>
              <w:rPr>
                <w:rFonts w:ascii="Courier New" w:hAnsi="Courier New" w:cs="Courier New"/>
                <w:sz w:val="18"/>
                <w:szCs w:val="18"/>
              </w:rPr>
            </w:pPr>
          </w:p>
        </w:tc>
        <w:tc>
          <w:tcPr>
            <w:tcW w:w="1378" w:type="dxa"/>
          </w:tcPr>
          <w:p w:rsidR="00EF4CC4" w:rsidRPr="0070019D" w:rsidRDefault="00EF4CC4" w:rsidP="00EF4CC4">
            <w:pPr>
              <w:spacing w:after="1" w:line="220" w:lineRule="atLeast"/>
              <w:rPr>
                <w:rFonts w:ascii="Courier New" w:hAnsi="Courier New" w:cs="Courier New"/>
                <w:sz w:val="18"/>
                <w:szCs w:val="18"/>
              </w:rPr>
            </w:pPr>
          </w:p>
        </w:tc>
        <w:tc>
          <w:tcPr>
            <w:tcW w:w="2284" w:type="dxa"/>
          </w:tcPr>
          <w:p w:rsidR="00EF4CC4" w:rsidRPr="0070019D" w:rsidRDefault="00EF4CC4" w:rsidP="00EF4CC4">
            <w:pPr>
              <w:spacing w:after="1" w:line="220" w:lineRule="atLeast"/>
              <w:rPr>
                <w:rFonts w:ascii="Courier New" w:hAnsi="Courier New" w:cs="Courier New"/>
                <w:sz w:val="18"/>
                <w:szCs w:val="18"/>
              </w:rPr>
            </w:pPr>
          </w:p>
        </w:tc>
        <w:tc>
          <w:tcPr>
            <w:tcW w:w="1800" w:type="dxa"/>
          </w:tcPr>
          <w:p w:rsidR="00EF4CC4" w:rsidRPr="0070019D" w:rsidRDefault="00EF4CC4" w:rsidP="00EF4CC4">
            <w:pPr>
              <w:spacing w:after="1" w:line="220" w:lineRule="atLeast"/>
              <w:rPr>
                <w:rFonts w:ascii="Courier New" w:hAnsi="Courier New" w:cs="Courier New"/>
                <w:sz w:val="18"/>
                <w:szCs w:val="18"/>
              </w:rPr>
            </w:pPr>
          </w:p>
        </w:tc>
      </w:tr>
    </w:tbl>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EF4CC4" w:rsidRPr="0070019D" w:rsidRDefault="00EF4CC4" w:rsidP="00EF4CC4">
      <w:pPr>
        <w:spacing w:after="1" w:line="200" w:lineRule="atLeast"/>
        <w:jc w:val="both"/>
        <w:rPr>
          <w:rFonts w:ascii="Courier New" w:hAnsi="Courier New" w:cs="Courier New"/>
        </w:rPr>
      </w:pPr>
      <w:r>
        <w:rPr>
          <w:rFonts w:ascii="Courier New" w:hAnsi="Courier New" w:cs="Courier New"/>
          <w:sz w:val="20"/>
        </w:rPr>
        <w:t xml:space="preserve">                                  </w:t>
      </w:r>
      <w:proofErr w:type="gramStart"/>
      <w:r w:rsidRPr="0070019D">
        <w:rPr>
          <w:rFonts w:ascii="Courier New" w:hAnsi="Courier New" w:cs="Courier New"/>
          <w:sz w:val="20"/>
        </w:rPr>
        <w:t>(должность)  (подпись)     (расшифровка      (телефон)</w:t>
      </w:r>
      <w:proofErr w:type="gramEnd"/>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EF4CC4" w:rsidRPr="0070019D" w:rsidRDefault="00EF4CC4" w:rsidP="00EF4CC4">
      <w:pPr>
        <w:spacing w:after="1" w:line="200" w:lineRule="atLeast"/>
        <w:jc w:val="both"/>
        <w:rPr>
          <w:rFonts w:ascii="Courier New" w:hAnsi="Courier New" w:cs="Courier New"/>
        </w:rPr>
      </w:pPr>
    </w:p>
    <w:p w:rsidR="00EF4CC4" w:rsidRPr="0070019D" w:rsidRDefault="00EF4CC4" w:rsidP="00EF4CC4">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EF4CC4" w:rsidRPr="0070019D" w:rsidRDefault="00EF4CC4" w:rsidP="00EF4CC4">
      <w:pPr>
        <w:spacing w:after="1" w:line="200" w:lineRule="atLeast"/>
        <w:jc w:val="both"/>
        <w:rPr>
          <w:rFonts w:ascii="Courier New" w:hAnsi="Courier New" w:cs="Courier New"/>
        </w:rPr>
      </w:pPr>
    </w:p>
    <w:p w:rsidR="00EF4CC4" w:rsidRDefault="00EF4CC4" w:rsidP="00EF4CC4">
      <w:pPr>
        <w:spacing w:after="1" w:line="200" w:lineRule="atLeast"/>
        <w:jc w:val="both"/>
      </w:pPr>
      <w:r>
        <w:rPr>
          <w:rFonts w:ascii="Courier New" w:hAnsi="Courier New" w:cs="Courier New"/>
          <w:sz w:val="20"/>
        </w:rPr>
        <w:t xml:space="preserve">                                                                                             Номер страницы _____</w:t>
      </w:r>
    </w:p>
    <w:p w:rsidR="00EF4CC4" w:rsidRDefault="00EF4CC4" w:rsidP="00EF4CC4">
      <w:pPr>
        <w:spacing w:after="1" w:line="200" w:lineRule="atLeast"/>
        <w:jc w:val="both"/>
        <w:rPr>
          <w:rFonts w:ascii="Courier New" w:hAnsi="Courier New" w:cs="Courier New"/>
          <w:sz w:val="20"/>
        </w:rPr>
        <w:sectPr w:rsidR="00EF4CC4" w:rsidSect="00EF4CC4">
          <w:headerReference w:type="default" r:id="rId78"/>
          <w:pgSz w:w="16838" w:h="11905" w:orient="landscape"/>
          <w:pgMar w:top="813" w:right="536" w:bottom="568" w:left="1134" w:header="421" w:footer="0" w:gutter="0"/>
          <w:cols w:space="720"/>
          <w:titlePg/>
          <w:docGrid w:linePitch="299"/>
        </w:sectPr>
      </w:pPr>
      <w:r>
        <w:rPr>
          <w:rFonts w:ascii="Courier New" w:hAnsi="Courier New" w:cs="Courier New"/>
          <w:sz w:val="20"/>
        </w:rPr>
        <w:t xml:space="preserve">                                                                                             Всего страниц ___»</w:t>
      </w:r>
    </w:p>
    <w:p w:rsidR="00EF4CC4" w:rsidRPr="000A786D" w:rsidRDefault="00EF4CC4" w:rsidP="00EF4CC4">
      <w:pPr>
        <w:pStyle w:val="ConsPlusNormal"/>
        <w:ind w:left="10915"/>
        <w:outlineLvl w:val="1"/>
        <w:rPr>
          <w:rFonts w:ascii="Times New Roman" w:hAnsi="Times New Roman" w:cs="Times New Roman"/>
          <w:sz w:val="20"/>
        </w:rPr>
      </w:pPr>
      <w:r w:rsidRPr="000A786D">
        <w:rPr>
          <w:rFonts w:ascii="Times New Roman" w:hAnsi="Times New Roman" w:cs="Times New Roman"/>
          <w:sz w:val="20"/>
        </w:rPr>
        <w:lastRenderedPageBreak/>
        <w:t>Приложение № 35</w:t>
      </w:r>
    </w:p>
    <w:p w:rsidR="00EF4CC4" w:rsidRDefault="00EF4CC4" w:rsidP="00EF4CC4">
      <w:pPr>
        <w:pStyle w:val="ConsPlusNormal"/>
        <w:ind w:left="10915"/>
        <w:outlineLvl w:val="1"/>
        <w:rPr>
          <w:rFonts w:ascii="Times New Roman" w:hAnsi="Times New Roman" w:cs="Times New Roman"/>
          <w:sz w:val="20"/>
        </w:rPr>
      </w:pPr>
      <w:r w:rsidRPr="007401C2">
        <w:rPr>
          <w:rFonts w:ascii="Times New Roman" w:hAnsi="Times New Roman" w:cs="Times New Roman"/>
          <w:sz w:val="20"/>
        </w:rPr>
        <w:t xml:space="preserve">к Порядку открытия и ведения лицевых счетов в Администрации </w:t>
      </w:r>
      <w:r>
        <w:rPr>
          <w:rFonts w:ascii="Times New Roman" w:hAnsi="Times New Roman" w:cs="Times New Roman"/>
          <w:sz w:val="20"/>
        </w:rPr>
        <w:t xml:space="preserve">сельского поселения Кандринский сельсовет </w:t>
      </w:r>
      <w:r w:rsidRPr="007401C2">
        <w:rPr>
          <w:rFonts w:ascii="Times New Roman" w:hAnsi="Times New Roman" w:cs="Times New Roman"/>
          <w:sz w:val="20"/>
        </w:rPr>
        <w:t>муниципального района Республики Башкортостан</w:t>
      </w:r>
    </w:p>
    <w:p w:rsidR="00EF4CC4" w:rsidRDefault="00EF4CC4" w:rsidP="00EF4CC4">
      <w:pPr>
        <w:pStyle w:val="ConsPlusNonformat"/>
        <w:jc w:val="both"/>
        <w:rPr>
          <w:sz w:val="12"/>
        </w:rPr>
      </w:pPr>
    </w:p>
    <w:p w:rsidR="00EF4CC4" w:rsidRDefault="00EF4CC4" w:rsidP="00EF4CC4">
      <w:pPr>
        <w:pStyle w:val="ConsPlusNonformat"/>
        <w:jc w:val="both"/>
        <w:rPr>
          <w:sz w:val="12"/>
        </w:rPr>
      </w:pPr>
    </w:p>
    <w:p w:rsidR="00EF4CC4" w:rsidRDefault="00EF4CC4" w:rsidP="00EF4CC4">
      <w:pPr>
        <w:spacing w:after="1" w:line="200" w:lineRule="atLeast"/>
        <w:jc w:val="both"/>
      </w:pPr>
    </w:p>
    <w:p w:rsidR="00EF4CC4" w:rsidRDefault="00EF4CC4" w:rsidP="00EF4CC4">
      <w:pPr>
        <w:spacing w:after="1" w:line="200" w:lineRule="atLeast"/>
        <w:jc w:val="both"/>
      </w:pPr>
      <w:r>
        <w:rPr>
          <w:rFonts w:ascii="Courier New" w:hAnsi="Courier New" w:cs="Courier New"/>
          <w:sz w:val="20"/>
        </w:rPr>
        <w:t xml:space="preserve">      Сводные данные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учреждений главного администратора                     │ Коды  │</w:t>
      </w:r>
    </w:p>
    <w:p w:rsidR="00EF4CC4" w:rsidRDefault="00EF4CC4" w:rsidP="00EF4CC4">
      <w:pPr>
        <w:spacing w:after="1" w:line="200" w:lineRule="atLeast"/>
        <w:jc w:val="both"/>
      </w:pPr>
      <w:r>
        <w:rPr>
          <w:rFonts w:ascii="Courier New" w:hAnsi="Courier New" w:cs="Courier New"/>
          <w:sz w:val="20"/>
        </w:rPr>
        <w:t xml:space="preserve">           источников финансирования дефицита бюджета             ├───────┤</w:t>
      </w:r>
    </w:p>
    <w:p w:rsidR="00EF4CC4" w:rsidRDefault="00EF4CC4" w:rsidP="00EF4CC4">
      <w:pPr>
        <w:spacing w:after="1" w:line="200" w:lineRule="atLeast"/>
        <w:jc w:val="both"/>
      </w:pPr>
      <w:r>
        <w:rPr>
          <w:rFonts w:ascii="Courier New" w:hAnsi="Courier New" w:cs="Courier New"/>
          <w:sz w:val="20"/>
        </w:rPr>
        <w:t xml:space="preserve">                   на "___" ___________ 20__ г.               </w:t>
      </w:r>
      <w:proofErr w:type="spellStart"/>
      <w:r>
        <w:rPr>
          <w:rFonts w:ascii="Courier New" w:hAnsi="Courier New" w:cs="Courier New"/>
          <w:sz w:val="20"/>
        </w:rPr>
        <w:t>Дата│</w:t>
      </w:r>
      <w:proofErr w:type="spellEnd"/>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Финансовый орган        ____________________________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Главный  администратор                                            ├───────┤</w:t>
      </w:r>
    </w:p>
    <w:p w:rsidR="00EF4CC4" w:rsidRDefault="00EF4CC4" w:rsidP="00EF4CC4">
      <w:pPr>
        <w:spacing w:after="1" w:line="200" w:lineRule="atLeast"/>
        <w:jc w:val="both"/>
      </w:pPr>
      <w:r>
        <w:rPr>
          <w:rFonts w:ascii="Courier New" w:hAnsi="Courier New" w:cs="Courier New"/>
          <w:sz w:val="20"/>
        </w:rPr>
        <w:t xml:space="preserve">источников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финансирования                                         Глава по БК│       │</w:t>
      </w:r>
    </w:p>
    <w:p w:rsidR="00EF4CC4" w:rsidRDefault="00EF4CC4" w:rsidP="00EF4CC4">
      <w:pPr>
        <w:spacing w:after="1" w:line="200" w:lineRule="atLeast"/>
        <w:jc w:val="both"/>
      </w:pPr>
      <w:r>
        <w:rPr>
          <w:rFonts w:ascii="Courier New" w:hAnsi="Courier New" w:cs="Courier New"/>
          <w:sz w:val="20"/>
        </w:rPr>
        <w:t>дефицита бюджета        ____________________________              ├───────┤</w:t>
      </w:r>
    </w:p>
    <w:p w:rsidR="00EF4CC4" w:rsidRDefault="00EF4CC4" w:rsidP="00EF4CC4">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Наименование бюджета    ____________________________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Единица измерения: руб.                                    по ОКЕИ│  </w:t>
      </w:r>
      <w:hyperlink r:id="rId79" w:history="1">
        <w:r>
          <w:rPr>
            <w:rFonts w:ascii="Courier New" w:hAnsi="Courier New" w:cs="Courier New"/>
            <w:color w:val="0000FF"/>
            <w:sz w:val="20"/>
          </w:rPr>
          <w:t>383</w:t>
        </w:r>
      </w:hyperlink>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60" w:line="259" w:lineRule="auto"/>
      </w:pPr>
      <w:r>
        <w:br w:type="page"/>
      </w:r>
    </w:p>
    <w:p w:rsidR="00EF4CC4" w:rsidRPr="00086B3E" w:rsidRDefault="00EF4CC4" w:rsidP="00EF4CC4">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rsidR="00EF4CC4" w:rsidRPr="00086B3E" w:rsidRDefault="00EF4CC4" w:rsidP="00EF4CC4">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EF4CC4" w:rsidRPr="00086B3E" w:rsidRDefault="00EF4CC4" w:rsidP="00EF4CC4">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937"/>
        <w:gridCol w:w="1324"/>
        <w:gridCol w:w="2645"/>
        <w:gridCol w:w="1324"/>
        <w:gridCol w:w="2928"/>
      </w:tblGrid>
      <w:tr w:rsidR="00EF4CC4" w:rsidRPr="00086B3E" w:rsidTr="00EF4CC4">
        <w:tc>
          <w:tcPr>
            <w:tcW w:w="1755" w:type="dxa"/>
            <w:vMerge w:val="restart"/>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EF4CC4" w:rsidRPr="00086B3E" w:rsidTr="00EF4CC4">
        <w:tc>
          <w:tcPr>
            <w:tcW w:w="1755" w:type="dxa"/>
            <w:vMerge/>
          </w:tcPr>
          <w:p w:rsidR="00EF4CC4" w:rsidRPr="00086B3E" w:rsidRDefault="00EF4CC4" w:rsidP="00EF4CC4">
            <w:pPr>
              <w:rPr>
                <w:rFonts w:ascii="Courier New" w:hAnsi="Courier New" w:cs="Courier New"/>
                <w:sz w:val="18"/>
                <w:szCs w:val="18"/>
              </w:rPr>
            </w:pPr>
          </w:p>
        </w:tc>
        <w:tc>
          <w:tcPr>
            <w:tcW w:w="4261" w:type="dxa"/>
            <w:gridSpan w:val="2"/>
            <w:vMerge w:val="restart"/>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EF4CC4" w:rsidRPr="00086B3E" w:rsidTr="00EF4CC4">
        <w:tc>
          <w:tcPr>
            <w:tcW w:w="1755" w:type="dxa"/>
            <w:vMerge/>
          </w:tcPr>
          <w:p w:rsidR="00EF4CC4" w:rsidRPr="00086B3E" w:rsidRDefault="00EF4CC4" w:rsidP="00EF4CC4">
            <w:pPr>
              <w:rPr>
                <w:rFonts w:ascii="Courier New" w:hAnsi="Courier New" w:cs="Courier New"/>
                <w:sz w:val="18"/>
                <w:szCs w:val="18"/>
              </w:rPr>
            </w:pPr>
          </w:p>
        </w:tc>
        <w:tc>
          <w:tcPr>
            <w:tcW w:w="4261" w:type="dxa"/>
            <w:gridSpan w:val="2"/>
            <w:vMerge/>
          </w:tcPr>
          <w:p w:rsidR="00EF4CC4" w:rsidRPr="00086B3E" w:rsidRDefault="00EF4CC4" w:rsidP="00EF4CC4">
            <w:pPr>
              <w:rPr>
                <w:rFonts w:ascii="Courier New" w:hAnsi="Courier New" w:cs="Courier New"/>
                <w:sz w:val="18"/>
                <w:szCs w:val="18"/>
              </w:rPr>
            </w:pPr>
          </w:p>
        </w:tc>
        <w:tc>
          <w:tcPr>
            <w:tcW w:w="3969" w:type="dxa"/>
            <w:gridSpan w:val="2"/>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EF4CC4" w:rsidRPr="00086B3E" w:rsidTr="00EF4CC4">
        <w:tc>
          <w:tcPr>
            <w:tcW w:w="1755" w:type="dxa"/>
            <w:vMerge/>
          </w:tcPr>
          <w:p w:rsidR="00EF4CC4" w:rsidRPr="00086B3E" w:rsidRDefault="00EF4CC4" w:rsidP="00EF4CC4">
            <w:pPr>
              <w:rPr>
                <w:rFonts w:ascii="Courier New" w:hAnsi="Courier New" w:cs="Courier New"/>
                <w:sz w:val="18"/>
                <w:szCs w:val="18"/>
              </w:rPr>
            </w:pPr>
          </w:p>
        </w:tc>
        <w:tc>
          <w:tcPr>
            <w:tcW w:w="1324"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EF4CC4" w:rsidRPr="00086B3E" w:rsidTr="00EF4CC4">
        <w:tc>
          <w:tcPr>
            <w:tcW w:w="1755"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EF4CC4" w:rsidRPr="00086B3E" w:rsidTr="00EF4CC4">
        <w:tc>
          <w:tcPr>
            <w:tcW w:w="1755" w:type="dxa"/>
          </w:tcPr>
          <w:p w:rsidR="00EF4CC4" w:rsidRPr="00086B3E" w:rsidRDefault="00EF4CC4" w:rsidP="00EF4CC4">
            <w:pPr>
              <w:spacing w:after="1" w:line="220" w:lineRule="atLeast"/>
              <w:rPr>
                <w:rFonts w:ascii="Courier New" w:hAnsi="Courier New" w:cs="Courier New"/>
                <w:sz w:val="18"/>
                <w:szCs w:val="18"/>
              </w:rPr>
            </w:pPr>
          </w:p>
        </w:tc>
        <w:tc>
          <w:tcPr>
            <w:tcW w:w="1324" w:type="dxa"/>
          </w:tcPr>
          <w:p w:rsidR="00EF4CC4" w:rsidRPr="00086B3E" w:rsidRDefault="00EF4CC4" w:rsidP="00EF4CC4">
            <w:pPr>
              <w:spacing w:after="1" w:line="220" w:lineRule="atLeast"/>
              <w:rPr>
                <w:rFonts w:ascii="Courier New" w:hAnsi="Courier New" w:cs="Courier New"/>
                <w:sz w:val="18"/>
                <w:szCs w:val="18"/>
              </w:rPr>
            </w:pPr>
          </w:p>
        </w:tc>
        <w:tc>
          <w:tcPr>
            <w:tcW w:w="2937" w:type="dxa"/>
          </w:tcPr>
          <w:p w:rsidR="00EF4CC4" w:rsidRPr="00086B3E" w:rsidRDefault="00EF4CC4" w:rsidP="00EF4CC4">
            <w:pPr>
              <w:spacing w:after="1" w:line="220" w:lineRule="atLeast"/>
              <w:rPr>
                <w:rFonts w:ascii="Courier New" w:hAnsi="Courier New" w:cs="Courier New"/>
                <w:sz w:val="18"/>
                <w:szCs w:val="18"/>
              </w:rPr>
            </w:pPr>
          </w:p>
        </w:tc>
        <w:tc>
          <w:tcPr>
            <w:tcW w:w="1324" w:type="dxa"/>
          </w:tcPr>
          <w:p w:rsidR="00EF4CC4" w:rsidRPr="00086B3E" w:rsidRDefault="00EF4CC4" w:rsidP="00EF4CC4">
            <w:pPr>
              <w:spacing w:after="1" w:line="220" w:lineRule="atLeast"/>
              <w:rPr>
                <w:rFonts w:ascii="Courier New" w:hAnsi="Courier New" w:cs="Courier New"/>
                <w:sz w:val="18"/>
                <w:szCs w:val="18"/>
              </w:rPr>
            </w:pPr>
          </w:p>
        </w:tc>
        <w:tc>
          <w:tcPr>
            <w:tcW w:w="2645" w:type="dxa"/>
          </w:tcPr>
          <w:p w:rsidR="00EF4CC4" w:rsidRPr="00086B3E" w:rsidRDefault="00EF4CC4" w:rsidP="00EF4CC4">
            <w:pPr>
              <w:spacing w:after="1" w:line="220" w:lineRule="atLeast"/>
              <w:rPr>
                <w:rFonts w:ascii="Courier New" w:hAnsi="Courier New" w:cs="Courier New"/>
                <w:sz w:val="18"/>
                <w:szCs w:val="18"/>
              </w:rPr>
            </w:pPr>
          </w:p>
        </w:tc>
        <w:tc>
          <w:tcPr>
            <w:tcW w:w="1324" w:type="dxa"/>
          </w:tcPr>
          <w:p w:rsidR="00EF4CC4" w:rsidRPr="00086B3E" w:rsidRDefault="00EF4CC4" w:rsidP="00EF4CC4">
            <w:pPr>
              <w:spacing w:after="1" w:line="220" w:lineRule="atLeast"/>
              <w:rPr>
                <w:rFonts w:ascii="Courier New" w:hAnsi="Courier New" w:cs="Courier New"/>
                <w:sz w:val="18"/>
                <w:szCs w:val="18"/>
              </w:rPr>
            </w:pPr>
          </w:p>
        </w:tc>
        <w:tc>
          <w:tcPr>
            <w:tcW w:w="2928"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1755" w:type="dxa"/>
          </w:tcPr>
          <w:p w:rsidR="00EF4CC4" w:rsidRPr="00086B3E" w:rsidRDefault="00EF4CC4" w:rsidP="00EF4CC4">
            <w:pPr>
              <w:spacing w:after="1" w:line="220" w:lineRule="atLeast"/>
              <w:rPr>
                <w:rFonts w:ascii="Courier New" w:hAnsi="Courier New" w:cs="Courier New"/>
                <w:sz w:val="18"/>
                <w:szCs w:val="18"/>
              </w:rPr>
            </w:pPr>
          </w:p>
        </w:tc>
        <w:tc>
          <w:tcPr>
            <w:tcW w:w="1324" w:type="dxa"/>
          </w:tcPr>
          <w:p w:rsidR="00EF4CC4" w:rsidRPr="00086B3E" w:rsidRDefault="00EF4CC4" w:rsidP="00EF4CC4">
            <w:pPr>
              <w:spacing w:after="1" w:line="220" w:lineRule="atLeast"/>
              <w:rPr>
                <w:rFonts w:ascii="Courier New" w:hAnsi="Courier New" w:cs="Courier New"/>
                <w:sz w:val="18"/>
                <w:szCs w:val="18"/>
              </w:rPr>
            </w:pPr>
          </w:p>
        </w:tc>
        <w:tc>
          <w:tcPr>
            <w:tcW w:w="2937" w:type="dxa"/>
          </w:tcPr>
          <w:p w:rsidR="00EF4CC4" w:rsidRPr="00086B3E" w:rsidRDefault="00EF4CC4" w:rsidP="00EF4CC4">
            <w:pPr>
              <w:spacing w:after="1" w:line="220" w:lineRule="atLeast"/>
              <w:rPr>
                <w:rFonts w:ascii="Courier New" w:hAnsi="Courier New" w:cs="Courier New"/>
                <w:sz w:val="18"/>
                <w:szCs w:val="18"/>
              </w:rPr>
            </w:pPr>
          </w:p>
        </w:tc>
        <w:tc>
          <w:tcPr>
            <w:tcW w:w="1324" w:type="dxa"/>
          </w:tcPr>
          <w:p w:rsidR="00EF4CC4" w:rsidRPr="00086B3E" w:rsidRDefault="00EF4CC4" w:rsidP="00EF4CC4">
            <w:pPr>
              <w:spacing w:after="1" w:line="220" w:lineRule="atLeast"/>
              <w:rPr>
                <w:rFonts w:ascii="Courier New" w:hAnsi="Courier New" w:cs="Courier New"/>
                <w:sz w:val="18"/>
                <w:szCs w:val="18"/>
              </w:rPr>
            </w:pPr>
          </w:p>
        </w:tc>
        <w:tc>
          <w:tcPr>
            <w:tcW w:w="2645" w:type="dxa"/>
          </w:tcPr>
          <w:p w:rsidR="00EF4CC4" w:rsidRPr="00086B3E" w:rsidRDefault="00EF4CC4" w:rsidP="00EF4CC4">
            <w:pPr>
              <w:spacing w:after="1" w:line="220" w:lineRule="atLeast"/>
              <w:rPr>
                <w:rFonts w:ascii="Courier New" w:hAnsi="Courier New" w:cs="Courier New"/>
                <w:sz w:val="18"/>
                <w:szCs w:val="18"/>
              </w:rPr>
            </w:pPr>
          </w:p>
        </w:tc>
        <w:tc>
          <w:tcPr>
            <w:tcW w:w="1324" w:type="dxa"/>
          </w:tcPr>
          <w:p w:rsidR="00EF4CC4" w:rsidRPr="00086B3E" w:rsidRDefault="00EF4CC4" w:rsidP="00EF4CC4">
            <w:pPr>
              <w:spacing w:after="1" w:line="220" w:lineRule="atLeast"/>
              <w:rPr>
                <w:rFonts w:ascii="Courier New" w:hAnsi="Courier New" w:cs="Courier New"/>
                <w:sz w:val="18"/>
                <w:szCs w:val="18"/>
              </w:rPr>
            </w:pPr>
          </w:p>
        </w:tc>
        <w:tc>
          <w:tcPr>
            <w:tcW w:w="2928"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1755"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EF4CC4" w:rsidRPr="00086B3E" w:rsidRDefault="00EF4CC4" w:rsidP="00EF4CC4">
            <w:pPr>
              <w:spacing w:after="1" w:line="220" w:lineRule="atLeast"/>
              <w:rPr>
                <w:rFonts w:ascii="Courier New" w:hAnsi="Courier New" w:cs="Courier New"/>
                <w:sz w:val="18"/>
                <w:szCs w:val="18"/>
              </w:rPr>
            </w:pPr>
          </w:p>
        </w:tc>
        <w:tc>
          <w:tcPr>
            <w:tcW w:w="2937" w:type="dxa"/>
          </w:tcPr>
          <w:p w:rsidR="00EF4CC4" w:rsidRPr="00086B3E" w:rsidRDefault="00EF4CC4" w:rsidP="00EF4CC4">
            <w:pPr>
              <w:spacing w:after="1" w:line="220" w:lineRule="atLeast"/>
              <w:rPr>
                <w:rFonts w:ascii="Courier New" w:hAnsi="Courier New" w:cs="Courier New"/>
                <w:sz w:val="18"/>
                <w:szCs w:val="18"/>
              </w:rPr>
            </w:pPr>
          </w:p>
        </w:tc>
        <w:tc>
          <w:tcPr>
            <w:tcW w:w="1324" w:type="dxa"/>
          </w:tcPr>
          <w:p w:rsidR="00EF4CC4" w:rsidRPr="00086B3E" w:rsidRDefault="00EF4CC4" w:rsidP="00EF4CC4">
            <w:pPr>
              <w:spacing w:after="1" w:line="220" w:lineRule="atLeast"/>
              <w:rPr>
                <w:rFonts w:ascii="Courier New" w:hAnsi="Courier New" w:cs="Courier New"/>
                <w:sz w:val="18"/>
                <w:szCs w:val="18"/>
              </w:rPr>
            </w:pPr>
          </w:p>
        </w:tc>
        <w:tc>
          <w:tcPr>
            <w:tcW w:w="2645" w:type="dxa"/>
          </w:tcPr>
          <w:p w:rsidR="00EF4CC4" w:rsidRPr="00086B3E" w:rsidRDefault="00EF4CC4" w:rsidP="00EF4CC4">
            <w:pPr>
              <w:spacing w:after="1" w:line="220" w:lineRule="atLeast"/>
              <w:rPr>
                <w:rFonts w:ascii="Courier New" w:hAnsi="Courier New" w:cs="Courier New"/>
                <w:sz w:val="18"/>
                <w:szCs w:val="18"/>
              </w:rPr>
            </w:pPr>
          </w:p>
        </w:tc>
        <w:tc>
          <w:tcPr>
            <w:tcW w:w="1324" w:type="dxa"/>
          </w:tcPr>
          <w:p w:rsidR="00EF4CC4" w:rsidRPr="00086B3E" w:rsidRDefault="00EF4CC4" w:rsidP="00EF4CC4">
            <w:pPr>
              <w:spacing w:after="1" w:line="220" w:lineRule="atLeast"/>
              <w:rPr>
                <w:rFonts w:ascii="Courier New" w:hAnsi="Courier New" w:cs="Courier New"/>
                <w:sz w:val="18"/>
                <w:szCs w:val="18"/>
              </w:rPr>
            </w:pPr>
          </w:p>
        </w:tc>
        <w:tc>
          <w:tcPr>
            <w:tcW w:w="2928" w:type="dxa"/>
          </w:tcPr>
          <w:p w:rsidR="00EF4CC4" w:rsidRPr="00086B3E" w:rsidRDefault="00EF4CC4" w:rsidP="00EF4CC4">
            <w:pPr>
              <w:spacing w:after="1" w:line="220" w:lineRule="atLeast"/>
              <w:rPr>
                <w:rFonts w:ascii="Courier New" w:hAnsi="Courier New" w:cs="Courier New"/>
                <w:sz w:val="18"/>
                <w:szCs w:val="18"/>
              </w:rPr>
            </w:pPr>
          </w:p>
        </w:tc>
      </w:tr>
    </w:tbl>
    <w:p w:rsidR="00EF4CC4" w:rsidRPr="00086B3E" w:rsidRDefault="00EF4CC4" w:rsidP="00EF4CC4">
      <w:pPr>
        <w:spacing w:after="1" w:line="220" w:lineRule="atLeast"/>
        <w:jc w:val="both"/>
        <w:rPr>
          <w:rFonts w:ascii="Courier New" w:hAnsi="Courier New" w:cs="Courier New"/>
          <w:sz w:val="18"/>
          <w:szCs w:val="18"/>
        </w:rPr>
      </w:pPr>
    </w:p>
    <w:p w:rsidR="00EF4CC4" w:rsidRPr="00086B3E" w:rsidRDefault="00EF4CC4" w:rsidP="00EF4CC4">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EF4CC4" w:rsidRPr="00086B3E" w:rsidRDefault="00EF4CC4" w:rsidP="00EF4CC4">
      <w:pPr>
        <w:spacing w:after="1" w:line="220" w:lineRule="atLeast"/>
        <w:jc w:val="both"/>
        <w:rPr>
          <w:rFonts w:ascii="Courier New" w:hAnsi="Courier New" w:cs="Courier New"/>
          <w:sz w:val="18"/>
          <w:szCs w:val="18"/>
        </w:rPr>
      </w:pPr>
    </w:p>
    <w:p w:rsidR="00EF4CC4" w:rsidRPr="00086B3E" w:rsidRDefault="00EF4CC4" w:rsidP="00EF4CC4">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EF4CC4" w:rsidRPr="00086B3E" w:rsidRDefault="00EF4CC4" w:rsidP="00EF4CC4">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EF4CC4" w:rsidRPr="00086B3E" w:rsidTr="00EF4CC4">
        <w:tc>
          <w:tcPr>
            <w:tcW w:w="2220" w:type="dxa"/>
            <w:vMerge w:val="restart"/>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EF4CC4" w:rsidRPr="00086B3E" w:rsidTr="00EF4CC4">
        <w:tc>
          <w:tcPr>
            <w:tcW w:w="2220" w:type="dxa"/>
            <w:vMerge/>
          </w:tcPr>
          <w:p w:rsidR="00EF4CC4" w:rsidRPr="00086B3E" w:rsidRDefault="00EF4CC4" w:rsidP="00EF4CC4">
            <w:pPr>
              <w:rPr>
                <w:rFonts w:ascii="Courier New" w:hAnsi="Courier New" w:cs="Courier New"/>
                <w:sz w:val="18"/>
                <w:szCs w:val="18"/>
              </w:rPr>
            </w:pPr>
          </w:p>
        </w:tc>
        <w:tc>
          <w:tcPr>
            <w:tcW w:w="7594" w:type="dxa"/>
            <w:gridSpan w:val="2"/>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EF4CC4" w:rsidRPr="00086B3E" w:rsidTr="00EF4CC4">
        <w:tc>
          <w:tcPr>
            <w:tcW w:w="2220" w:type="dxa"/>
            <w:vMerge/>
          </w:tcPr>
          <w:p w:rsidR="00EF4CC4" w:rsidRPr="00086B3E" w:rsidRDefault="00EF4CC4" w:rsidP="00EF4CC4">
            <w:pPr>
              <w:rPr>
                <w:rFonts w:ascii="Courier New" w:hAnsi="Courier New" w:cs="Courier New"/>
                <w:sz w:val="18"/>
                <w:szCs w:val="18"/>
              </w:rPr>
            </w:pPr>
          </w:p>
        </w:tc>
        <w:tc>
          <w:tcPr>
            <w:tcW w:w="1755"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EF4CC4" w:rsidRPr="00086B3E" w:rsidTr="00EF4CC4">
        <w:tc>
          <w:tcPr>
            <w:tcW w:w="2220"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EF4CC4" w:rsidRPr="00086B3E" w:rsidTr="00EF4CC4">
        <w:tc>
          <w:tcPr>
            <w:tcW w:w="2220" w:type="dxa"/>
          </w:tcPr>
          <w:p w:rsidR="00EF4CC4" w:rsidRPr="00086B3E" w:rsidRDefault="00EF4CC4" w:rsidP="00EF4CC4">
            <w:pPr>
              <w:spacing w:after="1" w:line="220" w:lineRule="atLeast"/>
              <w:rPr>
                <w:rFonts w:ascii="Courier New" w:hAnsi="Courier New" w:cs="Courier New"/>
                <w:sz w:val="18"/>
                <w:szCs w:val="18"/>
              </w:rPr>
            </w:pPr>
          </w:p>
        </w:tc>
        <w:tc>
          <w:tcPr>
            <w:tcW w:w="1755" w:type="dxa"/>
          </w:tcPr>
          <w:p w:rsidR="00EF4CC4" w:rsidRPr="00086B3E" w:rsidRDefault="00EF4CC4" w:rsidP="00EF4CC4">
            <w:pPr>
              <w:spacing w:after="1" w:line="220" w:lineRule="atLeast"/>
              <w:rPr>
                <w:rFonts w:ascii="Courier New" w:hAnsi="Courier New" w:cs="Courier New"/>
                <w:sz w:val="18"/>
                <w:szCs w:val="18"/>
              </w:rPr>
            </w:pPr>
          </w:p>
        </w:tc>
        <w:tc>
          <w:tcPr>
            <w:tcW w:w="5839" w:type="dxa"/>
          </w:tcPr>
          <w:p w:rsidR="00EF4CC4" w:rsidRPr="00086B3E" w:rsidRDefault="00EF4CC4" w:rsidP="00EF4CC4">
            <w:pPr>
              <w:spacing w:after="1" w:line="220" w:lineRule="atLeast"/>
              <w:rPr>
                <w:rFonts w:ascii="Courier New" w:hAnsi="Courier New" w:cs="Courier New"/>
                <w:sz w:val="18"/>
                <w:szCs w:val="18"/>
              </w:rPr>
            </w:pPr>
          </w:p>
        </w:tc>
        <w:tc>
          <w:tcPr>
            <w:tcW w:w="1989" w:type="dxa"/>
          </w:tcPr>
          <w:p w:rsidR="00EF4CC4" w:rsidRPr="00086B3E" w:rsidRDefault="00EF4CC4" w:rsidP="00EF4CC4">
            <w:pPr>
              <w:spacing w:after="1" w:line="220" w:lineRule="atLeast"/>
              <w:rPr>
                <w:rFonts w:ascii="Courier New" w:hAnsi="Courier New" w:cs="Courier New"/>
                <w:sz w:val="18"/>
                <w:szCs w:val="18"/>
              </w:rPr>
            </w:pPr>
          </w:p>
        </w:tc>
        <w:tc>
          <w:tcPr>
            <w:tcW w:w="1872"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2220" w:type="dxa"/>
          </w:tcPr>
          <w:p w:rsidR="00EF4CC4" w:rsidRPr="00086B3E" w:rsidRDefault="00EF4CC4" w:rsidP="00EF4CC4">
            <w:pPr>
              <w:spacing w:after="1" w:line="220" w:lineRule="atLeast"/>
              <w:rPr>
                <w:rFonts w:ascii="Courier New" w:hAnsi="Courier New" w:cs="Courier New"/>
                <w:sz w:val="18"/>
                <w:szCs w:val="18"/>
              </w:rPr>
            </w:pPr>
          </w:p>
        </w:tc>
        <w:tc>
          <w:tcPr>
            <w:tcW w:w="1755" w:type="dxa"/>
          </w:tcPr>
          <w:p w:rsidR="00EF4CC4" w:rsidRPr="00086B3E" w:rsidRDefault="00EF4CC4" w:rsidP="00EF4CC4">
            <w:pPr>
              <w:spacing w:after="1" w:line="220" w:lineRule="atLeast"/>
              <w:rPr>
                <w:rFonts w:ascii="Courier New" w:hAnsi="Courier New" w:cs="Courier New"/>
                <w:sz w:val="18"/>
                <w:szCs w:val="18"/>
              </w:rPr>
            </w:pPr>
          </w:p>
        </w:tc>
        <w:tc>
          <w:tcPr>
            <w:tcW w:w="5839" w:type="dxa"/>
          </w:tcPr>
          <w:p w:rsidR="00EF4CC4" w:rsidRPr="00086B3E" w:rsidRDefault="00EF4CC4" w:rsidP="00EF4CC4">
            <w:pPr>
              <w:spacing w:after="1" w:line="220" w:lineRule="atLeast"/>
              <w:rPr>
                <w:rFonts w:ascii="Courier New" w:hAnsi="Courier New" w:cs="Courier New"/>
                <w:sz w:val="18"/>
                <w:szCs w:val="18"/>
              </w:rPr>
            </w:pPr>
          </w:p>
        </w:tc>
        <w:tc>
          <w:tcPr>
            <w:tcW w:w="1989" w:type="dxa"/>
          </w:tcPr>
          <w:p w:rsidR="00EF4CC4" w:rsidRPr="00086B3E" w:rsidRDefault="00EF4CC4" w:rsidP="00EF4CC4">
            <w:pPr>
              <w:spacing w:after="1" w:line="220" w:lineRule="atLeast"/>
              <w:rPr>
                <w:rFonts w:ascii="Courier New" w:hAnsi="Courier New" w:cs="Courier New"/>
                <w:sz w:val="18"/>
                <w:szCs w:val="18"/>
              </w:rPr>
            </w:pPr>
          </w:p>
        </w:tc>
        <w:tc>
          <w:tcPr>
            <w:tcW w:w="1872"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2220" w:type="dxa"/>
          </w:tcPr>
          <w:p w:rsidR="00EF4CC4" w:rsidRPr="00086B3E" w:rsidRDefault="00EF4CC4" w:rsidP="00EF4CC4">
            <w:pPr>
              <w:spacing w:after="1" w:line="220" w:lineRule="atLeast"/>
              <w:rPr>
                <w:rFonts w:ascii="Courier New" w:hAnsi="Courier New" w:cs="Courier New"/>
                <w:sz w:val="18"/>
                <w:szCs w:val="18"/>
              </w:rPr>
            </w:pPr>
          </w:p>
        </w:tc>
        <w:tc>
          <w:tcPr>
            <w:tcW w:w="1755" w:type="dxa"/>
          </w:tcPr>
          <w:p w:rsidR="00EF4CC4" w:rsidRPr="00086B3E" w:rsidRDefault="00EF4CC4" w:rsidP="00EF4CC4">
            <w:pPr>
              <w:spacing w:after="1" w:line="220" w:lineRule="atLeast"/>
              <w:rPr>
                <w:rFonts w:ascii="Courier New" w:hAnsi="Courier New" w:cs="Courier New"/>
                <w:sz w:val="18"/>
                <w:szCs w:val="18"/>
              </w:rPr>
            </w:pPr>
          </w:p>
        </w:tc>
        <w:tc>
          <w:tcPr>
            <w:tcW w:w="5839" w:type="dxa"/>
          </w:tcPr>
          <w:p w:rsidR="00EF4CC4" w:rsidRPr="00086B3E" w:rsidRDefault="00EF4CC4" w:rsidP="00EF4CC4">
            <w:pPr>
              <w:spacing w:after="1" w:line="220" w:lineRule="atLeast"/>
              <w:rPr>
                <w:rFonts w:ascii="Courier New" w:hAnsi="Courier New" w:cs="Courier New"/>
                <w:sz w:val="18"/>
                <w:szCs w:val="18"/>
              </w:rPr>
            </w:pPr>
          </w:p>
        </w:tc>
        <w:tc>
          <w:tcPr>
            <w:tcW w:w="1989" w:type="dxa"/>
          </w:tcPr>
          <w:p w:rsidR="00EF4CC4" w:rsidRPr="00086B3E" w:rsidRDefault="00EF4CC4" w:rsidP="00EF4CC4">
            <w:pPr>
              <w:spacing w:after="1" w:line="220" w:lineRule="atLeast"/>
              <w:rPr>
                <w:rFonts w:ascii="Courier New" w:hAnsi="Courier New" w:cs="Courier New"/>
                <w:sz w:val="18"/>
                <w:szCs w:val="18"/>
              </w:rPr>
            </w:pPr>
          </w:p>
        </w:tc>
        <w:tc>
          <w:tcPr>
            <w:tcW w:w="1872"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2220" w:type="dxa"/>
          </w:tcPr>
          <w:p w:rsidR="00EF4CC4" w:rsidRPr="00086B3E" w:rsidRDefault="00EF4CC4" w:rsidP="00EF4CC4">
            <w:pPr>
              <w:spacing w:after="1" w:line="220" w:lineRule="atLeast"/>
              <w:rPr>
                <w:rFonts w:ascii="Courier New" w:hAnsi="Courier New" w:cs="Courier New"/>
                <w:sz w:val="18"/>
                <w:szCs w:val="18"/>
              </w:rPr>
            </w:pPr>
          </w:p>
        </w:tc>
        <w:tc>
          <w:tcPr>
            <w:tcW w:w="1755" w:type="dxa"/>
          </w:tcPr>
          <w:p w:rsidR="00EF4CC4" w:rsidRPr="00086B3E" w:rsidRDefault="00EF4CC4" w:rsidP="00EF4CC4">
            <w:pPr>
              <w:spacing w:after="1" w:line="220" w:lineRule="atLeast"/>
              <w:rPr>
                <w:rFonts w:ascii="Courier New" w:hAnsi="Courier New" w:cs="Courier New"/>
                <w:sz w:val="18"/>
                <w:szCs w:val="18"/>
              </w:rPr>
            </w:pPr>
          </w:p>
        </w:tc>
        <w:tc>
          <w:tcPr>
            <w:tcW w:w="5839" w:type="dxa"/>
          </w:tcPr>
          <w:p w:rsidR="00EF4CC4" w:rsidRPr="00086B3E" w:rsidRDefault="00EF4CC4" w:rsidP="00EF4CC4">
            <w:pPr>
              <w:spacing w:after="1" w:line="220" w:lineRule="atLeast"/>
              <w:rPr>
                <w:rFonts w:ascii="Courier New" w:hAnsi="Courier New" w:cs="Courier New"/>
                <w:sz w:val="18"/>
                <w:szCs w:val="18"/>
              </w:rPr>
            </w:pPr>
          </w:p>
        </w:tc>
        <w:tc>
          <w:tcPr>
            <w:tcW w:w="1989" w:type="dxa"/>
          </w:tcPr>
          <w:p w:rsidR="00EF4CC4" w:rsidRPr="00086B3E" w:rsidRDefault="00EF4CC4" w:rsidP="00EF4CC4">
            <w:pPr>
              <w:spacing w:after="1" w:line="220" w:lineRule="atLeast"/>
              <w:rPr>
                <w:rFonts w:ascii="Courier New" w:hAnsi="Courier New" w:cs="Courier New"/>
                <w:sz w:val="18"/>
                <w:szCs w:val="18"/>
              </w:rPr>
            </w:pPr>
          </w:p>
        </w:tc>
        <w:tc>
          <w:tcPr>
            <w:tcW w:w="1872"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2220" w:type="dxa"/>
          </w:tcPr>
          <w:p w:rsidR="00EF4CC4" w:rsidRPr="00086B3E" w:rsidRDefault="00EF4CC4" w:rsidP="00EF4CC4">
            <w:pPr>
              <w:spacing w:after="1" w:line="220" w:lineRule="atLeast"/>
              <w:rPr>
                <w:rFonts w:ascii="Courier New" w:hAnsi="Courier New" w:cs="Courier New"/>
                <w:sz w:val="18"/>
                <w:szCs w:val="18"/>
              </w:rPr>
            </w:pPr>
          </w:p>
        </w:tc>
        <w:tc>
          <w:tcPr>
            <w:tcW w:w="1755" w:type="dxa"/>
          </w:tcPr>
          <w:p w:rsidR="00EF4CC4" w:rsidRPr="00086B3E" w:rsidRDefault="00EF4CC4" w:rsidP="00EF4CC4">
            <w:pPr>
              <w:spacing w:after="1" w:line="220" w:lineRule="atLeast"/>
              <w:rPr>
                <w:rFonts w:ascii="Courier New" w:hAnsi="Courier New" w:cs="Courier New"/>
                <w:sz w:val="18"/>
                <w:szCs w:val="18"/>
              </w:rPr>
            </w:pPr>
          </w:p>
        </w:tc>
        <w:tc>
          <w:tcPr>
            <w:tcW w:w="5839" w:type="dxa"/>
          </w:tcPr>
          <w:p w:rsidR="00EF4CC4" w:rsidRPr="00086B3E" w:rsidRDefault="00EF4CC4" w:rsidP="00EF4CC4">
            <w:pPr>
              <w:spacing w:after="1" w:line="220" w:lineRule="atLeast"/>
              <w:rPr>
                <w:rFonts w:ascii="Courier New" w:hAnsi="Courier New" w:cs="Courier New"/>
                <w:sz w:val="18"/>
                <w:szCs w:val="18"/>
              </w:rPr>
            </w:pPr>
          </w:p>
        </w:tc>
        <w:tc>
          <w:tcPr>
            <w:tcW w:w="1989" w:type="dxa"/>
          </w:tcPr>
          <w:p w:rsidR="00EF4CC4" w:rsidRPr="00086B3E" w:rsidRDefault="00EF4CC4" w:rsidP="00EF4CC4">
            <w:pPr>
              <w:spacing w:after="1" w:line="220" w:lineRule="atLeast"/>
              <w:rPr>
                <w:rFonts w:ascii="Courier New" w:hAnsi="Courier New" w:cs="Courier New"/>
                <w:sz w:val="18"/>
                <w:szCs w:val="18"/>
              </w:rPr>
            </w:pPr>
          </w:p>
        </w:tc>
        <w:tc>
          <w:tcPr>
            <w:tcW w:w="1872"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2220"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755" w:type="dxa"/>
          </w:tcPr>
          <w:p w:rsidR="00EF4CC4" w:rsidRPr="00086B3E" w:rsidRDefault="00EF4CC4" w:rsidP="00EF4CC4">
            <w:pPr>
              <w:spacing w:after="1" w:line="220" w:lineRule="atLeast"/>
              <w:rPr>
                <w:rFonts w:ascii="Courier New" w:hAnsi="Courier New" w:cs="Courier New"/>
                <w:sz w:val="18"/>
                <w:szCs w:val="18"/>
              </w:rPr>
            </w:pPr>
          </w:p>
        </w:tc>
        <w:tc>
          <w:tcPr>
            <w:tcW w:w="5839" w:type="dxa"/>
          </w:tcPr>
          <w:p w:rsidR="00EF4CC4" w:rsidRPr="00086B3E" w:rsidRDefault="00EF4CC4" w:rsidP="00EF4CC4">
            <w:pPr>
              <w:spacing w:after="1" w:line="220" w:lineRule="atLeast"/>
              <w:rPr>
                <w:rFonts w:ascii="Courier New" w:hAnsi="Courier New" w:cs="Courier New"/>
                <w:sz w:val="18"/>
                <w:szCs w:val="18"/>
              </w:rPr>
            </w:pPr>
          </w:p>
        </w:tc>
        <w:tc>
          <w:tcPr>
            <w:tcW w:w="1989" w:type="dxa"/>
          </w:tcPr>
          <w:p w:rsidR="00EF4CC4" w:rsidRPr="00086B3E" w:rsidRDefault="00EF4CC4" w:rsidP="00EF4CC4">
            <w:pPr>
              <w:spacing w:after="1" w:line="220" w:lineRule="atLeast"/>
              <w:rPr>
                <w:rFonts w:ascii="Courier New" w:hAnsi="Courier New" w:cs="Courier New"/>
                <w:sz w:val="18"/>
                <w:szCs w:val="18"/>
              </w:rPr>
            </w:pPr>
          </w:p>
        </w:tc>
        <w:tc>
          <w:tcPr>
            <w:tcW w:w="1872" w:type="dxa"/>
          </w:tcPr>
          <w:p w:rsidR="00EF4CC4" w:rsidRPr="00086B3E" w:rsidRDefault="00EF4CC4" w:rsidP="00EF4CC4">
            <w:pPr>
              <w:spacing w:after="1" w:line="220" w:lineRule="atLeast"/>
              <w:rPr>
                <w:rFonts w:ascii="Courier New" w:hAnsi="Courier New" w:cs="Courier New"/>
                <w:sz w:val="18"/>
                <w:szCs w:val="18"/>
              </w:rPr>
            </w:pPr>
          </w:p>
        </w:tc>
      </w:tr>
    </w:tbl>
    <w:p w:rsidR="00EF4CC4" w:rsidRPr="00086B3E" w:rsidRDefault="00EF4CC4" w:rsidP="00EF4CC4">
      <w:pPr>
        <w:spacing w:after="1" w:line="220" w:lineRule="atLeast"/>
        <w:jc w:val="both"/>
        <w:rPr>
          <w:rFonts w:ascii="Courier New" w:hAnsi="Courier New" w:cs="Courier New"/>
          <w:sz w:val="18"/>
          <w:szCs w:val="18"/>
        </w:rPr>
      </w:pPr>
    </w:p>
    <w:p w:rsidR="00EF4CC4" w:rsidRPr="00086B3E" w:rsidRDefault="00EF4CC4" w:rsidP="00EF4CC4">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EF4CC4" w:rsidRPr="00086B3E" w:rsidRDefault="00EF4CC4" w:rsidP="00EF4CC4">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5916"/>
      </w:tblGrid>
      <w:tr w:rsidR="00EF4CC4" w:rsidRPr="00086B3E" w:rsidTr="00EF4CC4">
        <w:tc>
          <w:tcPr>
            <w:tcW w:w="5449"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EF4CC4" w:rsidRPr="00086B3E" w:rsidTr="00EF4CC4">
        <w:tc>
          <w:tcPr>
            <w:tcW w:w="5449"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EF4CC4" w:rsidRPr="00086B3E" w:rsidTr="00EF4CC4">
        <w:tc>
          <w:tcPr>
            <w:tcW w:w="5449" w:type="dxa"/>
          </w:tcPr>
          <w:p w:rsidR="00EF4CC4" w:rsidRPr="00086B3E" w:rsidRDefault="00EF4CC4" w:rsidP="00EF4CC4">
            <w:pPr>
              <w:spacing w:after="1" w:line="220" w:lineRule="atLeast"/>
              <w:rPr>
                <w:rFonts w:ascii="Courier New" w:hAnsi="Courier New" w:cs="Courier New"/>
                <w:sz w:val="18"/>
                <w:szCs w:val="18"/>
              </w:rPr>
            </w:pPr>
          </w:p>
        </w:tc>
        <w:tc>
          <w:tcPr>
            <w:tcW w:w="5916"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5449" w:type="dxa"/>
          </w:tcPr>
          <w:p w:rsidR="00EF4CC4" w:rsidRPr="00086B3E" w:rsidRDefault="00EF4CC4" w:rsidP="00EF4CC4">
            <w:pPr>
              <w:spacing w:after="1" w:line="220" w:lineRule="atLeast"/>
              <w:rPr>
                <w:rFonts w:ascii="Courier New" w:hAnsi="Courier New" w:cs="Courier New"/>
                <w:sz w:val="18"/>
                <w:szCs w:val="18"/>
              </w:rPr>
            </w:pPr>
          </w:p>
        </w:tc>
        <w:tc>
          <w:tcPr>
            <w:tcW w:w="5916"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5449" w:type="dxa"/>
            <w:tcBorders>
              <w:bottom w:val="single" w:sz="4" w:space="0" w:color="auto"/>
            </w:tcBorders>
          </w:tcPr>
          <w:p w:rsidR="00EF4CC4" w:rsidRPr="00086B3E" w:rsidRDefault="00EF4CC4" w:rsidP="00EF4CC4">
            <w:pPr>
              <w:spacing w:after="1" w:line="220" w:lineRule="atLeast"/>
              <w:rPr>
                <w:rFonts w:ascii="Courier New" w:hAnsi="Courier New" w:cs="Courier New"/>
                <w:sz w:val="18"/>
                <w:szCs w:val="18"/>
              </w:rPr>
            </w:pPr>
          </w:p>
        </w:tc>
        <w:tc>
          <w:tcPr>
            <w:tcW w:w="5916" w:type="dxa"/>
            <w:tcBorders>
              <w:bottom w:val="single" w:sz="4" w:space="0" w:color="auto"/>
            </w:tcBorders>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blPrEx>
          <w:tblBorders>
            <w:left w:val="nil"/>
          </w:tblBorders>
        </w:tblPrEx>
        <w:tc>
          <w:tcPr>
            <w:tcW w:w="5449" w:type="dxa"/>
            <w:tcBorders>
              <w:left w:val="single" w:sz="4" w:space="0" w:color="auto"/>
              <w:bottom w:val="single" w:sz="4" w:space="0" w:color="auto"/>
            </w:tcBorders>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EF4CC4" w:rsidRPr="00086B3E" w:rsidRDefault="00EF4CC4" w:rsidP="00EF4CC4">
            <w:pPr>
              <w:spacing w:after="1" w:line="220" w:lineRule="atLeast"/>
              <w:rPr>
                <w:rFonts w:ascii="Courier New" w:hAnsi="Courier New" w:cs="Courier New"/>
                <w:sz w:val="18"/>
                <w:szCs w:val="18"/>
              </w:rPr>
            </w:pPr>
          </w:p>
        </w:tc>
      </w:tr>
    </w:tbl>
    <w:p w:rsidR="00EF4CC4" w:rsidRPr="00086B3E" w:rsidRDefault="00EF4CC4" w:rsidP="00EF4CC4">
      <w:pPr>
        <w:spacing w:after="1" w:line="220" w:lineRule="atLeast"/>
        <w:jc w:val="both"/>
        <w:rPr>
          <w:rFonts w:ascii="Courier New" w:hAnsi="Courier New" w:cs="Courier New"/>
          <w:sz w:val="18"/>
          <w:szCs w:val="18"/>
        </w:rPr>
      </w:pPr>
    </w:p>
    <w:p w:rsidR="00EF4CC4" w:rsidRPr="00086B3E" w:rsidRDefault="00EF4CC4" w:rsidP="00EF4CC4">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EF4CC4" w:rsidRPr="00086B3E" w:rsidRDefault="00EF4CC4" w:rsidP="00EF4CC4">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2106"/>
        <w:gridCol w:w="2106"/>
        <w:gridCol w:w="3108"/>
      </w:tblGrid>
      <w:tr w:rsidR="00EF4CC4" w:rsidRPr="00086B3E" w:rsidTr="00EF4CC4">
        <w:tc>
          <w:tcPr>
            <w:tcW w:w="4598"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EF4CC4" w:rsidRPr="00086B3E" w:rsidTr="00EF4CC4">
        <w:tc>
          <w:tcPr>
            <w:tcW w:w="4598"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EF4CC4" w:rsidRPr="00086B3E" w:rsidTr="00EF4CC4">
        <w:tc>
          <w:tcPr>
            <w:tcW w:w="4598" w:type="dxa"/>
          </w:tcPr>
          <w:p w:rsidR="00EF4CC4" w:rsidRPr="00086B3E" w:rsidRDefault="00EF4CC4" w:rsidP="00EF4CC4">
            <w:pPr>
              <w:spacing w:after="1" w:line="220" w:lineRule="atLeast"/>
              <w:rPr>
                <w:rFonts w:ascii="Courier New" w:hAnsi="Courier New" w:cs="Courier New"/>
                <w:sz w:val="18"/>
                <w:szCs w:val="18"/>
              </w:rPr>
            </w:pPr>
          </w:p>
        </w:tc>
        <w:tc>
          <w:tcPr>
            <w:tcW w:w="2106" w:type="dxa"/>
          </w:tcPr>
          <w:p w:rsidR="00EF4CC4" w:rsidRPr="00086B3E" w:rsidRDefault="00EF4CC4" w:rsidP="00EF4CC4">
            <w:pPr>
              <w:spacing w:after="1" w:line="220" w:lineRule="atLeast"/>
              <w:rPr>
                <w:rFonts w:ascii="Courier New" w:hAnsi="Courier New" w:cs="Courier New"/>
                <w:sz w:val="18"/>
                <w:szCs w:val="18"/>
              </w:rPr>
            </w:pPr>
          </w:p>
        </w:tc>
        <w:tc>
          <w:tcPr>
            <w:tcW w:w="2106" w:type="dxa"/>
          </w:tcPr>
          <w:p w:rsidR="00EF4CC4" w:rsidRPr="00086B3E" w:rsidRDefault="00EF4CC4" w:rsidP="00EF4CC4">
            <w:pPr>
              <w:spacing w:after="1" w:line="220" w:lineRule="atLeast"/>
              <w:rPr>
                <w:rFonts w:ascii="Courier New" w:hAnsi="Courier New" w:cs="Courier New"/>
                <w:sz w:val="18"/>
                <w:szCs w:val="18"/>
              </w:rPr>
            </w:pPr>
          </w:p>
        </w:tc>
        <w:tc>
          <w:tcPr>
            <w:tcW w:w="3108"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4598" w:type="dxa"/>
          </w:tcPr>
          <w:p w:rsidR="00EF4CC4" w:rsidRPr="00086B3E" w:rsidRDefault="00EF4CC4" w:rsidP="00EF4CC4">
            <w:pPr>
              <w:spacing w:after="1" w:line="220" w:lineRule="atLeast"/>
              <w:rPr>
                <w:rFonts w:ascii="Courier New" w:hAnsi="Courier New" w:cs="Courier New"/>
                <w:sz w:val="18"/>
                <w:szCs w:val="18"/>
              </w:rPr>
            </w:pPr>
          </w:p>
        </w:tc>
        <w:tc>
          <w:tcPr>
            <w:tcW w:w="2106" w:type="dxa"/>
          </w:tcPr>
          <w:p w:rsidR="00EF4CC4" w:rsidRPr="00086B3E" w:rsidRDefault="00EF4CC4" w:rsidP="00EF4CC4">
            <w:pPr>
              <w:spacing w:after="1" w:line="220" w:lineRule="atLeast"/>
              <w:rPr>
                <w:rFonts w:ascii="Courier New" w:hAnsi="Courier New" w:cs="Courier New"/>
                <w:sz w:val="18"/>
                <w:szCs w:val="18"/>
              </w:rPr>
            </w:pPr>
          </w:p>
        </w:tc>
        <w:tc>
          <w:tcPr>
            <w:tcW w:w="2106" w:type="dxa"/>
          </w:tcPr>
          <w:p w:rsidR="00EF4CC4" w:rsidRPr="00086B3E" w:rsidRDefault="00EF4CC4" w:rsidP="00EF4CC4">
            <w:pPr>
              <w:spacing w:after="1" w:line="220" w:lineRule="atLeast"/>
              <w:rPr>
                <w:rFonts w:ascii="Courier New" w:hAnsi="Courier New" w:cs="Courier New"/>
                <w:sz w:val="18"/>
                <w:szCs w:val="18"/>
              </w:rPr>
            </w:pPr>
          </w:p>
        </w:tc>
        <w:tc>
          <w:tcPr>
            <w:tcW w:w="3108"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4598" w:type="dxa"/>
          </w:tcPr>
          <w:p w:rsidR="00EF4CC4" w:rsidRPr="00086B3E" w:rsidRDefault="00EF4CC4" w:rsidP="00EF4CC4">
            <w:pPr>
              <w:spacing w:after="1" w:line="220" w:lineRule="atLeast"/>
              <w:rPr>
                <w:rFonts w:ascii="Courier New" w:hAnsi="Courier New" w:cs="Courier New"/>
                <w:sz w:val="18"/>
                <w:szCs w:val="18"/>
              </w:rPr>
            </w:pPr>
          </w:p>
        </w:tc>
        <w:tc>
          <w:tcPr>
            <w:tcW w:w="2106" w:type="dxa"/>
          </w:tcPr>
          <w:p w:rsidR="00EF4CC4" w:rsidRPr="00086B3E" w:rsidRDefault="00EF4CC4" w:rsidP="00EF4CC4">
            <w:pPr>
              <w:spacing w:after="1" w:line="220" w:lineRule="atLeast"/>
              <w:rPr>
                <w:rFonts w:ascii="Courier New" w:hAnsi="Courier New" w:cs="Courier New"/>
                <w:sz w:val="18"/>
                <w:szCs w:val="18"/>
              </w:rPr>
            </w:pPr>
          </w:p>
        </w:tc>
        <w:tc>
          <w:tcPr>
            <w:tcW w:w="2106" w:type="dxa"/>
          </w:tcPr>
          <w:p w:rsidR="00EF4CC4" w:rsidRPr="00086B3E" w:rsidRDefault="00EF4CC4" w:rsidP="00EF4CC4">
            <w:pPr>
              <w:spacing w:after="1" w:line="220" w:lineRule="atLeast"/>
              <w:rPr>
                <w:rFonts w:ascii="Courier New" w:hAnsi="Courier New" w:cs="Courier New"/>
                <w:sz w:val="18"/>
                <w:szCs w:val="18"/>
              </w:rPr>
            </w:pPr>
          </w:p>
        </w:tc>
        <w:tc>
          <w:tcPr>
            <w:tcW w:w="3108"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4598" w:type="dxa"/>
          </w:tcPr>
          <w:p w:rsidR="00EF4CC4" w:rsidRPr="00086B3E" w:rsidRDefault="00EF4CC4" w:rsidP="00EF4CC4">
            <w:pPr>
              <w:spacing w:after="1" w:line="220" w:lineRule="atLeast"/>
              <w:rPr>
                <w:rFonts w:ascii="Courier New" w:hAnsi="Courier New" w:cs="Courier New"/>
                <w:sz w:val="18"/>
                <w:szCs w:val="18"/>
              </w:rPr>
            </w:pPr>
          </w:p>
        </w:tc>
        <w:tc>
          <w:tcPr>
            <w:tcW w:w="2106" w:type="dxa"/>
          </w:tcPr>
          <w:p w:rsidR="00EF4CC4" w:rsidRPr="00086B3E" w:rsidRDefault="00EF4CC4" w:rsidP="00EF4CC4">
            <w:pPr>
              <w:spacing w:after="1" w:line="220" w:lineRule="atLeast"/>
              <w:rPr>
                <w:rFonts w:ascii="Courier New" w:hAnsi="Courier New" w:cs="Courier New"/>
                <w:sz w:val="18"/>
                <w:szCs w:val="18"/>
              </w:rPr>
            </w:pPr>
          </w:p>
        </w:tc>
        <w:tc>
          <w:tcPr>
            <w:tcW w:w="2106" w:type="dxa"/>
          </w:tcPr>
          <w:p w:rsidR="00EF4CC4" w:rsidRPr="00086B3E" w:rsidRDefault="00EF4CC4" w:rsidP="00EF4CC4">
            <w:pPr>
              <w:spacing w:after="1" w:line="220" w:lineRule="atLeast"/>
              <w:rPr>
                <w:rFonts w:ascii="Courier New" w:hAnsi="Courier New" w:cs="Courier New"/>
                <w:sz w:val="18"/>
                <w:szCs w:val="18"/>
              </w:rPr>
            </w:pPr>
          </w:p>
        </w:tc>
        <w:tc>
          <w:tcPr>
            <w:tcW w:w="3108"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4598" w:type="dxa"/>
          </w:tcPr>
          <w:p w:rsidR="00EF4CC4" w:rsidRPr="00086B3E" w:rsidRDefault="00EF4CC4" w:rsidP="00EF4CC4">
            <w:pPr>
              <w:spacing w:after="1" w:line="220" w:lineRule="atLeast"/>
              <w:rPr>
                <w:rFonts w:ascii="Courier New" w:hAnsi="Courier New" w:cs="Courier New"/>
                <w:sz w:val="18"/>
                <w:szCs w:val="18"/>
              </w:rPr>
            </w:pPr>
          </w:p>
        </w:tc>
        <w:tc>
          <w:tcPr>
            <w:tcW w:w="2106" w:type="dxa"/>
          </w:tcPr>
          <w:p w:rsidR="00EF4CC4" w:rsidRPr="00086B3E" w:rsidRDefault="00EF4CC4" w:rsidP="00EF4CC4">
            <w:pPr>
              <w:spacing w:after="1" w:line="220" w:lineRule="atLeast"/>
              <w:rPr>
                <w:rFonts w:ascii="Courier New" w:hAnsi="Courier New" w:cs="Courier New"/>
                <w:sz w:val="18"/>
                <w:szCs w:val="18"/>
              </w:rPr>
            </w:pPr>
          </w:p>
        </w:tc>
        <w:tc>
          <w:tcPr>
            <w:tcW w:w="2106" w:type="dxa"/>
          </w:tcPr>
          <w:p w:rsidR="00EF4CC4" w:rsidRPr="00086B3E" w:rsidRDefault="00EF4CC4" w:rsidP="00EF4CC4">
            <w:pPr>
              <w:spacing w:after="1" w:line="220" w:lineRule="atLeast"/>
              <w:rPr>
                <w:rFonts w:ascii="Courier New" w:hAnsi="Courier New" w:cs="Courier New"/>
                <w:sz w:val="18"/>
                <w:szCs w:val="18"/>
              </w:rPr>
            </w:pPr>
          </w:p>
        </w:tc>
        <w:tc>
          <w:tcPr>
            <w:tcW w:w="3108"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blPrEx>
          <w:tblBorders>
            <w:left w:val="nil"/>
          </w:tblBorders>
        </w:tblPrEx>
        <w:tc>
          <w:tcPr>
            <w:tcW w:w="4598" w:type="dxa"/>
            <w:tcBorders>
              <w:left w:val="nil"/>
              <w:bottom w:val="nil"/>
            </w:tcBorders>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EF4CC4" w:rsidRPr="00086B3E" w:rsidRDefault="00EF4CC4" w:rsidP="00EF4CC4">
            <w:pPr>
              <w:spacing w:after="1" w:line="220" w:lineRule="atLeast"/>
              <w:rPr>
                <w:rFonts w:ascii="Courier New" w:hAnsi="Courier New" w:cs="Courier New"/>
                <w:sz w:val="18"/>
                <w:szCs w:val="18"/>
              </w:rPr>
            </w:pPr>
          </w:p>
        </w:tc>
        <w:tc>
          <w:tcPr>
            <w:tcW w:w="2106" w:type="dxa"/>
          </w:tcPr>
          <w:p w:rsidR="00EF4CC4" w:rsidRPr="00086B3E" w:rsidRDefault="00EF4CC4" w:rsidP="00EF4CC4">
            <w:pPr>
              <w:spacing w:after="1" w:line="220" w:lineRule="atLeast"/>
              <w:rPr>
                <w:rFonts w:ascii="Courier New" w:hAnsi="Courier New" w:cs="Courier New"/>
                <w:sz w:val="18"/>
                <w:szCs w:val="18"/>
              </w:rPr>
            </w:pPr>
          </w:p>
        </w:tc>
        <w:tc>
          <w:tcPr>
            <w:tcW w:w="3108" w:type="dxa"/>
          </w:tcPr>
          <w:p w:rsidR="00EF4CC4" w:rsidRPr="00086B3E" w:rsidRDefault="00EF4CC4" w:rsidP="00EF4CC4">
            <w:pPr>
              <w:spacing w:after="1" w:line="220" w:lineRule="atLeast"/>
              <w:rPr>
                <w:rFonts w:ascii="Courier New" w:hAnsi="Courier New" w:cs="Courier New"/>
                <w:sz w:val="18"/>
                <w:szCs w:val="18"/>
              </w:rPr>
            </w:pPr>
          </w:p>
        </w:tc>
      </w:tr>
    </w:tbl>
    <w:p w:rsidR="00EF4CC4" w:rsidRPr="00086B3E" w:rsidRDefault="00EF4CC4" w:rsidP="00EF4CC4">
      <w:pPr>
        <w:spacing w:after="1" w:line="220" w:lineRule="atLeast"/>
        <w:jc w:val="both"/>
        <w:rPr>
          <w:rFonts w:ascii="Courier New" w:hAnsi="Courier New" w:cs="Courier New"/>
          <w:sz w:val="18"/>
          <w:szCs w:val="18"/>
        </w:rPr>
      </w:pPr>
    </w:p>
    <w:p w:rsidR="00EF4CC4" w:rsidRPr="00086B3E" w:rsidRDefault="00EF4CC4" w:rsidP="00EF4CC4">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EF4CC4" w:rsidRPr="00086B3E" w:rsidRDefault="00EF4CC4" w:rsidP="00EF4CC4">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EF4CC4" w:rsidRPr="00086B3E" w:rsidRDefault="00EF4CC4" w:rsidP="00EF4CC4">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EF4CC4" w:rsidRPr="00086B3E" w:rsidRDefault="00EF4CC4" w:rsidP="00EF4CC4">
      <w:pPr>
        <w:spacing w:after="1" w:line="200" w:lineRule="atLeast"/>
        <w:jc w:val="both"/>
        <w:rPr>
          <w:rFonts w:ascii="Courier New" w:hAnsi="Courier New" w:cs="Courier New"/>
          <w:sz w:val="18"/>
          <w:szCs w:val="18"/>
        </w:rPr>
      </w:pPr>
    </w:p>
    <w:p w:rsidR="00EF4CC4" w:rsidRPr="00086B3E" w:rsidRDefault="00EF4CC4" w:rsidP="00EF4CC4">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EF4CC4" w:rsidRDefault="00EF4CC4" w:rsidP="00EF4CC4">
      <w:pPr>
        <w:spacing w:after="1" w:line="200" w:lineRule="atLeast"/>
        <w:jc w:val="both"/>
      </w:pPr>
    </w:p>
    <w:p w:rsidR="00EF4CC4" w:rsidRPr="00086B3E" w:rsidRDefault="00EF4CC4" w:rsidP="00EF4CC4">
      <w:pPr>
        <w:spacing w:after="1" w:line="200" w:lineRule="atLeast"/>
        <w:jc w:val="both"/>
        <w:rPr>
          <w:sz w:val="18"/>
        </w:rPr>
      </w:pPr>
      <w:r w:rsidRPr="00086B3E">
        <w:rPr>
          <w:rFonts w:ascii="Courier New" w:hAnsi="Courier New" w:cs="Courier New"/>
          <w:sz w:val="16"/>
        </w:rPr>
        <w:t>Номер страницы __________</w:t>
      </w:r>
    </w:p>
    <w:p w:rsidR="00EF4CC4" w:rsidRPr="00086B3E" w:rsidRDefault="00EF4CC4" w:rsidP="00EF4CC4">
      <w:pPr>
        <w:spacing w:after="1" w:line="200" w:lineRule="atLeast"/>
        <w:jc w:val="both"/>
        <w:rPr>
          <w:sz w:val="18"/>
        </w:rPr>
      </w:pPr>
      <w:r w:rsidRPr="00086B3E">
        <w:rPr>
          <w:rFonts w:ascii="Courier New" w:hAnsi="Courier New" w:cs="Courier New"/>
          <w:sz w:val="16"/>
        </w:rPr>
        <w:t>Всего страниц ___________</w:t>
      </w:r>
    </w:p>
    <w:p w:rsidR="00EF4CC4" w:rsidRDefault="00EF4CC4" w:rsidP="00EF4CC4">
      <w:pPr>
        <w:spacing w:after="1" w:line="220" w:lineRule="atLeast"/>
        <w:jc w:val="right"/>
      </w:pPr>
    </w:p>
    <w:p w:rsidR="00EF4CC4" w:rsidRDefault="00EF4CC4" w:rsidP="00EF4CC4">
      <w:pPr>
        <w:spacing w:after="1" w:line="220" w:lineRule="atLeast"/>
        <w:jc w:val="right"/>
      </w:pPr>
    </w:p>
    <w:p w:rsidR="00EF4CC4" w:rsidRDefault="00EF4CC4" w:rsidP="00EF4CC4">
      <w:pPr>
        <w:spacing w:after="1" w:line="220" w:lineRule="atLeast"/>
        <w:jc w:val="both"/>
      </w:pPr>
    </w:p>
    <w:p w:rsidR="00EF4CC4" w:rsidRDefault="00EF4CC4" w:rsidP="00EF4CC4">
      <w:pPr>
        <w:spacing w:after="1" w:line="200" w:lineRule="atLeast"/>
        <w:jc w:val="both"/>
        <w:rPr>
          <w:rFonts w:ascii="Courier New" w:hAnsi="Courier New" w:cs="Courier New"/>
          <w:sz w:val="20"/>
        </w:rPr>
      </w:pPr>
    </w:p>
    <w:p w:rsidR="00EF4CC4" w:rsidRDefault="00EF4CC4" w:rsidP="00EF4CC4">
      <w:pPr>
        <w:spacing w:after="1" w:line="200" w:lineRule="atLeast"/>
        <w:jc w:val="both"/>
        <w:rPr>
          <w:rFonts w:ascii="Courier New" w:hAnsi="Courier New" w:cs="Courier New"/>
          <w:sz w:val="20"/>
        </w:rPr>
      </w:pPr>
    </w:p>
    <w:p w:rsidR="00EF4CC4" w:rsidRDefault="00EF4CC4" w:rsidP="00EF4CC4">
      <w:pPr>
        <w:spacing w:after="1" w:line="200" w:lineRule="atLeast"/>
        <w:jc w:val="both"/>
      </w:pPr>
      <w:r>
        <w:rPr>
          <w:rFonts w:ascii="Courier New" w:hAnsi="Courier New" w:cs="Courier New"/>
          <w:sz w:val="20"/>
        </w:rPr>
        <w:t xml:space="preserve">                               ДОПОЛНЕНИЕ</w:t>
      </w:r>
    </w:p>
    <w:p w:rsidR="00EF4CC4" w:rsidRDefault="00EF4CC4" w:rsidP="00EF4CC4">
      <w:pPr>
        <w:spacing w:after="1" w:line="200" w:lineRule="atLeast"/>
        <w:jc w:val="both"/>
      </w:pPr>
      <w:r>
        <w:rPr>
          <w:rFonts w:ascii="Courier New" w:hAnsi="Courier New" w:cs="Courier New"/>
          <w:sz w:val="20"/>
        </w:rPr>
        <w:t xml:space="preserve">       к Сводным данным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учреждений главного администратора             │ Коды  │</w:t>
      </w:r>
    </w:p>
    <w:p w:rsidR="00EF4CC4" w:rsidRDefault="00EF4CC4" w:rsidP="00EF4CC4">
      <w:pPr>
        <w:spacing w:after="1" w:line="200" w:lineRule="atLeast"/>
        <w:jc w:val="both"/>
      </w:pPr>
      <w:r>
        <w:rPr>
          <w:rFonts w:ascii="Courier New" w:hAnsi="Courier New" w:cs="Courier New"/>
          <w:sz w:val="20"/>
        </w:rPr>
        <w:t xml:space="preserve">               источников финансирования дефицита бюджета         ├───────┤</w:t>
      </w:r>
    </w:p>
    <w:p w:rsidR="00EF4CC4" w:rsidRDefault="00EF4CC4" w:rsidP="00EF4CC4">
      <w:pPr>
        <w:spacing w:after="1" w:line="200" w:lineRule="atLeast"/>
        <w:jc w:val="both"/>
      </w:pPr>
      <w:r>
        <w:rPr>
          <w:rFonts w:ascii="Courier New" w:hAnsi="Courier New" w:cs="Courier New"/>
          <w:sz w:val="20"/>
        </w:rPr>
        <w:t xml:space="preserve">                          по средствам в пути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на "___" ___________ 20___ г.              </w:t>
      </w:r>
      <w:proofErr w:type="spellStart"/>
      <w:r>
        <w:rPr>
          <w:rFonts w:ascii="Courier New" w:hAnsi="Courier New" w:cs="Courier New"/>
          <w:sz w:val="20"/>
        </w:rPr>
        <w:t>Дата│</w:t>
      </w:r>
      <w:proofErr w:type="spellEnd"/>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Финансовый орган        ____________________________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Главный  администратор                                            ├───────┤</w:t>
      </w:r>
    </w:p>
    <w:p w:rsidR="00EF4CC4" w:rsidRDefault="00EF4CC4" w:rsidP="00EF4CC4">
      <w:pPr>
        <w:spacing w:after="1" w:line="200" w:lineRule="atLeast"/>
        <w:jc w:val="both"/>
      </w:pPr>
      <w:r>
        <w:rPr>
          <w:rFonts w:ascii="Courier New" w:hAnsi="Courier New" w:cs="Courier New"/>
          <w:sz w:val="20"/>
        </w:rPr>
        <w:t xml:space="preserve">источников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финансирования                                         Глава по БК│       │</w:t>
      </w:r>
    </w:p>
    <w:p w:rsidR="00EF4CC4" w:rsidRDefault="00EF4CC4" w:rsidP="00EF4CC4">
      <w:pPr>
        <w:spacing w:after="1" w:line="200" w:lineRule="atLeast"/>
        <w:jc w:val="both"/>
      </w:pPr>
      <w:r>
        <w:rPr>
          <w:rFonts w:ascii="Courier New" w:hAnsi="Courier New" w:cs="Courier New"/>
          <w:sz w:val="20"/>
        </w:rPr>
        <w:t>дефицита бюджета        ____________________________              ├───────┤</w:t>
      </w:r>
    </w:p>
    <w:p w:rsidR="00EF4CC4" w:rsidRDefault="00EF4CC4" w:rsidP="00EF4CC4">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w:t>
      </w:r>
    </w:p>
    <w:p w:rsidR="00EF4CC4" w:rsidRDefault="00EF4CC4" w:rsidP="00EF4CC4">
      <w:pPr>
        <w:spacing w:after="1" w:line="200" w:lineRule="atLeast"/>
        <w:jc w:val="both"/>
      </w:pPr>
      <w:r>
        <w:rPr>
          <w:rFonts w:ascii="Courier New" w:hAnsi="Courier New" w:cs="Courier New"/>
          <w:sz w:val="20"/>
        </w:rPr>
        <w:t xml:space="preserve">Наименование бюджета    ____________________________              │       </w:t>
      </w:r>
      <w:proofErr w:type="spellStart"/>
      <w:r>
        <w:rPr>
          <w:rFonts w:ascii="Courier New" w:hAnsi="Courier New" w:cs="Courier New"/>
          <w:sz w:val="20"/>
        </w:rPr>
        <w:t>│</w:t>
      </w:r>
      <w:proofErr w:type="spellEnd"/>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Единица измерения: руб.                                    по ОКЕИ│  </w:t>
      </w:r>
      <w:hyperlink r:id="rId80" w:history="1">
        <w:r>
          <w:rPr>
            <w:rFonts w:ascii="Courier New" w:hAnsi="Courier New" w:cs="Courier New"/>
            <w:color w:val="0000FF"/>
            <w:sz w:val="20"/>
          </w:rPr>
          <w:t>383</w:t>
        </w:r>
      </w:hyperlink>
      <w:r>
        <w:rPr>
          <w:rFonts w:ascii="Courier New" w:hAnsi="Courier New" w:cs="Courier New"/>
          <w:sz w:val="20"/>
        </w:rPr>
        <w:t xml:space="preserve">  │</w:t>
      </w:r>
    </w:p>
    <w:p w:rsidR="00EF4CC4" w:rsidRDefault="00EF4CC4" w:rsidP="00EF4CC4">
      <w:pPr>
        <w:spacing w:after="1" w:line="200" w:lineRule="atLeast"/>
        <w:jc w:val="both"/>
      </w:pPr>
      <w:r>
        <w:rPr>
          <w:rFonts w:ascii="Courier New" w:hAnsi="Courier New" w:cs="Courier New"/>
          <w:sz w:val="20"/>
        </w:rPr>
        <w:t xml:space="preserve">                                                                  └───────┘</w:t>
      </w:r>
    </w:p>
    <w:p w:rsidR="00EF4CC4" w:rsidRDefault="00EF4CC4" w:rsidP="00EF4CC4">
      <w:pPr>
        <w:spacing w:after="1" w:line="220" w:lineRule="atLeast"/>
        <w:jc w:val="both"/>
      </w:pPr>
    </w:p>
    <w:p w:rsidR="00EF4CC4" w:rsidRPr="00086B3E" w:rsidRDefault="00EF4CC4" w:rsidP="00EF4CC4">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EF4CC4" w:rsidRPr="00086B3E" w:rsidRDefault="00EF4CC4" w:rsidP="00EF4CC4">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EF4CC4" w:rsidRPr="00086B3E" w:rsidTr="00EF4CC4">
        <w:tc>
          <w:tcPr>
            <w:tcW w:w="1521" w:type="dxa"/>
            <w:vMerge w:val="restart"/>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EF4CC4" w:rsidRPr="00086B3E" w:rsidTr="00EF4CC4">
        <w:tc>
          <w:tcPr>
            <w:tcW w:w="1521" w:type="dxa"/>
            <w:vMerge/>
          </w:tcPr>
          <w:p w:rsidR="00EF4CC4" w:rsidRPr="00086B3E" w:rsidRDefault="00EF4CC4" w:rsidP="00EF4CC4">
            <w:pPr>
              <w:rPr>
                <w:rFonts w:ascii="Courier New" w:hAnsi="Courier New" w:cs="Courier New"/>
                <w:sz w:val="18"/>
                <w:szCs w:val="18"/>
              </w:rPr>
            </w:pPr>
          </w:p>
        </w:tc>
        <w:tc>
          <w:tcPr>
            <w:tcW w:w="3769"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EF4CC4" w:rsidRPr="00086B3E" w:rsidRDefault="00EF4CC4" w:rsidP="00EF4CC4">
            <w:pPr>
              <w:rPr>
                <w:rFonts w:ascii="Courier New" w:hAnsi="Courier New" w:cs="Courier New"/>
                <w:sz w:val="18"/>
                <w:szCs w:val="18"/>
              </w:rPr>
            </w:pPr>
          </w:p>
        </w:tc>
      </w:tr>
      <w:tr w:rsidR="00EF4CC4" w:rsidRPr="00086B3E" w:rsidTr="00EF4CC4">
        <w:tc>
          <w:tcPr>
            <w:tcW w:w="1521" w:type="dxa"/>
            <w:vMerge/>
          </w:tcPr>
          <w:p w:rsidR="00EF4CC4" w:rsidRPr="00086B3E" w:rsidRDefault="00EF4CC4" w:rsidP="00EF4CC4">
            <w:pPr>
              <w:rPr>
                <w:rFonts w:ascii="Courier New" w:hAnsi="Courier New" w:cs="Courier New"/>
                <w:sz w:val="18"/>
                <w:szCs w:val="18"/>
              </w:rPr>
            </w:pPr>
          </w:p>
        </w:tc>
        <w:tc>
          <w:tcPr>
            <w:tcW w:w="3769"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EF4CC4" w:rsidRPr="00086B3E" w:rsidRDefault="00EF4CC4" w:rsidP="00EF4CC4">
            <w:pPr>
              <w:rPr>
                <w:rFonts w:ascii="Courier New" w:hAnsi="Courier New" w:cs="Courier New"/>
                <w:sz w:val="18"/>
                <w:szCs w:val="18"/>
              </w:rPr>
            </w:pPr>
          </w:p>
        </w:tc>
      </w:tr>
      <w:tr w:rsidR="00EF4CC4" w:rsidRPr="00086B3E" w:rsidTr="00EF4CC4">
        <w:tc>
          <w:tcPr>
            <w:tcW w:w="1521"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EF4CC4" w:rsidRPr="00086B3E" w:rsidTr="00EF4CC4">
        <w:tc>
          <w:tcPr>
            <w:tcW w:w="1521" w:type="dxa"/>
          </w:tcPr>
          <w:p w:rsidR="00EF4CC4" w:rsidRPr="00086B3E" w:rsidRDefault="00EF4CC4" w:rsidP="00EF4CC4">
            <w:pPr>
              <w:spacing w:after="1" w:line="220" w:lineRule="atLeast"/>
              <w:rPr>
                <w:rFonts w:ascii="Courier New" w:hAnsi="Courier New" w:cs="Courier New"/>
                <w:sz w:val="18"/>
                <w:szCs w:val="18"/>
              </w:rPr>
            </w:pPr>
          </w:p>
        </w:tc>
        <w:tc>
          <w:tcPr>
            <w:tcW w:w="3769" w:type="dxa"/>
          </w:tcPr>
          <w:p w:rsidR="00EF4CC4" w:rsidRPr="00086B3E" w:rsidRDefault="00EF4CC4" w:rsidP="00EF4CC4">
            <w:pPr>
              <w:spacing w:after="1" w:line="220" w:lineRule="atLeast"/>
              <w:rPr>
                <w:rFonts w:ascii="Courier New" w:hAnsi="Courier New" w:cs="Courier New"/>
                <w:sz w:val="18"/>
                <w:szCs w:val="18"/>
              </w:rPr>
            </w:pPr>
          </w:p>
        </w:tc>
        <w:tc>
          <w:tcPr>
            <w:tcW w:w="1564" w:type="dxa"/>
          </w:tcPr>
          <w:p w:rsidR="00EF4CC4" w:rsidRPr="00086B3E" w:rsidRDefault="00EF4CC4" w:rsidP="00EF4CC4">
            <w:pPr>
              <w:spacing w:after="1" w:line="220" w:lineRule="atLeast"/>
              <w:rPr>
                <w:rFonts w:ascii="Courier New" w:hAnsi="Courier New" w:cs="Courier New"/>
                <w:sz w:val="18"/>
                <w:szCs w:val="18"/>
              </w:rPr>
            </w:pPr>
          </w:p>
        </w:tc>
        <w:tc>
          <w:tcPr>
            <w:tcW w:w="1504" w:type="dxa"/>
          </w:tcPr>
          <w:p w:rsidR="00EF4CC4" w:rsidRPr="00086B3E" w:rsidRDefault="00EF4CC4" w:rsidP="00EF4CC4">
            <w:pPr>
              <w:spacing w:after="1" w:line="220" w:lineRule="atLeast"/>
              <w:rPr>
                <w:rFonts w:ascii="Courier New" w:hAnsi="Courier New" w:cs="Courier New"/>
                <w:sz w:val="18"/>
                <w:szCs w:val="18"/>
              </w:rPr>
            </w:pPr>
          </w:p>
        </w:tc>
        <w:tc>
          <w:tcPr>
            <w:tcW w:w="1938"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1521" w:type="dxa"/>
          </w:tcPr>
          <w:p w:rsidR="00EF4CC4" w:rsidRPr="00086B3E" w:rsidRDefault="00EF4CC4" w:rsidP="00EF4CC4">
            <w:pPr>
              <w:spacing w:after="1" w:line="220" w:lineRule="atLeast"/>
              <w:rPr>
                <w:rFonts w:ascii="Courier New" w:hAnsi="Courier New" w:cs="Courier New"/>
                <w:sz w:val="18"/>
                <w:szCs w:val="18"/>
              </w:rPr>
            </w:pPr>
          </w:p>
        </w:tc>
        <w:tc>
          <w:tcPr>
            <w:tcW w:w="3769" w:type="dxa"/>
          </w:tcPr>
          <w:p w:rsidR="00EF4CC4" w:rsidRPr="00086B3E" w:rsidRDefault="00EF4CC4" w:rsidP="00EF4CC4">
            <w:pPr>
              <w:spacing w:after="1" w:line="220" w:lineRule="atLeast"/>
              <w:rPr>
                <w:rFonts w:ascii="Courier New" w:hAnsi="Courier New" w:cs="Courier New"/>
                <w:sz w:val="18"/>
                <w:szCs w:val="18"/>
              </w:rPr>
            </w:pPr>
          </w:p>
        </w:tc>
        <w:tc>
          <w:tcPr>
            <w:tcW w:w="1564" w:type="dxa"/>
          </w:tcPr>
          <w:p w:rsidR="00EF4CC4" w:rsidRPr="00086B3E" w:rsidRDefault="00EF4CC4" w:rsidP="00EF4CC4">
            <w:pPr>
              <w:spacing w:after="1" w:line="220" w:lineRule="atLeast"/>
              <w:rPr>
                <w:rFonts w:ascii="Courier New" w:hAnsi="Courier New" w:cs="Courier New"/>
                <w:sz w:val="18"/>
                <w:szCs w:val="18"/>
              </w:rPr>
            </w:pPr>
          </w:p>
        </w:tc>
        <w:tc>
          <w:tcPr>
            <w:tcW w:w="1504" w:type="dxa"/>
          </w:tcPr>
          <w:p w:rsidR="00EF4CC4" w:rsidRPr="00086B3E" w:rsidRDefault="00EF4CC4" w:rsidP="00EF4CC4">
            <w:pPr>
              <w:spacing w:after="1" w:line="220" w:lineRule="atLeast"/>
              <w:rPr>
                <w:rFonts w:ascii="Courier New" w:hAnsi="Courier New" w:cs="Courier New"/>
                <w:sz w:val="18"/>
                <w:szCs w:val="18"/>
              </w:rPr>
            </w:pPr>
          </w:p>
        </w:tc>
        <w:tc>
          <w:tcPr>
            <w:tcW w:w="1938"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1521"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EF4CC4" w:rsidRPr="00086B3E" w:rsidRDefault="00EF4CC4" w:rsidP="00EF4CC4">
            <w:pPr>
              <w:spacing w:after="1" w:line="220" w:lineRule="atLeast"/>
              <w:rPr>
                <w:rFonts w:ascii="Courier New" w:hAnsi="Courier New" w:cs="Courier New"/>
                <w:sz w:val="18"/>
                <w:szCs w:val="18"/>
              </w:rPr>
            </w:pPr>
          </w:p>
        </w:tc>
        <w:tc>
          <w:tcPr>
            <w:tcW w:w="1564" w:type="dxa"/>
          </w:tcPr>
          <w:p w:rsidR="00EF4CC4" w:rsidRPr="00086B3E" w:rsidRDefault="00EF4CC4" w:rsidP="00EF4CC4">
            <w:pPr>
              <w:spacing w:after="1" w:line="220" w:lineRule="atLeast"/>
              <w:rPr>
                <w:rFonts w:ascii="Courier New" w:hAnsi="Courier New" w:cs="Courier New"/>
                <w:sz w:val="18"/>
                <w:szCs w:val="18"/>
              </w:rPr>
            </w:pPr>
          </w:p>
        </w:tc>
        <w:tc>
          <w:tcPr>
            <w:tcW w:w="1504" w:type="dxa"/>
          </w:tcPr>
          <w:p w:rsidR="00EF4CC4" w:rsidRPr="00086B3E" w:rsidRDefault="00EF4CC4" w:rsidP="00EF4CC4">
            <w:pPr>
              <w:spacing w:after="1" w:line="220" w:lineRule="atLeast"/>
              <w:rPr>
                <w:rFonts w:ascii="Courier New" w:hAnsi="Courier New" w:cs="Courier New"/>
                <w:sz w:val="18"/>
                <w:szCs w:val="18"/>
              </w:rPr>
            </w:pPr>
          </w:p>
        </w:tc>
        <w:tc>
          <w:tcPr>
            <w:tcW w:w="1938" w:type="dxa"/>
          </w:tcPr>
          <w:p w:rsidR="00EF4CC4" w:rsidRPr="00086B3E" w:rsidRDefault="00EF4CC4" w:rsidP="00EF4CC4">
            <w:pPr>
              <w:spacing w:after="1" w:line="220" w:lineRule="atLeast"/>
              <w:rPr>
                <w:rFonts w:ascii="Courier New" w:hAnsi="Courier New" w:cs="Courier New"/>
                <w:sz w:val="18"/>
                <w:szCs w:val="18"/>
              </w:rPr>
            </w:pPr>
          </w:p>
        </w:tc>
      </w:tr>
    </w:tbl>
    <w:p w:rsidR="00EF4CC4" w:rsidRPr="00086B3E" w:rsidRDefault="00EF4CC4" w:rsidP="00EF4CC4">
      <w:pPr>
        <w:spacing w:after="1" w:line="220" w:lineRule="atLeast"/>
        <w:jc w:val="both"/>
        <w:rPr>
          <w:rFonts w:ascii="Courier New" w:hAnsi="Courier New" w:cs="Courier New"/>
          <w:sz w:val="18"/>
          <w:szCs w:val="18"/>
        </w:rPr>
      </w:pPr>
    </w:p>
    <w:p w:rsidR="00EF4CC4" w:rsidRPr="00086B3E" w:rsidRDefault="00EF4CC4" w:rsidP="00EF4CC4">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EF4CC4" w:rsidRPr="00086B3E" w:rsidRDefault="00EF4CC4" w:rsidP="00EF4CC4">
      <w:pPr>
        <w:spacing w:after="1" w:line="220" w:lineRule="atLeast"/>
        <w:jc w:val="both"/>
        <w:rPr>
          <w:rFonts w:ascii="Courier New" w:hAnsi="Courier New" w:cs="Courier New"/>
          <w:sz w:val="18"/>
          <w:szCs w:val="18"/>
        </w:rPr>
      </w:pPr>
    </w:p>
    <w:p w:rsidR="00EF4CC4" w:rsidRDefault="00EF4CC4" w:rsidP="00EF4CC4">
      <w:pPr>
        <w:spacing w:after="1" w:line="220" w:lineRule="atLeast"/>
        <w:jc w:val="center"/>
        <w:outlineLvl w:val="1"/>
        <w:rPr>
          <w:rFonts w:ascii="Courier New" w:hAnsi="Courier New" w:cs="Courier New"/>
          <w:sz w:val="18"/>
          <w:szCs w:val="18"/>
        </w:rPr>
      </w:pPr>
    </w:p>
    <w:p w:rsidR="00EF4CC4" w:rsidRDefault="00EF4CC4" w:rsidP="00EF4CC4">
      <w:pPr>
        <w:spacing w:after="1" w:line="220" w:lineRule="atLeast"/>
        <w:jc w:val="center"/>
        <w:outlineLvl w:val="1"/>
        <w:rPr>
          <w:rFonts w:ascii="Courier New" w:hAnsi="Courier New" w:cs="Courier New"/>
          <w:sz w:val="18"/>
          <w:szCs w:val="18"/>
        </w:rPr>
      </w:pPr>
    </w:p>
    <w:p w:rsidR="00EF4CC4" w:rsidRPr="00086B3E" w:rsidRDefault="00EF4CC4" w:rsidP="00EF4CC4">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EF4CC4" w:rsidRPr="00086B3E" w:rsidRDefault="00EF4CC4" w:rsidP="00EF4CC4">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769"/>
        <w:gridCol w:w="1564"/>
        <w:gridCol w:w="1504"/>
        <w:gridCol w:w="2040"/>
      </w:tblGrid>
      <w:tr w:rsidR="00EF4CC4" w:rsidRPr="00086B3E" w:rsidTr="00EF4CC4">
        <w:tc>
          <w:tcPr>
            <w:tcW w:w="3181" w:type="dxa"/>
            <w:vMerge w:val="restart"/>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lastRenderedPageBreak/>
              <w:t>Код по БК и дополнительной классификации</w:t>
            </w:r>
          </w:p>
        </w:tc>
        <w:tc>
          <w:tcPr>
            <w:tcW w:w="6837" w:type="dxa"/>
            <w:gridSpan w:val="3"/>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EF4CC4" w:rsidRPr="00086B3E" w:rsidTr="00EF4CC4">
        <w:tc>
          <w:tcPr>
            <w:tcW w:w="3181" w:type="dxa"/>
            <w:vMerge/>
          </w:tcPr>
          <w:p w:rsidR="00EF4CC4" w:rsidRPr="00086B3E" w:rsidRDefault="00EF4CC4" w:rsidP="00EF4CC4">
            <w:pPr>
              <w:rPr>
                <w:rFonts w:ascii="Courier New" w:hAnsi="Courier New" w:cs="Courier New"/>
                <w:sz w:val="18"/>
                <w:szCs w:val="18"/>
              </w:rPr>
            </w:pPr>
          </w:p>
        </w:tc>
        <w:tc>
          <w:tcPr>
            <w:tcW w:w="3769"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EF4CC4" w:rsidRPr="00086B3E" w:rsidRDefault="00EF4CC4" w:rsidP="00EF4CC4">
            <w:pPr>
              <w:rPr>
                <w:rFonts w:ascii="Courier New" w:hAnsi="Courier New" w:cs="Courier New"/>
                <w:sz w:val="18"/>
                <w:szCs w:val="18"/>
              </w:rPr>
            </w:pPr>
          </w:p>
        </w:tc>
      </w:tr>
      <w:tr w:rsidR="00EF4CC4" w:rsidRPr="00086B3E" w:rsidTr="00EF4CC4">
        <w:tc>
          <w:tcPr>
            <w:tcW w:w="3181" w:type="dxa"/>
            <w:vMerge/>
          </w:tcPr>
          <w:p w:rsidR="00EF4CC4" w:rsidRPr="00086B3E" w:rsidRDefault="00EF4CC4" w:rsidP="00EF4CC4">
            <w:pPr>
              <w:rPr>
                <w:rFonts w:ascii="Courier New" w:hAnsi="Courier New" w:cs="Courier New"/>
                <w:sz w:val="18"/>
                <w:szCs w:val="18"/>
              </w:rPr>
            </w:pPr>
          </w:p>
        </w:tc>
        <w:tc>
          <w:tcPr>
            <w:tcW w:w="3769"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EF4CC4" w:rsidRPr="00086B3E" w:rsidRDefault="00EF4CC4" w:rsidP="00EF4CC4">
            <w:pPr>
              <w:rPr>
                <w:rFonts w:ascii="Courier New" w:hAnsi="Courier New" w:cs="Courier New"/>
                <w:sz w:val="18"/>
                <w:szCs w:val="18"/>
              </w:rPr>
            </w:pPr>
          </w:p>
        </w:tc>
      </w:tr>
      <w:tr w:rsidR="00EF4CC4" w:rsidRPr="00086B3E" w:rsidTr="00EF4CC4">
        <w:tc>
          <w:tcPr>
            <w:tcW w:w="3181"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EF4CC4" w:rsidRPr="00086B3E" w:rsidTr="00EF4CC4">
        <w:tc>
          <w:tcPr>
            <w:tcW w:w="3181" w:type="dxa"/>
          </w:tcPr>
          <w:p w:rsidR="00EF4CC4" w:rsidRPr="00086B3E" w:rsidRDefault="00EF4CC4" w:rsidP="00EF4CC4">
            <w:pPr>
              <w:spacing w:after="1" w:line="220" w:lineRule="atLeast"/>
              <w:rPr>
                <w:rFonts w:ascii="Courier New" w:hAnsi="Courier New" w:cs="Courier New"/>
                <w:sz w:val="18"/>
                <w:szCs w:val="18"/>
              </w:rPr>
            </w:pPr>
          </w:p>
        </w:tc>
        <w:tc>
          <w:tcPr>
            <w:tcW w:w="3769" w:type="dxa"/>
          </w:tcPr>
          <w:p w:rsidR="00EF4CC4" w:rsidRPr="00086B3E" w:rsidRDefault="00EF4CC4" w:rsidP="00EF4CC4">
            <w:pPr>
              <w:spacing w:after="1" w:line="220" w:lineRule="atLeast"/>
              <w:rPr>
                <w:rFonts w:ascii="Courier New" w:hAnsi="Courier New" w:cs="Courier New"/>
                <w:sz w:val="18"/>
                <w:szCs w:val="18"/>
              </w:rPr>
            </w:pPr>
          </w:p>
        </w:tc>
        <w:tc>
          <w:tcPr>
            <w:tcW w:w="1564" w:type="dxa"/>
          </w:tcPr>
          <w:p w:rsidR="00EF4CC4" w:rsidRPr="00086B3E" w:rsidRDefault="00EF4CC4" w:rsidP="00EF4CC4">
            <w:pPr>
              <w:spacing w:after="1" w:line="220" w:lineRule="atLeast"/>
              <w:rPr>
                <w:rFonts w:ascii="Courier New" w:hAnsi="Courier New" w:cs="Courier New"/>
                <w:sz w:val="18"/>
                <w:szCs w:val="18"/>
              </w:rPr>
            </w:pPr>
          </w:p>
        </w:tc>
        <w:tc>
          <w:tcPr>
            <w:tcW w:w="1504" w:type="dxa"/>
          </w:tcPr>
          <w:p w:rsidR="00EF4CC4" w:rsidRPr="00086B3E" w:rsidRDefault="00EF4CC4" w:rsidP="00EF4CC4">
            <w:pPr>
              <w:spacing w:after="1" w:line="220" w:lineRule="atLeast"/>
              <w:rPr>
                <w:rFonts w:ascii="Courier New" w:hAnsi="Courier New" w:cs="Courier New"/>
                <w:sz w:val="18"/>
                <w:szCs w:val="18"/>
              </w:rPr>
            </w:pPr>
          </w:p>
        </w:tc>
        <w:tc>
          <w:tcPr>
            <w:tcW w:w="2040"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3181" w:type="dxa"/>
          </w:tcPr>
          <w:p w:rsidR="00EF4CC4" w:rsidRPr="00086B3E" w:rsidRDefault="00EF4CC4" w:rsidP="00EF4CC4">
            <w:pPr>
              <w:spacing w:after="1" w:line="220" w:lineRule="atLeast"/>
              <w:rPr>
                <w:rFonts w:ascii="Courier New" w:hAnsi="Courier New" w:cs="Courier New"/>
                <w:sz w:val="18"/>
                <w:szCs w:val="18"/>
              </w:rPr>
            </w:pPr>
          </w:p>
        </w:tc>
        <w:tc>
          <w:tcPr>
            <w:tcW w:w="3769" w:type="dxa"/>
          </w:tcPr>
          <w:p w:rsidR="00EF4CC4" w:rsidRPr="00086B3E" w:rsidRDefault="00EF4CC4" w:rsidP="00EF4CC4">
            <w:pPr>
              <w:spacing w:after="1" w:line="220" w:lineRule="atLeast"/>
              <w:rPr>
                <w:rFonts w:ascii="Courier New" w:hAnsi="Courier New" w:cs="Courier New"/>
                <w:sz w:val="18"/>
                <w:szCs w:val="18"/>
              </w:rPr>
            </w:pPr>
          </w:p>
        </w:tc>
        <w:tc>
          <w:tcPr>
            <w:tcW w:w="1564" w:type="dxa"/>
          </w:tcPr>
          <w:p w:rsidR="00EF4CC4" w:rsidRPr="00086B3E" w:rsidRDefault="00EF4CC4" w:rsidP="00EF4CC4">
            <w:pPr>
              <w:spacing w:after="1" w:line="220" w:lineRule="atLeast"/>
              <w:rPr>
                <w:rFonts w:ascii="Courier New" w:hAnsi="Courier New" w:cs="Courier New"/>
                <w:sz w:val="18"/>
                <w:szCs w:val="18"/>
              </w:rPr>
            </w:pPr>
          </w:p>
        </w:tc>
        <w:tc>
          <w:tcPr>
            <w:tcW w:w="1504" w:type="dxa"/>
          </w:tcPr>
          <w:p w:rsidR="00EF4CC4" w:rsidRPr="00086B3E" w:rsidRDefault="00EF4CC4" w:rsidP="00EF4CC4">
            <w:pPr>
              <w:spacing w:after="1" w:line="220" w:lineRule="atLeast"/>
              <w:rPr>
                <w:rFonts w:ascii="Courier New" w:hAnsi="Courier New" w:cs="Courier New"/>
                <w:sz w:val="18"/>
                <w:szCs w:val="18"/>
              </w:rPr>
            </w:pPr>
          </w:p>
        </w:tc>
        <w:tc>
          <w:tcPr>
            <w:tcW w:w="2040" w:type="dxa"/>
          </w:tcPr>
          <w:p w:rsidR="00EF4CC4" w:rsidRPr="00086B3E" w:rsidRDefault="00EF4CC4" w:rsidP="00EF4CC4">
            <w:pPr>
              <w:spacing w:after="1" w:line="220" w:lineRule="atLeast"/>
              <w:rPr>
                <w:rFonts w:ascii="Courier New" w:hAnsi="Courier New" w:cs="Courier New"/>
                <w:sz w:val="18"/>
                <w:szCs w:val="18"/>
              </w:rPr>
            </w:pPr>
          </w:p>
        </w:tc>
      </w:tr>
      <w:tr w:rsidR="00EF4CC4" w:rsidRPr="00086B3E" w:rsidTr="00EF4CC4">
        <w:tc>
          <w:tcPr>
            <w:tcW w:w="3181" w:type="dxa"/>
          </w:tcPr>
          <w:p w:rsidR="00EF4CC4" w:rsidRPr="00086B3E" w:rsidRDefault="00EF4CC4" w:rsidP="00EF4CC4">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EF4CC4" w:rsidRPr="00086B3E" w:rsidRDefault="00EF4CC4" w:rsidP="00EF4CC4">
            <w:pPr>
              <w:spacing w:after="1" w:line="220" w:lineRule="atLeast"/>
              <w:rPr>
                <w:rFonts w:ascii="Courier New" w:hAnsi="Courier New" w:cs="Courier New"/>
                <w:sz w:val="18"/>
                <w:szCs w:val="18"/>
              </w:rPr>
            </w:pPr>
          </w:p>
        </w:tc>
        <w:tc>
          <w:tcPr>
            <w:tcW w:w="1564" w:type="dxa"/>
          </w:tcPr>
          <w:p w:rsidR="00EF4CC4" w:rsidRPr="00086B3E" w:rsidRDefault="00EF4CC4" w:rsidP="00EF4CC4">
            <w:pPr>
              <w:spacing w:after="1" w:line="220" w:lineRule="atLeast"/>
              <w:rPr>
                <w:rFonts w:ascii="Courier New" w:hAnsi="Courier New" w:cs="Courier New"/>
                <w:sz w:val="18"/>
                <w:szCs w:val="18"/>
              </w:rPr>
            </w:pPr>
          </w:p>
        </w:tc>
        <w:tc>
          <w:tcPr>
            <w:tcW w:w="1504" w:type="dxa"/>
          </w:tcPr>
          <w:p w:rsidR="00EF4CC4" w:rsidRPr="00086B3E" w:rsidRDefault="00EF4CC4" w:rsidP="00EF4CC4">
            <w:pPr>
              <w:spacing w:after="1" w:line="220" w:lineRule="atLeast"/>
              <w:rPr>
                <w:rFonts w:ascii="Courier New" w:hAnsi="Courier New" w:cs="Courier New"/>
                <w:sz w:val="18"/>
                <w:szCs w:val="18"/>
              </w:rPr>
            </w:pPr>
          </w:p>
        </w:tc>
        <w:tc>
          <w:tcPr>
            <w:tcW w:w="2040" w:type="dxa"/>
          </w:tcPr>
          <w:p w:rsidR="00EF4CC4" w:rsidRPr="00086B3E" w:rsidRDefault="00EF4CC4" w:rsidP="00EF4CC4">
            <w:pPr>
              <w:spacing w:after="1" w:line="220" w:lineRule="atLeast"/>
              <w:rPr>
                <w:rFonts w:ascii="Courier New" w:hAnsi="Courier New" w:cs="Courier New"/>
                <w:sz w:val="18"/>
                <w:szCs w:val="18"/>
              </w:rPr>
            </w:pPr>
          </w:p>
        </w:tc>
      </w:tr>
    </w:tbl>
    <w:p w:rsidR="00EF4CC4" w:rsidRPr="00086B3E" w:rsidRDefault="00EF4CC4" w:rsidP="00EF4CC4">
      <w:pPr>
        <w:spacing w:after="1" w:line="220" w:lineRule="atLeast"/>
        <w:jc w:val="both"/>
        <w:rPr>
          <w:rFonts w:ascii="Courier New" w:hAnsi="Courier New" w:cs="Courier New"/>
          <w:sz w:val="18"/>
          <w:szCs w:val="18"/>
        </w:rPr>
      </w:pPr>
    </w:p>
    <w:p w:rsidR="00EF4CC4" w:rsidRPr="00086B3E" w:rsidRDefault="00EF4CC4" w:rsidP="00EF4CC4">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EF4CC4" w:rsidRPr="00086B3E" w:rsidRDefault="00EF4CC4" w:rsidP="00EF4CC4">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EF4CC4" w:rsidRPr="00086B3E" w:rsidRDefault="00EF4CC4" w:rsidP="00EF4CC4">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EF4CC4" w:rsidRPr="00086B3E" w:rsidRDefault="00EF4CC4" w:rsidP="00EF4CC4">
      <w:pPr>
        <w:spacing w:after="1" w:line="200" w:lineRule="atLeast"/>
        <w:jc w:val="both"/>
        <w:rPr>
          <w:rFonts w:ascii="Courier New" w:hAnsi="Courier New" w:cs="Courier New"/>
          <w:sz w:val="18"/>
          <w:szCs w:val="18"/>
        </w:rPr>
      </w:pPr>
    </w:p>
    <w:p w:rsidR="00EF4CC4" w:rsidRPr="00086B3E" w:rsidRDefault="00EF4CC4" w:rsidP="00EF4CC4">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EF4CC4" w:rsidRPr="00086B3E" w:rsidRDefault="00EF4CC4" w:rsidP="00EF4CC4">
      <w:pPr>
        <w:spacing w:after="1" w:line="200" w:lineRule="atLeast"/>
        <w:jc w:val="both"/>
        <w:rPr>
          <w:rFonts w:ascii="Courier New" w:hAnsi="Courier New" w:cs="Courier New"/>
          <w:sz w:val="18"/>
          <w:szCs w:val="18"/>
        </w:rPr>
      </w:pPr>
    </w:p>
    <w:p w:rsidR="00EF4CC4" w:rsidRPr="00086B3E" w:rsidRDefault="00EF4CC4" w:rsidP="00EF4CC4">
      <w:pPr>
        <w:spacing w:after="1" w:line="200" w:lineRule="atLeast"/>
        <w:jc w:val="both"/>
        <w:rPr>
          <w:sz w:val="18"/>
        </w:rPr>
      </w:pPr>
      <w:r w:rsidRPr="00086B3E">
        <w:rPr>
          <w:rFonts w:ascii="Courier New" w:hAnsi="Courier New" w:cs="Courier New"/>
          <w:sz w:val="16"/>
        </w:rPr>
        <w:t>Номер страницы __________</w:t>
      </w:r>
    </w:p>
    <w:p w:rsidR="00EF4CC4" w:rsidRPr="00086B3E" w:rsidRDefault="00EF4CC4" w:rsidP="00EF4CC4">
      <w:pPr>
        <w:spacing w:after="1" w:line="200" w:lineRule="atLeast"/>
        <w:jc w:val="both"/>
        <w:rPr>
          <w:sz w:val="18"/>
        </w:rPr>
      </w:pPr>
      <w:r w:rsidRPr="00086B3E">
        <w:rPr>
          <w:rFonts w:ascii="Courier New" w:hAnsi="Courier New" w:cs="Courier New"/>
          <w:sz w:val="16"/>
        </w:rPr>
        <w:t>Всего страниц __________</w:t>
      </w:r>
      <w:r>
        <w:rPr>
          <w:rFonts w:ascii="Courier New" w:hAnsi="Courier New" w:cs="Courier New"/>
          <w:sz w:val="16"/>
        </w:rPr>
        <w:t>»</w:t>
      </w:r>
    </w:p>
    <w:p w:rsidR="00EF4CC4" w:rsidRDefault="00EF4CC4" w:rsidP="00EF4CC4">
      <w:pPr>
        <w:spacing w:after="1" w:line="220" w:lineRule="atLeast"/>
        <w:jc w:val="center"/>
      </w:pPr>
    </w:p>
    <w:p w:rsidR="00EF4CC4" w:rsidRDefault="00EF4CC4" w:rsidP="00EF4CC4">
      <w:pPr>
        <w:spacing w:after="1" w:line="200" w:lineRule="atLeast"/>
        <w:jc w:val="both"/>
      </w:pPr>
    </w:p>
    <w:p w:rsidR="00EF4CC4" w:rsidRPr="00EF4CC4" w:rsidRDefault="00EF4CC4" w:rsidP="00EF4CC4">
      <w:pPr>
        <w:tabs>
          <w:tab w:val="left" w:pos="10130"/>
        </w:tabs>
      </w:pPr>
    </w:p>
    <w:sectPr w:rsidR="00EF4CC4" w:rsidRPr="00EF4CC4" w:rsidSect="00EF4CC4">
      <w:pgSz w:w="16838" w:h="11905" w:orient="landscape"/>
      <w:pgMar w:top="813" w:right="536" w:bottom="568" w:left="1134" w:header="421"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318" w:rsidRDefault="00082318" w:rsidP="00D61A9A">
      <w:r>
        <w:separator/>
      </w:r>
    </w:p>
  </w:endnote>
  <w:endnote w:type="continuationSeparator" w:id="0">
    <w:p w:rsidR="00082318" w:rsidRDefault="00082318" w:rsidP="00D61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d"/>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d"/>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318" w:rsidRDefault="00082318" w:rsidP="00D61A9A">
      <w:r>
        <w:separator/>
      </w:r>
    </w:p>
  </w:footnote>
  <w:footnote w:type="continuationSeparator" w:id="0">
    <w:p w:rsidR="00082318" w:rsidRDefault="00082318" w:rsidP="00D61A9A">
      <w:r>
        <w:continuationSeparator/>
      </w:r>
    </w:p>
  </w:footnote>
  <w:footnote w:id="1">
    <w:p w:rsidR="00EF4CC4" w:rsidRDefault="00EF4CC4" w:rsidP="00D61A9A">
      <w:pPr>
        <w:pStyle w:val="aa"/>
        <w:ind w:firstLine="567"/>
        <w:jc w:val="both"/>
      </w:pPr>
      <w:r w:rsidRPr="00B827CB">
        <w:rPr>
          <w:rStyle w:val="ac"/>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324634"/>
      <w:docPartObj>
        <w:docPartGallery w:val="Page Numbers (Top of Page)"/>
        <w:docPartUnique/>
      </w:docPartObj>
    </w:sdtPr>
    <w:sdtEndPr>
      <w:rPr>
        <w:sz w:val="20"/>
        <w:szCs w:val="20"/>
      </w:rPr>
    </w:sdtEndPr>
    <w:sdtContent>
      <w:p w:rsidR="00EF4CC4" w:rsidRPr="007C6113" w:rsidRDefault="00EF4CC4">
        <w:pPr>
          <w:pStyle w:val="a3"/>
          <w:jc w:val="center"/>
          <w:rPr>
            <w:sz w:val="20"/>
            <w:szCs w:val="20"/>
          </w:rPr>
        </w:pPr>
        <w:r w:rsidRPr="007C6113">
          <w:rPr>
            <w:sz w:val="20"/>
            <w:szCs w:val="20"/>
          </w:rPr>
          <w:fldChar w:fldCharType="begin"/>
        </w:r>
        <w:r w:rsidRPr="007C6113">
          <w:rPr>
            <w:sz w:val="20"/>
            <w:szCs w:val="20"/>
          </w:rPr>
          <w:instrText>PAGE   \* MERGEFORMAT</w:instrText>
        </w:r>
        <w:r w:rsidRPr="007C6113">
          <w:rPr>
            <w:sz w:val="20"/>
            <w:szCs w:val="20"/>
          </w:rPr>
          <w:fldChar w:fldCharType="separate"/>
        </w:r>
        <w:r>
          <w:rPr>
            <w:noProof/>
            <w:sz w:val="20"/>
            <w:szCs w:val="20"/>
          </w:rPr>
          <w:t>45</w:t>
        </w:r>
        <w:r w:rsidRPr="007C6113">
          <w:rPr>
            <w:sz w:val="20"/>
            <w:szCs w:val="20"/>
          </w:rPr>
          <w:fldChar w:fldCharType="end"/>
        </w:r>
      </w:p>
    </w:sdtContent>
  </w:sdt>
  <w:p w:rsidR="00EF4CC4" w:rsidRPr="007C6113" w:rsidRDefault="00EF4CC4">
    <w:pPr>
      <w:pStyle w:val="a3"/>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192631"/>
      <w:docPartObj>
        <w:docPartGallery w:val="Page Numbers (Top of Page)"/>
        <w:docPartUnique/>
      </w:docPartObj>
    </w:sdtPr>
    <w:sdtContent>
      <w:p w:rsidR="00EF4CC4" w:rsidRDefault="00EF4CC4">
        <w:pPr>
          <w:pStyle w:val="a3"/>
          <w:jc w:val="center"/>
        </w:pPr>
        <w:fldSimple w:instr="PAGE   \* MERGEFORMAT">
          <w:r>
            <w:rPr>
              <w:noProof/>
            </w:rPr>
            <w:t>61</w:t>
          </w:r>
        </w:fldSimple>
      </w:p>
    </w:sdtContent>
  </w:sdt>
  <w:p w:rsidR="00EF4CC4" w:rsidRDefault="00EF4CC4">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059893"/>
      <w:docPartObj>
        <w:docPartGallery w:val="Page Numbers (Top of Page)"/>
        <w:docPartUnique/>
      </w:docPartObj>
    </w:sdtPr>
    <w:sdtContent>
      <w:p w:rsidR="00EF4CC4" w:rsidRDefault="00EF4CC4">
        <w:pPr>
          <w:pStyle w:val="a3"/>
          <w:jc w:val="center"/>
        </w:pPr>
        <w:r w:rsidRPr="008C3D9E">
          <w:rPr>
            <w:sz w:val="20"/>
            <w:szCs w:val="20"/>
          </w:rPr>
          <w:fldChar w:fldCharType="begin"/>
        </w:r>
        <w:r w:rsidRPr="008C3D9E">
          <w:rPr>
            <w:sz w:val="20"/>
            <w:szCs w:val="20"/>
          </w:rPr>
          <w:instrText>PAGE   \* MERGEFORMAT</w:instrText>
        </w:r>
        <w:r w:rsidRPr="008C3D9E">
          <w:rPr>
            <w:sz w:val="20"/>
            <w:szCs w:val="20"/>
          </w:rPr>
          <w:fldChar w:fldCharType="separate"/>
        </w:r>
        <w:r>
          <w:rPr>
            <w:noProof/>
            <w:sz w:val="20"/>
            <w:szCs w:val="20"/>
          </w:rPr>
          <w:t>64</w:t>
        </w:r>
        <w:r w:rsidRPr="008C3D9E">
          <w:rPr>
            <w:sz w:val="20"/>
            <w:szCs w:val="20"/>
          </w:rPr>
          <w:fldChar w:fldCharType="end"/>
        </w:r>
      </w:p>
    </w:sdtContent>
  </w:sdt>
  <w:p w:rsidR="00EF4CC4" w:rsidRDefault="00EF4CC4">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071200"/>
      <w:docPartObj>
        <w:docPartGallery w:val="Page Numbers (Top of Page)"/>
        <w:docPartUnique/>
      </w:docPartObj>
    </w:sdtPr>
    <w:sdtEndPr>
      <w:rPr>
        <w:sz w:val="20"/>
        <w:szCs w:val="20"/>
      </w:rPr>
    </w:sdtEndPr>
    <w:sdtContent>
      <w:p w:rsidR="00EF4CC4" w:rsidRPr="00D45341" w:rsidRDefault="00EF4CC4">
        <w:pPr>
          <w:pStyle w:val="a3"/>
          <w:jc w:val="center"/>
          <w:rPr>
            <w:sz w:val="20"/>
            <w:szCs w:val="20"/>
          </w:rPr>
        </w:pPr>
        <w:r w:rsidRPr="00D45341">
          <w:rPr>
            <w:sz w:val="20"/>
            <w:szCs w:val="20"/>
          </w:rPr>
          <w:fldChar w:fldCharType="begin"/>
        </w:r>
        <w:r w:rsidRPr="00D45341">
          <w:rPr>
            <w:sz w:val="20"/>
            <w:szCs w:val="20"/>
          </w:rPr>
          <w:instrText>PAGE   \* MERGEFORMAT</w:instrText>
        </w:r>
        <w:r w:rsidRPr="00D45341">
          <w:rPr>
            <w:sz w:val="20"/>
            <w:szCs w:val="20"/>
          </w:rPr>
          <w:fldChar w:fldCharType="separate"/>
        </w:r>
        <w:r>
          <w:rPr>
            <w:noProof/>
            <w:sz w:val="20"/>
            <w:szCs w:val="20"/>
          </w:rPr>
          <w:t>68</w:t>
        </w:r>
        <w:r w:rsidRPr="00D45341">
          <w:rPr>
            <w:sz w:val="20"/>
            <w:szCs w:val="20"/>
          </w:rPr>
          <w:fldChar w:fldCharType="end"/>
        </w:r>
      </w:p>
    </w:sdtContent>
  </w:sdt>
  <w:p w:rsidR="00EF4CC4" w:rsidRDefault="00EF4CC4">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090697"/>
      <w:docPartObj>
        <w:docPartGallery w:val="Page Numbers (Top of Page)"/>
        <w:docPartUnique/>
      </w:docPartObj>
    </w:sdtPr>
    <w:sdtEndPr>
      <w:rPr>
        <w:sz w:val="20"/>
        <w:szCs w:val="20"/>
      </w:rPr>
    </w:sdtEndPr>
    <w:sdtContent>
      <w:p w:rsidR="00EF4CC4" w:rsidRPr="0003055F" w:rsidRDefault="00EF4CC4">
        <w:pPr>
          <w:pStyle w:val="a3"/>
          <w:jc w:val="center"/>
          <w:rPr>
            <w:sz w:val="20"/>
            <w:szCs w:val="20"/>
          </w:rPr>
        </w:pPr>
        <w:r w:rsidRPr="0003055F">
          <w:rPr>
            <w:sz w:val="20"/>
            <w:szCs w:val="20"/>
          </w:rPr>
          <w:fldChar w:fldCharType="begin"/>
        </w:r>
        <w:r w:rsidRPr="0003055F">
          <w:rPr>
            <w:sz w:val="20"/>
            <w:szCs w:val="20"/>
          </w:rPr>
          <w:instrText>PAGE   \* MERGEFORMAT</w:instrText>
        </w:r>
        <w:r w:rsidRPr="0003055F">
          <w:rPr>
            <w:sz w:val="20"/>
            <w:szCs w:val="20"/>
          </w:rPr>
          <w:fldChar w:fldCharType="separate"/>
        </w:r>
        <w:r>
          <w:rPr>
            <w:noProof/>
            <w:sz w:val="20"/>
            <w:szCs w:val="20"/>
          </w:rPr>
          <w:t>70</w:t>
        </w:r>
        <w:r w:rsidRPr="0003055F">
          <w:rPr>
            <w:sz w:val="20"/>
            <w:szCs w:val="20"/>
          </w:rPr>
          <w:fldChar w:fldCharType="end"/>
        </w:r>
      </w:p>
    </w:sdtContent>
  </w:sdt>
  <w:p w:rsidR="00EF4CC4" w:rsidRDefault="00EF4CC4">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60071"/>
      <w:docPartObj>
        <w:docPartGallery w:val="Page Numbers (Top of Page)"/>
        <w:docPartUnique/>
      </w:docPartObj>
    </w:sdtPr>
    <w:sdtContent>
      <w:p w:rsidR="00EF4CC4" w:rsidRDefault="00EF4CC4">
        <w:pPr>
          <w:pStyle w:val="a3"/>
          <w:jc w:val="center"/>
        </w:pPr>
        <w:fldSimple w:instr="PAGE   \* MERGEFORMAT">
          <w:r>
            <w:rPr>
              <w:noProof/>
            </w:rPr>
            <w:t>72</w:t>
          </w:r>
        </w:fldSimple>
      </w:p>
    </w:sdtContent>
  </w:sdt>
  <w:p w:rsidR="00EF4CC4" w:rsidRDefault="00EF4CC4">
    <w:pPr>
      <w:pStyle w:val="a3"/>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97620"/>
      <w:docPartObj>
        <w:docPartGallery w:val="Page Numbers (Top of Page)"/>
        <w:docPartUnique/>
      </w:docPartObj>
    </w:sdtPr>
    <w:sdtContent>
      <w:p w:rsidR="00EF4CC4" w:rsidRDefault="00EF4CC4">
        <w:pPr>
          <w:pStyle w:val="a3"/>
          <w:jc w:val="center"/>
        </w:pPr>
        <w:fldSimple w:instr="PAGE   \* MERGEFORMAT">
          <w:r>
            <w:rPr>
              <w:noProof/>
            </w:rPr>
            <w:t>74</w:t>
          </w:r>
        </w:fldSimple>
      </w:p>
    </w:sdtContent>
  </w:sdt>
  <w:p w:rsidR="00EF4CC4" w:rsidRDefault="00EF4CC4">
    <w:pPr>
      <w:pStyle w:val="a3"/>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354643"/>
      <w:docPartObj>
        <w:docPartGallery w:val="Page Numbers (Top of Page)"/>
        <w:docPartUnique/>
      </w:docPartObj>
    </w:sdtPr>
    <w:sdtEndPr>
      <w:rPr>
        <w:sz w:val="20"/>
        <w:szCs w:val="20"/>
      </w:rPr>
    </w:sdtEndPr>
    <w:sdtContent>
      <w:p w:rsidR="00EF4CC4" w:rsidRPr="00BA7EA7" w:rsidRDefault="00EF4CC4">
        <w:pPr>
          <w:pStyle w:val="a3"/>
          <w:jc w:val="center"/>
          <w:rPr>
            <w:sz w:val="20"/>
            <w:szCs w:val="20"/>
          </w:rPr>
        </w:pPr>
        <w:r w:rsidRPr="00BA7EA7">
          <w:rPr>
            <w:sz w:val="20"/>
            <w:szCs w:val="20"/>
          </w:rPr>
          <w:fldChar w:fldCharType="begin"/>
        </w:r>
        <w:r w:rsidRPr="00BA7EA7">
          <w:rPr>
            <w:sz w:val="20"/>
            <w:szCs w:val="20"/>
          </w:rPr>
          <w:instrText>PAGE   \* MERGEFORMAT</w:instrText>
        </w:r>
        <w:r w:rsidRPr="00BA7EA7">
          <w:rPr>
            <w:sz w:val="20"/>
            <w:szCs w:val="20"/>
          </w:rPr>
          <w:fldChar w:fldCharType="separate"/>
        </w:r>
        <w:r>
          <w:rPr>
            <w:noProof/>
            <w:sz w:val="20"/>
            <w:szCs w:val="20"/>
          </w:rPr>
          <w:t>77</w:t>
        </w:r>
        <w:r w:rsidRPr="00BA7EA7">
          <w:rPr>
            <w:sz w:val="20"/>
            <w:szCs w:val="20"/>
          </w:rPr>
          <w:fldChar w:fldCharType="end"/>
        </w:r>
      </w:p>
    </w:sdtContent>
  </w:sdt>
  <w:p w:rsidR="00EF4CC4" w:rsidRDefault="00EF4CC4">
    <w:pPr>
      <w:pStyle w:val="a3"/>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041331"/>
      <w:docPartObj>
        <w:docPartGallery w:val="Page Numbers (Top of Page)"/>
        <w:docPartUnique/>
      </w:docPartObj>
    </w:sdtPr>
    <w:sdtContent>
      <w:p w:rsidR="00EF4CC4" w:rsidRDefault="00EF4CC4">
        <w:pPr>
          <w:pStyle w:val="a3"/>
          <w:jc w:val="center"/>
        </w:pPr>
        <w:r w:rsidRPr="00E86E24">
          <w:rPr>
            <w:sz w:val="20"/>
            <w:szCs w:val="20"/>
          </w:rPr>
          <w:fldChar w:fldCharType="begin"/>
        </w:r>
        <w:r w:rsidRPr="00E86E24">
          <w:rPr>
            <w:sz w:val="20"/>
            <w:szCs w:val="20"/>
          </w:rPr>
          <w:instrText>PAGE   \* MERGEFORMAT</w:instrText>
        </w:r>
        <w:r w:rsidRPr="00E86E24">
          <w:rPr>
            <w:sz w:val="20"/>
            <w:szCs w:val="20"/>
          </w:rPr>
          <w:fldChar w:fldCharType="separate"/>
        </w:r>
        <w:r>
          <w:rPr>
            <w:noProof/>
            <w:sz w:val="20"/>
            <w:szCs w:val="20"/>
          </w:rPr>
          <w:t>80</w:t>
        </w:r>
        <w:r w:rsidRPr="00E86E24">
          <w:rPr>
            <w:sz w:val="20"/>
            <w:szCs w:val="20"/>
          </w:rPr>
          <w:fldChar w:fldCharType="end"/>
        </w:r>
      </w:p>
    </w:sdtContent>
  </w:sdt>
  <w:p w:rsidR="00EF4CC4" w:rsidRDefault="00EF4C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86289"/>
      <w:docPartObj>
        <w:docPartGallery w:val="Page Numbers (Top of Page)"/>
        <w:docPartUnique/>
      </w:docPartObj>
    </w:sdtPr>
    <w:sdtEndPr>
      <w:rPr>
        <w:sz w:val="20"/>
        <w:szCs w:val="20"/>
      </w:rPr>
    </w:sdtEndPr>
    <w:sdtContent>
      <w:p w:rsidR="00EF4CC4" w:rsidRPr="00ED6016" w:rsidRDefault="00EF4CC4">
        <w:pPr>
          <w:pStyle w:val="a3"/>
          <w:jc w:val="center"/>
          <w:rPr>
            <w:sz w:val="20"/>
            <w:szCs w:val="20"/>
          </w:rPr>
        </w:pPr>
        <w:r w:rsidRPr="00ED6016">
          <w:rPr>
            <w:sz w:val="20"/>
            <w:szCs w:val="20"/>
          </w:rPr>
          <w:fldChar w:fldCharType="begin"/>
        </w:r>
        <w:r w:rsidRPr="00ED6016">
          <w:rPr>
            <w:sz w:val="20"/>
            <w:szCs w:val="20"/>
          </w:rPr>
          <w:instrText>PAGE   \* MERGEFORMAT</w:instrText>
        </w:r>
        <w:r w:rsidRPr="00ED6016">
          <w:rPr>
            <w:sz w:val="20"/>
            <w:szCs w:val="20"/>
          </w:rPr>
          <w:fldChar w:fldCharType="separate"/>
        </w:r>
        <w:r>
          <w:rPr>
            <w:noProof/>
            <w:sz w:val="20"/>
            <w:szCs w:val="20"/>
          </w:rPr>
          <w:t>49</w:t>
        </w:r>
        <w:r w:rsidRPr="00ED6016">
          <w:rPr>
            <w:sz w:val="20"/>
            <w:szCs w:val="20"/>
          </w:rPr>
          <w:fldChar w:fldCharType="end"/>
        </w:r>
      </w:p>
    </w:sdtContent>
  </w:sdt>
  <w:p w:rsidR="00EF4CC4" w:rsidRDefault="00EF4CC4">
    <w:pPr>
      <w:pStyle w:val="a3"/>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3"/>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556293"/>
      <w:docPartObj>
        <w:docPartGallery w:val="Page Numbers (Top of Page)"/>
        <w:docPartUnique/>
      </w:docPartObj>
    </w:sdtPr>
    <w:sdtContent>
      <w:p w:rsidR="00EF4CC4" w:rsidRDefault="00EF4CC4">
        <w:pPr>
          <w:pStyle w:val="a3"/>
          <w:jc w:val="center"/>
        </w:pPr>
        <w:fldSimple w:instr="PAGE   \* MERGEFORMAT">
          <w:r>
            <w:rPr>
              <w:noProof/>
            </w:rPr>
            <w:t>82</w:t>
          </w:r>
        </w:fldSimple>
      </w:p>
    </w:sdtContent>
  </w:sdt>
  <w:p w:rsidR="00EF4CC4" w:rsidRDefault="00EF4CC4">
    <w:pPr>
      <w:pStyle w:val="a3"/>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3"/>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0092"/>
      <w:docPartObj>
        <w:docPartGallery w:val="Page Numbers (Top of Page)"/>
        <w:docPartUnique/>
      </w:docPartObj>
    </w:sdtPr>
    <w:sdtContent>
      <w:p w:rsidR="00EF4CC4" w:rsidRDefault="00EF4CC4">
        <w:pPr>
          <w:pStyle w:val="a3"/>
          <w:jc w:val="center"/>
        </w:pPr>
        <w:r w:rsidRPr="00035675">
          <w:rPr>
            <w:sz w:val="20"/>
            <w:szCs w:val="20"/>
          </w:rPr>
          <w:fldChar w:fldCharType="begin"/>
        </w:r>
        <w:r w:rsidRPr="00035675">
          <w:rPr>
            <w:sz w:val="20"/>
            <w:szCs w:val="20"/>
          </w:rPr>
          <w:instrText>PAGE   \* MERGEFORMAT</w:instrText>
        </w:r>
        <w:r w:rsidRPr="00035675">
          <w:rPr>
            <w:sz w:val="20"/>
            <w:szCs w:val="20"/>
          </w:rPr>
          <w:fldChar w:fldCharType="separate"/>
        </w:r>
        <w:r>
          <w:rPr>
            <w:noProof/>
            <w:sz w:val="20"/>
            <w:szCs w:val="20"/>
          </w:rPr>
          <w:t>86</w:t>
        </w:r>
        <w:r w:rsidRPr="00035675">
          <w:rPr>
            <w:sz w:val="20"/>
            <w:szCs w:val="20"/>
          </w:rPr>
          <w:fldChar w:fldCharType="end"/>
        </w:r>
      </w:p>
    </w:sdtContent>
  </w:sdt>
  <w:p w:rsidR="00EF4CC4" w:rsidRDefault="00EF4CC4">
    <w:pPr>
      <w:pStyle w:val="a3"/>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864571"/>
      <w:docPartObj>
        <w:docPartGallery w:val="Page Numbers (Top of Page)"/>
        <w:docPartUnique/>
      </w:docPartObj>
    </w:sdtPr>
    <w:sdtEndPr>
      <w:rPr>
        <w:sz w:val="20"/>
        <w:szCs w:val="20"/>
      </w:rPr>
    </w:sdtEndPr>
    <w:sdtContent>
      <w:p w:rsidR="00EF4CC4" w:rsidRPr="00C005F7" w:rsidRDefault="00EF4CC4">
        <w:pPr>
          <w:pStyle w:val="a3"/>
          <w:jc w:val="center"/>
          <w:rPr>
            <w:sz w:val="20"/>
            <w:szCs w:val="20"/>
          </w:rPr>
        </w:pPr>
        <w:r w:rsidRPr="00C005F7">
          <w:rPr>
            <w:sz w:val="20"/>
            <w:szCs w:val="20"/>
          </w:rPr>
          <w:fldChar w:fldCharType="begin"/>
        </w:r>
        <w:r w:rsidRPr="00C005F7">
          <w:rPr>
            <w:sz w:val="20"/>
            <w:szCs w:val="20"/>
          </w:rPr>
          <w:instrText>PAGE   \* MERGEFORMAT</w:instrText>
        </w:r>
        <w:r w:rsidRPr="00C005F7">
          <w:rPr>
            <w:sz w:val="20"/>
            <w:szCs w:val="20"/>
          </w:rPr>
          <w:fldChar w:fldCharType="separate"/>
        </w:r>
        <w:r>
          <w:rPr>
            <w:noProof/>
            <w:sz w:val="20"/>
            <w:szCs w:val="20"/>
          </w:rPr>
          <w:t>89</w:t>
        </w:r>
        <w:r w:rsidRPr="00C005F7">
          <w:rPr>
            <w:sz w:val="20"/>
            <w:szCs w:val="20"/>
          </w:rPr>
          <w:fldChar w:fldCharType="end"/>
        </w:r>
      </w:p>
    </w:sdtContent>
  </w:sdt>
  <w:p w:rsidR="00EF4CC4" w:rsidRDefault="00EF4CC4">
    <w:pPr>
      <w:pStyle w:val="a3"/>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0160"/>
      <w:docPartObj>
        <w:docPartGallery w:val="Page Numbers (Top of Page)"/>
        <w:docPartUnique/>
      </w:docPartObj>
    </w:sdtPr>
    <w:sdtContent>
      <w:p w:rsidR="00EF4CC4" w:rsidRDefault="00EF4CC4">
        <w:pPr>
          <w:pStyle w:val="a3"/>
          <w:jc w:val="center"/>
        </w:pPr>
        <w:fldSimple w:instr="PAGE   \* MERGEFORMAT">
          <w:r>
            <w:rPr>
              <w:noProof/>
            </w:rPr>
            <w:t>91</w:t>
          </w:r>
        </w:fldSimple>
      </w:p>
    </w:sdtContent>
  </w:sdt>
  <w:p w:rsidR="00EF4CC4" w:rsidRDefault="00EF4CC4">
    <w:pPr>
      <w:pStyle w:val="a3"/>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409326"/>
      <w:docPartObj>
        <w:docPartGallery w:val="Page Numbers (Top of Page)"/>
        <w:docPartUnique/>
      </w:docPartObj>
    </w:sdtPr>
    <w:sdtEndPr>
      <w:rPr>
        <w:sz w:val="20"/>
        <w:szCs w:val="20"/>
      </w:rPr>
    </w:sdtEndPr>
    <w:sdtContent>
      <w:p w:rsidR="00EF4CC4" w:rsidRPr="009C4DFF" w:rsidRDefault="00EF4CC4">
        <w:pPr>
          <w:pStyle w:val="a3"/>
          <w:jc w:val="center"/>
          <w:rPr>
            <w:sz w:val="20"/>
            <w:szCs w:val="20"/>
          </w:rPr>
        </w:pPr>
        <w:r w:rsidRPr="009C4DFF">
          <w:rPr>
            <w:sz w:val="20"/>
            <w:szCs w:val="20"/>
          </w:rPr>
          <w:fldChar w:fldCharType="begin"/>
        </w:r>
        <w:r w:rsidRPr="009C4DFF">
          <w:rPr>
            <w:sz w:val="20"/>
            <w:szCs w:val="20"/>
          </w:rPr>
          <w:instrText>PAGE   \* MERGEFORMAT</w:instrText>
        </w:r>
        <w:r w:rsidRPr="009C4DFF">
          <w:rPr>
            <w:sz w:val="20"/>
            <w:szCs w:val="20"/>
          </w:rPr>
          <w:fldChar w:fldCharType="separate"/>
        </w:r>
        <w:r>
          <w:rPr>
            <w:noProof/>
            <w:sz w:val="20"/>
            <w:szCs w:val="20"/>
          </w:rPr>
          <w:t>94</w:t>
        </w:r>
        <w:r w:rsidRPr="009C4DFF">
          <w:rPr>
            <w:sz w:val="20"/>
            <w:szCs w:val="20"/>
          </w:rPr>
          <w:fldChar w:fldCharType="end"/>
        </w:r>
      </w:p>
    </w:sdtContent>
  </w:sdt>
  <w:p w:rsidR="00EF4CC4" w:rsidRDefault="00EF4CC4">
    <w:pPr>
      <w:pStyle w:val="a3"/>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887865"/>
      <w:docPartObj>
        <w:docPartGallery w:val="Page Numbers (Top of Page)"/>
        <w:docPartUnique/>
      </w:docPartObj>
    </w:sdtPr>
    <w:sdtEndPr>
      <w:rPr>
        <w:sz w:val="20"/>
        <w:szCs w:val="20"/>
      </w:rPr>
    </w:sdtEndPr>
    <w:sdtContent>
      <w:p w:rsidR="00EF4CC4" w:rsidRPr="00BC00BC" w:rsidRDefault="00EF4CC4">
        <w:pPr>
          <w:pStyle w:val="a3"/>
          <w:jc w:val="center"/>
          <w:rPr>
            <w:sz w:val="20"/>
            <w:szCs w:val="20"/>
          </w:rPr>
        </w:pPr>
        <w:r w:rsidRPr="00BC00BC">
          <w:rPr>
            <w:sz w:val="20"/>
            <w:szCs w:val="20"/>
          </w:rPr>
          <w:fldChar w:fldCharType="begin"/>
        </w:r>
        <w:r w:rsidRPr="00BC00BC">
          <w:rPr>
            <w:sz w:val="20"/>
            <w:szCs w:val="20"/>
          </w:rPr>
          <w:instrText>PAGE   \* MERGEFORMAT</w:instrText>
        </w:r>
        <w:r w:rsidRPr="00BC00BC">
          <w:rPr>
            <w:sz w:val="20"/>
            <w:szCs w:val="20"/>
          </w:rPr>
          <w:fldChar w:fldCharType="separate"/>
        </w:r>
        <w:r>
          <w:rPr>
            <w:noProof/>
            <w:sz w:val="20"/>
            <w:szCs w:val="20"/>
          </w:rPr>
          <w:t>96</w:t>
        </w:r>
        <w:r w:rsidRPr="00BC00BC">
          <w:rPr>
            <w:sz w:val="20"/>
            <w:szCs w:val="20"/>
          </w:rPr>
          <w:fldChar w:fldCharType="end"/>
        </w:r>
      </w:p>
    </w:sdtContent>
  </w:sdt>
  <w:p w:rsidR="00EF4CC4" w:rsidRDefault="00EF4CC4">
    <w:pPr>
      <w:pStyle w:val="a3"/>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707220"/>
      <w:docPartObj>
        <w:docPartGallery w:val="Page Numbers (Top of Page)"/>
        <w:docPartUnique/>
      </w:docPartObj>
    </w:sdtPr>
    <w:sdtEndPr>
      <w:rPr>
        <w:sz w:val="20"/>
        <w:szCs w:val="20"/>
      </w:rPr>
    </w:sdtEndPr>
    <w:sdtContent>
      <w:p w:rsidR="00EF4CC4" w:rsidRPr="002B78DC" w:rsidRDefault="00EF4CC4">
        <w:pPr>
          <w:pStyle w:val="a3"/>
          <w:jc w:val="center"/>
          <w:rPr>
            <w:sz w:val="20"/>
            <w:szCs w:val="20"/>
          </w:rPr>
        </w:pPr>
        <w:r w:rsidRPr="002B78DC">
          <w:rPr>
            <w:sz w:val="20"/>
            <w:szCs w:val="20"/>
          </w:rPr>
          <w:fldChar w:fldCharType="begin"/>
        </w:r>
        <w:r w:rsidRPr="002B78DC">
          <w:rPr>
            <w:sz w:val="20"/>
            <w:szCs w:val="20"/>
          </w:rPr>
          <w:instrText>PAGE   \* MERGEFORMAT</w:instrText>
        </w:r>
        <w:r w:rsidRPr="002B78DC">
          <w:rPr>
            <w:sz w:val="20"/>
            <w:szCs w:val="20"/>
          </w:rPr>
          <w:fldChar w:fldCharType="separate"/>
        </w:r>
        <w:r>
          <w:rPr>
            <w:noProof/>
            <w:sz w:val="20"/>
            <w:szCs w:val="20"/>
          </w:rPr>
          <w:t>98</w:t>
        </w:r>
        <w:r w:rsidRPr="002B78DC">
          <w:rPr>
            <w:sz w:val="20"/>
            <w:szCs w:val="20"/>
          </w:rPr>
          <w:fldChar w:fldCharType="end"/>
        </w:r>
      </w:p>
    </w:sdtContent>
  </w:sdt>
  <w:p w:rsidR="00EF4CC4" w:rsidRDefault="00EF4CC4">
    <w:pPr>
      <w:pStyle w:val="a3"/>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862763"/>
      <w:docPartObj>
        <w:docPartGallery w:val="Page Numbers (Top of Page)"/>
        <w:docPartUnique/>
      </w:docPartObj>
    </w:sdtPr>
    <w:sdtContent>
      <w:p w:rsidR="00EF4CC4" w:rsidRDefault="00EF4CC4">
        <w:pPr>
          <w:pStyle w:val="a3"/>
          <w:jc w:val="center"/>
        </w:pPr>
        <w:fldSimple w:instr="PAGE   \* MERGEFORMAT">
          <w:r>
            <w:rPr>
              <w:noProof/>
            </w:rPr>
            <w:t>101</w:t>
          </w:r>
        </w:fldSimple>
      </w:p>
    </w:sdtContent>
  </w:sdt>
  <w:p w:rsidR="00EF4CC4" w:rsidRDefault="00EF4CC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3"/>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673487"/>
      <w:docPartObj>
        <w:docPartGallery w:val="Page Numbers (Top of Page)"/>
        <w:docPartUnique/>
      </w:docPartObj>
    </w:sdtPr>
    <w:sdtEndPr>
      <w:rPr>
        <w:sz w:val="20"/>
        <w:szCs w:val="20"/>
      </w:rPr>
    </w:sdtEndPr>
    <w:sdtContent>
      <w:p w:rsidR="00EF4CC4" w:rsidRPr="006F67F5" w:rsidRDefault="00EF4CC4">
        <w:pPr>
          <w:pStyle w:val="a3"/>
          <w:jc w:val="center"/>
          <w:rPr>
            <w:sz w:val="20"/>
            <w:szCs w:val="20"/>
          </w:rPr>
        </w:pPr>
        <w:r w:rsidRPr="006F67F5">
          <w:rPr>
            <w:sz w:val="20"/>
            <w:szCs w:val="20"/>
          </w:rPr>
          <w:fldChar w:fldCharType="begin"/>
        </w:r>
        <w:r w:rsidRPr="006F67F5">
          <w:rPr>
            <w:sz w:val="20"/>
            <w:szCs w:val="20"/>
          </w:rPr>
          <w:instrText>PAGE   \* MERGEFORMAT</w:instrText>
        </w:r>
        <w:r w:rsidRPr="006F67F5">
          <w:rPr>
            <w:sz w:val="20"/>
            <w:szCs w:val="20"/>
          </w:rPr>
          <w:fldChar w:fldCharType="separate"/>
        </w:r>
        <w:r>
          <w:rPr>
            <w:noProof/>
            <w:sz w:val="20"/>
            <w:szCs w:val="20"/>
          </w:rPr>
          <w:t>115</w:t>
        </w:r>
        <w:r w:rsidRPr="006F67F5">
          <w:rPr>
            <w:sz w:val="20"/>
            <w:szCs w:val="20"/>
          </w:rPr>
          <w:fldChar w:fldCharType="end"/>
        </w:r>
      </w:p>
    </w:sdtContent>
  </w:sdt>
  <w:p w:rsidR="00EF4CC4" w:rsidRDefault="00EF4CC4">
    <w:pPr>
      <w:pStyle w:val="a3"/>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980716"/>
      <w:docPartObj>
        <w:docPartGallery w:val="Page Numbers (Top of Page)"/>
        <w:docPartUnique/>
      </w:docPartObj>
    </w:sdtPr>
    <w:sdtEndPr>
      <w:rPr>
        <w:sz w:val="20"/>
        <w:szCs w:val="20"/>
      </w:rPr>
    </w:sdtEndPr>
    <w:sdtContent>
      <w:p w:rsidR="00EF4CC4" w:rsidRPr="000E7957" w:rsidRDefault="00EF4CC4">
        <w:pPr>
          <w:pStyle w:val="a3"/>
          <w:jc w:val="center"/>
          <w:rPr>
            <w:sz w:val="20"/>
            <w:szCs w:val="20"/>
          </w:rPr>
        </w:pPr>
        <w:r w:rsidRPr="000E7957">
          <w:rPr>
            <w:sz w:val="20"/>
            <w:szCs w:val="20"/>
          </w:rPr>
          <w:fldChar w:fldCharType="begin"/>
        </w:r>
        <w:r w:rsidRPr="000E7957">
          <w:rPr>
            <w:sz w:val="20"/>
            <w:szCs w:val="20"/>
          </w:rPr>
          <w:instrText>PAGE   \* MERGEFORMAT</w:instrText>
        </w:r>
        <w:r w:rsidRPr="000E7957">
          <w:rPr>
            <w:sz w:val="20"/>
            <w:szCs w:val="20"/>
          </w:rPr>
          <w:fldChar w:fldCharType="separate"/>
        </w:r>
        <w:r>
          <w:rPr>
            <w:noProof/>
            <w:sz w:val="20"/>
            <w:szCs w:val="20"/>
          </w:rPr>
          <w:t>103</w:t>
        </w:r>
        <w:r w:rsidRPr="000E7957">
          <w:rPr>
            <w:sz w:val="20"/>
            <w:szCs w:val="20"/>
          </w:rPr>
          <w:fldChar w:fldCharType="end"/>
        </w:r>
      </w:p>
    </w:sdtContent>
  </w:sdt>
  <w:p w:rsidR="00EF4CC4" w:rsidRDefault="00EF4CC4">
    <w:pPr>
      <w:pStyle w:val="a3"/>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724124"/>
      <w:docPartObj>
        <w:docPartGallery w:val="Page Numbers (Top of Page)"/>
        <w:docPartUnique/>
      </w:docPartObj>
    </w:sdtPr>
    <w:sdtEndPr>
      <w:rPr>
        <w:sz w:val="20"/>
        <w:szCs w:val="20"/>
      </w:rPr>
    </w:sdtEndPr>
    <w:sdtContent>
      <w:p w:rsidR="00EF4CC4" w:rsidRPr="00D94BE5" w:rsidRDefault="00EF4CC4">
        <w:pPr>
          <w:pStyle w:val="a3"/>
          <w:jc w:val="center"/>
          <w:rPr>
            <w:sz w:val="20"/>
            <w:szCs w:val="20"/>
          </w:rPr>
        </w:pPr>
        <w:r w:rsidRPr="00D94BE5">
          <w:rPr>
            <w:sz w:val="20"/>
            <w:szCs w:val="20"/>
          </w:rPr>
          <w:fldChar w:fldCharType="begin"/>
        </w:r>
        <w:r w:rsidRPr="00D94BE5">
          <w:rPr>
            <w:sz w:val="20"/>
            <w:szCs w:val="20"/>
          </w:rPr>
          <w:instrText>PAGE   \* MERGEFORMAT</w:instrText>
        </w:r>
        <w:r w:rsidRPr="00D94BE5">
          <w:rPr>
            <w:sz w:val="20"/>
            <w:szCs w:val="20"/>
          </w:rPr>
          <w:fldChar w:fldCharType="separate"/>
        </w:r>
        <w:r>
          <w:rPr>
            <w:noProof/>
            <w:sz w:val="20"/>
            <w:szCs w:val="20"/>
          </w:rPr>
          <w:t>107</w:t>
        </w:r>
        <w:r w:rsidRPr="00D94BE5">
          <w:rPr>
            <w:sz w:val="20"/>
            <w:szCs w:val="20"/>
          </w:rPr>
          <w:fldChar w:fldCharType="end"/>
        </w:r>
      </w:p>
    </w:sdtContent>
  </w:sdt>
  <w:p w:rsidR="00EF4CC4" w:rsidRDefault="00EF4CC4">
    <w:pPr>
      <w:pStyle w:val="a3"/>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44523"/>
      <w:docPartObj>
        <w:docPartGallery w:val="Page Numbers (Top of Page)"/>
        <w:docPartUnique/>
      </w:docPartObj>
    </w:sdtPr>
    <w:sdtEndPr>
      <w:rPr>
        <w:sz w:val="20"/>
        <w:szCs w:val="20"/>
      </w:rPr>
    </w:sdtEndPr>
    <w:sdtContent>
      <w:p w:rsidR="00EF4CC4" w:rsidRPr="008938EF" w:rsidRDefault="00EF4CC4" w:rsidP="00EF4CC4">
        <w:pPr>
          <w:pStyle w:val="a3"/>
          <w:jc w:val="center"/>
          <w:rPr>
            <w:sz w:val="20"/>
            <w:szCs w:val="20"/>
          </w:rPr>
        </w:pPr>
        <w:r w:rsidRPr="00932B40">
          <w:rPr>
            <w:sz w:val="20"/>
            <w:szCs w:val="20"/>
          </w:rPr>
          <w:fldChar w:fldCharType="begin"/>
        </w:r>
        <w:r w:rsidRPr="00932B40">
          <w:rPr>
            <w:sz w:val="20"/>
            <w:szCs w:val="20"/>
          </w:rPr>
          <w:instrText>PAGE   \* MERGEFORMAT</w:instrText>
        </w:r>
        <w:r w:rsidRPr="00932B40">
          <w:rPr>
            <w:sz w:val="20"/>
            <w:szCs w:val="20"/>
          </w:rPr>
          <w:fldChar w:fldCharType="separate"/>
        </w:r>
        <w:r>
          <w:rPr>
            <w:noProof/>
            <w:sz w:val="20"/>
            <w:szCs w:val="20"/>
          </w:rPr>
          <w:t>119</w:t>
        </w:r>
        <w:r w:rsidRPr="00932B40">
          <w:rPr>
            <w:sz w:val="20"/>
            <w:szCs w:val="20"/>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13941"/>
      <w:docPartObj>
        <w:docPartGallery w:val="Page Numbers (Top of Page)"/>
        <w:docPartUnique/>
      </w:docPartObj>
    </w:sdtPr>
    <w:sdtContent>
      <w:p w:rsidR="00EF4CC4" w:rsidRDefault="00EF4CC4">
        <w:pPr>
          <w:pStyle w:val="a3"/>
          <w:jc w:val="center"/>
        </w:pPr>
        <w:fldSimple w:instr="PAGE   \* MERGEFORMAT">
          <w:r>
            <w:rPr>
              <w:noProof/>
            </w:rPr>
            <w:t>51</w:t>
          </w:r>
        </w:fldSimple>
      </w:p>
    </w:sdtContent>
  </w:sdt>
  <w:p w:rsidR="00EF4CC4" w:rsidRDefault="00EF4CC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298907"/>
      <w:docPartObj>
        <w:docPartGallery w:val="Page Numbers (Top of Page)"/>
        <w:docPartUnique/>
      </w:docPartObj>
    </w:sdtPr>
    <w:sdtContent>
      <w:p w:rsidR="00EF4CC4" w:rsidRDefault="00EF4CC4">
        <w:pPr>
          <w:pStyle w:val="a3"/>
          <w:jc w:val="center"/>
        </w:pPr>
        <w:fldSimple w:instr="PAGE   \* MERGEFORMAT">
          <w:r>
            <w:rPr>
              <w:noProof/>
            </w:rPr>
            <w:t>54</w:t>
          </w:r>
        </w:fldSimple>
      </w:p>
    </w:sdtContent>
  </w:sdt>
  <w:p w:rsidR="00EF4CC4" w:rsidRDefault="00EF4CC4">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C4" w:rsidRDefault="00EF4CC4">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40262"/>
      <w:docPartObj>
        <w:docPartGallery w:val="Page Numbers (Top of Page)"/>
        <w:docPartUnique/>
      </w:docPartObj>
    </w:sdtPr>
    <w:sdtEndPr>
      <w:rPr>
        <w:sz w:val="20"/>
        <w:szCs w:val="20"/>
      </w:rPr>
    </w:sdtEndPr>
    <w:sdtContent>
      <w:p w:rsidR="00EF4CC4" w:rsidRPr="00D14C3F" w:rsidRDefault="00EF4CC4">
        <w:pPr>
          <w:pStyle w:val="a3"/>
          <w:jc w:val="center"/>
          <w:rPr>
            <w:sz w:val="20"/>
            <w:szCs w:val="20"/>
          </w:rPr>
        </w:pPr>
        <w:r w:rsidRPr="00D14C3F">
          <w:rPr>
            <w:sz w:val="20"/>
            <w:szCs w:val="20"/>
          </w:rPr>
          <w:fldChar w:fldCharType="begin"/>
        </w:r>
        <w:r w:rsidRPr="00D14C3F">
          <w:rPr>
            <w:sz w:val="20"/>
            <w:szCs w:val="20"/>
          </w:rPr>
          <w:instrText>PAGE   \* MERGEFORMAT</w:instrText>
        </w:r>
        <w:r w:rsidRPr="00D14C3F">
          <w:rPr>
            <w:sz w:val="20"/>
            <w:szCs w:val="20"/>
          </w:rPr>
          <w:fldChar w:fldCharType="separate"/>
        </w:r>
        <w:r>
          <w:rPr>
            <w:noProof/>
            <w:sz w:val="20"/>
            <w:szCs w:val="20"/>
          </w:rPr>
          <w:t>58</w:t>
        </w:r>
        <w:r w:rsidRPr="00D14C3F">
          <w:rPr>
            <w:sz w:val="20"/>
            <w:szCs w:val="20"/>
          </w:rPr>
          <w:fldChar w:fldCharType="end"/>
        </w:r>
      </w:p>
    </w:sdtContent>
  </w:sdt>
  <w:p w:rsidR="00EF4CC4" w:rsidRDefault="00EF4CC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55E26"/>
    <w:rsid w:val="000071EB"/>
    <w:rsid w:val="00031768"/>
    <w:rsid w:val="00031F05"/>
    <w:rsid w:val="00032930"/>
    <w:rsid w:val="00082318"/>
    <w:rsid w:val="000A1BA5"/>
    <w:rsid w:val="000F51BA"/>
    <w:rsid w:val="00132FA3"/>
    <w:rsid w:val="00144850"/>
    <w:rsid w:val="00157236"/>
    <w:rsid w:val="00174FE7"/>
    <w:rsid w:val="00195D2D"/>
    <w:rsid w:val="001D5594"/>
    <w:rsid w:val="00231FB4"/>
    <w:rsid w:val="00267A3D"/>
    <w:rsid w:val="0029789C"/>
    <w:rsid w:val="002B01F1"/>
    <w:rsid w:val="002C3809"/>
    <w:rsid w:val="0030122B"/>
    <w:rsid w:val="00317451"/>
    <w:rsid w:val="00384C94"/>
    <w:rsid w:val="003C7D22"/>
    <w:rsid w:val="003D6E0F"/>
    <w:rsid w:val="00496DA7"/>
    <w:rsid w:val="004D1554"/>
    <w:rsid w:val="004D339F"/>
    <w:rsid w:val="004F62FA"/>
    <w:rsid w:val="005216B7"/>
    <w:rsid w:val="0055149D"/>
    <w:rsid w:val="005E6A36"/>
    <w:rsid w:val="006000E3"/>
    <w:rsid w:val="006344E8"/>
    <w:rsid w:val="00651346"/>
    <w:rsid w:val="00677203"/>
    <w:rsid w:val="006D3D14"/>
    <w:rsid w:val="006F4CDA"/>
    <w:rsid w:val="00706BCB"/>
    <w:rsid w:val="007136E4"/>
    <w:rsid w:val="00714180"/>
    <w:rsid w:val="00755E26"/>
    <w:rsid w:val="007A340A"/>
    <w:rsid w:val="007C41E1"/>
    <w:rsid w:val="007E221A"/>
    <w:rsid w:val="00803140"/>
    <w:rsid w:val="00824512"/>
    <w:rsid w:val="00834CAF"/>
    <w:rsid w:val="00840047"/>
    <w:rsid w:val="00870FD0"/>
    <w:rsid w:val="0087114C"/>
    <w:rsid w:val="0087461C"/>
    <w:rsid w:val="008811BD"/>
    <w:rsid w:val="008A5C40"/>
    <w:rsid w:val="008B50BB"/>
    <w:rsid w:val="008C55FE"/>
    <w:rsid w:val="008D5AA2"/>
    <w:rsid w:val="00933A7E"/>
    <w:rsid w:val="00953F1E"/>
    <w:rsid w:val="009663BA"/>
    <w:rsid w:val="009957FC"/>
    <w:rsid w:val="009A3414"/>
    <w:rsid w:val="009B0074"/>
    <w:rsid w:val="009F38E3"/>
    <w:rsid w:val="00A37FE7"/>
    <w:rsid w:val="00A913C8"/>
    <w:rsid w:val="00AB7691"/>
    <w:rsid w:val="00AC2071"/>
    <w:rsid w:val="00B2037F"/>
    <w:rsid w:val="00B31369"/>
    <w:rsid w:val="00B54424"/>
    <w:rsid w:val="00B5679B"/>
    <w:rsid w:val="00B97985"/>
    <w:rsid w:val="00C435B2"/>
    <w:rsid w:val="00C4480F"/>
    <w:rsid w:val="00D01870"/>
    <w:rsid w:val="00D07C9C"/>
    <w:rsid w:val="00D61A9A"/>
    <w:rsid w:val="00DE798E"/>
    <w:rsid w:val="00E6003E"/>
    <w:rsid w:val="00E94049"/>
    <w:rsid w:val="00EF4CC4"/>
    <w:rsid w:val="00F05EB2"/>
    <w:rsid w:val="00F44D04"/>
    <w:rsid w:val="00F56C3F"/>
    <w:rsid w:val="00FA340D"/>
    <w:rsid w:val="00FF3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79B"/>
    <w:rPr>
      <w:sz w:val="28"/>
      <w:szCs w:val="24"/>
    </w:rPr>
  </w:style>
  <w:style w:type="paragraph" w:styleId="1">
    <w:name w:val="heading 1"/>
    <w:basedOn w:val="a"/>
    <w:next w:val="a"/>
    <w:qFormat/>
    <w:rsid w:val="00B5679B"/>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679B"/>
    <w:pPr>
      <w:tabs>
        <w:tab w:val="center" w:pos="4677"/>
        <w:tab w:val="right" w:pos="9355"/>
      </w:tabs>
    </w:pPr>
  </w:style>
  <w:style w:type="paragraph" w:styleId="a5">
    <w:name w:val="Body Text"/>
    <w:basedOn w:val="a"/>
    <w:rsid w:val="00B5679B"/>
    <w:pPr>
      <w:jc w:val="center"/>
    </w:pPr>
    <w:rPr>
      <w:rFonts w:ascii="Times New Roman Bash" w:hAnsi="Times New Roman Bash"/>
      <w:b/>
      <w:sz w:val="24"/>
      <w:lang w:val="be-BY"/>
    </w:rPr>
  </w:style>
  <w:style w:type="paragraph" w:styleId="3">
    <w:name w:val="Body Text Indent 3"/>
    <w:basedOn w:val="a"/>
    <w:rsid w:val="000F51BA"/>
    <w:pPr>
      <w:spacing w:after="120"/>
      <w:ind w:left="283"/>
    </w:pPr>
    <w:rPr>
      <w:sz w:val="16"/>
      <w:szCs w:val="16"/>
    </w:rPr>
  </w:style>
  <w:style w:type="paragraph" w:styleId="a6">
    <w:name w:val="Balloon Text"/>
    <w:basedOn w:val="a"/>
    <w:link w:val="a7"/>
    <w:rsid w:val="005E6A36"/>
    <w:rPr>
      <w:rFonts w:ascii="Tahoma" w:hAnsi="Tahoma" w:cs="Tahoma"/>
      <w:sz w:val="16"/>
      <w:szCs w:val="16"/>
    </w:rPr>
  </w:style>
  <w:style w:type="character" w:customStyle="1" w:styleId="a7">
    <w:name w:val="Текст выноски Знак"/>
    <w:basedOn w:val="a0"/>
    <w:link w:val="a6"/>
    <w:rsid w:val="005E6A36"/>
    <w:rPr>
      <w:rFonts w:ascii="Tahoma" w:hAnsi="Tahoma" w:cs="Tahoma"/>
      <w:sz w:val="16"/>
      <w:szCs w:val="16"/>
    </w:rPr>
  </w:style>
  <w:style w:type="paragraph" w:styleId="a8">
    <w:name w:val="Body Text Indent"/>
    <w:basedOn w:val="a"/>
    <w:link w:val="a9"/>
    <w:rsid w:val="00317451"/>
    <w:pPr>
      <w:spacing w:after="120"/>
      <w:ind w:left="283"/>
    </w:pPr>
  </w:style>
  <w:style w:type="character" w:customStyle="1" w:styleId="a9">
    <w:name w:val="Основной текст с отступом Знак"/>
    <w:basedOn w:val="a0"/>
    <w:link w:val="a8"/>
    <w:rsid w:val="00317451"/>
    <w:rPr>
      <w:sz w:val="28"/>
      <w:szCs w:val="24"/>
    </w:rPr>
  </w:style>
  <w:style w:type="paragraph" w:styleId="aa">
    <w:name w:val="footnote text"/>
    <w:basedOn w:val="a"/>
    <w:link w:val="ab"/>
    <w:uiPriority w:val="99"/>
    <w:rsid w:val="00D61A9A"/>
    <w:pPr>
      <w:autoSpaceDE w:val="0"/>
      <w:autoSpaceDN w:val="0"/>
    </w:pPr>
    <w:rPr>
      <w:sz w:val="20"/>
      <w:szCs w:val="20"/>
    </w:rPr>
  </w:style>
  <w:style w:type="character" w:customStyle="1" w:styleId="ab">
    <w:name w:val="Текст сноски Знак"/>
    <w:basedOn w:val="a0"/>
    <w:link w:val="aa"/>
    <w:uiPriority w:val="99"/>
    <w:rsid w:val="00D61A9A"/>
  </w:style>
  <w:style w:type="character" w:styleId="ac">
    <w:name w:val="footnote reference"/>
    <w:basedOn w:val="a0"/>
    <w:uiPriority w:val="99"/>
    <w:rsid w:val="00D61A9A"/>
    <w:rPr>
      <w:rFonts w:cs="Times New Roman"/>
      <w:vertAlign w:val="superscript"/>
    </w:rPr>
  </w:style>
  <w:style w:type="paragraph" w:customStyle="1" w:styleId="ConsPlusNonformat">
    <w:name w:val="ConsPlusNonformat"/>
    <w:rsid w:val="00D61A9A"/>
    <w:pPr>
      <w:widowControl w:val="0"/>
      <w:autoSpaceDE w:val="0"/>
      <w:autoSpaceDN w:val="0"/>
    </w:pPr>
    <w:rPr>
      <w:rFonts w:ascii="Courier New" w:hAnsi="Courier New" w:cs="Courier New"/>
    </w:rPr>
  </w:style>
  <w:style w:type="paragraph" w:customStyle="1" w:styleId="ConsPlusNormal">
    <w:name w:val="ConsPlusNormal"/>
    <w:rsid w:val="00D61A9A"/>
    <w:pPr>
      <w:widowControl w:val="0"/>
      <w:autoSpaceDE w:val="0"/>
      <w:autoSpaceDN w:val="0"/>
    </w:pPr>
    <w:rPr>
      <w:rFonts w:ascii="Calibri" w:hAnsi="Calibri" w:cs="Calibri"/>
      <w:sz w:val="22"/>
    </w:rPr>
  </w:style>
  <w:style w:type="character" w:customStyle="1" w:styleId="a4">
    <w:name w:val="Верхний колонтитул Знак"/>
    <w:basedOn w:val="a0"/>
    <w:link w:val="a3"/>
    <w:uiPriority w:val="99"/>
    <w:rsid w:val="00D61A9A"/>
    <w:rPr>
      <w:sz w:val="28"/>
      <w:szCs w:val="24"/>
    </w:rPr>
  </w:style>
  <w:style w:type="paragraph" w:styleId="ad">
    <w:name w:val="footer"/>
    <w:basedOn w:val="a"/>
    <w:link w:val="ae"/>
    <w:uiPriority w:val="99"/>
    <w:unhideWhenUsed/>
    <w:rsid w:val="00D61A9A"/>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D61A9A"/>
    <w:rPr>
      <w:rFonts w:asciiTheme="minorHAnsi" w:eastAsiaTheme="minorHAnsi" w:hAnsiTheme="minorHAnsi" w:cstheme="minorBidi"/>
      <w:sz w:val="22"/>
      <w:szCs w:val="22"/>
      <w:lang w:eastAsia="en-US"/>
    </w:rPr>
  </w:style>
  <w:style w:type="character" w:styleId="af">
    <w:name w:val="Hyperlink"/>
    <w:basedOn w:val="a0"/>
    <w:uiPriority w:val="99"/>
    <w:unhideWhenUsed/>
    <w:rsid w:val="00D61A9A"/>
    <w:rPr>
      <w:color w:val="0000FF"/>
      <w:u w:val="single"/>
    </w:rPr>
  </w:style>
  <w:style w:type="character" w:styleId="af0">
    <w:name w:val="FollowedHyperlink"/>
    <w:basedOn w:val="a0"/>
    <w:uiPriority w:val="99"/>
    <w:unhideWhenUsed/>
    <w:rsid w:val="00D61A9A"/>
    <w:rPr>
      <w:color w:val="800080"/>
      <w:u w:val="single"/>
    </w:rPr>
  </w:style>
  <w:style w:type="paragraph" w:customStyle="1" w:styleId="xl63">
    <w:name w:val="xl63"/>
    <w:basedOn w:val="a"/>
    <w:rsid w:val="00D61A9A"/>
    <w:pPr>
      <w:spacing w:before="100" w:beforeAutospacing="1" w:after="100" w:afterAutospacing="1"/>
    </w:pPr>
    <w:rPr>
      <w:sz w:val="14"/>
      <w:szCs w:val="14"/>
    </w:rPr>
  </w:style>
  <w:style w:type="paragraph" w:customStyle="1" w:styleId="xl64">
    <w:name w:val="xl64"/>
    <w:basedOn w:val="a"/>
    <w:rsid w:val="00D61A9A"/>
    <w:pPr>
      <w:spacing w:before="100" w:beforeAutospacing="1" w:after="100" w:afterAutospacing="1"/>
      <w:jc w:val="center"/>
    </w:pPr>
    <w:rPr>
      <w:sz w:val="14"/>
      <w:szCs w:val="14"/>
    </w:rPr>
  </w:style>
  <w:style w:type="paragraph" w:customStyle="1" w:styleId="xl65">
    <w:name w:val="xl65"/>
    <w:basedOn w:val="a"/>
    <w:rsid w:val="00D61A9A"/>
    <w:pPr>
      <w:spacing w:before="100" w:beforeAutospacing="1" w:after="100" w:afterAutospacing="1"/>
      <w:jc w:val="center"/>
    </w:pPr>
    <w:rPr>
      <w:b/>
      <w:bCs/>
      <w:sz w:val="18"/>
      <w:szCs w:val="18"/>
    </w:rPr>
  </w:style>
  <w:style w:type="paragraph" w:customStyle="1" w:styleId="xl66">
    <w:name w:val="xl66"/>
    <w:basedOn w:val="a"/>
    <w:rsid w:val="00D61A9A"/>
    <w:pPr>
      <w:spacing w:before="100" w:beforeAutospacing="1" w:after="100" w:afterAutospacing="1"/>
    </w:pPr>
    <w:rPr>
      <w:b/>
      <w:bCs/>
      <w:sz w:val="18"/>
      <w:szCs w:val="18"/>
    </w:rPr>
  </w:style>
  <w:style w:type="paragraph" w:customStyle="1" w:styleId="xl67">
    <w:name w:val="xl67"/>
    <w:basedOn w:val="a"/>
    <w:rsid w:val="00D61A9A"/>
    <w:pPr>
      <w:spacing w:before="100" w:beforeAutospacing="1" w:after="100" w:afterAutospacing="1"/>
      <w:jc w:val="center"/>
    </w:pPr>
    <w:rPr>
      <w:sz w:val="24"/>
    </w:rPr>
  </w:style>
  <w:style w:type="paragraph" w:customStyle="1" w:styleId="xl68">
    <w:name w:val="xl68"/>
    <w:basedOn w:val="a"/>
    <w:rsid w:val="00D61A9A"/>
    <w:pPr>
      <w:spacing w:before="100" w:beforeAutospacing="1" w:after="100" w:afterAutospacing="1"/>
      <w:jc w:val="center"/>
      <w:textAlignment w:val="center"/>
    </w:pPr>
    <w:rPr>
      <w:sz w:val="16"/>
      <w:szCs w:val="16"/>
    </w:rPr>
  </w:style>
  <w:style w:type="paragraph" w:customStyle="1" w:styleId="xl69">
    <w:name w:val="xl69"/>
    <w:basedOn w:val="a"/>
    <w:rsid w:val="00D61A9A"/>
    <w:pPr>
      <w:spacing w:before="100" w:beforeAutospacing="1" w:after="100" w:afterAutospacing="1"/>
    </w:pPr>
    <w:rPr>
      <w:sz w:val="16"/>
      <w:szCs w:val="16"/>
    </w:rPr>
  </w:style>
  <w:style w:type="paragraph" w:customStyle="1" w:styleId="xl70">
    <w:name w:val="xl70"/>
    <w:basedOn w:val="a"/>
    <w:rsid w:val="00D61A9A"/>
    <w:pPr>
      <w:spacing w:before="100" w:beforeAutospacing="1" w:after="100" w:afterAutospacing="1"/>
      <w:jc w:val="right"/>
    </w:pPr>
    <w:rPr>
      <w:sz w:val="16"/>
      <w:szCs w:val="16"/>
    </w:rPr>
  </w:style>
  <w:style w:type="paragraph" w:customStyle="1" w:styleId="xl71">
    <w:name w:val="xl71"/>
    <w:basedOn w:val="a"/>
    <w:rsid w:val="00D61A9A"/>
    <w:pPr>
      <w:spacing w:before="100" w:beforeAutospacing="1" w:after="100" w:afterAutospacing="1"/>
    </w:pPr>
    <w:rPr>
      <w:sz w:val="24"/>
    </w:rPr>
  </w:style>
  <w:style w:type="paragraph" w:customStyle="1" w:styleId="xl72">
    <w:name w:val="xl72"/>
    <w:basedOn w:val="a"/>
    <w:rsid w:val="00D61A9A"/>
    <w:pPr>
      <w:spacing w:before="100" w:beforeAutospacing="1" w:after="100" w:afterAutospacing="1"/>
    </w:pPr>
    <w:rPr>
      <w:sz w:val="16"/>
      <w:szCs w:val="16"/>
    </w:rPr>
  </w:style>
  <w:style w:type="paragraph" w:customStyle="1" w:styleId="xl73">
    <w:name w:val="xl73"/>
    <w:basedOn w:val="a"/>
    <w:rsid w:val="00D61A9A"/>
    <w:pPr>
      <w:spacing w:before="100" w:beforeAutospacing="1" w:after="100" w:afterAutospacing="1"/>
      <w:jc w:val="center"/>
      <w:textAlignment w:val="center"/>
    </w:pPr>
    <w:rPr>
      <w:sz w:val="16"/>
      <w:szCs w:val="16"/>
    </w:rPr>
  </w:style>
  <w:style w:type="paragraph" w:customStyle="1" w:styleId="xl74">
    <w:name w:val="xl74"/>
    <w:basedOn w:val="a"/>
    <w:rsid w:val="00D61A9A"/>
    <w:pPr>
      <w:spacing w:before="100" w:beforeAutospacing="1" w:after="100" w:afterAutospacing="1"/>
      <w:textAlignment w:val="center"/>
    </w:pPr>
    <w:rPr>
      <w:sz w:val="14"/>
      <w:szCs w:val="14"/>
    </w:rPr>
  </w:style>
  <w:style w:type="paragraph" w:customStyle="1" w:styleId="xl75">
    <w:name w:val="xl75"/>
    <w:basedOn w:val="a"/>
    <w:rsid w:val="00D61A9A"/>
    <w:pPr>
      <w:spacing w:before="100" w:beforeAutospacing="1" w:after="100" w:afterAutospacing="1"/>
      <w:textAlignment w:val="center"/>
    </w:pPr>
    <w:rPr>
      <w:sz w:val="24"/>
    </w:rPr>
  </w:style>
  <w:style w:type="paragraph" w:customStyle="1" w:styleId="xl76">
    <w:name w:val="xl76"/>
    <w:basedOn w:val="a"/>
    <w:rsid w:val="00D61A9A"/>
    <w:pPr>
      <w:spacing w:before="100" w:beforeAutospacing="1" w:after="100" w:afterAutospacing="1"/>
      <w:jc w:val="right"/>
      <w:textAlignment w:val="center"/>
    </w:pPr>
    <w:rPr>
      <w:b/>
      <w:bCs/>
      <w:sz w:val="18"/>
      <w:szCs w:val="18"/>
    </w:rPr>
  </w:style>
  <w:style w:type="paragraph" w:customStyle="1" w:styleId="xl77">
    <w:name w:val="xl77"/>
    <w:basedOn w:val="a"/>
    <w:rsid w:val="00D61A9A"/>
    <w:pPr>
      <w:spacing w:before="100" w:beforeAutospacing="1" w:after="100" w:afterAutospacing="1"/>
      <w:jc w:val="center"/>
      <w:textAlignment w:val="center"/>
    </w:pPr>
    <w:rPr>
      <w:sz w:val="24"/>
    </w:rPr>
  </w:style>
  <w:style w:type="paragraph" w:customStyle="1" w:styleId="xl78">
    <w:name w:val="xl78"/>
    <w:basedOn w:val="a"/>
    <w:rsid w:val="00D61A9A"/>
    <w:pPr>
      <w:spacing w:before="100" w:beforeAutospacing="1" w:after="100" w:afterAutospacing="1"/>
      <w:jc w:val="center"/>
    </w:pPr>
    <w:rPr>
      <w:sz w:val="16"/>
      <w:szCs w:val="16"/>
    </w:rPr>
  </w:style>
  <w:style w:type="paragraph" w:customStyle="1" w:styleId="xl79">
    <w:name w:val="xl79"/>
    <w:basedOn w:val="a"/>
    <w:rsid w:val="00D61A9A"/>
    <w:pPr>
      <w:spacing w:before="100" w:beforeAutospacing="1" w:after="100" w:afterAutospacing="1"/>
      <w:jc w:val="center"/>
    </w:pPr>
    <w:rPr>
      <w:sz w:val="16"/>
      <w:szCs w:val="16"/>
    </w:rPr>
  </w:style>
  <w:style w:type="paragraph" w:customStyle="1" w:styleId="xl80">
    <w:name w:val="xl80"/>
    <w:basedOn w:val="a"/>
    <w:rsid w:val="00D61A9A"/>
    <w:pPr>
      <w:spacing w:before="100" w:beforeAutospacing="1" w:after="100" w:afterAutospacing="1"/>
      <w:jc w:val="right"/>
    </w:pPr>
    <w:rPr>
      <w:sz w:val="14"/>
      <w:szCs w:val="14"/>
    </w:rPr>
  </w:style>
  <w:style w:type="paragraph" w:customStyle="1" w:styleId="xl81">
    <w:name w:val="xl81"/>
    <w:basedOn w:val="a"/>
    <w:rsid w:val="00D61A9A"/>
    <w:pPr>
      <w:spacing w:before="100" w:beforeAutospacing="1" w:after="100" w:afterAutospacing="1"/>
      <w:jc w:val="center"/>
    </w:pPr>
    <w:rPr>
      <w:sz w:val="14"/>
      <w:szCs w:val="14"/>
    </w:rPr>
  </w:style>
  <w:style w:type="paragraph" w:customStyle="1" w:styleId="xl82">
    <w:name w:val="xl82"/>
    <w:basedOn w:val="a"/>
    <w:rsid w:val="00D61A9A"/>
    <w:pPr>
      <w:spacing w:before="100" w:beforeAutospacing="1" w:after="100" w:afterAutospacing="1"/>
      <w:textAlignment w:val="center"/>
    </w:pPr>
    <w:rPr>
      <w:sz w:val="16"/>
      <w:szCs w:val="16"/>
    </w:rPr>
  </w:style>
  <w:style w:type="paragraph" w:customStyle="1" w:styleId="xl83">
    <w:name w:val="xl83"/>
    <w:basedOn w:val="a"/>
    <w:rsid w:val="00D61A9A"/>
    <w:pPr>
      <w:spacing w:before="100" w:beforeAutospacing="1" w:after="100" w:afterAutospacing="1"/>
      <w:textAlignment w:val="center"/>
    </w:pPr>
    <w:rPr>
      <w:sz w:val="16"/>
      <w:szCs w:val="16"/>
    </w:rPr>
  </w:style>
  <w:style w:type="paragraph" w:customStyle="1" w:styleId="xl84">
    <w:name w:val="xl84"/>
    <w:basedOn w:val="a"/>
    <w:rsid w:val="00D61A9A"/>
    <w:pPr>
      <w:pBdr>
        <w:top w:val="single" w:sz="4" w:space="0" w:color="auto"/>
      </w:pBdr>
      <w:spacing w:before="100" w:beforeAutospacing="1" w:after="100" w:afterAutospacing="1"/>
      <w:jc w:val="center"/>
    </w:pPr>
    <w:rPr>
      <w:sz w:val="16"/>
      <w:szCs w:val="16"/>
    </w:rPr>
  </w:style>
  <w:style w:type="paragraph" w:customStyle="1" w:styleId="xl85">
    <w:name w:val="xl85"/>
    <w:basedOn w:val="a"/>
    <w:rsid w:val="00D61A9A"/>
    <w:pPr>
      <w:spacing w:before="100" w:beforeAutospacing="1" w:after="100" w:afterAutospacing="1"/>
      <w:textAlignment w:val="top"/>
    </w:pPr>
    <w:rPr>
      <w:sz w:val="24"/>
    </w:rPr>
  </w:style>
  <w:style w:type="paragraph" w:customStyle="1" w:styleId="xl86">
    <w:name w:val="xl86"/>
    <w:basedOn w:val="a"/>
    <w:rsid w:val="00D61A9A"/>
    <w:pPr>
      <w:pBdr>
        <w:top w:val="single" w:sz="8" w:space="0" w:color="auto"/>
      </w:pBdr>
      <w:spacing w:before="100" w:beforeAutospacing="1" w:after="100" w:afterAutospacing="1"/>
      <w:jc w:val="center"/>
      <w:textAlignment w:val="center"/>
    </w:pPr>
    <w:rPr>
      <w:sz w:val="24"/>
    </w:rPr>
  </w:style>
  <w:style w:type="paragraph" w:customStyle="1" w:styleId="xl87">
    <w:name w:val="xl87"/>
    <w:basedOn w:val="a"/>
    <w:rsid w:val="00D61A9A"/>
    <w:pPr>
      <w:pBdr>
        <w:top w:val="single" w:sz="8" w:space="0" w:color="auto"/>
      </w:pBdr>
      <w:spacing w:before="100" w:beforeAutospacing="1" w:after="100" w:afterAutospacing="1"/>
      <w:textAlignment w:val="center"/>
    </w:pPr>
    <w:rPr>
      <w:sz w:val="14"/>
      <w:szCs w:val="14"/>
    </w:rPr>
  </w:style>
  <w:style w:type="paragraph" w:customStyle="1" w:styleId="xl88">
    <w:name w:val="xl88"/>
    <w:basedOn w:val="a"/>
    <w:rsid w:val="00D61A9A"/>
    <w:pPr>
      <w:pBdr>
        <w:top w:val="single" w:sz="8" w:space="0" w:color="auto"/>
      </w:pBdr>
      <w:spacing w:before="100" w:beforeAutospacing="1" w:after="100" w:afterAutospacing="1"/>
      <w:jc w:val="right"/>
      <w:textAlignment w:val="center"/>
    </w:pPr>
    <w:rPr>
      <w:sz w:val="24"/>
    </w:rPr>
  </w:style>
  <w:style w:type="paragraph" w:customStyle="1" w:styleId="xl89">
    <w:name w:val="xl89"/>
    <w:basedOn w:val="a"/>
    <w:rsid w:val="00D61A9A"/>
    <w:pPr>
      <w:pBdr>
        <w:top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D61A9A"/>
    <w:pPr>
      <w:spacing w:before="100" w:beforeAutospacing="1" w:after="100" w:afterAutospacing="1"/>
      <w:textAlignment w:val="top"/>
    </w:pPr>
    <w:rPr>
      <w:sz w:val="14"/>
      <w:szCs w:val="14"/>
    </w:rPr>
  </w:style>
  <w:style w:type="paragraph" w:customStyle="1" w:styleId="xl91">
    <w:name w:val="xl91"/>
    <w:basedOn w:val="a"/>
    <w:rsid w:val="00D61A9A"/>
    <w:pPr>
      <w:spacing w:before="100" w:beforeAutospacing="1" w:after="100" w:afterAutospacing="1"/>
    </w:pPr>
    <w:rPr>
      <w:sz w:val="18"/>
      <w:szCs w:val="18"/>
    </w:rPr>
  </w:style>
  <w:style w:type="paragraph" w:customStyle="1" w:styleId="xl92">
    <w:name w:val="xl92"/>
    <w:basedOn w:val="a"/>
    <w:rsid w:val="00D61A9A"/>
    <w:pPr>
      <w:spacing w:before="100" w:beforeAutospacing="1" w:after="100" w:afterAutospacing="1"/>
    </w:pPr>
    <w:rPr>
      <w:sz w:val="14"/>
      <w:szCs w:val="14"/>
    </w:rPr>
  </w:style>
  <w:style w:type="paragraph" w:customStyle="1" w:styleId="xl93">
    <w:name w:val="xl93"/>
    <w:basedOn w:val="a"/>
    <w:rsid w:val="00D61A9A"/>
    <w:pPr>
      <w:spacing w:before="100" w:beforeAutospacing="1" w:after="100" w:afterAutospacing="1"/>
    </w:pPr>
    <w:rPr>
      <w:i/>
      <w:iCs/>
      <w:sz w:val="14"/>
      <w:szCs w:val="14"/>
    </w:rPr>
  </w:style>
  <w:style w:type="paragraph" w:customStyle="1" w:styleId="xl94">
    <w:name w:val="xl94"/>
    <w:basedOn w:val="a"/>
    <w:rsid w:val="00D61A9A"/>
    <w:pPr>
      <w:spacing w:before="100" w:beforeAutospacing="1" w:after="100" w:afterAutospacing="1"/>
    </w:pPr>
    <w:rPr>
      <w:i/>
      <w:iCs/>
      <w:sz w:val="18"/>
      <w:szCs w:val="18"/>
    </w:rPr>
  </w:style>
  <w:style w:type="paragraph" w:customStyle="1" w:styleId="xl95">
    <w:name w:val="xl95"/>
    <w:basedOn w:val="a"/>
    <w:rsid w:val="00D61A9A"/>
    <w:pPr>
      <w:spacing w:before="100" w:beforeAutospacing="1" w:after="100" w:afterAutospacing="1"/>
      <w:textAlignment w:val="center"/>
    </w:pPr>
    <w:rPr>
      <w:sz w:val="16"/>
      <w:szCs w:val="16"/>
    </w:rPr>
  </w:style>
  <w:style w:type="paragraph" w:customStyle="1" w:styleId="xl96">
    <w:name w:val="xl96"/>
    <w:basedOn w:val="a"/>
    <w:rsid w:val="00D61A9A"/>
    <w:pPr>
      <w:spacing w:before="100" w:beforeAutospacing="1" w:after="100" w:afterAutospacing="1"/>
    </w:pPr>
    <w:rPr>
      <w:sz w:val="24"/>
    </w:rPr>
  </w:style>
  <w:style w:type="paragraph" w:customStyle="1" w:styleId="xl97">
    <w:name w:val="xl97"/>
    <w:basedOn w:val="a"/>
    <w:rsid w:val="00D61A9A"/>
    <w:pPr>
      <w:pBdr>
        <w:bottom w:val="single" w:sz="4" w:space="0" w:color="auto"/>
      </w:pBdr>
      <w:spacing w:before="100" w:beforeAutospacing="1" w:after="100" w:afterAutospacing="1"/>
      <w:jc w:val="center"/>
    </w:pPr>
    <w:rPr>
      <w:sz w:val="16"/>
      <w:szCs w:val="16"/>
    </w:rPr>
  </w:style>
  <w:style w:type="paragraph" w:customStyle="1" w:styleId="xl98">
    <w:name w:val="xl98"/>
    <w:basedOn w:val="a"/>
    <w:rsid w:val="00D61A9A"/>
    <w:pPr>
      <w:pBdr>
        <w:bottom w:val="single" w:sz="4" w:space="0" w:color="auto"/>
      </w:pBdr>
      <w:spacing w:before="100" w:beforeAutospacing="1" w:after="100" w:afterAutospacing="1"/>
      <w:jc w:val="center"/>
    </w:pPr>
    <w:rPr>
      <w:sz w:val="24"/>
    </w:rPr>
  </w:style>
  <w:style w:type="paragraph" w:customStyle="1" w:styleId="xl99">
    <w:name w:val="xl99"/>
    <w:basedOn w:val="a"/>
    <w:rsid w:val="00D61A9A"/>
    <w:pPr>
      <w:spacing w:before="100" w:beforeAutospacing="1" w:after="100" w:afterAutospacing="1"/>
      <w:jc w:val="right"/>
    </w:pPr>
    <w:rPr>
      <w:sz w:val="18"/>
      <w:szCs w:val="18"/>
    </w:rPr>
  </w:style>
  <w:style w:type="paragraph" w:customStyle="1" w:styleId="xl100">
    <w:name w:val="xl100"/>
    <w:basedOn w:val="a"/>
    <w:rsid w:val="00D61A9A"/>
    <w:pPr>
      <w:pBdr>
        <w:top w:val="single" w:sz="4" w:space="0" w:color="auto"/>
        <w:left w:val="single" w:sz="8" w:space="0" w:color="auto"/>
        <w:bottom w:val="single" w:sz="4" w:space="0" w:color="auto"/>
      </w:pBdr>
      <w:spacing w:before="100" w:beforeAutospacing="1" w:after="100" w:afterAutospacing="1"/>
      <w:jc w:val="center"/>
    </w:pPr>
    <w:rPr>
      <w:sz w:val="16"/>
      <w:szCs w:val="16"/>
    </w:rPr>
  </w:style>
  <w:style w:type="paragraph" w:customStyle="1" w:styleId="xl101">
    <w:name w:val="xl101"/>
    <w:basedOn w:val="a"/>
    <w:rsid w:val="00D61A9A"/>
    <w:pPr>
      <w:pBdr>
        <w:top w:val="single" w:sz="4" w:space="0" w:color="auto"/>
        <w:bottom w:val="single" w:sz="4" w:space="0" w:color="auto"/>
      </w:pBdr>
      <w:spacing w:before="100" w:beforeAutospacing="1" w:after="100" w:afterAutospacing="1"/>
      <w:jc w:val="center"/>
    </w:pPr>
    <w:rPr>
      <w:sz w:val="16"/>
      <w:szCs w:val="16"/>
    </w:rPr>
  </w:style>
  <w:style w:type="paragraph" w:customStyle="1" w:styleId="xl102">
    <w:name w:val="xl102"/>
    <w:basedOn w:val="a"/>
    <w:rsid w:val="00D61A9A"/>
    <w:pPr>
      <w:pBdr>
        <w:top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03">
    <w:name w:val="xl103"/>
    <w:basedOn w:val="a"/>
    <w:rsid w:val="00D61A9A"/>
    <w:pPr>
      <w:spacing w:before="100" w:beforeAutospacing="1" w:after="100" w:afterAutospacing="1"/>
      <w:jc w:val="center"/>
      <w:textAlignment w:val="center"/>
    </w:pPr>
    <w:rPr>
      <w:b/>
      <w:bCs/>
      <w:sz w:val="22"/>
      <w:szCs w:val="22"/>
    </w:rPr>
  </w:style>
  <w:style w:type="paragraph" w:customStyle="1" w:styleId="xl104">
    <w:name w:val="xl104"/>
    <w:basedOn w:val="a"/>
    <w:rsid w:val="00D61A9A"/>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D61A9A"/>
    <w:pPr>
      <w:pBdr>
        <w:top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D61A9A"/>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D61A9A"/>
    <w:pPr>
      <w:spacing w:before="100" w:beforeAutospacing="1" w:after="100" w:afterAutospacing="1"/>
      <w:jc w:val="center"/>
    </w:pPr>
    <w:rPr>
      <w:b/>
      <w:bCs/>
      <w:sz w:val="22"/>
      <w:szCs w:val="22"/>
    </w:rPr>
  </w:style>
  <w:style w:type="paragraph" w:customStyle="1" w:styleId="xl108">
    <w:name w:val="xl108"/>
    <w:basedOn w:val="a"/>
    <w:rsid w:val="00D61A9A"/>
    <w:pPr>
      <w:pBdr>
        <w:top w:val="single" w:sz="8" w:space="0" w:color="auto"/>
        <w:left w:val="single" w:sz="8" w:space="0" w:color="auto"/>
        <w:bottom w:val="single" w:sz="4" w:space="0" w:color="auto"/>
      </w:pBdr>
      <w:spacing w:before="100" w:beforeAutospacing="1" w:after="100" w:afterAutospacing="1"/>
      <w:jc w:val="center"/>
    </w:pPr>
    <w:rPr>
      <w:sz w:val="16"/>
      <w:szCs w:val="16"/>
    </w:rPr>
  </w:style>
  <w:style w:type="paragraph" w:customStyle="1" w:styleId="xl109">
    <w:name w:val="xl109"/>
    <w:basedOn w:val="a"/>
    <w:rsid w:val="00D61A9A"/>
    <w:pPr>
      <w:pBdr>
        <w:top w:val="single" w:sz="8" w:space="0" w:color="auto"/>
        <w:bottom w:val="single" w:sz="4" w:space="0" w:color="auto"/>
      </w:pBdr>
      <w:spacing w:before="100" w:beforeAutospacing="1" w:after="100" w:afterAutospacing="1"/>
      <w:jc w:val="center"/>
    </w:pPr>
    <w:rPr>
      <w:sz w:val="16"/>
      <w:szCs w:val="16"/>
    </w:rPr>
  </w:style>
  <w:style w:type="paragraph" w:customStyle="1" w:styleId="xl110">
    <w:name w:val="xl110"/>
    <w:basedOn w:val="a"/>
    <w:rsid w:val="00D61A9A"/>
    <w:pPr>
      <w:pBdr>
        <w:top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1">
    <w:name w:val="xl111"/>
    <w:basedOn w:val="a"/>
    <w:rsid w:val="00D61A9A"/>
    <w:pPr>
      <w:pBdr>
        <w:bottom w:val="single" w:sz="4" w:space="0" w:color="auto"/>
      </w:pBdr>
      <w:spacing w:before="100" w:beforeAutospacing="1" w:after="100" w:afterAutospacing="1"/>
      <w:jc w:val="center"/>
    </w:pPr>
    <w:rPr>
      <w:sz w:val="18"/>
      <w:szCs w:val="18"/>
    </w:rPr>
  </w:style>
  <w:style w:type="paragraph" w:customStyle="1" w:styleId="xl112">
    <w:name w:val="xl112"/>
    <w:basedOn w:val="a"/>
    <w:rsid w:val="00D61A9A"/>
    <w:pPr>
      <w:spacing w:before="100" w:beforeAutospacing="1" w:after="100" w:afterAutospacing="1"/>
    </w:pPr>
    <w:rPr>
      <w:sz w:val="18"/>
      <w:szCs w:val="18"/>
    </w:rPr>
  </w:style>
  <w:style w:type="paragraph" w:customStyle="1" w:styleId="xl113">
    <w:name w:val="xl113"/>
    <w:basedOn w:val="a"/>
    <w:rsid w:val="00D61A9A"/>
    <w:pPr>
      <w:spacing w:before="100" w:beforeAutospacing="1" w:after="100" w:afterAutospacing="1"/>
      <w:jc w:val="right"/>
    </w:pPr>
    <w:rPr>
      <w:sz w:val="18"/>
      <w:szCs w:val="18"/>
    </w:rPr>
  </w:style>
  <w:style w:type="paragraph" w:customStyle="1" w:styleId="xl114">
    <w:name w:val="xl114"/>
    <w:basedOn w:val="a"/>
    <w:rsid w:val="00D61A9A"/>
    <w:pPr>
      <w:pBdr>
        <w:bottom w:val="single" w:sz="4" w:space="0" w:color="auto"/>
      </w:pBdr>
      <w:spacing w:before="100" w:beforeAutospacing="1" w:after="100" w:afterAutospacing="1"/>
    </w:pPr>
    <w:rPr>
      <w:sz w:val="18"/>
      <w:szCs w:val="18"/>
    </w:rPr>
  </w:style>
  <w:style w:type="paragraph" w:customStyle="1" w:styleId="xl115">
    <w:name w:val="xl115"/>
    <w:basedOn w:val="a"/>
    <w:rsid w:val="00D61A9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16">
    <w:name w:val="xl116"/>
    <w:basedOn w:val="a"/>
    <w:rsid w:val="00D61A9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D61A9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18">
    <w:name w:val="xl118"/>
    <w:basedOn w:val="a"/>
    <w:rsid w:val="00D61A9A"/>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19">
    <w:name w:val="xl119"/>
    <w:basedOn w:val="a"/>
    <w:rsid w:val="00D61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20">
    <w:name w:val="xl120"/>
    <w:basedOn w:val="a"/>
    <w:rsid w:val="00D61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21">
    <w:name w:val="xl121"/>
    <w:basedOn w:val="a"/>
    <w:rsid w:val="00D61A9A"/>
    <w:pPr>
      <w:pBdr>
        <w:top w:val="single" w:sz="4" w:space="0" w:color="auto"/>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122">
    <w:name w:val="xl122"/>
    <w:basedOn w:val="a"/>
    <w:rsid w:val="00D61A9A"/>
    <w:pPr>
      <w:pBdr>
        <w:top w:val="single" w:sz="4" w:space="0" w:color="auto"/>
        <w:bottom w:val="single" w:sz="4" w:space="0" w:color="auto"/>
      </w:pBdr>
      <w:spacing w:before="100" w:beforeAutospacing="1" w:after="100" w:afterAutospacing="1"/>
      <w:textAlignment w:val="center"/>
    </w:pPr>
    <w:rPr>
      <w:sz w:val="24"/>
    </w:rPr>
  </w:style>
  <w:style w:type="paragraph" w:customStyle="1" w:styleId="xl123">
    <w:name w:val="xl123"/>
    <w:basedOn w:val="a"/>
    <w:rsid w:val="00D61A9A"/>
    <w:pPr>
      <w:pBdr>
        <w:top w:val="single" w:sz="4" w:space="0" w:color="auto"/>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124">
    <w:name w:val="xl124"/>
    <w:basedOn w:val="a"/>
    <w:rsid w:val="00D61A9A"/>
    <w:pPr>
      <w:pBdr>
        <w:top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125">
    <w:name w:val="xl125"/>
    <w:basedOn w:val="a"/>
    <w:rsid w:val="00D61A9A"/>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126">
    <w:name w:val="xl126"/>
    <w:basedOn w:val="a"/>
    <w:rsid w:val="00D61A9A"/>
    <w:pPr>
      <w:pBdr>
        <w:top w:val="single" w:sz="4" w:space="0" w:color="auto"/>
        <w:left w:val="single" w:sz="4" w:space="0" w:color="auto"/>
        <w:right w:val="single" w:sz="4" w:space="0" w:color="auto"/>
      </w:pBdr>
      <w:spacing w:before="100" w:beforeAutospacing="1" w:after="100" w:afterAutospacing="1"/>
    </w:pPr>
    <w:rPr>
      <w:sz w:val="24"/>
    </w:rPr>
  </w:style>
  <w:style w:type="paragraph" w:customStyle="1" w:styleId="xl127">
    <w:name w:val="xl127"/>
    <w:basedOn w:val="a"/>
    <w:rsid w:val="00D61A9A"/>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28">
    <w:name w:val="xl128"/>
    <w:basedOn w:val="a"/>
    <w:rsid w:val="00D61A9A"/>
    <w:pPr>
      <w:spacing w:before="100" w:beforeAutospacing="1" w:after="100" w:afterAutospacing="1"/>
      <w:jc w:val="center"/>
    </w:pPr>
    <w:rPr>
      <w:b/>
      <w:bCs/>
      <w:sz w:val="24"/>
    </w:rPr>
  </w:style>
  <w:style w:type="paragraph" w:customStyle="1" w:styleId="xl129">
    <w:name w:val="xl129"/>
    <w:basedOn w:val="a"/>
    <w:rsid w:val="00D61A9A"/>
    <w:pPr>
      <w:pBdr>
        <w:top w:val="single" w:sz="4" w:space="0" w:color="auto"/>
        <w:left w:val="single" w:sz="4" w:space="0" w:color="auto"/>
        <w:right w:val="single" w:sz="4" w:space="0" w:color="auto"/>
      </w:pBdr>
      <w:spacing w:before="100" w:beforeAutospacing="1" w:after="100" w:afterAutospacing="1"/>
      <w:jc w:val="center"/>
      <w:textAlignment w:val="top"/>
    </w:pPr>
    <w:rPr>
      <w:sz w:val="24"/>
    </w:rPr>
  </w:style>
  <w:style w:type="paragraph" w:customStyle="1" w:styleId="xl130">
    <w:name w:val="xl130"/>
    <w:basedOn w:val="a"/>
    <w:rsid w:val="00D61A9A"/>
    <w:pPr>
      <w:pBdr>
        <w:top w:val="single" w:sz="4" w:space="0" w:color="auto"/>
        <w:left w:val="single" w:sz="4" w:space="0" w:color="auto"/>
        <w:right w:val="single" w:sz="4" w:space="0" w:color="auto"/>
      </w:pBdr>
      <w:spacing w:before="100" w:beforeAutospacing="1" w:after="100" w:afterAutospacing="1"/>
      <w:textAlignment w:val="top"/>
    </w:pPr>
    <w:rPr>
      <w:sz w:val="24"/>
    </w:rPr>
  </w:style>
  <w:style w:type="paragraph" w:customStyle="1" w:styleId="xl131">
    <w:name w:val="xl131"/>
    <w:basedOn w:val="a"/>
    <w:rsid w:val="00D61A9A"/>
    <w:pPr>
      <w:pBdr>
        <w:top w:val="single" w:sz="4" w:space="0" w:color="auto"/>
        <w:left w:val="single" w:sz="4" w:space="0" w:color="auto"/>
        <w:bottom w:val="single" w:sz="8" w:space="0" w:color="auto"/>
      </w:pBdr>
      <w:spacing w:before="100" w:beforeAutospacing="1" w:after="100" w:afterAutospacing="1"/>
      <w:jc w:val="center"/>
      <w:textAlignment w:val="top"/>
    </w:pPr>
    <w:rPr>
      <w:sz w:val="24"/>
    </w:rPr>
  </w:style>
  <w:style w:type="paragraph" w:customStyle="1" w:styleId="xl132">
    <w:name w:val="xl132"/>
    <w:basedOn w:val="a"/>
    <w:rsid w:val="00D61A9A"/>
    <w:pPr>
      <w:pBdr>
        <w:top w:val="single" w:sz="4" w:space="0" w:color="auto"/>
        <w:bottom w:val="single" w:sz="8" w:space="0" w:color="auto"/>
      </w:pBdr>
      <w:spacing w:before="100" w:beforeAutospacing="1" w:after="100" w:afterAutospacing="1"/>
      <w:textAlignment w:val="top"/>
    </w:pPr>
    <w:rPr>
      <w:sz w:val="24"/>
    </w:rPr>
  </w:style>
  <w:style w:type="paragraph" w:customStyle="1" w:styleId="xl133">
    <w:name w:val="xl133"/>
    <w:basedOn w:val="a"/>
    <w:rsid w:val="00D61A9A"/>
    <w:pPr>
      <w:pBdr>
        <w:top w:val="single" w:sz="4" w:space="0" w:color="auto"/>
        <w:bottom w:val="single" w:sz="8" w:space="0" w:color="auto"/>
        <w:right w:val="single" w:sz="4" w:space="0" w:color="auto"/>
      </w:pBdr>
      <w:spacing w:before="100" w:beforeAutospacing="1" w:after="100" w:afterAutospacing="1"/>
      <w:textAlignment w:val="top"/>
    </w:pPr>
    <w:rPr>
      <w:sz w:val="24"/>
    </w:rPr>
  </w:style>
  <w:style w:type="paragraph" w:customStyle="1" w:styleId="xl134">
    <w:name w:val="xl134"/>
    <w:basedOn w:val="a"/>
    <w:rsid w:val="00D61A9A"/>
    <w:pPr>
      <w:pBdr>
        <w:top w:val="single" w:sz="4" w:space="0" w:color="auto"/>
        <w:bottom w:val="single" w:sz="8" w:space="0" w:color="auto"/>
      </w:pBdr>
      <w:spacing w:before="100" w:beforeAutospacing="1" w:after="100" w:afterAutospacing="1"/>
      <w:jc w:val="center"/>
      <w:textAlignment w:val="top"/>
    </w:pPr>
    <w:rPr>
      <w:sz w:val="24"/>
    </w:rPr>
  </w:style>
  <w:style w:type="paragraph" w:customStyle="1" w:styleId="xl135">
    <w:name w:val="xl135"/>
    <w:basedOn w:val="a"/>
    <w:rsid w:val="00D61A9A"/>
    <w:pPr>
      <w:pBdr>
        <w:top w:val="single" w:sz="4"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136">
    <w:name w:val="xl136"/>
    <w:basedOn w:val="a"/>
    <w:rsid w:val="00D61A9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137">
    <w:name w:val="xl137"/>
    <w:basedOn w:val="a"/>
    <w:rsid w:val="00D61A9A"/>
    <w:pPr>
      <w:pBdr>
        <w:top w:val="single" w:sz="4" w:space="0" w:color="auto"/>
        <w:bottom w:val="single" w:sz="4" w:space="0" w:color="auto"/>
      </w:pBdr>
      <w:spacing w:before="100" w:beforeAutospacing="1" w:after="100" w:afterAutospacing="1"/>
      <w:jc w:val="center"/>
      <w:textAlignment w:val="center"/>
    </w:pPr>
    <w:rPr>
      <w:sz w:val="24"/>
    </w:rPr>
  </w:style>
  <w:style w:type="paragraph" w:customStyle="1" w:styleId="xl138">
    <w:name w:val="xl138"/>
    <w:basedOn w:val="a"/>
    <w:rsid w:val="00D61A9A"/>
    <w:pPr>
      <w:pBdr>
        <w:top w:val="single" w:sz="4"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139">
    <w:name w:val="xl139"/>
    <w:basedOn w:val="a"/>
    <w:rsid w:val="00D61A9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40">
    <w:name w:val="xl140"/>
    <w:basedOn w:val="a"/>
    <w:rsid w:val="00D61A9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41">
    <w:name w:val="xl141"/>
    <w:basedOn w:val="a"/>
    <w:rsid w:val="00D61A9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42">
    <w:name w:val="xl142"/>
    <w:basedOn w:val="a"/>
    <w:rsid w:val="00D61A9A"/>
    <w:pPr>
      <w:pBdr>
        <w:top w:val="single" w:sz="4" w:space="0" w:color="auto"/>
        <w:bottom w:val="single" w:sz="4" w:space="0" w:color="auto"/>
      </w:pBdr>
      <w:spacing w:before="100" w:beforeAutospacing="1" w:after="100" w:afterAutospacing="1"/>
      <w:jc w:val="center"/>
    </w:pPr>
    <w:rPr>
      <w:sz w:val="14"/>
      <w:szCs w:val="14"/>
    </w:rPr>
  </w:style>
  <w:style w:type="paragraph" w:customStyle="1" w:styleId="xl143">
    <w:name w:val="xl143"/>
    <w:basedOn w:val="a"/>
    <w:rsid w:val="00D61A9A"/>
    <w:pPr>
      <w:pBdr>
        <w:top w:val="single" w:sz="4"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144">
    <w:name w:val="xl144"/>
    <w:basedOn w:val="a"/>
    <w:rsid w:val="00D61A9A"/>
    <w:pPr>
      <w:pBdr>
        <w:top w:val="single" w:sz="4" w:space="0" w:color="auto"/>
        <w:bottom w:val="single" w:sz="8" w:space="0" w:color="auto"/>
      </w:pBdr>
      <w:spacing w:before="100" w:beforeAutospacing="1" w:after="100" w:afterAutospacing="1"/>
      <w:jc w:val="center"/>
      <w:textAlignment w:val="center"/>
    </w:pPr>
    <w:rPr>
      <w:sz w:val="24"/>
    </w:rPr>
  </w:style>
  <w:style w:type="paragraph" w:customStyle="1" w:styleId="xl145">
    <w:name w:val="xl145"/>
    <w:basedOn w:val="a"/>
    <w:rsid w:val="00D61A9A"/>
    <w:pPr>
      <w:pBdr>
        <w:top w:val="single" w:sz="4"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146">
    <w:name w:val="xl146"/>
    <w:basedOn w:val="a"/>
    <w:rsid w:val="00D61A9A"/>
    <w:pPr>
      <w:pBdr>
        <w:bottom w:val="single" w:sz="8" w:space="0" w:color="auto"/>
      </w:pBdr>
      <w:spacing w:before="100" w:beforeAutospacing="1" w:after="100" w:afterAutospacing="1"/>
      <w:jc w:val="center"/>
      <w:textAlignment w:val="center"/>
    </w:pPr>
    <w:rPr>
      <w:sz w:val="24"/>
    </w:rPr>
  </w:style>
  <w:style w:type="paragraph" w:customStyle="1" w:styleId="xl147">
    <w:name w:val="xl147"/>
    <w:basedOn w:val="a"/>
    <w:rsid w:val="00D61A9A"/>
    <w:pPr>
      <w:pBdr>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148">
    <w:name w:val="xl148"/>
    <w:basedOn w:val="a"/>
    <w:rsid w:val="00D61A9A"/>
    <w:pPr>
      <w:pBdr>
        <w:top w:val="single" w:sz="4" w:space="0" w:color="auto"/>
        <w:left w:val="single" w:sz="4" w:space="0" w:color="auto"/>
        <w:bottom w:val="single" w:sz="8" w:space="0" w:color="auto"/>
      </w:pBdr>
      <w:spacing w:before="100" w:beforeAutospacing="1" w:after="100" w:afterAutospacing="1"/>
      <w:jc w:val="center"/>
      <w:textAlignment w:val="center"/>
    </w:pPr>
    <w:rPr>
      <w:sz w:val="24"/>
    </w:rPr>
  </w:style>
  <w:style w:type="paragraph" w:customStyle="1" w:styleId="xl149">
    <w:name w:val="xl149"/>
    <w:basedOn w:val="a"/>
    <w:rsid w:val="00D61A9A"/>
    <w:pPr>
      <w:pBdr>
        <w:top w:val="single" w:sz="4"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50">
    <w:name w:val="xl150"/>
    <w:basedOn w:val="a"/>
    <w:rsid w:val="00D61A9A"/>
    <w:pPr>
      <w:pBdr>
        <w:top w:val="single" w:sz="8" w:space="0" w:color="auto"/>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151">
    <w:name w:val="xl151"/>
    <w:basedOn w:val="a"/>
    <w:rsid w:val="00D61A9A"/>
    <w:pPr>
      <w:pBdr>
        <w:top w:val="single" w:sz="8" w:space="0" w:color="auto"/>
        <w:bottom w:val="single" w:sz="4" w:space="0" w:color="auto"/>
      </w:pBdr>
      <w:spacing w:before="100" w:beforeAutospacing="1" w:after="100" w:afterAutospacing="1"/>
      <w:jc w:val="center"/>
      <w:textAlignment w:val="center"/>
    </w:pPr>
    <w:rPr>
      <w:sz w:val="24"/>
    </w:rPr>
  </w:style>
  <w:style w:type="paragraph" w:customStyle="1" w:styleId="xl152">
    <w:name w:val="xl152"/>
    <w:basedOn w:val="a"/>
    <w:rsid w:val="00D61A9A"/>
    <w:pPr>
      <w:pBdr>
        <w:top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53">
    <w:name w:val="xl153"/>
    <w:basedOn w:val="a"/>
    <w:rsid w:val="00D61A9A"/>
    <w:pPr>
      <w:pBdr>
        <w:top w:val="single" w:sz="8"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154">
    <w:name w:val="xl154"/>
    <w:basedOn w:val="a"/>
    <w:rsid w:val="00D61A9A"/>
    <w:pPr>
      <w:pBdr>
        <w:left w:val="single" w:sz="4" w:space="0" w:color="auto"/>
        <w:right w:val="single" w:sz="4" w:space="0" w:color="auto"/>
      </w:pBdr>
      <w:spacing w:before="100" w:beforeAutospacing="1" w:after="100" w:afterAutospacing="1"/>
    </w:pPr>
    <w:rPr>
      <w:sz w:val="24"/>
    </w:rPr>
  </w:style>
  <w:style w:type="paragraph" w:customStyle="1" w:styleId="xl155">
    <w:name w:val="xl155"/>
    <w:basedOn w:val="a"/>
    <w:rsid w:val="00D61A9A"/>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56">
    <w:name w:val="xl156"/>
    <w:basedOn w:val="a"/>
    <w:rsid w:val="00D61A9A"/>
    <w:pPr>
      <w:pBdr>
        <w:bottom w:val="single" w:sz="4" w:space="0" w:color="auto"/>
      </w:pBdr>
      <w:spacing w:before="100" w:beforeAutospacing="1" w:after="100" w:afterAutospacing="1"/>
      <w:jc w:val="center"/>
    </w:pPr>
    <w:rPr>
      <w:sz w:val="14"/>
      <w:szCs w:val="14"/>
    </w:rPr>
  </w:style>
  <w:style w:type="paragraph" w:customStyle="1" w:styleId="xl157">
    <w:name w:val="xl157"/>
    <w:basedOn w:val="a"/>
    <w:rsid w:val="00D61A9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158">
    <w:name w:val="xl158"/>
    <w:basedOn w:val="a"/>
    <w:rsid w:val="00D61A9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rPr>
  </w:style>
  <w:style w:type="table" w:styleId="af1">
    <w:name w:val="Table Grid"/>
    <w:basedOn w:val="a1"/>
    <w:rsid w:val="00EF4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34741">
      <w:bodyDiv w:val="1"/>
      <w:marLeft w:val="0"/>
      <w:marRight w:val="0"/>
      <w:marTop w:val="0"/>
      <w:marBottom w:val="0"/>
      <w:divBdr>
        <w:top w:val="none" w:sz="0" w:space="0" w:color="auto"/>
        <w:left w:val="none" w:sz="0" w:space="0" w:color="auto"/>
        <w:bottom w:val="none" w:sz="0" w:space="0" w:color="auto"/>
        <w:right w:val="none" w:sz="0" w:space="0" w:color="auto"/>
      </w:divBdr>
    </w:div>
    <w:div w:id="172064417">
      <w:bodyDiv w:val="1"/>
      <w:marLeft w:val="0"/>
      <w:marRight w:val="0"/>
      <w:marTop w:val="0"/>
      <w:marBottom w:val="0"/>
      <w:divBdr>
        <w:top w:val="none" w:sz="0" w:space="0" w:color="auto"/>
        <w:left w:val="none" w:sz="0" w:space="0" w:color="auto"/>
        <w:bottom w:val="none" w:sz="0" w:space="0" w:color="auto"/>
        <w:right w:val="none" w:sz="0" w:space="0" w:color="auto"/>
      </w:divBdr>
    </w:div>
    <w:div w:id="207228010">
      <w:bodyDiv w:val="1"/>
      <w:marLeft w:val="0"/>
      <w:marRight w:val="0"/>
      <w:marTop w:val="0"/>
      <w:marBottom w:val="0"/>
      <w:divBdr>
        <w:top w:val="none" w:sz="0" w:space="0" w:color="auto"/>
        <w:left w:val="none" w:sz="0" w:space="0" w:color="auto"/>
        <w:bottom w:val="none" w:sz="0" w:space="0" w:color="auto"/>
        <w:right w:val="none" w:sz="0" w:space="0" w:color="auto"/>
      </w:divBdr>
    </w:div>
    <w:div w:id="312375994">
      <w:bodyDiv w:val="1"/>
      <w:marLeft w:val="0"/>
      <w:marRight w:val="0"/>
      <w:marTop w:val="0"/>
      <w:marBottom w:val="0"/>
      <w:divBdr>
        <w:top w:val="none" w:sz="0" w:space="0" w:color="auto"/>
        <w:left w:val="none" w:sz="0" w:space="0" w:color="auto"/>
        <w:bottom w:val="none" w:sz="0" w:space="0" w:color="auto"/>
        <w:right w:val="none" w:sz="0" w:space="0" w:color="auto"/>
      </w:divBdr>
    </w:div>
    <w:div w:id="527761913">
      <w:bodyDiv w:val="1"/>
      <w:marLeft w:val="0"/>
      <w:marRight w:val="0"/>
      <w:marTop w:val="0"/>
      <w:marBottom w:val="0"/>
      <w:divBdr>
        <w:top w:val="none" w:sz="0" w:space="0" w:color="auto"/>
        <w:left w:val="none" w:sz="0" w:space="0" w:color="auto"/>
        <w:bottom w:val="none" w:sz="0" w:space="0" w:color="auto"/>
        <w:right w:val="none" w:sz="0" w:space="0" w:color="auto"/>
      </w:divBdr>
    </w:div>
    <w:div w:id="665085843">
      <w:bodyDiv w:val="1"/>
      <w:marLeft w:val="0"/>
      <w:marRight w:val="0"/>
      <w:marTop w:val="0"/>
      <w:marBottom w:val="0"/>
      <w:divBdr>
        <w:top w:val="none" w:sz="0" w:space="0" w:color="auto"/>
        <w:left w:val="none" w:sz="0" w:space="0" w:color="auto"/>
        <w:bottom w:val="none" w:sz="0" w:space="0" w:color="auto"/>
        <w:right w:val="none" w:sz="0" w:space="0" w:color="auto"/>
      </w:divBdr>
    </w:div>
    <w:div w:id="964196606">
      <w:bodyDiv w:val="1"/>
      <w:marLeft w:val="0"/>
      <w:marRight w:val="0"/>
      <w:marTop w:val="0"/>
      <w:marBottom w:val="0"/>
      <w:divBdr>
        <w:top w:val="none" w:sz="0" w:space="0" w:color="auto"/>
        <w:left w:val="none" w:sz="0" w:space="0" w:color="auto"/>
        <w:bottom w:val="none" w:sz="0" w:space="0" w:color="auto"/>
        <w:right w:val="none" w:sz="0" w:space="0" w:color="auto"/>
      </w:divBdr>
    </w:div>
    <w:div w:id="1469855864">
      <w:bodyDiv w:val="1"/>
      <w:marLeft w:val="0"/>
      <w:marRight w:val="0"/>
      <w:marTop w:val="0"/>
      <w:marBottom w:val="0"/>
      <w:divBdr>
        <w:top w:val="none" w:sz="0" w:space="0" w:color="auto"/>
        <w:left w:val="none" w:sz="0" w:space="0" w:color="auto"/>
        <w:bottom w:val="none" w:sz="0" w:space="0" w:color="auto"/>
        <w:right w:val="none" w:sz="0" w:space="0" w:color="auto"/>
      </w:divBdr>
    </w:div>
    <w:div w:id="1840198781">
      <w:bodyDiv w:val="1"/>
      <w:marLeft w:val="0"/>
      <w:marRight w:val="0"/>
      <w:marTop w:val="0"/>
      <w:marBottom w:val="0"/>
      <w:divBdr>
        <w:top w:val="none" w:sz="0" w:space="0" w:color="auto"/>
        <w:left w:val="none" w:sz="0" w:space="0" w:color="auto"/>
        <w:bottom w:val="none" w:sz="0" w:space="0" w:color="auto"/>
        <w:right w:val="none" w:sz="0" w:space="0" w:color="auto"/>
      </w:divBdr>
    </w:div>
    <w:div w:id="2019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213846629A648C74570CAD4A2F337FB089815F589E79BF24C3B6C0474ACDD6AE45D0AA70011B31A9R3VFG" TargetMode="External"/><Relationship Id="rId26" Type="http://schemas.openxmlformats.org/officeDocument/2006/relationships/header" Target="header9.xml"/><Relationship Id="rId39" Type="http://schemas.openxmlformats.org/officeDocument/2006/relationships/hyperlink" Target="consultantplus://offline/ref=4FA83811E9F9A80BDF144CC52626449EEFAF4EADE94056373FB86F90D90CD3BB4C1A5CCD9E3B6D76TBVFG" TargetMode="External"/><Relationship Id="rId21" Type="http://schemas.openxmlformats.org/officeDocument/2006/relationships/footer" Target="footer4.xml"/><Relationship Id="rId34" Type="http://schemas.openxmlformats.org/officeDocument/2006/relationships/hyperlink" Target="consultantplus://offline/ref=296E051552D9B0DE54C4F0AE70146B52D9FFB4FC73B3CFEE5ABFEA5E3188AC227A0B6D1339837A16SFV6G" TargetMode="External"/><Relationship Id="rId42" Type="http://schemas.openxmlformats.org/officeDocument/2006/relationships/header" Target="header16.xml"/><Relationship Id="rId47" Type="http://schemas.openxmlformats.org/officeDocument/2006/relationships/hyperlink" Target="consultantplus://offline/ref=DA7E1DE7D63059C1C27385CB6B8DED792B696DA11C73EEC3AA2804C8580A0F1A673776C9E8D85D7341E86148BA06185D30AFEF940E5AE170e7k5K" TargetMode="External"/><Relationship Id="rId50" Type="http://schemas.openxmlformats.org/officeDocument/2006/relationships/header" Target="header20.xml"/><Relationship Id="rId55" Type="http://schemas.openxmlformats.org/officeDocument/2006/relationships/footer" Target="footer12.xml"/><Relationship Id="rId63" Type="http://schemas.openxmlformats.org/officeDocument/2006/relationships/header" Target="header26.xml"/><Relationship Id="rId68" Type="http://schemas.openxmlformats.org/officeDocument/2006/relationships/hyperlink" Target="consultantplus://offline/ref=51890A7E668B568ABAE06BC9DE0B5822BC38F963754FA44F1D0614E8414F66B5F9D6275AD5FC495CU1VAG" TargetMode="External"/><Relationship Id="rId76"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hyperlink" Target="consultantplus://offline/ref=9481A24FE0A2818E19668DDE06A6E6BB2FAA38DB56F6F53E416BCBF90E542E91934EEEB1A0D43C7AQ6V5G" TargetMode="External"/><Relationship Id="rId71"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hyperlink" Target="consultantplus://offline/ref=213846629A648C74570CAD4A2F337FB089815F589E79BF24C3B6C0474ACDD6AE45D0AA70011B31A9R3VFG" TargetMode="Externa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hyperlink" Target="consultantplus://offline/ref=0AADF44B28C68B63AF0E46275BD8C70197DD787C8A50CCF30A86EF332B52CB14D8FFDCD404218DB2W4VAG" TargetMode="External"/><Relationship Id="rId53" Type="http://schemas.openxmlformats.org/officeDocument/2006/relationships/footer" Target="footer11.xml"/><Relationship Id="rId58" Type="http://schemas.openxmlformats.org/officeDocument/2006/relationships/hyperlink" Target="consultantplus://offline/ref=627CB9AC0C53FC3D8ECBB25825938A404C7D109AE8C59ADFCAB990FA465718232FBBED41E9810126X7V9G" TargetMode="External"/><Relationship Id="rId66" Type="http://schemas.openxmlformats.org/officeDocument/2006/relationships/hyperlink" Target="consultantplus://offline/ref=51890A7E668B568ABAE06BC9DE0B5822BC38F963754FA44F1D0614E8414F66B5F9D6275AD5FC495CU1VAG" TargetMode="External"/><Relationship Id="rId74" Type="http://schemas.openxmlformats.org/officeDocument/2006/relationships/header" Target="header32.xml"/><Relationship Id="rId79" Type="http://schemas.openxmlformats.org/officeDocument/2006/relationships/hyperlink" Target="consultantplus://offline/ref=2445949D9E673A58FFEC74F53EBDDAC62598F41F1ACF31A6A1F9F91F83CBB686064228C6D2DFCE2EE2556A6DE2F883F1BDE97494F113244CaAc7I" TargetMode="External"/><Relationship Id="rId5" Type="http://schemas.openxmlformats.org/officeDocument/2006/relationships/footnotes" Target="footnotes.xml"/><Relationship Id="rId61" Type="http://schemas.openxmlformats.org/officeDocument/2006/relationships/header" Target="header25.xml"/><Relationship Id="rId82"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4" Type="http://schemas.openxmlformats.org/officeDocument/2006/relationships/header" Target="header17.xml"/><Relationship Id="rId52" Type="http://schemas.openxmlformats.org/officeDocument/2006/relationships/footer" Target="footer10.xml"/><Relationship Id="rId60" Type="http://schemas.openxmlformats.org/officeDocument/2006/relationships/hyperlink" Target="consultantplus://offline/ref=627CB9AC0C53FC3D8ECBB25825938A404C7D109AE8C59ADFCAB990FA465718232FBBED41E9810126X7V9G" TargetMode="External"/><Relationship Id="rId65" Type="http://schemas.openxmlformats.org/officeDocument/2006/relationships/header" Target="header27.xml"/><Relationship Id="rId73" Type="http://schemas.openxmlformats.org/officeDocument/2006/relationships/hyperlink" Target="consultantplus://offline/ref=CEACE29DA98E567D64AFAA73A97B131FCE7D1A40EE341FBBA96AA5DCFFDD317B23AC49C0FA733FBBYEV2G" TargetMode="External"/><Relationship Id="rId78" Type="http://schemas.openxmlformats.org/officeDocument/2006/relationships/header" Target="header33.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81A24FE0A2818E19668DDE06A6E6BB2FAA38DB56F6F53E416BCBF90EQ5V4G"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consultantplus://offline/ref=213846629A648C74570CAD4A2F337FB089815F589E79BF24C3B6C0474ACDD6AE45D0AA70011B31A9R3VFG" TargetMode="External"/><Relationship Id="rId30" Type="http://schemas.openxmlformats.org/officeDocument/2006/relationships/footer" Target="footer7.xml"/><Relationship Id="rId35" Type="http://schemas.openxmlformats.org/officeDocument/2006/relationships/header" Target="header13.xml"/><Relationship Id="rId43" Type="http://schemas.openxmlformats.org/officeDocument/2006/relationships/hyperlink" Target="consultantplus://offline/ref=4FA83811E9F9A80BDF144CC52626449EEFAF4EADE94056373FB86F90D90CD3BB4C1A5CCD9E3B6D76TBVFG" TargetMode="External"/><Relationship Id="rId48" Type="http://schemas.openxmlformats.org/officeDocument/2006/relationships/header" Target="header19.xml"/><Relationship Id="rId56" Type="http://schemas.openxmlformats.org/officeDocument/2006/relationships/hyperlink" Target="consultantplus://offline/ref=0AADF44B28C68B63AF0E46275BD8C70197DD787C8A50CCF30A86EF332B52CB14D8FFDCD404218DB2W4VAG" TargetMode="External"/><Relationship Id="rId64" Type="http://schemas.openxmlformats.org/officeDocument/2006/relationships/hyperlink" Target="consultantplus://offline/ref=51890A7E668B568ABAE06BC9DE0B5822BC38F963754FA44F1D0614E8414F66B5F9D6275AD5FC495CU1VAG" TargetMode="External"/><Relationship Id="rId69" Type="http://schemas.openxmlformats.org/officeDocument/2006/relationships/hyperlink" Target="consultantplus://offline/ref=EC25DD0A6E7D08E0CB5059519B4C7CE971D5D2A2E28515E81B9A3553A2E1718058AA18B2B2DC6B2FV9V7G" TargetMode="External"/><Relationship Id="rId77"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header" Target="header31.xml"/><Relationship Id="rId80" Type="http://schemas.openxmlformats.org/officeDocument/2006/relationships/hyperlink" Target="consultantplus://offline/ref=2445949D9E673A58FFEC74F53EBDDAC62598F41F1ACF31A6A1F9F91F83CBB686064228C6D2DFCE2EE2556A6DE2F883F1BDE97494F113244CaAc7I"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consultantplus://offline/ref=213846629A648C74570CAD4A2F337FB089815F589E79BF24C3B6C0474ACDD6AE45D0AA70011B31A9R3VFG" TargetMode="External"/><Relationship Id="rId33" Type="http://schemas.openxmlformats.org/officeDocument/2006/relationships/footer" Target="footer9.xml"/><Relationship Id="rId38" Type="http://schemas.openxmlformats.org/officeDocument/2006/relationships/hyperlink" Target="consultantplus://offline/ref=4FA83811E9F9A80BDF144CC52626449EEFAF4EADE94056373FB86F90D90CD3BB4C1A5CCD9E3B6D76TBVFG" TargetMode="External"/><Relationship Id="rId46" Type="http://schemas.openxmlformats.org/officeDocument/2006/relationships/header" Target="header18.xml"/><Relationship Id="rId59" Type="http://schemas.openxmlformats.org/officeDocument/2006/relationships/header" Target="header24.xml"/><Relationship Id="rId67" Type="http://schemas.openxmlformats.org/officeDocument/2006/relationships/header" Target="header28.xml"/><Relationship Id="rId20" Type="http://schemas.openxmlformats.org/officeDocument/2006/relationships/header" Target="header7.xml"/><Relationship Id="rId41" Type="http://schemas.openxmlformats.org/officeDocument/2006/relationships/hyperlink" Target="consultantplus://offline/ref=4FA83811E9F9A80BDF144CC52626449EEFAF4EADE94056373FB86F90D90CD3BB4C1A5CCD9E3B6D76TBVFG" TargetMode="External"/><Relationship Id="rId54" Type="http://schemas.openxmlformats.org/officeDocument/2006/relationships/header" Target="header22.xml"/><Relationship Id="rId62" Type="http://schemas.openxmlformats.org/officeDocument/2006/relationships/hyperlink" Target="consultantplus://offline/ref=51890A7E668B568ABAE06BC9DE0B5822BC38F963754FA44F1D0614E8414F66B5F9D6275AD5FC495CU1VAG" TargetMode="External"/><Relationship Id="rId70" Type="http://schemas.openxmlformats.org/officeDocument/2006/relationships/header" Target="header29.xml"/><Relationship Id="rId75" Type="http://schemas.openxmlformats.org/officeDocument/2006/relationships/hyperlink" Target="consultantplus://offline/ref=CEACE29DA98E567D64AFAA73A97B131FCE7D1A40EE341FBBA96AA5DCFFDD317B23AC49C0FA733FBBYEV2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yperlink" Target="consultantplus://offline/ref=296E051552D9B0DE54C4F0AE70146B52D9FFB4FC73B3CFEE5ABFEA5E3188AC227A0B6D1339837A16SFV6G" TargetMode="External"/><Relationship Id="rId49" Type="http://schemas.openxmlformats.org/officeDocument/2006/relationships/hyperlink" Target="consultantplus://offline/ref=0AADF44B28C68B63AF0E46275BD8C70197DD787C8A50CCF30A86EF332B52CB14D8FFDCD404218DB2W4VAG" TargetMode="External"/><Relationship Id="rId57" Type="http://schemas.openxmlformats.org/officeDocument/2006/relationships/header" Target="header2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C275-306E-4322-AF0F-351BB92D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119</Pages>
  <Words>37082</Words>
  <Characters>211371</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247958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Admin</cp:lastModifiedBy>
  <cp:revision>2</cp:revision>
  <cp:lastPrinted>2021-03-04T06:05:00Z</cp:lastPrinted>
  <dcterms:created xsi:type="dcterms:W3CDTF">2021-03-04T06:15:00Z</dcterms:created>
  <dcterms:modified xsi:type="dcterms:W3CDTF">2021-03-04T06:15:00Z</dcterms:modified>
</cp:coreProperties>
</file>