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2805BD">
            <w:pPr>
              <w:jc w:val="center"/>
              <w:rPr>
                <w:b/>
                <w:sz w:val="24"/>
                <w:lang w:val="be-BY"/>
              </w:rPr>
            </w:pPr>
            <w:r w:rsidRPr="002805B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D8779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5709F2" w:rsidRPr="00AB7BF0" w:rsidRDefault="005709F2" w:rsidP="005709F2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 w:rsidR="008D2AC9"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</w:t>
      </w:r>
      <w:r w:rsidRPr="00720001">
        <w:rPr>
          <w:sz w:val="26"/>
          <w:szCs w:val="26"/>
        </w:rPr>
        <w:t>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5709F2" w:rsidRPr="00AB7BF0" w:rsidRDefault="005709F2" w:rsidP="005709F2">
      <w:pPr>
        <w:ind w:left="5040"/>
        <w:jc w:val="both"/>
        <w:rPr>
          <w:sz w:val="26"/>
          <w:szCs w:val="26"/>
        </w:rPr>
      </w:pPr>
    </w:p>
    <w:p w:rsidR="005709F2" w:rsidRPr="00AB7BF0" w:rsidRDefault="005709F2" w:rsidP="005709F2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5709F2" w:rsidRDefault="005709F2" w:rsidP="005709F2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5709F2" w:rsidRDefault="005709F2" w:rsidP="005709F2">
      <w:pPr>
        <w:numPr>
          <w:ilvl w:val="1"/>
          <w:numId w:val="1"/>
        </w:numPr>
        <w:ind w:left="1288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47468,3 </w:t>
      </w:r>
      <w:r w:rsidRPr="00C7465E">
        <w:rPr>
          <w:sz w:val="26"/>
          <w:szCs w:val="26"/>
        </w:rPr>
        <w:t>тыс. рублей;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47794,3</w:t>
      </w:r>
      <w:r w:rsidRPr="00C7465E">
        <w:rPr>
          <w:sz w:val="26"/>
          <w:szCs w:val="26"/>
        </w:rPr>
        <w:t xml:space="preserve"> тыс. рублей.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5709F2" w:rsidRPr="003745B5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5709F2" w:rsidRPr="00740B8D" w:rsidRDefault="005709F2" w:rsidP="005709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5709F2" w:rsidRPr="003745B5" w:rsidRDefault="005709F2" w:rsidP="005709F2">
      <w:pPr>
        <w:ind w:firstLine="709"/>
        <w:jc w:val="both"/>
        <w:rPr>
          <w:sz w:val="26"/>
          <w:szCs w:val="26"/>
        </w:rPr>
      </w:pPr>
    </w:p>
    <w:p w:rsidR="005709F2" w:rsidRPr="003745B5" w:rsidRDefault="005709F2" w:rsidP="005709F2">
      <w:pPr>
        <w:ind w:firstLine="709"/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5709F2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5709F2" w:rsidRDefault="005709F2" w:rsidP="005709F2">
      <w:pPr>
        <w:jc w:val="both"/>
        <w:rPr>
          <w:sz w:val="26"/>
          <w:szCs w:val="26"/>
        </w:rPr>
      </w:pPr>
    </w:p>
    <w:p w:rsidR="00D87796" w:rsidRDefault="00D87796" w:rsidP="00D87796">
      <w:pPr>
        <w:pStyle w:val="a5"/>
        <w:ind w:left="6300"/>
      </w:pPr>
      <w:r w:rsidRPr="00B34427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B34427">
        <w:rPr>
          <w:szCs w:val="20"/>
        </w:rPr>
        <w:t xml:space="preserve">                                            к решению Совета сельского поселения Кандринский сельсовет муниципального района Туймазинский район Республики Башкортостан</w:t>
      </w:r>
      <w:r>
        <w:rPr>
          <w:szCs w:val="20"/>
        </w:rPr>
        <w:t xml:space="preserve"> </w:t>
      </w:r>
    </w:p>
    <w:p w:rsidR="00D87796" w:rsidRPr="00B34427" w:rsidRDefault="00D87796" w:rsidP="00D87796">
      <w:pPr>
        <w:jc w:val="center"/>
        <w:rPr>
          <w:b/>
          <w:bCs/>
        </w:rPr>
      </w:pPr>
    </w:p>
    <w:p w:rsidR="00D87796" w:rsidRPr="00B34427" w:rsidRDefault="00D87796" w:rsidP="00D87796">
      <w:pPr>
        <w:jc w:val="center"/>
        <w:rPr>
          <w:b/>
          <w:bCs/>
        </w:rPr>
      </w:pPr>
      <w:r w:rsidRPr="00B34427">
        <w:rPr>
          <w:b/>
          <w:bCs/>
        </w:rPr>
        <w:t>Поступления доходов в бюджет сельского поселения Кандринский сельсовет муниципального района Туймазинский район Республики Башкортостан на 20</w:t>
      </w:r>
      <w:r>
        <w:rPr>
          <w:b/>
          <w:bCs/>
        </w:rPr>
        <w:t>20</w:t>
      </w:r>
      <w:r w:rsidRPr="00B34427">
        <w:rPr>
          <w:b/>
          <w:bCs/>
        </w:rPr>
        <w:t xml:space="preserve"> год</w:t>
      </w:r>
    </w:p>
    <w:p w:rsidR="00D87796" w:rsidRPr="00B34427" w:rsidRDefault="00D87796" w:rsidP="00D87796">
      <w:pPr>
        <w:jc w:val="right"/>
        <w:rPr>
          <w:rFonts w:ascii="Arial CYR" w:eastAsia="Arial Unicode MS" w:hAnsi="Arial CYR" w:cs="Arial CYR"/>
        </w:rPr>
      </w:pPr>
      <w:r w:rsidRPr="00B34427">
        <w:t>(тыс. 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D87796" w:rsidRPr="00B34427" w:rsidTr="00996F6D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7796" w:rsidRPr="00B34427" w:rsidRDefault="00D87796" w:rsidP="00996F6D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7796" w:rsidRPr="00B34427" w:rsidRDefault="00D87796" w:rsidP="00996F6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7796" w:rsidRPr="00B34427" w:rsidRDefault="00D87796" w:rsidP="00996F6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>Сумма</w:t>
            </w:r>
          </w:p>
        </w:tc>
      </w:tr>
      <w:tr w:rsidR="00D87796" w:rsidRPr="00B34427" w:rsidTr="00996F6D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87796" w:rsidRPr="00B34427" w:rsidTr="00996F6D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sz w:val="20"/>
                <w:szCs w:val="20"/>
              </w:rPr>
            </w:pPr>
            <w:r w:rsidRPr="00647865">
              <w:rPr>
                <w:noProof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+3359,6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b w:val="0"/>
                <w:noProof/>
                <w:sz w:val="20"/>
                <w:szCs w:val="20"/>
              </w:rPr>
            </w:pPr>
            <w:r w:rsidRPr="00647865">
              <w:rPr>
                <w:b w:val="0"/>
                <w:noProof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+3359,6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+2375,4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EE15A4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40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</w:t>
            </w: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+125,0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b w:val="0"/>
                <w:noProof/>
                <w:sz w:val="22"/>
                <w:szCs w:val="22"/>
              </w:rPr>
            </w:pPr>
            <w:r w:rsidRPr="00647865">
              <w:rPr>
                <w:b w:val="0"/>
                <w:caps/>
                <w:noProof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+2250,1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2 02 49999 10 7216 150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 xml:space="preserve">Прочие межбюджетные трансферты, передаваемые бюджетам сельских поселений на содержание, ремонт, капитальный ремонт, строительство и реконструкция автомобильных дорог общего пользования местного </w:t>
            </w: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+1116,3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lastRenderedPageBreak/>
              <w:t>2 02 49999 10 7248 150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+1133,8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2805BD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6" w:history="1">
              <w:r w:rsidR="00D87796"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2 02 90000 00 0000 </w:t>
              </w:r>
            </w:hyperlink>
            <w:r w:rsidR="00D87796"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2805BD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7" w:history="1">
              <w:r w:rsidR="00D87796" w:rsidRPr="00647865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+984,5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8" w:history="1">
              <w:r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2 02 90050 00 0000 </w:t>
              </w:r>
            </w:hyperlink>
            <w:r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2805BD" w:rsidP="00996F6D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9" w:history="1">
              <w:r w:rsidR="00D87796" w:rsidRPr="00647865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+984,5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+984,5</w:t>
            </w:r>
          </w:p>
        </w:tc>
      </w:tr>
      <w:tr w:rsidR="00D87796" w:rsidRPr="00B34427" w:rsidTr="00996F6D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caps/>
                <w:noProof/>
                <w:sz w:val="20"/>
                <w:szCs w:val="20"/>
              </w:rPr>
            </w:pPr>
            <w:r w:rsidRPr="00647865">
              <w:rPr>
                <w:caps/>
                <w:noProof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87796" w:rsidRPr="00B34427" w:rsidRDefault="00D87796" w:rsidP="00996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+3359,6</w:t>
            </w:r>
          </w:p>
        </w:tc>
      </w:tr>
    </w:tbl>
    <w:p w:rsidR="00D87796" w:rsidRDefault="00D87796" w:rsidP="00D87796"/>
    <w:tbl>
      <w:tblPr>
        <w:tblW w:w="9780" w:type="dxa"/>
        <w:tblInd w:w="93" w:type="dxa"/>
        <w:tblLook w:val="04A0"/>
      </w:tblPr>
      <w:tblGrid>
        <w:gridCol w:w="5840"/>
        <w:gridCol w:w="800"/>
        <w:gridCol w:w="1380"/>
        <w:gridCol w:w="700"/>
        <w:gridCol w:w="1060"/>
      </w:tblGrid>
      <w:tr w:rsidR="00D87796" w:rsidRPr="00D87796" w:rsidTr="00D87796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D87796" w:rsidRPr="00D87796" w:rsidTr="00D87796">
        <w:trPr>
          <w:trHeight w:val="115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87796" w:rsidRPr="00D87796" w:rsidTr="00D87796">
        <w:trPr>
          <w:trHeight w:val="33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077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D87796" w:rsidRPr="00D87796" w:rsidTr="00D87796">
        <w:trPr>
          <w:trHeight w:val="12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D8779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8779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D8779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right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779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779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779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+497,2</w:t>
            </w:r>
          </w:p>
        </w:tc>
      </w:tr>
      <w:tr w:rsidR="00D87796" w:rsidRPr="00D87796" w:rsidTr="00D87796">
        <w:trPr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12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9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+279,1</w:t>
            </w:r>
          </w:p>
        </w:tc>
      </w:tr>
      <w:tr w:rsidR="00D87796" w:rsidRPr="00D87796" w:rsidTr="00D87796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+73,0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+1241,3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+1241,3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+1576,1</w:t>
            </w:r>
          </w:p>
        </w:tc>
      </w:tr>
      <w:tr w:rsidR="00D87796" w:rsidRPr="00D87796" w:rsidTr="00D87796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+1228,6</w:t>
            </w:r>
          </w:p>
        </w:tc>
      </w:tr>
      <w:tr w:rsidR="00D87796" w:rsidRPr="00D87796" w:rsidTr="00D87796">
        <w:trPr>
          <w:trHeight w:val="12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6" w:rsidRPr="00D87796" w:rsidRDefault="00D87796" w:rsidP="00D87796">
            <w:pPr>
              <w:rPr>
                <w:sz w:val="22"/>
                <w:szCs w:val="22"/>
              </w:rPr>
            </w:pPr>
            <w:r w:rsidRPr="00D8779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</w:tbl>
    <w:p w:rsidR="00D87796" w:rsidRDefault="00D87796" w:rsidP="005709F2">
      <w:pPr>
        <w:jc w:val="both"/>
        <w:rPr>
          <w:sz w:val="26"/>
          <w:szCs w:val="26"/>
        </w:rPr>
      </w:pPr>
    </w:p>
    <w:tbl>
      <w:tblPr>
        <w:tblW w:w="9640" w:type="dxa"/>
        <w:tblInd w:w="93" w:type="dxa"/>
        <w:tblLook w:val="04A0"/>
      </w:tblPr>
      <w:tblGrid>
        <w:gridCol w:w="6480"/>
        <w:gridCol w:w="1329"/>
        <w:gridCol w:w="800"/>
        <w:gridCol w:w="1060"/>
      </w:tblGrid>
      <w:tr w:rsidR="00D87796" w:rsidRPr="00D87796" w:rsidTr="00D87796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D87796" w:rsidRPr="00D87796" w:rsidTr="00D87796">
        <w:trPr>
          <w:trHeight w:val="9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D8779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8779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D8779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D87796" w:rsidRPr="00D87796" w:rsidTr="00D87796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D87796" w:rsidRPr="00D87796" w:rsidTr="00D87796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779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779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87796" w:rsidRPr="00D87796" w:rsidTr="00D87796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1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1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+279,1</w:t>
            </w:r>
          </w:p>
        </w:tc>
      </w:tr>
      <w:tr w:rsidR="00D87796" w:rsidRPr="00D87796" w:rsidTr="00D87796">
        <w:trPr>
          <w:trHeight w:val="7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+73,0</w:t>
            </w:r>
          </w:p>
        </w:tc>
      </w:tr>
      <w:tr w:rsidR="00D87796" w:rsidRPr="00D87796" w:rsidTr="00D87796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9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9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6" w:rsidRPr="00D87796" w:rsidRDefault="00D87796" w:rsidP="00D87796">
            <w:pPr>
              <w:rPr>
                <w:sz w:val="22"/>
                <w:szCs w:val="22"/>
              </w:rPr>
            </w:pPr>
            <w:r w:rsidRPr="00D8779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</w:tbl>
    <w:p w:rsidR="00D87796" w:rsidRDefault="00D87796" w:rsidP="005709F2">
      <w:pPr>
        <w:jc w:val="both"/>
        <w:rPr>
          <w:sz w:val="26"/>
          <w:szCs w:val="26"/>
        </w:rPr>
      </w:pPr>
    </w:p>
    <w:tbl>
      <w:tblPr>
        <w:tblW w:w="9800" w:type="dxa"/>
        <w:tblInd w:w="93" w:type="dxa"/>
        <w:tblLook w:val="04A0"/>
      </w:tblPr>
      <w:tblGrid>
        <w:gridCol w:w="5840"/>
        <w:gridCol w:w="780"/>
        <w:gridCol w:w="1329"/>
        <w:gridCol w:w="760"/>
        <w:gridCol w:w="1160"/>
      </w:tblGrid>
      <w:tr w:rsidR="00D87796" w:rsidRPr="00D87796" w:rsidTr="00D87796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D87796" w:rsidRPr="00D87796" w:rsidTr="00D87796">
        <w:trPr>
          <w:trHeight w:val="28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779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779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87796" w:rsidRPr="00D87796" w:rsidTr="00D87796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+279,1</w:t>
            </w:r>
          </w:p>
        </w:tc>
      </w:tr>
      <w:tr w:rsidR="00D87796" w:rsidRPr="00D87796" w:rsidTr="00D87796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+73,0</w:t>
            </w:r>
          </w:p>
        </w:tc>
      </w:tr>
      <w:tr w:rsidR="00D87796" w:rsidRPr="00D87796" w:rsidTr="00D87796">
        <w:trPr>
          <w:trHeight w:val="4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4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9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6" w:rsidRPr="00D87796" w:rsidRDefault="00D87796" w:rsidP="00D87796">
            <w:pPr>
              <w:rPr>
                <w:sz w:val="22"/>
                <w:szCs w:val="22"/>
              </w:rPr>
            </w:pPr>
            <w:r w:rsidRPr="00D8779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7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</w:tbl>
    <w:p w:rsidR="00D87796" w:rsidRDefault="00D87796" w:rsidP="005709F2">
      <w:pPr>
        <w:jc w:val="both"/>
        <w:rPr>
          <w:sz w:val="26"/>
          <w:szCs w:val="26"/>
        </w:rPr>
      </w:pPr>
    </w:p>
    <w:p w:rsidR="00C3185D" w:rsidRPr="003745B5" w:rsidRDefault="00C3185D" w:rsidP="00C3185D">
      <w:pPr>
        <w:rPr>
          <w:szCs w:val="28"/>
        </w:rPr>
      </w:pPr>
    </w:p>
    <w:sectPr w:rsidR="00C3185D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77F9C"/>
    <w:rsid w:val="001542A8"/>
    <w:rsid w:val="00162768"/>
    <w:rsid w:val="00196F9A"/>
    <w:rsid w:val="001B7C7E"/>
    <w:rsid w:val="001D5594"/>
    <w:rsid w:val="002805BD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709F2"/>
    <w:rsid w:val="005814F8"/>
    <w:rsid w:val="00660DAC"/>
    <w:rsid w:val="00755E26"/>
    <w:rsid w:val="00804BBC"/>
    <w:rsid w:val="0087114C"/>
    <w:rsid w:val="008B2550"/>
    <w:rsid w:val="008D2AC9"/>
    <w:rsid w:val="009305BA"/>
    <w:rsid w:val="00940164"/>
    <w:rsid w:val="00974D52"/>
    <w:rsid w:val="00995618"/>
    <w:rsid w:val="009A4775"/>
    <w:rsid w:val="00A04C1A"/>
    <w:rsid w:val="00A65136"/>
    <w:rsid w:val="00B47804"/>
    <w:rsid w:val="00BE67B4"/>
    <w:rsid w:val="00C3185D"/>
    <w:rsid w:val="00C4480F"/>
    <w:rsid w:val="00CF0AD0"/>
    <w:rsid w:val="00D07C9C"/>
    <w:rsid w:val="00D8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5BD"/>
    <w:rPr>
      <w:sz w:val="28"/>
      <w:szCs w:val="24"/>
    </w:rPr>
  </w:style>
  <w:style w:type="paragraph" w:styleId="1">
    <w:name w:val="heading 1"/>
    <w:basedOn w:val="a"/>
    <w:next w:val="a"/>
    <w:qFormat/>
    <w:rsid w:val="002805B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D877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5B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05BD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77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D877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87796"/>
    <w:rPr>
      <w:sz w:val="28"/>
      <w:szCs w:val="24"/>
    </w:rPr>
  </w:style>
  <w:style w:type="paragraph" w:customStyle="1" w:styleId="xl35">
    <w:name w:val="xl35"/>
    <w:basedOn w:val="a"/>
    <w:rsid w:val="00D8779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D8779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5000000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00000000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000000001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500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2020-10-02T09:47:00Z</cp:lastPrinted>
  <dcterms:created xsi:type="dcterms:W3CDTF">2020-11-26T06:32:00Z</dcterms:created>
  <dcterms:modified xsi:type="dcterms:W3CDTF">2020-11-26T06:32:00Z</dcterms:modified>
</cp:coreProperties>
</file>