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CA112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Pr="00314F85" w:rsidRDefault="00E56FC8" w:rsidP="00863920">
      <w:pPr>
        <w:jc w:val="center"/>
        <w:rPr>
          <w:lang w:val="be-BY"/>
        </w:rPr>
      </w:pPr>
    </w:p>
    <w:p w:rsidR="00CA112E" w:rsidRPr="00C97DC7" w:rsidRDefault="00CA112E" w:rsidP="00CA112E">
      <w:pPr>
        <w:ind w:left="5103"/>
        <w:rPr>
          <w:szCs w:val="28"/>
        </w:rPr>
      </w:pPr>
      <w:r w:rsidRPr="00C97DC7">
        <w:rPr>
          <w:szCs w:val="28"/>
        </w:rPr>
        <w:t>О внесении изменени</w:t>
      </w:r>
      <w:r>
        <w:rPr>
          <w:szCs w:val="28"/>
        </w:rPr>
        <w:t>й</w:t>
      </w:r>
      <w:r w:rsidRPr="00C97DC7">
        <w:rPr>
          <w:szCs w:val="28"/>
        </w:rPr>
        <w:t xml:space="preserve"> в решение Совета </w:t>
      </w:r>
      <w:r>
        <w:rPr>
          <w:szCs w:val="28"/>
        </w:rPr>
        <w:t xml:space="preserve">сельского     поселения        Кандринский сельсовет     муниципального        района Туймазинский      район         Республики Башкортостан    </w:t>
      </w:r>
      <w:r w:rsidRPr="00C97DC7">
        <w:rPr>
          <w:szCs w:val="28"/>
        </w:rPr>
        <w:t xml:space="preserve"> от</w:t>
      </w:r>
      <w:r>
        <w:rPr>
          <w:szCs w:val="28"/>
        </w:rPr>
        <w:t xml:space="preserve">    </w:t>
      </w:r>
      <w:r w:rsidRPr="00C97DC7">
        <w:rPr>
          <w:szCs w:val="28"/>
        </w:rPr>
        <w:t xml:space="preserve"> </w:t>
      </w:r>
      <w:r>
        <w:rPr>
          <w:szCs w:val="28"/>
        </w:rPr>
        <w:t>21.11.</w:t>
      </w:r>
      <w:r w:rsidRPr="00C97DC7">
        <w:rPr>
          <w:szCs w:val="28"/>
        </w:rPr>
        <w:t>20</w:t>
      </w:r>
      <w:r>
        <w:rPr>
          <w:szCs w:val="28"/>
        </w:rPr>
        <w:t xml:space="preserve">17  </w:t>
      </w:r>
      <w:r w:rsidRPr="00C97DC7">
        <w:rPr>
          <w:szCs w:val="28"/>
        </w:rPr>
        <w:t xml:space="preserve"> № </w:t>
      </w:r>
      <w:r>
        <w:rPr>
          <w:szCs w:val="28"/>
        </w:rPr>
        <w:t>169</w:t>
      </w:r>
    </w:p>
    <w:p w:rsidR="00CA112E" w:rsidRPr="00C97DC7" w:rsidRDefault="00CA112E" w:rsidP="00CA112E">
      <w:pPr>
        <w:ind w:left="5103"/>
        <w:rPr>
          <w:szCs w:val="28"/>
        </w:rPr>
      </w:pPr>
      <w:r w:rsidRPr="00C97DC7">
        <w:rPr>
          <w:szCs w:val="28"/>
        </w:rPr>
        <w:t xml:space="preserve">«Об установлении </w:t>
      </w:r>
      <w:r>
        <w:rPr>
          <w:szCs w:val="28"/>
        </w:rPr>
        <w:t xml:space="preserve"> </w:t>
      </w:r>
      <w:r w:rsidRPr="00C97DC7">
        <w:rPr>
          <w:szCs w:val="28"/>
        </w:rPr>
        <w:t>налога на имущество физических</w:t>
      </w:r>
      <w:r>
        <w:rPr>
          <w:szCs w:val="28"/>
        </w:rPr>
        <w:t xml:space="preserve">   </w:t>
      </w:r>
      <w:r w:rsidRPr="00C97DC7">
        <w:rPr>
          <w:szCs w:val="28"/>
        </w:rPr>
        <w:t xml:space="preserve"> лиц </w:t>
      </w:r>
      <w:r>
        <w:rPr>
          <w:szCs w:val="28"/>
        </w:rPr>
        <w:t xml:space="preserve">    </w:t>
      </w:r>
      <w:r w:rsidRPr="00C97DC7">
        <w:rPr>
          <w:szCs w:val="28"/>
        </w:rPr>
        <w:t xml:space="preserve">на </w:t>
      </w:r>
      <w:r>
        <w:rPr>
          <w:szCs w:val="28"/>
        </w:rPr>
        <w:t xml:space="preserve">          </w:t>
      </w:r>
      <w:r w:rsidRPr="00C97DC7">
        <w:rPr>
          <w:szCs w:val="28"/>
        </w:rPr>
        <w:t>территории</w:t>
      </w:r>
      <w:r>
        <w:rPr>
          <w:szCs w:val="28"/>
        </w:rPr>
        <w:t xml:space="preserve"> сельского     поселения        Кандринский сельсовет       муниципального      района Туймазинский        район       Республики Башкортостан»</w:t>
      </w:r>
      <w:r w:rsidRPr="00C97DC7">
        <w:rPr>
          <w:szCs w:val="28"/>
        </w:rPr>
        <w:t xml:space="preserve">  </w:t>
      </w:r>
    </w:p>
    <w:p w:rsidR="00CA112E" w:rsidRPr="006A5EC4" w:rsidRDefault="00CA112E" w:rsidP="00CA112E">
      <w:pPr>
        <w:jc w:val="center"/>
        <w:rPr>
          <w:szCs w:val="28"/>
        </w:rPr>
      </w:pPr>
    </w:p>
    <w:p w:rsidR="00CA112E" w:rsidRPr="006A5EC4" w:rsidRDefault="00CA112E" w:rsidP="00CA112E">
      <w:pPr>
        <w:jc w:val="both"/>
        <w:rPr>
          <w:szCs w:val="28"/>
        </w:rPr>
      </w:pPr>
      <w:r w:rsidRPr="006A5EC4">
        <w:rPr>
          <w:szCs w:val="28"/>
        </w:rPr>
        <w:tab/>
      </w:r>
      <w:proofErr w:type="gramStart"/>
      <w:r w:rsidRPr="006A5EC4">
        <w:rPr>
          <w:szCs w:val="28"/>
        </w:rPr>
        <w:t xml:space="preserve">В соответствии с Федеральным </w:t>
      </w:r>
      <w:hyperlink r:id="rId7" w:history="1">
        <w:r w:rsidRPr="006A5EC4">
          <w:rPr>
            <w:szCs w:val="28"/>
          </w:rPr>
          <w:t>законом</w:t>
        </w:r>
      </w:hyperlink>
      <w:r w:rsidRPr="006A5EC4">
        <w:rPr>
          <w:szCs w:val="28"/>
        </w:rPr>
        <w:t xml:space="preserve"> от 6 октября 2003 года </w:t>
      </w:r>
      <w:r w:rsidRPr="006A5EC4">
        <w:rPr>
          <w:szCs w:val="28"/>
        </w:rPr>
        <w:br/>
        <w:t xml:space="preserve">№ 131-ФЗ «Об общих принципах организации местного самоуправления </w:t>
      </w:r>
      <w:r w:rsidRPr="006A5EC4">
        <w:rPr>
          <w:szCs w:val="28"/>
        </w:rPr>
        <w:br/>
        <w:t xml:space="preserve">в Российской Федерации», </w:t>
      </w:r>
      <w:r w:rsidRPr="006A5EC4">
        <w:rPr>
          <w:rFonts w:eastAsia="Calibri"/>
          <w:szCs w:val="28"/>
          <w:lang w:eastAsia="en-US"/>
        </w:rPr>
        <w:t xml:space="preserve">Налоговым кодексом Российской Федерации, </w:t>
      </w:r>
      <w:r w:rsidRPr="006A5EC4">
        <w:rPr>
          <w:szCs w:val="28"/>
        </w:rPr>
        <w:t>распоряжением Главы Республики Башкортостан от 1 июня 2020 года</w:t>
      </w:r>
      <w:r w:rsidRPr="006A5EC4">
        <w:rPr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A5EC4">
        <w:rPr>
          <w:szCs w:val="28"/>
        </w:rPr>
        <w:t>коронавирусной</w:t>
      </w:r>
      <w:proofErr w:type="spellEnd"/>
      <w:r w:rsidRPr="006A5EC4">
        <w:rPr>
          <w:szCs w:val="28"/>
        </w:rPr>
        <w:t xml:space="preserve"> инфекции», руководствуясь Устав</w:t>
      </w:r>
      <w:r>
        <w:rPr>
          <w:szCs w:val="28"/>
        </w:rPr>
        <w:t>ом</w:t>
      </w:r>
      <w:r w:rsidRPr="006A5EC4">
        <w:rPr>
          <w:szCs w:val="28"/>
        </w:rPr>
        <w:t xml:space="preserve">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</w:t>
      </w:r>
      <w:r w:rsidRPr="006A5EC4">
        <w:rPr>
          <w:szCs w:val="28"/>
        </w:rPr>
        <w:t xml:space="preserve"> РЕШИЛ:</w:t>
      </w:r>
    </w:p>
    <w:p w:rsidR="00CA112E" w:rsidRPr="006A5EC4" w:rsidRDefault="00CA112E" w:rsidP="00CA112E">
      <w:pPr>
        <w:ind w:firstLine="709"/>
        <w:jc w:val="both"/>
        <w:rPr>
          <w:szCs w:val="28"/>
        </w:rPr>
      </w:pPr>
    </w:p>
    <w:p w:rsidR="00CA112E" w:rsidRDefault="00CA112E" w:rsidP="00CA112E">
      <w:pPr>
        <w:ind w:firstLine="709"/>
        <w:jc w:val="both"/>
        <w:rPr>
          <w:rFonts w:eastAsia="Calibri"/>
          <w:szCs w:val="28"/>
          <w:lang w:eastAsia="en-US"/>
        </w:rPr>
      </w:pPr>
      <w:r w:rsidRPr="006A5EC4">
        <w:rPr>
          <w:szCs w:val="28"/>
        </w:rPr>
        <w:t xml:space="preserve">1. Внести </w:t>
      </w:r>
      <w:r>
        <w:rPr>
          <w:szCs w:val="28"/>
        </w:rPr>
        <w:t xml:space="preserve">изменения </w:t>
      </w:r>
      <w:r w:rsidRPr="006A5EC4">
        <w:rPr>
          <w:szCs w:val="28"/>
        </w:rPr>
        <w:t xml:space="preserve">в </w:t>
      </w:r>
      <w:r w:rsidRPr="006A5EC4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 xml:space="preserve">одпункт 2.7 </w:t>
      </w:r>
      <w:r w:rsidRPr="006A5EC4">
        <w:rPr>
          <w:szCs w:val="28"/>
        </w:rPr>
        <w:t>р</w:t>
      </w:r>
      <w:r w:rsidRPr="006A5EC4">
        <w:rPr>
          <w:rFonts w:eastAsia="Calibri"/>
          <w:szCs w:val="28"/>
          <w:lang w:eastAsia="en-US"/>
        </w:rPr>
        <w:t>ешени</w:t>
      </w:r>
      <w:r>
        <w:rPr>
          <w:rFonts w:eastAsia="Calibri"/>
          <w:szCs w:val="28"/>
          <w:lang w:eastAsia="en-US"/>
        </w:rPr>
        <w:t>я</w:t>
      </w:r>
      <w:r w:rsidRPr="006A5EC4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Совета сельского поселения Кандринский сельсовет муниципального района Туймазинский район Республики Башкортостан от 21 ноября 2017 года № 169 «Об установлении налога на имущество физических лиц на территории сельского поселения Кандринский сельсовет  муниципального района Туймазинский район Республики Башкортостан», </w:t>
      </w:r>
      <w:r w:rsidRPr="006A5EC4">
        <w:rPr>
          <w:rFonts w:eastAsia="Calibri"/>
          <w:szCs w:val="28"/>
          <w:lang w:eastAsia="en-US"/>
        </w:rPr>
        <w:t>изложи</w:t>
      </w:r>
      <w:r>
        <w:rPr>
          <w:rFonts w:eastAsia="Calibri"/>
          <w:szCs w:val="28"/>
          <w:lang w:eastAsia="en-US"/>
        </w:rPr>
        <w:t>в</w:t>
      </w:r>
      <w:r w:rsidRPr="006A5EC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его </w:t>
      </w:r>
      <w:r w:rsidRPr="006A5EC4">
        <w:rPr>
          <w:rFonts w:eastAsia="Calibri"/>
          <w:szCs w:val="28"/>
          <w:lang w:eastAsia="en-US"/>
        </w:rPr>
        <w:t xml:space="preserve">в следующей редакции: </w:t>
      </w:r>
    </w:p>
    <w:p w:rsidR="00CA112E" w:rsidRDefault="00CA112E" w:rsidP="00CA112E">
      <w:pPr>
        <w:ind w:firstLine="709"/>
        <w:jc w:val="both"/>
        <w:rPr>
          <w:rFonts w:eastAsia="Calibri"/>
          <w:szCs w:val="28"/>
          <w:lang w:eastAsia="en-US"/>
        </w:rPr>
      </w:pPr>
      <w:r w:rsidRPr="006A5EC4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 xml:space="preserve">2.7. </w:t>
      </w:r>
      <w:r w:rsidRPr="006A5EC4">
        <w:rPr>
          <w:rFonts w:eastAsia="Calibri"/>
          <w:szCs w:val="28"/>
          <w:lang w:eastAsia="en-US"/>
        </w:rPr>
        <w:t>в отношении</w:t>
      </w:r>
      <w:r>
        <w:rPr>
          <w:rFonts w:eastAsia="Calibri"/>
          <w:szCs w:val="28"/>
          <w:lang w:eastAsia="en-US"/>
        </w:rPr>
        <w:t xml:space="preserve"> </w:t>
      </w:r>
      <w:r w:rsidRPr="006A5EC4">
        <w:rPr>
          <w:rFonts w:eastAsia="Calibri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>
        <w:rPr>
          <w:rFonts w:eastAsia="Calibri"/>
          <w:szCs w:val="28"/>
          <w:lang w:eastAsia="en-US"/>
        </w:rPr>
        <w:t xml:space="preserve">, а также в отношении </w:t>
      </w:r>
      <w:r w:rsidRPr="006A5EC4">
        <w:rPr>
          <w:rFonts w:eastAsia="Calibri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eastAsia="Calibri"/>
          <w:szCs w:val="28"/>
          <w:lang w:eastAsia="en-US"/>
        </w:rPr>
        <w:t>:</w:t>
      </w:r>
    </w:p>
    <w:p w:rsidR="00CA112E" w:rsidRPr="004428BA" w:rsidRDefault="00CA112E" w:rsidP="00CA112E">
      <w:pPr>
        <w:ind w:firstLine="709"/>
        <w:jc w:val="both"/>
        <w:rPr>
          <w:rFonts w:eastAsia="Calibri"/>
          <w:szCs w:val="28"/>
          <w:lang w:eastAsia="en-US"/>
        </w:rPr>
      </w:pPr>
      <w:r w:rsidRPr="004428BA">
        <w:rPr>
          <w:rFonts w:eastAsia="Calibri"/>
          <w:szCs w:val="28"/>
          <w:lang w:eastAsia="en-US"/>
        </w:rPr>
        <w:t>1,5 процента – в период с 1 января 2019 года по 31 декабря 2019 года,</w:t>
      </w:r>
    </w:p>
    <w:p w:rsidR="00CA112E" w:rsidRPr="006A5EC4" w:rsidRDefault="00CA112E" w:rsidP="00CA112E">
      <w:pPr>
        <w:ind w:firstLine="709"/>
        <w:jc w:val="both"/>
        <w:rPr>
          <w:rFonts w:eastAsia="Calibri"/>
          <w:szCs w:val="28"/>
          <w:lang w:eastAsia="en-US"/>
        </w:rPr>
      </w:pPr>
      <w:r w:rsidRPr="004428BA">
        <w:rPr>
          <w:rFonts w:eastAsia="Calibri"/>
          <w:szCs w:val="28"/>
          <w:lang w:eastAsia="en-US"/>
        </w:rPr>
        <w:t>2 процента</w:t>
      </w:r>
      <w:r>
        <w:rPr>
          <w:rFonts w:eastAsia="Calibri"/>
          <w:b/>
          <w:szCs w:val="28"/>
          <w:lang w:eastAsia="en-US"/>
        </w:rPr>
        <w:t xml:space="preserve"> – </w:t>
      </w:r>
      <w:r>
        <w:rPr>
          <w:rFonts w:eastAsia="Calibri"/>
          <w:szCs w:val="28"/>
          <w:lang w:eastAsia="en-US"/>
        </w:rPr>
        <w:t>в период с 1 января 2020 года</w:t>
      </w:r>
      <w:r w:rsidRPr="006A5EC4">
        <w:rPr>
          <w:rFonts w:eastAsia="Calibri"/>
          <w:szCs w:val="28"/>
          <w:lang w:eastAsia="en-US"/>
        </w:rPr>
        <w:t>».</w:t>
      </w:r>
    </w:p>
    <w:p w:rsidR="00CA112E" w:rsidRPr="006A5EC4" w:rsidRDefault="00CA112E" w:rsidP="00CA112E">
      <w:pPr>
        <w:ind w:firstLine="709"/>
        <w:jc w:val="both"/>
        <w:rPr>
          <w:rFonts w:eastAsia="Calibri"/>
          <w:szCs w:val="28"/>
          <w:lang w:eastAsia="en-US"/>
        </w:rPr>
      </w:pPr>
      <w:r w:rsidRPr="006A5EC4">
        <w:rPr>
          <w:rFonts w:eastAsia="Calibri"/>
          <w:szCs w:val="28"/>
          <w:lang w:eastAsia="en-US"/>
        </w:rPr>
        <w:lastRenderedPageBreak/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6A5EC4">
        <w:rPr>
          <w:rFonts w:eastAsia="Calibri"/>
          <w:szCs w:val="28"/>
          <w:lang w:eastAsia="en-US"/>
        </w:rPr>
        <w:br/>
        <w:t>с 1 января 2019 года по 31 декабря 2019 года.</w:t>
      </w:r>
    </w:p>
    <w:p w:rsidR="00CA112E" w:rsidRPr="00EC05D2" w:rsidRDefault="00CA112E" w:rsidP="00CA11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>
        <w:rPr>
          <w:sz w:val="28"/>
          <w:szCs w:val="28"/>
        </w:rPr>
        <w:t>сельского</w:t>
      </w:r>
      <w:r w:rsidRPr="00707C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Кандринский сельсовет</w:t>
      </w:r>
      <w:r w:rsidRPr="00707C77">
        <w:rPr>
          <w:sz w:val="28"/>
          <w:szCs w:val="28"/>
        </w:rPr>
        <w:t xml:space="preserve"> муниципального района Туймазинский район Республики Башкортостан и разместить на сайте Администрации </w:t>
      </w:r>
      <w:r>
        <w:rPr>
          <w:sz w:val="28"/>
          <w:szCs w:val="28"/>
        </w:rPr>
        <w:t>сельского</w:t>
      </w:r>
      <w:r w:rsidRPr="00707C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Кандринский сельсовет</w:t>
      </w:r>
      <w:r w:rsidRPr="00707C77">
        <w:rPr>
          <w:sz w:val="28"/>
          <w:szCs w:val="28"/>
        </w:rPr>
        <w:t xml:space="preserve"> муниципального района Туймазинский  район Республики Башкортостан.</w:t>
      </w:r>
    </w:p>
    <w:p w:rsidR="00CA112E" w:rsidRPr="00C552B8" w:rsidRDefault="00CA112E" w:rsidP="00CA11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C552B8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Совета по бюджету, налогам, вопросам муниципальной собственности и развития предпринимательства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  <w:r w:rsidRPr="00C552B8">
        <w:rPr>
          <w:rFonts w:ascii="Times New Roman" w:hAnsi="Times New Roman" w:cs="Times New Roman"/>
          <w:sz w:val="28"/>
          <w:szCs w:val="28"/>
        </w:rPr>
        <w:t>.</w:t>
      </w:r>
    </w:p>
    <w:p w:rsidR="00277C50" w:rsidRDefault="00277C50" w:rsidP="00863920">
      <w:pPr>
        <w:jc w:val="center"/>
      </w:pPr>
    </w:p>
    <w:p w:rsidR="00CA112E" w:rsidRDefault="00CA112E" w:rsidP="00863920">
      <w:pPr>
        <w:jc w:val="center"/>
      </w:pPr>
    </w:p>
    <w:p w:rsidR="00961D2E" w:rsidRDefault="00961D2E" w:rsidP="00961D2E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961D2E" w:rsidRDefault="00961D2E" w:rsidP="00961D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961D2E" w:rsidRDefault="00961D2E" w:rsidP="00961D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61D2E" w:rsidRDefault="00961D2E" w:rsidP="00961D2E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Туймазинский           район</w:t>
      </w:r>
    </w:p>
    <w:p w:rsidR="00CA112E" w:rsidRDefault="00961D2E" w:rsidP="00961D2E">
      <w:pPr>
        <w:ind w:firstLine="709"/>
        <w:jc w:val="both"/>
      </w:pPr>
      <w:r>
        <w:rPr>
          <w:szCs w:val="28"/>
        </w:rPr>
        <w:t>Республики  Башкортостан                                            Р.Р.Рафиков</w:t>
      </w:r>
    </w:p>
    <w:sectPr w:rsidR="00CA112E" w:rsidSect="00CA112E">
      <w:pgSz w:w="11906" w:h="16838"/>
      <w:pgMar w:top="284" w:right="566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14F85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33181"/>
    <w:rsid w:val="00863920"/>
    <w:rsid w:val="0087114C"/>
    <w:rsid w:val="0089704B"/>
    <w:rsid w:val="008A6B44"/>
    <w:rsid w:val="00961D2E"/>
    <w:rsid w:val="00961F9B"/>
    <w:rsid w:val="00962746"/>
    <w:rsid w:val="00981565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579D3"/>
    <w:rsid w:val="00C71B9F"/>
    <w:rsid w:val="00CA112E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CA11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CA11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7634-21F7-451A-95C7-48F3959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2020-07-02T11:39:00Z</cp:lastPrinted>
  <dcterms:created xsi:type="dcterms:W3CDTF">2020-11-26T06:21:00Z</dcterms:created>
  <dcterms:modified xsi:type="dcterms:W3CDTF">2020-11-26T06:21:00Z</dcterms:modified>
</cp:coreProperties>
</file>