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tbl>
      <w:tblPr>
        <w:tblW w:w="1020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559"/>
        <w:gridCol w:w="4110"/>
      </w:tblGrid>
      <w:tr w:rsidR="00C4480F" w:rsidTr="00B5442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="00D07C9C" w:rsidRPr="00231FB4">
              <w:t xml:space="preserve"> 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4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="00D07C9C" w:rsidRPr="00231FB4">
              <w:rPr>
                <w:sz w:val="24"/>
                <w:lang w:val="be-BY"/>
              </w:rPr>
              <w:t xml:space="preserve"> 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</w:t>
            </w: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</w:t>
            </w: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Default="00C4480F" w:rsidP="00DE798E">
      <w:pPr>
        <w:pStyle w:val="a3"/>
        <w:spacing w:line="360" w:lineRule="auto"/>
        <w:jc w:val="center"/>
        <w:rPr>
          <w:b/>
          <w:caps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D1554">
        <w:rPr>
          <w:b/>
          <w:lang w:val="be-BY"/>
        </w:rPr>
        <w:t xml:space="preserve">      </w:t>
      </w:r>
      <w:r w:rsidR="00D07C9C" w:rsidRPr="006F4CDA">
        <w:rPr>
          <w:rFonts w:ascii="Lucida Sans Unicode" w:hAnsi="Lucida Sans Unicode"/>
          <w:b/>
          <w:sz w:val="26"/>
          <w:szCs w:val="26"/>
        </w:rPr>
        <w:t>Ҡ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Pr="006F4CDA">
        <w:rPr>
          <w:b/>
          <w:lang w:val="be-BY"/>
        </w:rPr>
        <w:tab/>
      </w:r>
      <w:r w:rsidR="004D1554" w:rsidRPr="006F4CDA">
        <w:rPr>
          <w:b/>
          <w:lang w:val="be-BY"/>
        </w:rPr>
        <w:t>Р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="004D1554" w:rsidRPr="006F4CDA">
        <w:rPr>
          <w:b/>
          <w:lang w:val="be-BY"/>
        </w:rPr>
        <w:t>Р</w:t>
      </w:r>
      <w:r w:rsidRPr="006F4CDA">
        <w:rPr>
          <w:b/>
          <w:lang w:val="be-BY"/>
        </w:rPr>
        <w:t xml:space="preserve">             </w:t>
      </w:r>
      <w:r w:rsidR="00D07C9C" w:rsidRPr="006F4CDA">
        <w:rPr>
          <w:b/>
          <w:lang w:val="be-BY"/>
        </w:rPr>
        <w:t xml:space="preserve">                                       </w:t>
      </w:r>
      <w:r w:rsidRPr="006F4CDA">
        <w:rPr>
          <w:b/>
          <w:lang w:val="be-BY"/>
        </w:rPr>
        <w:t xml:space="preserve">         </w:t>
      </w:r>
      <w:r w:rsidR="001D5594" w:rsidRPr="006F4CDA">
        <w:rPr>
          <w:b/>
          <w:lang w:val="be-BY"/>
        </w:rPr>
        <w:t xml:space="preserve">     </w:t>
      </w:r>
      <w:r w:rsidRPr="006F4CDA">
        <w:rPr>
          <w:b/>
          <w:lang w:val="be-BY"/>
        </w:rPr>
        <w:t xml:space="preserve"> </w:t>
      </w:r>
      <w:r w:rsidR="004D1554">
        <w:rPr>
          <w:b/>
          <w:caps/>
          <w:lang w:val="be-BY"/>
        </w:rPr>
        <w:t>ПОСТАНОВЛЕНИЕ</w:t>
      </w:r>
    </w:p>
    <w:p w:rsidR="004A03AC" w:rsidRPr="008D6BF1" w:rsidRDefault="004A03AC" w:rsidP="004A03AC">
      <w:pPr>
        <w:pStyle w:val="a3"/>
        <w:jc w:val="both"/>
        <w:rPr>
          <w:sz w:val="24"/>
        </w:rPr>
      </w:pPr>
      <w:r>
        <w:tab/>
      </w:r>
      <w:r w:rsidRPr="008D6BF1">
        <w:rPr>
          <w:sz w:val="24"/>
        </w:rPr>
        <w:tab/>
        <w:t xml:space="preserve">О внесении изменений в постановление </w:t>
      </w:r>
      <w:r w:rsidRPr="008D6BF1">
        <w:rPr>
          <w:sz w:val="24"/>
        </w:rPr>
        <w:tab/>
      </w:r>
      <w:r w:rsidRPr="008D6BF1">
        <w:rPr>
          <w:sz w:val="24"/>
        </w:rPr>
        <w:tab/>
        <w:t xml:space="preserve">главы сельского поселения Кандринский </w:t>
      </w:r>
      <w:r w:rsidRPr="008D6BF1">
        <w:rPr>
          <w:sz w:val="24"/>
        </w:rPr>
        <w:tab/>
      </w:r>
      <w:r w:rsidRPr="008D6BF1">
        <w:rPr>
          <w:sz w:val="24"/>
        </w:rPr>
        <w:tab/>
        <w:t xml:space="preserve">сельсовет муниципального района </w:t>
      </w:r>
      <w:r w:rsidRPr="008D6BF1">
        <w:rPr>
          <w:sz w:val="24"/>
        </w:rPr>
        <w:tab/>
      </w:r>
      <w:r w:rsidRPr="008D6BF1">
        <w:rPr>
          <w:sz w:val="24"/>
        </w:rPr>
        <w:tab/>
        <w:t xml:space="preserve">Туймазинский район Республики </w:t>
      </w:r>
      <w:r w:rsidRPr="008D6BF1">
        <w:rPr>
          <w:sz w:val="24"/>
        </w:rPr>
        <w:tab/>
      </w:r>
      <w:r w:rsidRPr="008D6BF1">
        <w:rPr>
          <w:sz w:val="24"/>
        </w:rPr>
        <w:tab/>
        <w:t xml:space="preserve">Башкортостан от 29.03.2019 года № 172 </w:t>
      </w:r>
      <w:r w:rsidRPr="008D6BF1">
        <w:rPr>
          <w:sz w:val="24"/>
        </w:rPr>
        <w:tab/>
      </w:r>
      <w:r w:rsidRPr="008D6BF1">
        <w:rPr>
          <w:sz w:val="24"/>
        </w:rPr>
        <w:tab/>
        <w:t xml:space="preserve">"Об утверждении Порядка применения   к </w:t>
      </w:r>
      <w:r w:rsidRPr="008D6BF1">
        <w:rPr>
          <w:sz w:val="24"/>
        </w:rPr>
        <w:tab/>
      </w:r>
      <w:r w:rsidRPr="008D6BF1">
        <w:rPr>
          <w:sz w:val="24"/>
        </w:rPr>
        <w:tab/>
        <w:t xml:space="preserve">муниципальным служащим взысканий за </w:t>
      </w:r>
      <w:r w:rsidRPr="008D6BF1">
        <w:rPr>
          <w:sz w:val="24"/>
        </w:rPr>
        <w:tab/>
      </w:r>
      <w:r w:rsidRPr="008D6BF1">
        <w:rPr>
          <w:sz w:val="24"/>
        </w:rPr>
        <w:tab/>
        <w:t xml:space="preserve">несоблюдение ограничений и запретов, </w:t>
      </w:r>
      <w:r w:rsidRPr="008D6BF1">
        <w:rPr>
          <w:sz w:val="24"/>
        </w:rPr>
        <w:tab/>
      </w:r>
      <w:r w:rsidRPr="008D6BF1">
        <w:rPr>
          <w:sz w:val="24"/>
        </w:rPr>
        <w:tab/>
        <w:t xml:space="preserve">требований о предотвращении  или об </w:t>
      </w:r>
      <w:r w:rsidRPr="008D6BF1">
        <w:rPr>
          <w:sz w:val="24"/>
        </w:rPr>
        <w:tab/>
      </w:r>
      <w:r w:rsidRPr="008D6BF1">
        <w:rPr>
          <w:sz w:val="24"/>
        </w:rPr>
        <w:tab/>
        <w:t xml:space="preserve">урегулировании конфликта интересов и </w:t>
      </w:r>
      <w:r w:rsidRPr="008D6BF1">
        <w:rPr>
          <w:sz w:val="24"/>
        </w:rPr>
        <w:tab/>
      </w:r>
      <w:r w:rsidRPr="008D6BF1">
        <w:rPr>
          <w:sz w:val="24"/>
        </w:rPr>
        <w:tab/>
        <w:t xml:space="preserve">неисполнение  обязанностей, </w:t>
      </w:r>
      <w:r w:rsidRPr="008D6BF1">
        <w:rPr>
          <w:sz w:val="24"/>
        </w:rPr>
        <w:tab/>
      </w:r>
      <w:r w:rsidRPr="008D6BF1">
        <w:rPr>
          <w:sz w:val="24"/>
        </w:rPr>
        <w:tab/>
        <w:t xml:space="preserve">установленных в целях противодействия </w:t>
      </w:r>
      <w:r w:rsidRPr="008D6BF1">
        <w:rPr>
          <w:sz w:val="24"/>
        </w:rPr>
        <w:tab/>
        <w:t xml:space="preserve">                     коррупции"</w:t>
      </w:r>
    </w:p>
    <w:p w:rsidR="004A03AC" w:rsidRPr="008D6BF1" w:rsidRDefault="004A03AC" w:rsidP="004A03AC">
      <w:pPr>
        <w:pStyle w:val="a3"/>
        <w:jc w:val="both"/>
        <w:rPr>
          <w:sz w:val="24"/>
        </w:rPr>
      </w:pPr>
    </w:p>
    <w:p w:rsidR="004A03AC" w:rsidRPr="008D6BF1" w:rsidRDefault="004A03AC" w:rsidP="008D6BF1">
      <w:pPr>
        <w:pStyle w:val="a3"/>
        <w:ind w:firstLine="709"/>
        <w:jc w:val="both"/>
        <w:rPr>
          <w:sz w:val="24"/>
        </w:rPr>
      </w:pPr>
      <w:r w:rsidRPr="008D6BF1">
        <w:rPr>
          <w:sz w:val="24"/>
        </w:rPr>
        <w:t xml:space="preserve">Рассмотрев  протест </w:t>
      </w:r>
      <w:proofErr w:type="spellStart"/>
      <w:r w:rsidRPr="008D6BF1">
        <w:rPr>
          <w:sz w:val="24"/>
        </w:rPr>
        <w:t>Туймазинской</w:t>
      </w:r>
      <w:proofErr w:type="spellEnd"/>
      <w:r w:rsidRPr="008D6BF1">
        <w:rPr>
          <w:sz w:val="24"/>
        </w:rPr>
        <w:t xml:space="preserve"> межрайонной прокуратуры от 10.02.2020 года № 7-1-2020, </w:t>
      </w:r>
      <w:proofErr w:type="gramStart"/>
      <w:r w:rsidRPr="008D6BF1">
        <w:rPr>
          <w:sz w:val="24"/>
        </w:rPr>
        <w:t>руководствуясь Уставом сельского поселения Кандринский сельсовет муниципального района Туймазинский район Республики Башкортостан ПОСТАНОВЛЯЮ</w:t>
      </w:r>
      <w:proofErr w:type="gramEnd"/>
      <w:r w:rsidRPr="008D6BF1">
        <w:rPr>
          <w:sz w:val="24"/>
        </w:rPr>
        <w:t>:</w:t>
      </w:r>
    </w:p>
    <w:p w:rsidR="004A03AC" w:rsidRPr="008D6BF1" w:rsidRDefault="004A03AC" w:rsidP="008D6BF1">
      <w:pPr>
        <w:pStyle w:val="a3"/>
        <w:ind w:firstLine="709"/>
        <w:jc w:val="both"/>
        <w:rPr>
          <w:sz w:val="24"/>
        </w:rPr>
      </w:pPr>
    </w:p>
    <w:p w:rsidR="004A03AC" w:rsidRPr="008D6BF1" w:rsidRDefault="004A03AC" w:rsidP="008D6BF1">
      <w:pPr>
        <w:pStyle w:val="a3"/>
        <w:ind w:firstLine="709"/>
        <w:jc w:val="both"/>
        <w:rPr>
          <w:sz w:val="24"/>
        </w:rPr>
      </w:pPr>
      <w:proofErr w:type="gramStart"/>
      <w:r w:rsidRPr="008D6BF1">
        <w:rPr>
          <w:sz w:val="24"/>
        </w:rPr>
        <w:t xml:space="preserve">1.Внести в пункт 3.4  постановления главы сельского поселения Кандринский сельсовет муниципального района </w:t>
      </w:r>
      <w:r w:rsidRPr="008D6BF1">
        <w:rPr>
          <w:sz w:val="24"/>
        </w:rPr>
        <w:tab/>
        <w:t xml:space="preserve">Туймазинский район Республики  Башкортостан от 29.03.2019 года № 172 </w:t>
      </w:r>
      <w:r w:rsidRPr="008D6BF1">
        <w:rPr>
          <w:sz w:val="24"/>
        </w:rPr>
        <w:tab/>
        <w:t>"Об утверждении Порядка применения к муниципальным служащим взысканий за несоблюдение ограничений и запретов, требований о предотвращении  или об урегулировании конфликта интересов и неисполнение  обязанностей, установленных в целях противодействия  коррупции" изложив его в следующей редакции:</w:t>
      </w:r>
      <w:proofErr w:type="gramEnd"/>
    </w:p>
    <w:p w:rsidR="004A03AC" w:rsidRPr="008D6BF1" w:rsidRDefault="004A03AC" w:rsidP="008D6BF1">
      <w:pPr>
        <w:pStyle w:val="a3"/>
        <w:ind w:firstLine="709"/>
        <w:jc w:val="both"/>
        <w:rPr>
          <w:sz w:val="24"/>
        </w:rPr>
      </w:pPr>
      <w:r w:rsidRPr="008D6BF1">
        <w:rPr>
          <w:sz w:val="24"/>
        </w:rPr>
        <w:t>"Дисциплинарное взыскание применяется не позднее шести месяцев  со дня поступления 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делу".</w:t>
      </w:r>
    </w:p>
    <w:p w:rsidR="008D6BF1" w:rsidRPr="008D6BF1" w:rsidRDefault="008D6BF1" w:rsidP="008D6BF1">
      <w:pPr>
        <w:pStyle w:val="a4"/>
        <w:ind w:firstLine="709"/>
        <w:jc w:val="both"/>
        <w:rPr>
          <w:rFonts w:ascii="Times New Roman" w:hAnsi="Times New Roman"/>
          <w:b w:val="0"/>
          <w:lang w:val="ru-RU"/>
        </w:rPr>
      </w:pPr>
      <w:r w:rsidRPr="008D6BF1">
        <w:rPr>
          <w:rFonts w:ascii="Times New Roman" w:hAnsi="Times New Roman"/>
          <w:b w:val="0"/>
        </w:rPr>
        <w:t>2.Обнародовать настоящее решение в здании Администрации сельского поселения Кандринский сельсовет по адресу: с.Кандры, ул.Ленина, 16</w:t>
      </w:r>
      <w:r w:rsidRPr="008D6BF1">
        <w:rPr>
          <w:rFonts w:ascii="Times New Roman" w:hAnsi="Times New Roman"/>
          <w:b w:val="0"/>
          <w:lang w:val="ru-RU"/>
        </w:rPr>
        <w:t xml:space="preserve"> и</w:t>
      </w:r>
      <w:r w:rsidRPr="008D6BF1">
        <w:rPr>
          <w:rFonts w:ascii="Times New Roman" w:hAnsi="Times New Roman"/>
          <w:b w:val="0"/>
        </w:rPr>
        <w:t xml:space="preserve"> разместить на официальном сайте Кандринск</w:t>
      </w:r>
      <w:r w:rsidRPr="008D6BF1">
        <w:rPr>
          <w:rFonts w:ascii="Times New Roman" w:hAnsi="Times New Roman"/>
          <w:b w:val="0"/>
          <w:lang w:val="ru-RU"/>
        </w:rPr>
        <w:t>ого</w:t>
      </w:r>
      <w:r w:rsidRPr="008D6BF1">
        <w:rPr>
          <w:rFonts w:ascii="Times New Roman" w:hAnsi="Times New Roman"/>
          <w:b w:val="0"/>
        </w:rPr>
        <w:t xml:space="preserve"> сельсовет</w:t>
      </w:r>
      <w:r w:rsidRPr="008D6BF1">
        <w:rPr>
          <w:rFonts w:ascii="Times New Roman" w:hAnsi="Times New Roman"/>
          <w:b w:val="0"/>
          <w:lang w:val="ru-RU"/>
        </w:rPr>
        <w:t>а</w:t>
      </w:r>
      <w:r w:rsidRPr="008D6BF1">
        <w:rPr>
          <w:rFonts w:ascii="Times New Roman" w:hAnsi="Times New Roman"/>
          <w:b w:val="0"/>
        </w:rPr>
        <w:t xml:space="preserve"> в сети Интернет </w:t>
      </w:r>
      <w:r w:rsidRPr="008D6BF1">
        <w:rPr>
          <w:rFonts w:ascii="Times New Roman" w:hAnsi="Times New Roman"/>
          <w:b w:val="0"/>
          <w:lang w:val="en-US"/>
        </w:rPr>
        <w:t>http</w:t>
      </w:r>
      <w:r w:rsidRPr="008D6BF1">
        <w:rPr>
          <w:rFonts w:ascii="Times New Roman" w:hAnsi="Times New Roman"/>
          <w:b w:val="0"/>
        </w:rPr>
        <w:t xml:space="preserve">:// </w:t>
      </w:r>
      <w:r w:rsidRPr="008D6BF1">
        <w:rPr>
          <w:rFonts w:ascii="Times New Roman" w:hAnsi="Times New Roman"/>
          <w:b w:val="0"/>
          <w:color w:val="000000"/>
          <w:shd w:val="clear" w:color="auto" w:fill="FFFFFF"/>
        </w:rPr>
        <w:t>кандринский.рф</w:t>
      </w:r>
      <w:r w:rsidRPr="008D6BF1">
        <w:rPr>
          <w:rFonts w:ascii="Times New Roman" w:hAnsi="Times New Roman"/>
          <w:b w:val="0"/>
          <w:lang w:val="ru-RU"/>
        </w:rPr>
        <w:t>.</w:t>
      </w:r>
      <w:r w:rsidRPr="008D6BF1">
        <w:rPr>
          <w:rFonts w:ascii="Times New Roman" w:hAnsi="Times New Roman"/>
          <w:b w:val="0"/>
        </w:rPr>
        <w:t xml:space="preserve"> </w:t>
      </w:r>
    </w:p>
    <w:p w:rsidR="004A03AC" w:rsidRPr="008D6BF1" w:rsidRDefault="004A03AC" w:rsidP="008D6BF1">
      <w:pPr>
        <w:pStyle w:val="a3"/>
        <w:ind w:firstLine="709"/>
        <w:jc w:val="both"/>
        <w:rPr>
          <w:sz w:val="24"/>
        </w:rPr>
      </w:pPr>
    </w:p>
    <w:p w:rsidR="005216B7" w:rsidRPr="008D6BF1" w:rsidRDefault="00AC2071" w:rsidP="008D6BF1">
      <w:pPr>
        <w:pStyle w:val="a3"/>
        <w:ind w:firstLine="709"/>
        <w:rPr>
          <w:sz w:val="24"/>
        </w:rPr>
      </w:pPr>
      <w:r w:rsidRPr="008D6BF1">
        <w:rPr>
          <w:sz w:val="24"/>
        </w:rPr>
        <w:t>Глава</w:t>
      </w:r>
      <w:r w:rsidR="005216B7" w:rsidRPr="008D6BF1">
        <w:rPr>
          <w:sz w:val="24"/>
        </w:rPr>
        <w:t xml:space="preserve"> сельского поселения</w:t>
      </w:r>
    </w:p>
    <w:p w:rsidR="005216B7" w:rsidRPr="008D6BF1" w:rsidRDefault="005216B7" w:rsidP="008D6BF1">
      <w:pPr>
        <w:pStyle w:val="a3"/>
        <w:tabs>
          <w:tab w:val="clear" w:pos="9355"/>
          <w:tab w:val="left" w:pos="7665"/>
        </w:tabs>
        <w:ind w:firstLine="709"/>
        <w:rPr>
          <w:sz w:val="24"/>
        </w:rPr>
      </w:pPr>
      <w:r w:rsidRPr="008D6BF1">
        <w:rPr>
          <w:sz w:val="24"/>
        </w:rPr>
        <w:t xml:space="preserve">Кандринский       сельсовет       </w:t>
      </w:r>
    </w:p>
    <w:p w:rsidR="005216B7" w:rsidRPr="008D6BF1" w:rsidRDefault="005216B7" w:rsidP="008D6BF1">
      <w:pPr>
        <w:pStyle w:val="a3"/>
        <w:tabs>
          <w:tab w:val="clear" w:pos="9355"/>
          <w:tab w:val="left" w:pos="7665"/>
        </w:tabs>
        <w:ind w:firstLine="709"/>
        <w:rPr>
          <w:sz w:val="24"/>
        </w:rPr>
      </w:pPr>
      <w:r w:rsidRPr="008D6BF1">
        <w:rPr>
          <w:sz w:val="24"/>
        </w:rPr>
        <w:t xml:space="preserve">муниципального      района    </w:t>
      </w:r>
    </w:p>
    <w:p w:rsidR="005216B7" w:rsidRPr="008D6BF1" w:rsidRDefault="005216B7" w:rsidP="008D6BF1">
      <w:pPr>
        <w:pStyle w:val="a3"/>
        <w:tabs>
          <w:tab w:val="clear" w:pos="9355"/>
          <w:tab w:val="left" w:pos="7665"/>
        </w:tabs>
        <w:ind w:firstLine="709"/>
        <w:rPr>
          <w:sz w:val="24"/>
        </w:rPr>
      </w:pPr>
      <w:r w:rsidRPr="008D6BF1">
        <w:rPr>
          <w:sz w:val="24"/>
        </w:rPr>
        <w:t>Туймазинский           район</w:t>
      </w:r>
    </w:p>
    <w:p w:rsidR="005216B7" w:rsidRPr="008D6BF1" w:rsidRDefault="005216B7" w:rsidP="008D6BF1">
      <w:pPr>
        <w:pStyle w:val="a3"/>
        <w:tabs>
          <w:tab w:val="clear" w:pos="9355"/>
          <w:tab w:val="left" w:pos="7665"/>
        </w:tabs>
        <w:ind w:firstLine="709"/>
        <w:rPr>
          <w:sz w:val="24"/>
        </w:rPr>
      </w:pPr>
      <w:r w:rsidRPr="008D6BF1">
        <w:rPr>
          <w:sz w:val="24"/>
        </w:rPr>
        <w:t xml:space="preserve">Республики  Башкортостан            </w:t>
      </w:r>
      <w:r w:rsidR="006D3D14" w:rsidRPr="008D6BF1">
        <w:rPr>
          <w:sz w:val="24"/>
        </w:rPr>
        <w:t xml:space="preserve">                  </w:t>
      </w:r>
      <w:r w:rsidRPr="008D6BF1">
        <w:rPr>
          <w:sz w:val="24"/>
        </w:rPr>
        <w:t xml:space="preserve"> </w:t>
      </w:r>
      <w:r w:rsidR="006D3D14" w:rsidRPr="008D6BF1">
        <w:rPr>
          <w:sz w:val="24"/>
        </w:rPr>
        <w:t xml:space="preserve">             </w:t>
      </w:r>
      <w:r w:rsidR="00AC2071" w:rsidRPr="008D6BF1">
        <w:rPr>
          <w:sz w:val="24"/>
        </w:rPr>
        <w:t>Р.Р.Рафиков</w:t>
      </w:r>
      <w:r w:rsidRPr="008D6BF1">
        <w:rPr>
          <w:sz w:val="24"/>
        </w:rPr>
        <w:tab/>
        <w:t xml:space="preserve">       </w:t>
      </w:r>
    </w:p>
    <w:p w:rsidR="005216B7" w:rsidRPr="008D6BF1" w:rsidRDefault="005216B7" w:rsidP="008D6BF1">
      <w:pPr>
        <w:ind w:firstLine="709"/>
        <w:rPr>
          <w:sz w:val="24"/>
        </w:rPr>
      </w:pPr>
    </w:p>
    <w:p w:rsidR="009B0074" w:rsidRPr="008D6BF1" w:rsidRDefault="009B0074" w:rsidP="008D6BF1">
      <w:pPr>
        <w:ind w:firstLine="709"/>
        <w:rPr>
          <w:sz w:val="24"/>
        </w:rPr>
      </w:pPr>
    </w:p>
    <w:sectPr w:rsidR="009B0074" w:rsidRPr="008D6BF1" w:rsidSect="000A1BA5">
      <w:pgSz w:w="11906" w:h="16838"/>
      <w:pgMar w:top="567" w:right="74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071EB"/>
    <w:rsid w:val="000204BF"/>
    <w:rsid w:val="00031768"/>
    <w:rsid w:val="00031F05"/>
    <w:rsid w:val="00032930"/>
    <w:rsid w:val="000A1BA5"/>
    <w:rsid w:val="000F51BA"/>
    <w:rsid w:val="00157236"/>
    <w:rsid w:val="00174FE7"/>
    <w:rsid w:val="00195D2D"/>
    <w:rsid w:val="001D5594"/>
    <w:rsid w:val="00231FB4"/>
    <w:rsid w:val="00267A3D"/>
    <w:rsid w:val="002B01F1"/>
    <w:rsid w:val="0030122B"/>
    <w:rsid w:val="00384C94"/>
    <w:rsid w:val="003D6E0F"/>
    <w:rsid w:val="00431D28"/>
    <w:rsid w:val="00496DA7"/>
    <w:rsid w:val="004A03AC"/>
    <w:rsid w:val="004D1554"/>
    <w:rsid w:val="004F62FA"/>
    <w:rsid w:val="005216B7"/>
    <w:rsid w:val="005E6A36"/>
    <w:rsid w:val="006344E8"/>
    <w:rsid w:val="00681770"/>
    <w:rsid w:val="006D3D14"/>
    <w:rsid w:val="006F4CDA"/>
    <w:rsid w:val="00706BCB"/>
    <w:rsid w:val="007136E4"/>
    <w:rsid w:val="00714180"/>
    <w:rsid w:val="00755E26"/>
    <w:rsid w:val="007A340A"/>
    <w:rsid w:val="007C41E1"/>
    <w:rsid w:val="007E221A"/>
    <w:rsid w:val="00803140"/>
    <w:rsid w:val="00834CAF"/>
    <w:rsid w:val="0087114C"/>
    <w:rsid w:val="0087461C"/>
    <w:rsid w:val="008A5C40"/>
    <w:rsid w:val="008B50BB"/>
    <w:rsid w:val="008D5AA2"/>
    <w:rsid w:val="008D6BF1"/>
    <w:rsid w:val="00933A7E"/>
    <w:rsid w:val="00953F1E"/>
    <w:rsid w:val="009957FC"/>
    <w:rsid w:val="009A3414"/>
    <w:rsid w:val="009B0074"/>
    <w:rsid w:val="00A37FE7"/>
    <w:rsid w:val="00A913C8"/>
    <w:rsid w:val="00AB7691"/>
    <w:rsid w:val="00AC2071"/>
    <w:rsid w:val="00B2037F"/>
    <w:rsid w:val="00B54424"/>
    <w:rsid w:val="00B5679B"/>
    <w:rsid w:val="00B97985"/>
    <w:rsid w:val="00C435B2"/>
    <w:rsid w:val="00C4480F"/>
    <w:rsid w:val="00D01870"/>
    <w:rsid w:val="00D07C9C"/>
    <w:rsid w:val="00DD5441"/>
    <w:rsid w:val="00DE798E"/>
    <w:rsid w:val="00E6003E"/>
    <w:rsid w:val="00E72975"/>
    <w:rsid w:val="00E94049"/>
    <w:rsid w:val="00F05EB2"/>
    <w:rsid w:val="00F44D04"/>
    <w:rsid w:val="00FA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679B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5E6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E6A3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8D6BF1"/>
    <w:rPr>
      <w:rFonts w:ascii="Times New Roman Bash" w:hAnsi="Times New Roman Bash"/>
      <w:b/>
      <w:sz w:val="24"/>
      <w:szCs w:val="24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54CC-45D8-420F-8E81-9341E6C6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2</cp:revision>
  <cp:lastPrinted>2020-03-03T05:12:00Z</cp:lastPrinted>
  <dcterms:created xsi:type="dcterms:W3CDTF">2020-11-26T06:54:00Z</dcterms:created>
  <dcterms:modified xsi:type="dcterms:W3CDTF">2020-11-26T06:54:00Z</dcterms:modified>
</cp:coreProperties>
</file>