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6843A5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13271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9F18F7" w:rsidRDefault="009F18F7" w:rsidP="009F18F7">
      <w:pPr>
        <w:jc w:val="both"/>
        <w:rPr>
          <w:sz w:val="26"/>
          <w:szCs w:val="26"/>
        </w:rPr>
      </w:pPr>
    </w:p>
    <w:p w:rsidR="002D1E5F" w:rsidRPr="00DA06AC" w:rsidRDefault="002D1E5F" w:rsidP="002D1E5F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A06AC">
        <w:rPr>
          <w:rFonts w:ascii="Times New Roman" w:hAnsi="Times New Roman" w:cs="Times New Roman"/>
          <w:b w:val="0"/>
          <w:sz w:val="23"/>
          <w:szCs w:val="23"/>
        </w:rPr>
        <w:t>О внесении изменений в постановление</w:t>
      </w:r>
      <w:r w:rsidRPr="00B46BA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 муниципального района Туймазинский район Республики Башкортостан от </w:t>
      </w:r>
      <w:r>
        <w:rPr>
          <w:rFonts w:ascii="Times New Roman" w:hAnsi="Times New Roman" w:cs="Times New Roman"/>
          <w:b w:val="0"/>
          <w:sz w:val="23"/>
          <w:szCs w:val="23"/>
        </w:rPr>
        <w:t>19.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12.2014 г. № </w:t>
      </w:r>
      <w:r>
        <w:rPr>
          <w:rFonts w:ascii="Times New Roman" w:hAnsi="Times New Roman" w:cs="Times New Roman"/>
          <w:b w:val="0"/>
          <w:sz w:val="23"/>
          <w:szCs w:val="23"/>
        </w:rPr>
        <w:t>73</w:t>
      </w:r>
      <w:r w:rsidRPr="00DA06AC">
        <w:rPr>
          <w:b w:val="0"/>
          <w:sz w:val="23"/>
          <w:szCs w:val="23"/>
        </w:rPr>
        <w:t xml:space="preserve"> «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 муниципального района Туймазинский район Республики Башкортостан бюджетных полномочий главных </w:t>
      </w:r>
      <w:proofErr w:type="gramStart"/>
      <w:r w:rsidRPr="00DA06AC">
        <w:rPr>
          <w:rFonts w:ascii="Times New Roman" w:hAnsi="Times New Roman" w:cs="Times New Roman"/>
          <w:b w:val="0"/>
          <w:sz w:val="23"/>
          <w:szCs w:val="23"/>
        </w:rPr>
        <w:t>администраторов доходов бюджетов бюджетной системы Российской Федерации</w:t>
      </w:r>
      <w:proofErr w:type="gramEnd"/>
      <w:r w:rsidRPr="00DA06AC">
        <w:rPr>
          <w:rFonts w:ascii="Times New Roman" w:hAnsi="Times New Roman" w:cs="Times New Roman"/>
          <w:b w:val="0"/>
          <w:sz w:val="23"/>
          <w:szCs w:val="23"/>
        </w:rPr>
        <w:t>»</w:t>
      </w:r>
    </w:p>
    <w:p w:rsidR="002D1E5F" w:rsidRPr="00776D55" w:rsidRDefault="002D1E5F" w:rsidP="002D1E5F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1E5F" w:rsidRPr="00776D55" w:rsidRDefault="002D1E5F" w:rsidP="002D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1E5F" w:rsidRPr="00345154" w:rsidRDefault="002D1E5F" w:rsidP="002D1E5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34515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45154">
        <w:rPr>
          <w:rFonts w:ascii="Times New Roman" w:hAnsi="Times New Roman" w:cs="Times New Roman"/>
          <w:sz w:val="26"/>
          <w:szCs w:val="26"/>
        </w:rPr>
        <w:t>:</w:t>
      </w:r>
    </w:p>
    <w:p w:rsidR="002D1E5F" w:rsidRPr="00345154" w:rsidRDefault="002D1E5F" w:rsidP="002D1E5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E5F" w:rsidRPr="00345154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постановление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19.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12.2014 г. № </w:t>
      </w:r>
      <w:r>
        <w:rPr>
          <w:rFonts w:ascii="Times New Roman" w:hAnsi="Times New Roman" w:cs="Times New Roman"/>
          <w:b w:val="0"/>
          <w:sz w:val="26"/>
          <w:szCs w:val="26"/>
        </w:rPr>
        <w:t>73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осуществления Администрацией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 бюджетных полномочий главных </w:t>
      </w:r>
      <w:proofErr w:type="gramStart"/>
      <w:r w:rsidRPr="00345154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345154"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2D1E5F" w:rsidRPr="00014718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4718">
        <w:rPr>
          <w:rFonts w:ascii="Times New Roman" w:hAnsi="Times New Roman" w:cs="Times New Roman"/>
          <w:b w:val="0"/>
          <w:sz w:val="26"/>
          <w:szCs w:val="26"/>
        </w:rPr>
        <w:t>- из приложения № 1 исключить абзац следующего содержания:</w:t>
      </w:r>
    </w:p>
    <w:p w:rsidR="002D1E5F" w:rsidRPr="00014718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014718">
        <w:rPr>
          <w:rFonts w:ascii="Times New Roman" w:hAnsi="Times New Roman" w:cs="Times New Roman"/>
          <w:b w:val="0"/>
          <w:sz w:val="26"/>
          <w:szCs w:val="26"/>
        </w:rPr>
        <w:t>791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10804020014000110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»;</w:t>
      </w:r>
    </w:p>
    <w:p w:rsidR="002D1E5F" w:rsidRPr="00BD5EEB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365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C6365C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C6365C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 п</w:t>
      </w:r>
      <w:r w:rsidRPr="00BD5EEB">
        <w:rPr>
          <w:rFonts w:ascii="Times New Roman" w:hAnsi="Times New Roman" w:cs="Times New Roman"/>
          <w:b w:val="0"/>
          <w:sz w:val="26"/>
          <w:szCs w:val="26"/>
        </w:rPr>
        <w:t>о виду доходов 79110804020010000110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исключить </w:t>
      </w:r>
      <w:r w:rsidRPr="005A42F1">
        <w:rPr>
          <w:rFonts w:ascii="Times New Roman" w:hAnsi="Times New Roman" w:cs="Times New Roman"/>
          <w:b w:val="0"/>
          <w:sz w:val="26"/>
          <w:szCs w:val="26"/>
        </w:rPr>
        <w:t>подвид «4000 110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42F1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5A42F1">
        <w:rPr>
          <w:rFonts w:ascii="Times New Roman" w:hAnsi="Times New Roman" w:cs="Times New Roman"/>
          <w:b w:val="0"/>
          <w:sz w:val="26"/>
          <w:szCs w:val="26"/>
        </w:rPr>
        <w:t>рочие поступления».</w:t>
      </w:r>
    </w:p>
    <w:p w:rsidR="009F18F7" w:rsidRDefault="009F18F7" w:rsidP="009F18F7">
      <w:pPr>
        <w:ind w:firstLine="720"/>
        <w:jc w:val="both"/>
        <w:rPr>
          <w:sz w:val="26"/>
          <w:szCs w:val="26"/>
        </w:rPr>
      </w:pPr>
    </w:p>
    <w:p w:rsidR="00A03C66" w:rsidRDefault="00A03C66" w:rsidP="00D30D65">
      <w:pPr>
        <w:jc w:val="both"/>
        <w:rPr>
          <w:sz w:val="26"/>
          <w:szCs w:val="26"/>
        </w:rPr>
      </w:pP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 </w:t>
      </w:r>
      <w:proofErr w:type="gramStart"/>
      <w:r w:rsidRPr="009F18F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управляющую делами Администрации сельского поселения Кандринский  сельсовет </w:t>
      </w:r>
      <w:proofErr w:type="spellStart"/>
      <w:r w:rsidRPr="009F18F7">
        <w:rPr>
          <w:rFonts w:ascii="Times New Roman" w:hAnsi="Times New Roman" w:cs="Times New Roman"/>
          <w:b w:val="0"/>
          <w:sz w:val="26"/>
          <w:szCs w:val="26"/>
        </w:rPr>
        <w:t>Нигматуллину</w:t>
      </w:r>
      <w:proofErr w:type="spell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14E5"/>
    <w:rsid w:val="00132717"/>
    <w:rsid w:val="001D5594"/>
    <w:rsid w:val="001F51B2"/>
    <w:rsid w:val="002202A7"/>
    <w:rsid w:val="00253E68"/>
    <w:rsid w:val="002C20CC"/>
    <w:rsid w:val="002D1E5F"/>
    <w:rsid w:val="00342D04"/>
    <w:rsid w:val="00393CB0"/>
    <w:rsid w:val="003E5F99"/>
    <w:rsid w:val="00452F21"/>
    <w:rsid w:val="004630CA"/>
    <w:rsid w:val="004948A3"/>
    <w:rsid w:val="005B389D"/>
    <w:rsid w:val="006843A5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A02FD"/>
    <w:rsid w:val="009B4141"/>
    <w:rsid w:val="009D77FB"/>
    <w:rsid w:val="009F18F7"/>
    <w:rsid w:val="00A03C66"/>
    <w:rsid w:val="00A55374"/>
    <w:rsid w:val="00B04582"/>
    <w:rsid w:val="00B30785"/>
    <w:rsid w:val="00C4480F"/>
    <w:rsid w:val="00CB450B"/>
    <w:rsid w:val="00D01441"/>
    <w:rsid w:val="00D07C9C"/>
    <w:rsid w:val="00D30D65"/>
    <w:rsid w:val="00DA487F"/>
    <w:rsid w:val="00DE5B66"/>
    <w:rsid w:val="00E05958"/>
    <w:rsid w:val="00E4099E"/>
    <w:rsid w:val="00E40B9A"/>
    <w:rsid w:val="00E7542F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A5"/>
    <w:rPr>
      <w:sz w:val="28"/>
      <w:szCs w:val="24"/>
    </w:rPr>
  </w:style>
  <w:style w:type="paragraph" w:styleId="1">
    <w:name w:val="heading 1"/>
    <w:basedOn w:val="a"/>
    <w:next w:val="a"/>
    <w:qFormat/>
    <w:rsid w:val="006843A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3A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43A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2020-09-10T11:54:00Z</cp:lastPrinted>
  <dcterms:created xsi:type="dcterms:W3CDTF">2020-11-26T09:18:00Z</dcterms:created>
  <dcterms:modified xsi:type="dcterms:W3CDTF">2020-11-26T09:18:00Z</dcterms:modified>
</cp:coreProperties>
</file>