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 w:rsidP="00863920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4A4EF7">
        <w:rPr>
          <w:b/>
          <w:lang w:val="be-BY"/>
        </w:rPr>
        <w:t>РЕШЕНИЕ</w:t>
      </w:r>
    </w:p>
    <w:p w:rsidR="008A29E5" w:rsidRPr="00D07C9C" w:rsidRDefault="008A29E5" w:rsidP="00863920">
      <w:pPr>
        <w:pStyle w:val="a3"/>
        <w:spacing w:line="360" w:lineRule="auto"/>
        <w:jc w:val="center"/>
        <w:rPr>
          <w:lang w:val="be-BY"/>
        </w:rPr>
      </w:pPr>
      <w:r>
        <w:rPr>
          <w:b/>
          <w:lang w:val="be-BY"/>
        </w:rPr>
        <w:t>№81 от 22.09.2020</w:t>
      </w:r>
    </w:p>
    <w:p w:rsidR="00E56FC8" w:rsidRDefault="00E56FC8" w:rsidP="00863920">
      <w:pPr>
        <w:jc w:val="center"/>
      </w:pPr>
    </w:p>
    <w:p w:rsidR="009579BD" w:rsidRDefault="009579BD" w:rsidP="00590CA6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дополнений в решение Совета сельского поселения </w:t>
      </w:r>
    </w:p>
    <w:p w:rsidR="009579BD" w:rsidRDefault="009579BD" w:rsidP="00590CA6">
      <w:pPr>
        <w:jc w:val="center"/>
        <w:rPr>
          <w:b/>
          <w:sz w:val="24"/>
        </w:rPr>
      </w:pPr>
      <w:r>
        <w:rPr>
          <w:b/>
          <w:sz w:val="24"/>
        </w:rPr>
        <w:t>Кандринский сельсовет муниципального района Туймазинский район Республики Башкортостан  от 19.09.2019 №</w:t>
      </w:r>
      <w:r w:rsidR="00485C76">
        <w:rPr>
          <w:b/>
          <w:sz w:val="24"/>
        </w:rPr>
        <w:t xml:space="preserve"> 22 "</w:t>
      </w:r>
      <w:r w:rsidR="0089704B" w:rsidRPr="009F20C0">
        <w:rPr>
          <w:b/>
          <w:sz w:val="24"/>
        </w:rPr>
        <w:t xml:space="preserve">Об утверждении </w:t>
      </w:r>
      <w:r w:rsidR="00E56FC8" w:rsidRPr="009F20C0">
        <w:rPr>
          <w:b/>
          <w:sz w:val="24"/>
        </w:rPr>
        <w:t>прогнозн</w:t>
      </w:r>
      <w:r w:rsidR="0089704B" w:rsidRPr="009F20C0">
        <w:rPr>
          <w:b/>
          <w:sz w:val="24"/>
        </w:rPr>
        <w:t>ого плана</w:t>
      </w:r>
      <w:r w:rsidR="00E56FC8" w:rsidRPr="009F20C0">
        <w:rPr>
          <w:b/>
          <w:sz w:val="24"/>
        </w:rPr>
        <w:t xml:space="preserve"> приватизации</w:t>
      </w:r>
      <w:r w:rsidR="002A04FC">
        <w:rPr>
          <w:b/>
          <w:sz w:val="24"/>
        </w:rPr>
        <w:t xml:space="preserve"> </w:t>
      </w:r>
      <w:r w:rsidR="00E56FC8" w:rsidRPr="009F20C0">
        <w:rPr>
          <w:b/>
          <w:sz w:val="24"/>
        </w:rPr>
        <w:t>муниципального имущества</w:t>
      </w:r>
      <w:r w:rsidR="002A04FC">
        <w:rPr>
          <w:b/>
          <w:sz w:val="24"/>
        </w:rPr>
        <w:t xml:space="preserve"> </w:t>
      </w:r>
      <w:r w:rsidR="00E56FC8" w:rsidRPr="009F20C0">
        <w:rPr>
          <w:b/>
          <w:sz w:val="24"/>
        </w:rPr>
        <w:t>сельского поселения Кандринский сельсовет муниципального района</w:t>
      </w:r>
      <w:r>
        <w:rPr>
          <w:b/>
          <w:sz w:val="24"/>
        </w:rPr>
        <w:t xml:space="preserve"> </w:t>
      </w:r>
      <w:r w:rsidR="00E56FC8" w:rsidRPr="009F20C0">
        <w:rPr>
          <w:b/>
          <w:sz w:val="24"/>
        </w:rPr>
        <w:t xml:space="preserve">Туймазинский район </w:t>
      </w:r>
    </w:p>
    <w:p w:rsidR="00E56FC8" w:rsidRPr="009F20C0" w:rsidRDefault="00E56FC8" w:rsidP="00590CA6">
      <w:pPr>
        <w:jc w:val="center"/>
        <w:rPr>
          <w:b/>
          <w:sz w:val="24"/>
        </w:rPr>
      </w:pPr>
      <w:r w:rsidRPr="009F20C0">
        <w:rPr>
          <w:b/>
          <w:sz w:val="24"/>
        </w:rPr>
        <w:t>Республики</w:t>
      </w:r>
      <w:r w:rsidR="009579BD">
        <w:rPr>
          <w:b/>
          <w:sz w:val="24"/>
        </w:rPr>
        <w:t xml:space="preserve"> </w:t>
      </w:r>
      <w:r w:rsidRPr="009F20C0">
        <w:rPr>
          <w:b/>
          <w:sz w:val="24"/>
        </w:rPr>
        <w:t>Башкортостан на 20</w:t>
      </w:r>
      <w:r w:rsidR="001F0B92" w:rsidRPr="009F20C0">
        <w:rPr>
          <w:b/>
          <w:sz w:val="24"/>
        </w:rPr>
        <w:t>1</w:t>
      </w:r>
      <w:r w:rsidR="001D4436">
        <w:rPr>
          <w:b/>
          <w:sz w:val="24"/>
        </w:rPr>
        <w:t>9</w:t>
      </w:r>
      <w:r w:rsidR="0092641A">
        <w:rPr>
          <w:b/>
          <w:sz w:val="24"/>
        </w:rPr>
        <w:t>-2020</w:t>
      </w:r>
      <w:r w:rsidRPr="009F20C0">
        <w:rPr>
          <w:b/>
          <w:sz w:val="24"/>
        </w:rPr>
        <w:t xml:space="preserve"> год</w:t>
      </w:r>
      <w:r w:rsidR="0092641A">
        <w:rPr>
          <w:b/>
          <w:sz w:val="24"/>
        </w:rPr>
        <w:t>ы</w:t>
      </w:r>
      <w:r w:rsidR="00485C76">
        <w:rPr>
          <w:b/>
          <w:sz w:val="24"/>
        </w:rPr>
        <w:t>"</w:t>
      </w: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E56FC8">
      <w:pPr>
        <w:rPr>
          <w:sz w:val="24"/>
        </w:rPr>
      </w:pPr>
    </w:p>
    <w:p w:rsidR="00E56FC8" w:rsidRPr="009F20C0" w:rsidRDefault="00E56FC8" w:rsidP="005C3C42">
      <w:pPr>
        <w:jc w:val="both"/>
        <w:rPr>
          <w:b/>
          <w:sz w:val="24"/>
        </w:rPr>
      </w:pPr>
      <w:r w:rsidRPr="009F20C0">
        <w:rPr>
          <w:sz w:val="24"/>
        </w:rPr>
        <w:tab/>
      </w:r>
      <w:r w:rsidR="0089704B" w:rsidRPr="009F20C0">
        <w:rPr>
          <w:sz w:val="24"/>
        </w:rPr>
        <w:t>В соответствии с Федеральным законом от 21.12.2001 года № 178-ФЗ «О приватизации государственного и муниципального имущества»</w:t>
      </w:r>
      <w:r w:rsidR="0092641A">
        <w:rPr>
          <w:sz w:val="24"/>
        </w:rPr>
        <w:t xml:space="preserve">, </w:t>
      </w:r>
      <w:r w:rsidRPr="009F20C0">
        <w:rPr>
          <w:sz w:val="24"/>
        </w:rPr>
        <w:t>Совет сельского поселения Кандринский сельсовет муниципального района Туймазинский район Республики Башкортостан</w:t>
      </w:r>
      <w:r w:rsidR="002A04FC">
        <w:rPr>
          <w:sz w:val="24"/>
        </w:rPr>
        <w:t xml:space="preserve"> </w:t>
      </w:r>
      <w:r w:rsidR="009F20C0">
        <w:rPr>
          <w:b/>
          <w:sz w:val="24"/>
        </w:rPr>
        <w:t>Р</w:t>
      </w:r>
      <w:r w:rsidRPr="009F20C0">
        <w:rPr>
          <w:b/>
          <w:sz w:val="24"/>
        </w:rPr>
        <w:t>ЕШ</w:t>
      </w:r>
      <w:r w:rsidR="009F20C0">
        <w:rPr>
          <w:b/>
          <w:sz w:val="24"/>
        </w:rPr>
        <w:t>И</w:t>
      </w:r>
      <w:r w:rsidRPr="009F20C0">
        <w:rPr>
          <w:b/>
          <w:sz w:val="24"/>
        </w:rPr>
        <w:t>Л:</w:t>
      </w:r>
    </w:p>
    <w:p w:rsidR="00E56FC8" w:rsidRPr="009F20C0" w:rsidRDefault="00E56FC8" w:rsidP="00E56FC8">
      <w:pPr>
        <w:rPr>
          <w:sz w:val="24"/>
        </w:rPr>
      </w:pPr>
    </w:p>
    <w:p w:rsidR="009579BD" w:rsidRDefault="0089704B" w:rsidP="009579BD">
      <w:pPr>
        <w:tabs>
          <w:tab w:val="left" w:pos="4290"/>
        </w:tabs>
        <w:ind w:firstLine="567"/>
        <w:jc w:val="both"/>
        <w:rPr>
          <w:b/>
          <w:sz w:val="24"/>
        </w:rPr>
      </w:pPr>
      <w:r w:rsidRPr="009F20C0">
        <w:rPr>
          <w:sz w:val="24"/>
        </w:rPr>
        <w:t xml:space="preserve">1. </w:t>
      </w:r>
      <w:proofErr w:type="gramStart"/>
      <w:r w:rsidR="009579BD" w:rsidRPr="009579BD">
        <w:rPr>
          <w:sz w:val="24"/>
        </w:rPr>
        <w:t>Внести изменения в Решение Совета сельского поселения Кандринский сельсовет муниципального района Туймазинский район Республики Башкортостан от 19.09.2019</w:t>
      </w:r>
      <w:r w:rsidR="00485C76">
        <w:rPr>
          <w:sz w:val="24"/>
        </w:rPr>
        <w:t xml:space="preserve"> года </w:t>
      </w:r>
      <w:r w:rsidR="009579BD" w:rsidRPr="009579BD">
        <w:rPr>
          <w:sz w:val="24"/>
        </w:rPr>
        <w:t xml:space="preserve"> №</w:t>
      </w:r>
      <w:r w:rsidR="00485C76">
        <w:rPr>
          <w:sz w:val="24"/>
        </w:rPr>
        <w:t xml:space="preserve"> </w:t>
      </w:r>
      <w:r w:rsidR="009579BD" w:rsidRPr="009579BD">
        <w:rPr>
          <w:sz w:val="24"/>
        </w:rPr>
        <w:t>22 «Об утверждении прогнозного плана приватизации муниципального имущества сельского поселения Кандринский сельсовет муниципального района Туймазинский район Республики Башкортостан на 2019-2020 годы</w:t>
      </w:r>
      <w:r w:rsidR="00090B94">
        <w:rPr>
          <w:sz w:val="24"/>
        </w:rPr>
        <w:t>» (далее – Решение)</w:t>
      </w:r>
      <w:r w:rsidR="009579BD" w:rsidRPr="009579BD">
        <w:rPr>
          <w:sz w:val="24"/>
        </w:rPr>
        <w:t xml:space="preserve"> дополнив </w:t>
      </w:r>
      <w:r w:rsidR="00090B94">
        <w:rPr>
          <w:sz w:val="24"/>
        </w:rPr>
        <w:t xml:space="preserve">в </w:t>
      </w:r>
      <w:r w:rsidR="006E490F">
        <w:rPr>
          <w:sz w:val="24"/>
        </w:rPr>
        <w:t>раздел</w:t>
      </w:r>
      <w:r w:rsidR="00090B94">
        <w:rPr>
          <w:sz w:val="24"/>
        </w:rPr>
        <w:t>е</w:t>
      </w:r>
      <w:r w:rsidR="006E490F">
        <w:rPr>
          <w:sz w:val="24"/>
        </w:rPr>
        <w:t xml:space="preserve"> 2 </w:t>
      </w:r>
      <w:r w:rsidR="00090B94">
        <w:rPr>
          <w:sz w:val="24"/>
        </w:rPr>
        <w:t>«П</w:t>
      </w:r>
      <w:r w:rsidR="009579BD" w:rsidRPr="009579BD">
        <w:rPr>
          <w:sz w:val="24"/>
        </w:rPr>
        <w:t>еречень объектов, находящихся в собственности сельского поселения Кандринский сельсовет муниципального района Туймазинский район,  приватизация которых</w:t>
      </w:r>
      <w:proofErr w:type="gramEnd"/>
      <w:r w:rsidR="009579BD" w:rsidRPr="009579BD">
        <w:rPr>
          <w:sz w:val="24"/>
        </w:rPr>
        <w:t xml:space="preserve"> планируется в 2019-2020 годах</w:t>
      </w:r>
      <w:r w:rsidR="00090B94">
        <w:rPr>
          <w:sz w:val="24"/>
        </w:rPr>
        <w:t>»</w:t>
      </w:r>
      <w:r w:rsidR="006E490F">
        <w:rPr>
          <w:sz w:val="24"/>
        </w:rPr>
        <w:t xml:space="preserve"> пункт 3 </w:t>
      </w:r>
      <w:proofErr w:type="gramStart"/>
      <w:r w:rsidR="00090B94">
        <w:rPr>
          <w:sz w:val="24"/>
        </w:rPr>
        <w:t>согласно приложения</w:t>
      </w:r>
      <w:proofErr w:type="gramEnd"/>
      <w:r w:rsidR="00090B94">
        <w:rPr>
          <w:sz w:val="24"/>
        </w:rPr>
        <w:t>.</w:t>
      </w:r>
    </w:p>
    <w:p w:rsidR="0089704B" w:rsidRPr="009F20C0" w:rsidRDefault="00090B94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2</w:t>
      </w:r>
      <w:r w:rsidR="0089704B" w:rsidRPr="009F20C0">
        <w:rPr>
          <w:sz w:val="24"/>
        </w:rPr>
        <w:t xml:space="preserve">. Разместить настоящее решение на сайте Администрации сельского поселения Кандринский сельсовет муниципального района Туймазинский район Республики Башкортостан </w:t>
      </w:r>
      <w:r w:rsidR="009F20C0" w:rsidRPr="009F20C0">
        <w:rPr>
          <w:sz w:val="24"/>
        </w:rPr>
        <w:t>http://</w:t>
      </w:r>
      <w:r w:rsidR="001D4436">
        <w:rPr>
          <w:sz w:val="24"/>
        </w:rPr>
        <w:t>кандринский</w:t>
      </w:r>
      <w:proofErr w:type="gramStart"/>
      <w:r w:rsidR="001D4436">
        <w:rPr>
          <w:sz w:val="24"/>
        </w:rPr>
        <w:t>.р</w:t>
      </w:r>
      <w:proofErr w:type="gramEnd"/>
      <w:r w:rsidR="001D4436">
        <w:rPr>
          <w:sz w:val="24"/>
        </w:rPr>
        <w:t>ф</w:t>
      </w:r>
      <w:r w:rsidR="0089704B" w:rsidRPr="009F20C0">
        <w:rPr>
          <w:sz w:val="24"/>
        </w:rPr>
        <w:t xml:space="preserve">, официальном сайте Российской Федерации для размещения информации о проведении торгов </w:t>
      </w:r>
      <w:r w:rsidR="00A033D2" w:rsidRPr="008D355F">
        <w:rPr>
          <w:sz w:val="24"/>
        </w:rPr>
        <w:t>https://</w:t>
      </w:r>
      <w:r w:rsidR="00A033D2" w:rsidRPr="00A033D2">
        <w:rPr>
          <w:sz w:val="24"/>
        </w:rPr>
        <w:t>torgi.gov.ru</w:t>
      </w:r>
      <w:r w:rsidR="0089704B" w:rsidRPr="009F20C0">
        <w:rPr>
          <w:sz w:val="24"/>
        </w:rPr>
        <w:t xml:space="preserve">. </w:t>
      </w:r>
    </w:p>
    <w:p w:rsidR="009F20C0" w:rsidRDefault="00090B94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3</w:t>
      </w:r>
      <w:r w:rsidR="0089704B" w:rsidRPr="009F20C0">
        <w:rPr>
          <w:sz w:val="24"/>
        </w:rPr>
        <w:t>.  Решение вступает в силу со дня его принятия.</w:t>
      </w:r>
    </w:p>
    <w:p w:rsidR="00E56FC8" w:rsidRPr="009F20C0" w:rsidRDefault="00090B94" w:rsidP="009F20C0">
      <w:pPr>
        <w:tabs>
          <w:tab w:val="num" w:pos="0"/>
        </w:tabs>
        <w:ind w:firstLine="567"/>
        <w:jc w:val="both"/>
        <w:rPr>
          <w:sz w:val="24"/>
        </w:rPr>
      </w:pPr>
      <w:r>
        <w:rPr>
          <w:sz w:val="24"/>
        </w:rPr>
        <w:t>4.</w:t>
      </w:r>
      <w:r w:rsidR="0089704B" w:rsidRPr="009F20C0">
        <w:rPr>
          <w:sz w:val="24"/>
        </w:rPr>
        <w:t xml:space="preserve"> </w:t>
      </w:r>
      <w:proofErr w:type="gramStart"/>
      <w:r w:rsidR="00E56FC8" w:rsidRPr="009F20C0">
        <w:rPr>
          <w:sz w:val="24"/>
        </w:rPr>
        <w:t>Контроль за</w:t>
      </w:r>
      <w:proofErr w:type="gramEnd"/>
      <w:r w:rsidR="00E56FC8" w:rsidRPr="009F20C0">
        <w:rPr>
          <w:sz w:val="24"/>
        </w:rPr>
        <w:t xml:space="preserve"> исполнением настоящего решения возложить на постоянно действующую комиссию Совета по бюджету, на</w:t>
      </w:r>
      <w:r w:rsidR="00863920">
        <w:rPr>
          <w:sz w:val="24"/>
        </w:rPr>
        <w:t>логам,</w:t>
      </w:r>
      <w:r w:rsidR="00E56FC8" w:rsidRPr="009F20C0">
        <w:rPr>
          <w:sz w:val="24"/>
        </w:rPr>
        <w:t xml:space="preserve"> вопросам </w:t>
      </w:r>
      <w:r w:rsidR="00863920">
        <w:rPr>
          <w:sz w:val="24"/>
        </w:rPr>
        <w:t xml:space="preserve">муниципальной </w:t>
      </w:r>
      <w:r w:rsidR="00E56FC8" w:rsidRPr="009F20C0">
        <w:rPr>
          <w:sz w:val="24"/>
        </w:rPr>
        <w:t>собственности</w:t>
      </w:r>
      <w:r w:rsidR="00863920">
        <w:rPr>
          <w:sz w:val="24"/>
        </w:rPr>
        <w:t xml:space="preserve"> и развития предпринимательства</w:t>
      </w:r>
      <w:r w:rsidR="0092641A">
        <w:rPr>
          <w:sz w:val="24"/>
        </w:rPr>
        <w:t>.</w:t>
      </w:r>
    </w:p>
    <w:p w:rsidR="00CD534F" w:rsidRPr="009F20C0" w:rsidRDefault="00CD534F" w:rsidP="009F20C0">
      <w:pPr>
        <w:tabs>
          <w:tab w:val="num" w:pos="0"/>
          <w:tab w:val="left" w:pos="900"/>
        </w:tabs>
        <w:ind w:firstLine="1134"/>
        <w:jc w:val="both"/>
        <w:rPr>
          <w:sz w:val="24"/>
        </w:rPr>
      </w:pPr>
    </w:p>
    <w:p w:rsidR="00CD534F" w:rsidRPr="009F20C0" w:rsidRDefault="00CD534F" w:rsidP="0089704B">
      <w:pPr>
        <w:jc w:val="both"/>
        <w:rPr>
          <w:sz w:val="24"/>
        </w:rPr>
      </w:pPr>
    </w:p>
    <w:p w:rsidR="00E56FC8" w:rsidRPr="009F20C0" w:rsidRDefault="00E56FC8" w:rsidP="0089704B">
      <w:pPr>
        <w:ind w:left="360" w:firstLine="348"/>
        <w:jc w:val="both"/>
        <w:rPr>
          <w:sz w:val="24"/>
        </w:rPr>
      </w:pPr>
      <w:r w:rsidRPr="009F20C0">
        <w:rPr>
          <w:sz w:val="24"/>
        </w:rPr>
        <w:t>Глава сельского поселения</w:t>
      </w:r>
    </w:p>
    <w:p w:rsidR="00E56FC8" w:rsidRPr="009F20C0" w:rsidRDefault="00E56FC8" w:rsidP="0089704B">
      <w:pPr>
        <w:ind w:left="360"/>
        <w:jc w:val="both"/>
        <w:rPr>
          <w:sz w:val="24"/>
        </w:rPr>
      </w:pPr>
      <w:r w:rsidRPr="009F20C0">
        <w:rPr>
          <w:sz w:val="24"/>
        </w:rPr>
        <w:tab/>
        <w:t>Кандринский сельсовет</w:t>
      </w:r>
    </w:p>
    <w:p w:rsidR="00E56FC8" w:rsidRPr="009F20C0" w:rsidRDefault="002A04FC" w:rsidP="0089704B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56FC8" w:rsidRPr="009F20C0">
        <w:rPr>
          <w:sz w:val="24"/>
        </w:rPr>
        <w:t xml:space="preserve">  муниципального района</w:t>
      </w:r>
    </w:p>
    <w:p w:rsidR="009F20C0" w:rsidRDefault="002A04FC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9F20C0">
        <w:rPr>
          <w:sz w:val="24"/>
        </w:rPr>
        <w:t xml:space="preserve"> Туймазинский район</w:t>
      </w:r>
    </w:p>
    <w:p w:rsidR="00E56FC8" w:rsidRPr="00CC2DFA" w:rsidRDefault="002A04FC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E56FC8" w:rsidRPr="009F20C0">
        <w:rPr>
          <w:sz w:val="24"/>
        </w:rPr>
        <w:t xml:space="preserve"> Республики Башкортос</w:t>
      </w:r>
      <w:r w:rsidR="00863920">
        <w:rPr>
          <w:sz w:val="24"/>
        </w:rPr>
        <w:t>тан</w:t>
      </w:r>
      <w:r w:rsidR="00863920">
        <w:rPr>
          <w:sz w:val="24"/>
        </w:rPr>
        <w:tab/>
      </w:r>
      <w:r w:rsidR="00863920">
        <w:rPr>
          <w:sz w:val="24"/>
        </w:rPr>
        <w:tab/>
      </w:r>
      <w:r w:rsidR="00863920">
        <w:rPr>
          <w:sz w:val="24"/>
        </w:rPr>
        <w:tab/>
        <w:t xml:space="preserve">                     Р.Р.Рафиков</w:t>
      </w:r>
      <w:r w:rsidR="00E56FC8" w:rsidRPr="00CC2DFA">
        <w:rPr>
          <w:sz w:val="24"/>
        </w:rPr>
        <w:tab/>
      </w:r>
      <w:r w:rsidR="00E56FC8" w:rsidRPr="00CC2DFA">
        <w:rPr>
          <w:sz w:val="24"/>
        </w:rPr>
        <w:tab/>
      </w:r>
    </w:p>
    <w:p w:rsidR="00E56FC8" w:rsidRDefault="00E56FC8" w:rsidP="00E56FC8">
      <w:pPr>
        <w:ind w:left="360"/>
        <w:jc w:val="both"/>
      </w:pPr>
    </w:p>
    <w:p w:rsidR="0092641A" w:rsidRDefault="0092641A" w:rsidP="00445478">
      <w:pPr>
        <w:ind w:left="4956"/>
        <w:jc w:val="both"/>
        <w:rPr>
          <w:sz w:val="24"/>
        </w:rPr>
      </w:pPr>
    </w:p>
    <w:p w:rsidR="0092641A" w:rsidRDefault="0092641A" w:rsidP="00445478">
      <w:pPr>
        <w:ind w:left="4956"/>
        <w:jc w:val="both"/>
        <w:rPr>
          <w:sz w:val="24"/>
        </w:rPr>
      </w:pPr>
    </w:p>
    <w:p w:rsidR="0092641A" w:rsidRDefault="0092641A" w:rsidP="00A32E70">
      <w:pPr>
        <w:ind w:left="4956"/>
        <w:rPr>
          <w:sz w:val="24"/>
        </w:rPr>
      </w:pPr>
    </w:p>
    <w:p w:rsidR="00090B94" w:rsidRDefault="00090B94" w:rsidP="00445478">
      <w:pPr>
        <w:ind w:left="4956"/>
        <w:jc w:val="both"/>
        <w:rPr>
          <w:sz w:val="24"/>
        </w:rPr>
        <w:sectPr w:rsidR="00090B94" w:rsidSect="0092641A">
          <w:pgSz w:w="11906" w:h="16838"/>
          <w:pgMar w:top="426" w:right="850" w:bottom="1134" w:left="1701" w:header="709" w:footer="709" w:gutter="0"/>
          <w:cols w:space="708"/>
          <w:docGrid w:linePitch="381"/>
        </w:sectPr>
      </w:pPr>
    </w:p>
    <w:p w:rsidR="00090B94" w:rsidRDefault="00445478" w:rsidP="00445478">
      <w:pPr>
        <w:ind w:left="4956"/>
        <w:jc w:val="both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9F20C0">
        <w:rPr>
          <w:sz w:val="24"/>
        </w:rPr>
        <w:t xml:space="preserve">к </w:t>
      </w:r>
      <w:r w:rsidR="009F20C0" w:rsidRPr="00D30287">
        <w:rPr>
          <w:sz w:val="24"/>
        </w:rPr>
        <w:t>решени</w:t>
      </w:r>
      <w:r w:rsidR="009F20C0">
        <w:rPr>
          <w:sz w:val="24"/>
        </w:rPr>
        <w:t>ю</w:t>
      </w:r>
      <w:r w:rsidR="009F20C0" w:rsidRPr="00D30287">
        <w:rPr>
          <w:sz w:val="24"/>
        </w:rPr>
        <w:t xml:space="preserve"> Совета</w:t>
      </w:r>
      <w:r w:rsidR="00090B94">
        <w:rPr>
          <w:sz w:val="24"/>
        </w:rPr>
        <w:t xml:space="preserve"> </w:t>
      </w:r>
      <w:r w:rsidR="009F20C0" w:rsidRPr="009F20C0">
        <w:rPr>
          <w:sz w:val="24"/>
        </w:rPr>
        <w:t>сельского поселения Кандринский</w:t>
      </w:r>
      <w:r w:rsidR="009F20C0" w:rsidRPr="00D30287">
        <w:rPr>
          <w:sz w:val="24"/>
        </w:rPr>
        <w:t xml:space="preserve"> муниципального   района Туймазинский район  Республики Башкортостан</w:t>
      </w:r>
    </w:p>
    <w:p w:rsidR="009F20C0" w:rsidRPr="00D30287" w:rsidRDefault="009F20C0" w:rsidP="00445478">
      <w:pPr>
        <w:ind w:left="4956"/>
        <w:jc w:val="both"/>
        <w:rPr>
          <w:sz w:val="24"/>
        </w:rPr>
      </w:pPr>
      <w:r w:rsidRPr="00D30287">
        <w:rPr>
          <w:sz w:val="24"/>
        </w:rPr>
        <w:t xml:space="preserve"> от </w:t>
      </w:r>
      <w:r w:rsidR="00485C76">
        <w:rPr>
          <w:sz w:val="24"/>
        </w:rPr>
        <w:t>22.09.2020 года № 81</w:t>
      </w:r>
    </w:p>
    <w:p w:rsidR="001E6FE6" w:rsidRPr="009F20C0" w:rsidRDefault="001E6FE6" w:rsidP="009F20C0">
      <w:pPr>
        <w:jc w:val="center"/>
        <w:rPr>
          <w:b/>
          <w:sz w:val="24"/>
        </w:rPr>
      </w:pPr>
    </w:p>
    <w:p w:rsidR="0092641A" w:rsidRDefault="0092641A" w:rsidP="009F20C0">
      <w:pPr>
        <w:jc w:val="center"/>
        <w:rPr>
          <w:b/>
          <w:sz w:val="24"/>
        </w:rPr>
      </w:pPr>
    </w:p>
    <w:p w:rsidR="00485C76" w:rsidRDefault="00485C76" w:rsidP="009F20C0">
      <w:pPr>
        <w:jc w:val="center"/>
        <w:rPr>
          <w:b/>
          <w:sz w:val="24"/>
        </w:rPr>
      </w:pPr>
    </w:p>
    <w:p w:rsidR="00445478" w:rsidRDefault="00445478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AF2C94" w:rsidRDefault="00090B94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«</w:t>
      </w:r>
      <w:r w:rsidR="009F20C0" w:rsidRPr="009F20C0">
        <w:rPr>
          <w:b/>
          <w:sz w:val="24"/>
        </w:rPr>
        <w:t xml:space="preserve">Раздел 2. Перечень объектов, находящихся в собственности </w:t>
      </w:r>
      <w:r w:rsidR="0066209E" w:rsidRPr="0066209E">
        <w:rPr>
          <w:b/>
          <w:sz w:val="24"/>
        </w:rPr>
        <w:t xml:space="preserve">сельского поселения Кандринский сельсовет </w:t>
      </w:r>
      <w:r w:rsidR="009F20C0" w:rsidRPr="009F20C0">
        <w:rPr>
          <w:b/>
          <w:sz w:val="24"/>
        </w:rPr>
        <w:t xml:space="preserve">муниципального района Туймазинский район, </w:t>
      </w:r>
    </w:p>
    <w:p w:rsidR="009F20C0" w:rsidRDefault="009F20C0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  <w:r w:rsidRPr="009F20C0">
        <w:rPr>
          <w:b/>
          <w:sz w:val="24"/>
        </w:rPr>
        <w:t>приватизация</w:t>
      </w:r>
      <w:r w:rsidR="00863920">
        <w:rPr>
          <w:b/>
          <w:sz w:val="24"/>
        </w:rPr>
        <w:t>которых планируется в 201</w:t>
      </w:r>
      <w:r w:rsidR="0092641A">
        <w:rPr>
          <w:b/>
          <w:sz w:val="24"/>
        </w:rPr>
        <w:t>9-2020</w:t>
      </w:r>
      <w:r w:rsidR="00863920">
        <w:rPr>
          <w:b/>
          <w:sz w:val="24"/>
        </w:rPr>
        <w:t xml:space="preserve"> год</w:t>
      </w:r>
      <w:r w:rsidR="0092641A">
        <w:rPr>
          <w:b/>
          <w:sz w:val="24"/>
        </w:rPr>
        <w:t>ах</w:t>
      </w:r>
    </w:p>
    <w:p w:rsidR="00485C76" w:rsidRDefault="00485C76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p w:rsidR="00485C76" w:rsidRDefault="00485C76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3719"/>
      </w:tblGrid>
      <w:tr w:rsidR="009F20C0" w:rsidRPr="009F20C0" w:rsidTr="008D355F">
        <w:tc>
          <w:tcPr>
            <w:tcW w:w="9923" w:type="dxa"/>
            <w:gridSpan w:val="3"/>
          </w:tcPr>
          <w:p w:rsidR="009F20C0" w:rsidRPr="009F20C0" w:rsidRDefault="009F20C0" w:rsidP="009F20C0">
            <w:pPr>
              <w:numPr>
                <w:ilvl w:val="1"/>
                <w:numId w:val="6"/>
              </w:numPr>
              <w:jc w:val="both"/>
              <w:rPr>
                <w:b/>
                <w:sz w:val="24"/>
              </w:rPr>
            </w:pPr>
            <w:r w:rsidRPr="009F20C0">
              <w:rPr>
                <w:b/>
                <w:sz w:val="24"/>
              </w:rPr>
              <w:t>Перечень объектов недвижимости</w:t>
            </w:r>
          </w:p>
        </w:tc>
      </w:tr>
      <w:tr w:rsidR="009F20C0" w:rsidRPr="009F20C0" w:rsidTr="008D355F">
        <w:tc>
          <w:tcPr>
            <w:tcW w:w="534" w:type="dxa"/>
          </w:tcPr>
          <w:p w:rsidR="009F20C0" w:rsidRPr="009F20C0" w:rsidRDefault="009F20C0" w:rsidP="00D55158">
            <w:pPr>
              <w:pStyle w:val="a7"/>
              <w:ind w:left="-78"/>
              <w:rPr>
                <w:b/>
                <w:bCs/>
                <w:szCs w:val="24"/>
              </w:rPr>
            </w:pPr>
            <w:r w:rsidRPr="009F20C0">
              <w:rPr>
                <w:bCs/>
                <w:szCs w:val="24"/>
              </w:rPr>
              <w:t xml:space="preserve">№ </w:t>
            </w:r>
            <w:proofErr w:type="gramStart"/>
            <w:r w:rsidRPr="009F20C0">
              <w:rPr>
                <w:bCs/>
                <w:szCs w:val="24"/>
              </w:rPr>
              <w:t>п</w:t>
            </w:r>
            <w:proofErr w:type="gramEnd"/>
            <w:r w:rsidRPr="009F20C0">
              <w:rPr>
                <w:bCs/>
                <w:szCs w:val="24"/>
              </w:rPr>
              <w:t>/п</w:t>
            </w:r>
          </w:p>
        </w:tc>
        <w:tc>
          <w:tcPr>
            <w:tcW w:w="5670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Наименование имущества, краткая характеристика</w:t>
            </w:r>
          </w:p>
        </w:tc>
        <w:tc>
          <w:tcPr>
            <w:tcW w:w="3719" w:type="dxa"/>
          </w:tcPr>
          <w:p w:rsidR="009F20C0" w:rsidRPr="009F20C0" w:rsidRDefault="009F20C0" w:rsidP="00D55158">
            <w:pPr>
              <w:jc w:val="center"/>
              <w:rPr>
                <w:sz w:val="24"/>
              </w:rPr>
            </w:pPr>
            <w:r w:rsidRPr="009F20C0">
              <w:rPr>
                <w:sz w:val="24"/>
              </w:rPr>
              <w:t>Адрес</w:t>
            </w:r>
          </w:p>
        </w:tc>
      </w:tr>
      <w:tr w:rsidR="00502353" w:rsidRPr="009F20C0" w:rsidTr="008D355F">
        <w:trPr>
          <w:trHeight w:val="557"/>
        </w:trPr>
        <w:tc>
          <w:tcPr>
            <w:tcW w:w="534" w:type="dxa"/>
          </w:tcPr>
          <w:p w:rsidR="00502353" w:rsidRDefault="00090B94" w:rsidP="00D55158">
            <w:pPr>
              <w:pStyle w:val="a7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B84971">
              <w:rPr>
                <w:bCs/>
                <w:szCs w:val="24"/>
              </w:rPr>
              <w:t>.</w:t>
            </w:r>
          </w:p>
        </w:tc>
        <w:tc>
          <w:tcPr>
            <w:tcW w:w="5670" w:type="dxa"/>
          </w:tcPr>
          <w:p w:rsidR="00090B94" w:rsidRDefault="0092641A" w:rsidP="00807004">
            <w:pPr>
              <w:rPr>
                <w:sz w:val="24"/>
              </w:rPr>
            </w:pPr>
            <w:r>
              <w:rPr>
                <w:sz w:val="24"/>
              </w:rPr>
              <w:t xml:space="preserve">Одноэтажное нежилое здание </w:t>
            </w:r>
          </w:p>
          <w:p w:rsidR="00B84971" w:rsidRDefault="0092641A" w:rsidP="00807004">
            <w:pPr>
              <w:rPr>
                <w:sz w:val="24"/>
              </w:rPr>
            </w:pPr>
            <w:r>
              <w:rPr>
                <w:sz w:val="24"/>
              </w:rPr>
              <w:t>(к.н. 02:</w:t>
            </w:r>
            <w:r w:rsidR="00090B94">
              <w:rPr>
                <w:sz w:val="24"/>
              </w:rPr>
              <w:t>65</w:t>
            </w:r>
            <w:r>
              <w:rPr>
                <w:sz w:val="24"/>
              </w:rPr>
              <w:t>:</w:t>
            </w:r>
            <w:r w:rsidR="00090B94">
              <w:rPr>
                <w:sz w:val="24"/>
              </w:rPr>
              <w:t>020232</w:t>
            </w:r>
            <w:r>
              <w:rPr>
                <w:sz w:val="24"/>
              </w:rPr>
              <w:t>:</w:t>
            </w:r>
            <w:r w:rsidR="00090B94">
              <w:rPr>
                <w:sz w:val="24"/>
              </w:rPr>
              <w:t>35</w:t>
            </w:r>
            <w:r>
              <w:rPr>
                <w:sz w:val="24"/>
              </w:rPr>
              <w:t>)</w:t>
            </w:r>
          </w:p>
          <w:p w:rsidR="00502353" w:rsidRDefault="00502353" w:rsidP="00807004">
            <w:pPr>
              <w:rPr>
                <w:sz w:val="24"/>
              </w:rPr>
            </w:pPr>
          </w:p>
        </w:tc>
        <w:tc>
          <w:tcPr>
            <w:tcW w:w="3719" w:type="dxa"/>
          </w:tcPr>
          <w:p w:rsidR="0092641A" w:rsidRPr="009F20C0" w:rsidRDefault="00B84971" w:rsidP="00823926">
            <w:pPr>
              <w:jc w:val="both"/>
              <w:rPr>
                <w:sz w:val="24"/>
              </w:rPr>
            </w:pPr>
            <w:r w:rsidRPr="009F20C0">
              <w:rPr>
                <w:sz w:val="24"/>
              </w:rPr>
              <w:t xml:space="preserve">Республика Башкортостан, </w:t>
            </w:r>
            <w:r>
              <w:rPr>
                <w:sz w:val="24"/>
              </w:rPr>
              <w:t xml:space="preserve">Туймазинский район, село </w:t>
            </w:r>
            <w:r w:rsidR="00823926">
              <w:rPr>
                <w:sz w:val="24"/>
              </w:rPr>
              <w:t>Кандры</w:t>
            </w:r>
            <w:r>
              <w:rPr>
                <w:sz w:val="24"/>
              </w:rPr>
              <w:t xml:space="preserve">, ул. </w:t>
            </w:r>
            <w:r w:rsidR="00090B94">
              <w:rPr>
                <w:sz w:val="24"/>
              </w:rPr>
              <w:t>Чапаева, дом 2/1</w:t>
            </w:r>
          </w:p>
        </w:tc>
      </w:tr>
    </w:tbl>
    <w:p w:rsidR="00445478" w:rsidRDefault="00445478" w:rsidP="009F20C0">
      <w:pPr>
        <w:tabs>
          <w:tab w:val="left" w:pos="4290"/>
        </w:tabs>
        <w:ind w:firstLine="567"/>
        <w:jc w:val="center"/>
        <w:rPr>
          <w:b/>
          <w:sz w:val="24"/>
        </w:rPr>
      </w:pPr>
    </w:p>
    <w:sectPr w:rsidR="00445478" w:rsidSect="0092641A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3FDC"/>
    <w:rsid w:val="00017DF4"/>
    <w:rsid w:val="00064685"/>
    <w:rsid w:val="00071232"/>
    <w:rsid w:val="00090B94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A04FC"/>
    <w:rsid w:val="002A39EA"/>
    <w:rsid w:val="00342D04"/>
    <w:rsid w:val="00364DEB"/>
    <w:rsid w:val="00371813"/>
    <w:rsid w:val="0039096B"/>
    <w:rsid w:val="003C4714"/>
    <w:rsid w:val="003F16C7"/>
    <w:rsid w:val="00405974"/>
    <w:rsid w:val="00445478"/>
    <w:rsid w:val="004700E8"/>
    <w:rsid w:val="00485C76"/>
    <w:rsid w:val="004A4EF7"/>
    <w:rsid w:val="00502353"/>
    <w:rsid w:val="00590CA6"/>
    <w:rsid w:val="00596354"/>
    <w:rsid w:val="00597C88"/>
    <w:rsid w:val="005A765E"/>
    <w:rsid w:val="005C3C42"/>
    <w:rsid w:val="006267BE"/>
    <w:rsid w:val="0066209E"/>
    <w:rsid w:val="00665661"/>
    <w:rsid w:val="006E490F"/>
    <w:rsid w:val="00734216"/>
    <w:rsid w:val="00755E26"/>
    <w:rsid w:val="00777F82"/>
    <w:rsid w:val="00807004"/>
    <w:rsid w:val="00823926"/>
    <w:rsid w:val="00863920"/>
    <w:rsid w:val="0087114C"/>
    <w:rsid w:val="0089704B"/>
    <w:rsid w:val="008A29E5"/>
    <w:rsid w:val="008A6B44"/>
    <w:rsid w:val="008B7117"/>
    <w:rsid w:val="008D355F"/>
    <w:rsid w:val="0092641A"/>
    <w:rsid w:val="009579BD"/>
    <w:rsid w:val="00962746"/>
    <w:rsid w:val="009F20C0"/>
    <w:rsid w:val="00A033D2"/>
    <w:rsid w:val="00A32E70"/>
    <w:rsid w:val="00A65136"/>
    <w:rsid w:val="00AF2C94"/>
    <w:rsid w:val="00B419BB"/>
    <w:rsid w:val="00B82E0D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2B15"/>
    <w:rsid w:val="00E16223"/>
    <w:rsid w:val="00E41E0D"/>
    <w:rsid w:val="00E56FC8"/>
    <w:rsid w:val="00FE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0C3B-0F9C-4FB6-8E7E-8EC12CF9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2904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2020-10-06T09:47:00Z</cp:lastPrinted>
  <dcterms:created xsi:type="dcterms:W3CDTF">2020-10-06T09:48:00Z</dcterms:created>
  <dcterms:modified xsi:type="dcterms:W3CDTF">2020-10-06T09:48:00Z</dcterms:modified>
</cp:coreProperties>
</file>