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5F3702">
            <w:pPr>
              <w:jc w:val="center"/>
              <w:rPr>
                <w:b/>
                <w:sz w:val="24"/>
                <w:lang w:val="be-BY"/>
              </w:rPr>
            </w:pPr>
            <w:r w:rsidRPr="005F370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0B3AE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C4480F" w:rsidRDefault="00C4480F">
      <w:pPr>
        <w:pStyle w:val="a3"/>
      </w:pPr>
    </w:p>
    <w:p w:rsidR="009305BA" w:rsidRDefault="009305BA">
      <w:pPr>
        <w:pStyle w:val="a3"/>
      </w:pPr>
    </w:p>
    <w:p w:rsidR="003A70E3" w:rsidRPr="00AB7BF0" w:rsidRDefault="008B2550" w:rsidP="003A70E3">
      <w:pPr>
        <w:ind w:left="4253"/>
        <w:jc w:val="both"/>
        <w:rPr>
          <w:sz w:val="26"/>
          <w:szCs w:val="26"/>
        </w:rPr>
      </w:pPr>
      <w:r w:rsidRPr="003745B5">
        <w:t xml:space="preserve">    </w:t>
      </w:r>
      <w:r w:rsidRPr="003745B5">
        <w:rPr>
          <w:szCs w:val="28"/>
        </w:rPr>
        <w:t xml:space="preserve"> </w:t>
      </w:r>
      <w:r w:rsidRPr="003745B5">
        <w:rPr>
          <w:szCs w:val="28"/>
          <w:lang w:val="be-BY"/>
        </w:rPr>
        <w:t xml:space="preserve">            </w:t>
      </w:r>
      <w:r w:rsidR="003A70E3"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3A70E3">
        <w:rPr>
          <w:sz w:val="26"/>
          <w:szCs w:val="26"/>
        </w:rPr>
        <w:t>Кандринский</w:t>
      </w:r>
      <w:r w:rsidR="003A70E3" w:rsidRPr="00AB7BF0">
        <w:rPr>
          <w:sz w:val="26"/>
          <w:szCs w:val="26"/>
        </w:rPr>
        <w:t xml:space="preserve"> сельсовет Республики Башкортостан </w:t>
      </w:r>
      <w:r w:rsidR="003A70E3" w:rsidRPr="00720001">
        <w:rPr>
          <w:sz w:val="26"/>
          <w:szCs w:val="26"/>
        </w:rPr>
        <w:t xml:space="preserve">от </w:t>
      </w:r>
      <w:r w:rsidR="003A70E3">
        <w:rPr>
          <w:sz w:val="26"/>
          <w:szCs w:val="26"/>
        </w:rPr>
        <w:t>20</w:t>
      </w:r>
      <w:r w:rsidR="003A70E3" w:rsidRPr="00720001">
        <w:rPr>
          <w:sz w:val="26"/>
          <w:szCs w:val="26"/>
        </w:rPr>
        <w:t xml:space="preserve"> декабря 201</w:t>
      </w:r>
      <w:r w:rsidR="003A70E3">
        <w:rPr>
          <w:sz w:val="26"/>
          <w:szCs w:val="26"/>
        </w:rPr>
        <w:t xml:space="preserve">9 </w:t>
      </w:r>
      <w:r w:rsidR="003A70E3" w:rsidRPr="00720001">
        <w:rPr>
          <w:sz w:val="26"/>
          <w:szCs w:val="26"/>
        </w:rPr>
        <w:t xml:space="preserve">года № </w:t>
      </w:r>
      <w:r w:rsidR="003A70E3">
        <w:rPr>
          <w:sz w:val="26"/>
          <w:szCs w:val="26"/>
        </w:rPr>
        <w:t xml:space="preserve">36 </w:t>
      </w:r>
      <w:r w:rsidR="003A70E3" w:rsidRPr="00720001">
        <w:rPr>
          <w:sz w:val="26"/>
          <w:szCs w:val="26"/>
        </w:rPr>
        <w:t xml:space="preserve">«О бюджете сельского поселения </w:t>
      </w:r>
      <w:r w:rsidR="003A70E3">
        <w:rPr>
          <w:sz w:val="26"/>
          <w:szCs w:val="26"/>
        </w:rPr>
        <w:t>Кандринский</w:t>
      </w:r>
      <w:r w:rsidR="003A70E3" w:rsidRPr="00720001">
        <w:rPr>
          <w:sz w:val="26"/>
          <w:szCs w:val="26"/>
        </w:rPr>
        <w:t xml:space="preserve"> сельсовет муниципального района</w:t>
      </w:r>
      <w:r w:rsidR="003A70E3" w:rsidRPr="00AB7BF0">
        <w:rPr>
          <w:sz w:val="26"/>
          <w:szCs w:val="26"/>
        </w:rPr>
        <w:t xml:space="preserve"> Туймазинский  район Республики Башкортостан на 20</w:t>
      </w:r>
      <w:r w:rsidR="003A70E3">
        <w:rPr>
          <w:sz w:val="26"/>
          <w:szCs w:val="26"/>
        </w:rPr>
        <w:t>20</w:t>
      </w:r>
      <w:r w:rsidR="003A70E3" w:rsidRPr="00AB7BF0">
        <w:rPr>
          <w:sz w:val="26"/>
          <w:szCs w:val="26"/>
        </w:rPr>
        <w:t xml:space="preserve"> год и на плановый период 20</w:t>
      </w:r>
      <w:r w:rsidR="003A70E3">
        <w:rPr>
          <w:sz w:val="26"/>
          <w:szCs w:val="26"/>
        </w:rPr>
        <w:t>21</w:t>
      </w:r>
      <w:r w:rsidR="003A70E3" w:rsidRPr="00AB7BF0">
        <w:rPr>
          <w:sz w:val="26"/>
          <w:szCs w:val="26"/>
        </w:rPr>
        <w:t xml:space="preserve"> и 20</w:t>
      </w:r>
      <w:r w:rsidR="003A70E3">
        <w:rPr>
          <w:sz w:val="26"/>
          <w:szCs w:val="26"/>
        </w:rPr>
        <w:t>22</w:t>
      </w:r>
      <w:r w:rsidR="003A70E3" w:rsidRPr="00AB7BF0">
        <w:rPr>
          <w:sz w:val="26"/>
          <w:szCs w:val="26"/>
        </w:rPr>
        <w:t xml:space="preserve"> годов»</w:t>
      </w:r>
    </w:p>
    <w:p w:rsidR="003A70E3" w:rsidRPr="00AB7BF0" w:rsidRDefault="003A70E3" w:rsidP="003A70E3">
      <w:pPr>
        <w:ind w:left="5040"/>
        <w:jc w:val="both"/>
        <w:rPr>
          <w:sz w:val="26"/>
          <w:szCs w:val="26"/>
        </w:rPr>
      </w:pPr>
    </w:p>
    <w:p w:rsidR="003A70E3" w:rsidRPr="00AB7BF0" w:rsidRDefault="003A70E3" w:rsidP="003A70E3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3A70E3" w:rsidRDefault="003A70E3" w:rsidP="003A70E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3A70E3" w:rsidRDefault="003A70E3" w:rsidP="003A70E3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18540,6 </w:t>
      </w:r>
      <w:r w:rsidRPr="00C7465E">
        <w:rPr>
          <w:sz w:val="26"/>
          <w:szCs w:val="26"/>
        </w:rPr>
        <w:t>тыс. рублей;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18866,6</w:t>
      </w:r>
      <w:r w:rsidRPr="00C7465E">
        <w:rPr>
          <w:sz w:val="26"/>
          <w:szCs w:val="26"/>
        </w:rPr>
        <w:t xml:space="preserve"> тыс. рублей.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9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3A70E3" w:rsidRDefault="003A70E3" w:rsidP="003A70E3">
      <w:pPr>
        <w:numPr>
          <w:ilvl w:val="1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1-10 считать приложениями № 2-11 соответственно;</w:t>
      </w:r>
    </w:p>
    <w:p w:rsidR="003A70E3" w:rsidRPr="00C7465E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3A70E3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3A70E3" w:rsidRPr="003745B5" w:rsidRDefault="003A70E3" w:rsidP="003A70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Контроль за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127C24" w:rsidRDefault="009305BA" w:rsidP="009305BA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0"/>
        <w:gridCol w:w="5059"/>
        <w:gridCol w:w="1740"/>
      </w:tblGrid>
      <w:tr w:rsidR="00127C24" w:rsidRPr="00127C24">
        <w:trPr>
          <w:trHeight w:val="290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768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Кандринский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127C24" w:rsidRPr="00127C24">
        <w:trPr>
          <w:trHeight w:val="334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7C24" w:rsidRPr="00127C24">
        <w:trPr>
          <w:trHeight w:val="535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914"/>
        </w:trPr>
        <w:tc>
          <w:tcPr>
            <w:tcW w:w="2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Кандринский сельсовет </w:t>
            </w:r>
            <w:proofErr w:type="spellStart"/>
            <w:r w:rsidRPr="00127C24">
              <w:rPr>
                <w:color w:val="000000"/>
                <w:sz w:val="24"/>
              </w:rPr>
              <w:t>муницпального</w:t>
            </w:r>
            <w:proofErr w:type="spellEnd"/>
            <w:r w:rsidRPr="00127C24">
              <w:rPr>
                <w:color w:val="000000"/>
                <w:sz w:val="24"/>
              </w:rPr>
              <w:t xml:space="preserve"> района Туймазинский район Республики Башкортостан на 2020 год</w:t>
            </w:r>
          </w:p>
        </w:tc>
      </w:tr>
      <w:tr w:rsidR="00127C24" w:rsidRPr="00127C24">
        <w:trPr>
          <w:trHeight w:val="202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127C24" w:rsidRPr="00127C24">
        <w:trPr>
          <w:trHeight w:val="305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тыс. руб.</w:t>
            </w:r>
          </w:p>
        </w:tc>
      </w:tr>
      <w:tr w:rsidR="00127C24" w:rsidRPr="00127C24"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Сумма</w:t>
            </w:r>
          </w:p>
        </w:tc>
      </w:tr>
      <w:tr w:rsidR="00127C24" w:rsidRPr="00127C24">
        <w:trPr>
          <w:trHeight w:val="653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01 00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  <w:tr w:rsidR="00127C24" w:rsidRPr="00127C24">
        <w:trPr>
          <w:trHeight w:val="6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 xml:space="preserve">01 05 00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</w:t>
            </w:r>
            <w:proofErr w:type="spellStart"/>
            <w:r w:rsidRPr="00127C24">
              <w:rPr>
                <w:color w:val="000000"/>
                <w:sz w:val="24"/>
              </w:rPr>
              <w:t>00</w:t>
            </w:r>
            <w:proofErr w:type="spellEnd"/>
            <w:r w:rsidRPr="00127C24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  <w:tr w:rsidR="00127C24" w:rsidRPr="00127C24">
        <w:trPr>
          <w:trHeight w:val="62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C24" w:rsidRPr="00127C24" w:rsidRDefault="00127C24" w:rsidP="00127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7C24">
              <w:rPr>
                <w:color w:val="000000"/>
                <w:sz w:val="24"/>
              </w:rPr>
              <w:t>326,00</w:t>
            </w:r>
          </w:p>
        </w:tc>
      </w:tr>
    </w:tbl>
    <w:p w:rsidR="009305BA" w:rsidRDefault="009305BA" w:rsidP="009305BA">
      <w:pPr>
        <w:jc w:val="both"/>
        <w:rPr>
          <w:sz w:val="26"/>
          <w:szCs w:val="26"/>
        </w:r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2D610D" w:rsidRDefault="002D610D" w:rsidP="002D610D">
      <w:pPr>
        <w:jc w:val="both"/>
        <w:rPr>
          <w:sz w:val="26"/>
          <w:szCs w:val="26"/>
        </w:rPr>
      </w:pPr>
    </w:p>
    <w:p w:rsidR="00313AC6" w:rsidRDefault="00313AC6" w:rsidP="002D610D">
      <w:pPr>
        <w:jc w:val="both"/>
        <w:rPr>
          <w:sz w:val="26"/>
          <w:szCs w:val="26"/>
        </w:rPr>
      </w:pPr>
    </w:p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0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140"/>
      </w:tblGrid>
      <w:tr w:rsidR="00127C24" w:rsidRPr="00127C24" w:rsidTr="00127C24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127C24" w:rsidRPr="00127C24" w:rsidTr="00127C24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127C24" w:rsidRPr="00127C24" w:rsidTr="00127C24">
        <w:trPr>
          <w:trHeight w:val="12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127C2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127C2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127C2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right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-178,0</w:t>
            </w:r>
          </w:p>
        </w:tc>
      </w:tr>
      <w:tr w:rsidR="00127C24" w:rsidRPr="00127C24" w:rsidTr="00127C24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+722,0</w:t>
            </w:r>
          </w:p>
        </w:tc>
      </w:tr>
      <w:tr w:rsidR="00127C24" w:rsidRPr="00127C24" w:rsidTr="00127C24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18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+600,0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+600,0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15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-900,0</w:t>
            </w:r>
          </w:p>
        </w:tc>
      </w:tr>
      <w:tr w:rsidR="00127C24" w:rsidRPr="00127C24" w:rsidTr="00127C24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14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  <w:tr w:rsidR="00127C24" w:rsidRPr="00127C24" w:rsidTr="00127C24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+300,0</w:t>
            </w:r>
          </w:p>
        </w:tc>
      </w:tr>
    </w:tbl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/>
      </w:tblPr>
      <w:tblGrid>
        <w:gridCol w:w="6480"/>
        <w:gridCol w:w="1316"/>
        <w:gridCol w:w="800"/>
        <w:gridCol w:w="1140"/>
      </w:tblGrid>
      <w:tr w:rsidR="00127C24" w:rsidRPr="00127C24" w:rsidTr="00127C24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127C24" w:rsidRPr="00127C24" w:rsidTr="00127C24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127C24">
              <w:rPr>
                <w:color w:val="000000"/>
                <w:sz w:val="20"/>
                <w:szCs w:val="20"/>
              </w:rPr>
              <w:t>_____февраля</w:t>
            </w:r>
            <w:proofErr w:type="spellEnd"/>
            <w:r w:rsidRPr="00127C24">
              <w:rPr>
                <w:color w:val="000000"/>
                <w:sz w:val="20"/>
                <w:szCs w:val="20"/>
              </w:rPr>
              <w:t xml:space="preserve"> 2020 года № 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127C24" w:rsidRPr="00127C24" w:rsidTr="00127C24">
        <w:trPr>
          <w:trHeight w:val="9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127C2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127C24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127C24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127C24" w:rsidRPr="00127C24" w:rsidTr="00127C24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127C24" w:rsidRPr="00127C24" w:rsidTr="00127C24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40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5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</w:tbl>
    <w:p w:rsidR="00127C24" w:rsidRDefault="00127C24" w:rsidP="002D610D">
      <w:pPr>
        <w:jc w:val="both"/>
        <w:rPr>
          <w:sz w:val="26"/>
          <w:szCs w:val="26"/>
        </w:rPr>
        <w:sectPr w:rsidR="00127C24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5840"/>
        <w:gridCol w:w="780"/>
        <w:gridCol w:w="1316"/>
        <w:gridCol w:w="760"/>
        <w:gridCol w:w="1180"/>
      </w:tblGrid>
      <w:tr w:rsidR="00127C24" w:rsidRPr="00127C24" w:rsidTr="00127C24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127C24" w:rsidRPr="00127C24" w:rsidTr="00127C24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127C24" w:rsidRPr="00127C24" w:rsidTr="00127C24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both"/>
              <w:rPr>
                <w:color w:val="000000"/>
                <w:sz w:val="20"/>
                <w:szCs w:val="20"/>
              </w:rPr>
            </w:pPr>
            <w:r w:rsidRPr="00127C24">
              <w:rPr>
                <w:color w:val="000000"/>
                <w:sz w:val="20"/>
                <w:szCs w:val="20"/>
              </w:rPr>
              <w:t>от _____ февраля 2020 года № _____</w:t>
            </w:r>
          </w:p>
        </w:tc>
      </w:tr>
      <w:tr w:rsidR="00127C24" w:rsidRPr="00127C24" w:rsidTr="00127C24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7C24" w:rsidRPr="00127C24" w:rsidTr="00127C24">
        <w:trPr>
          <w:trHeight w:val="34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127C24" w:rsidRPr="00127C24" w:rsidTr="00127C24">
        <w:trPr>
          <w:trHeight w:val="31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127C24" w:rsidRPr="00127C24" w:rsidTr="00127C24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127C24" w:rsidRPr="00127C24" w:rsidTr="00127C24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7C24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27C24" w:rsidRPr="00127C24" w:rsidTr="00127C24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24">
              <w:rPr>
                <w:b/>
                <w:bCs/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+326,0</w:t>
            </w:r>
          </w:p>
        </w:tc>
      </w:tr>
      <w:tr w:rsidR="00127C24" w:rsidRPr="00127C24" w:rsidTr="00127C24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+204,0</w:t>
            </w:r>
          </w:p>
        </w:tc>
      </w:tr>
      <w:tr w:rsidR="00127C24" w:rsidRPr="00127C24" w:rsidTr="00127C24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+186,0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-40,0</w:t>
            </w:r>
          </w:p>
        </w:tc>
      </w:tr>
      <w:tr w:rsidR="00127C24" w:rsidRPr="00127C24" w:rsidTr="00127C24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  <w:tr w:rsidR="00127C24" w:rsidRPr="00127C24" w:rsidTr="00127C24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C24" w:rsidRPr="00127C24" w:rsidRDefault="00127C24" w:rsidP="00127C24">
            <w:pPr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C24" w:rsidRPr="00127C24" w:rsidRDefault="00127C24" w:rsidP="00127C24">
            <w:pPr>
              <w:jc w:val="center"/>
              <w:rPr>
                <w:color w:val="000000"/>
                <w:sz w:val="22"/>
                <w:szCs w:val="22"/>
              </w:rPr>
            </w:pPr>
            <w:r w:rsidRPr="00127C24">
              <w:rPr>
                <w:color w:val="000000"/>
                <w:sz w:val="22"/>
                <w:szCs w:val="22"/>
              </w:rPr>
              <w:t>+162,0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B3AED"/>
    <w:rsid w:val="00127C24"/>
    <w:rsid w:val="001542A8"/>
    <w:rsid w:val="00162768"/>
    <w:rsid w:val="00196F9A"/>
    <w:rsid w:val="001A118D"/>
    <w:rsid w:val="001B7C7E"/>
    <w:rsid w:val="001D5594"/>
    <w:rsid w:val="00201BD1"/>
    <w:rsid w:val="00232D0B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5F3702"/>
    <w:rsid w:val="00660DAC"/>
    <w:rsid w:val="00755E26"/>
    <w:rsid w:val="0087114C"/>
    <w:rsid w:val="008B2550"/>
    <w:rsid w:val="009305BA"/>
    <w:rsid w:val="00995618"/>
    <w:rsid w:val="009A4775"/>
    <w:rsid w:val="00A04C1A"/>
    <w:rsid w:val="00A65136"/>
    <w:rsid w:val="00B226D8"/>
    <w:rsid w:val="00B47804"/>
    <w:rsid w:val="00BE67B4"/>
    <w:rsid w:val="00C4480F"/>
    <w:rsid w:val="00CF0AD0"/>
    <w:rsid w:val="00D07C9C"/>
    <w:rsid w:val="00D7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D0B"/>
    <w:rPr>
      <w:sz w:val="28"/>
      <w:szCs w:val="24"/>
    </w:rPr>
  </w:style>
  <w:style w:type="paragraph" w:styleId="1">
    <w:name w:val="heading 1"/>
    <w:basedOn w:val="a"/>
    <w:next w:val="a"/>
    <w:qFormat/>
    <w:rsid w:val="00232D0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D0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32D0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127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2020-03-03T06:23:00Z</cp:lastPrinted>
  <dcterms:created xsi:type="dcterms:W3CDTF">2020-11-26T04:56:00Z</dcterms:created>
  <dcterms:modified xsi:type="dcterms:W3CDTF">2020-11-26T04:56:00Z</dcterms:modified>
</cp:coreProperties>
</file>