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DE" w:rsidRDefault="00C4480F" w:rsidP="0053781D">
      <w:pPr>
        <w:pStyle w:val="a3"/>
        <w:jc w:val="center"/>
        <w:rPr>
          <w:b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2035DE">
        <w:rPr>
          <w:b/>
        </w:rPr>
        <w:t>ГЛАВА СЕЛЬСКОГО ПОСЕЛЕНИЯ</w:t>
      </w:r>
    </w:p>
    <w:p w:rsidR="002035DE" w:rsidRDefault="002035DE" w:rsidP="0053781D">
      <w:pPr>
        <w:pStyle w:val="a3"/>
        <w:jc w:val="center"/>
        <w:rPr>
          <w:b/>
        </w:rPr>
      </w:pPr>
      <w:r>
        <w:rPr>
          <w:b/>
        </w:rPr>
        <w:t>КАНДРИНСКИЙ СЕЛЬСОВЕТ</w:t>
      </w:r>
    </w:p>
    <w:p w:rsidR="002035DE" w:rsidRDefault="002035DE" w:rsidP="0053781D">
      <w:pPr>
        <w:pStyle w:val="a3"/>
        <w:jc w:val="center"/>
        <w:rPr>
          <w:b/>
        </w:rPr>
      </w:pPr>
      <w:r>
        <w:rPr>
          <w:b/>
        </w:rPr>
        <w:t>МУНИЦИПАЛЬНОГО РАЙОНА ТУЙМАЗИНСКИЙ РАЙОН</w:t>
      </w:r>
    </w:p>
    <w:p w:rsidR="002035DE" w:rsidRDefault="002035DE" w:rsidP="0053781D">
      <w:pPr>
        <w:pStyle w:val="a3"/>
        <w:jc w:val="center"/>
        <w:rPr>
          <w:rFonts w:ascii="Lucida Sans Unicode" w:hAnsi="Lucida Sans Unicode"/>
          <w:b/>
        </w:rPr>
      </w:pPr>
      <w:r>
        <w:rPr>
          <w:b/>
        </w:rPr>
        <w:t>РЕСПУБЛИКИ БАШКОРТОСТАН</w:t>
      </w:r>
      <w:r w:rsidR="001F51B2" w:rsidRPr="00B01D41">
        <w:rPr>
          <w:rFonts w:ascii="Lucida Sans Unicode" w:hAnsi="Lucida Sans Unicode"/>
          <w:b/>
        </w:rPr>
        <w:t xml:space="preserve">       </w:t>
      </w:r>
    </w:p>
    <w:p w:rsidR="002035DE" w:rsidRDefault="002035DE" w:rsidP="0053781D">
      <w:pPr>
        <w:pStyle w:val="a3"/>
        <w:jc w:val="center"/>
        <w:rPr>
          <w:rFonts w:ascii="Lucida Sans Unicode" w:hAnsi="Lucida Sans Unicode"/>
          <w:b/>
        </w:rPr>
      </w:pPr>
    </w:p>
    <w:p w:rsidR="00C4480F" w:rsidRPr="00B01D41" w:rsidRDefault="00342D04" w:rsidP="0053781D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53781D">
      <w:pPr>
        <w:pStyle w:val="a3"/>
        <w:jc w:val="center"/>
        <w:rPr>
          <w:b/>
          <w:sz w:val="16"/>
          <w:szCs w:val="16"/>
        </w:rPr>
      </w:pPr>
    </w:p>
    <w:p w:rsidR="00C4480F" w:rsidRDefault="00C4480F" w:rsidP="0053781D">
      <w:pPr>
        <w:jc w:val="center"/>
      </w:pPr>
    </w:p>
    <w:p w:rsidR="00E26DFF" w:rsidRPr="007B65A4" w:rsidRDefault="00E26DFF" w:rsidP="00554F88">
      <w:pPr>
        <w:widowControl w:val="0"/>
        <w:ind w:firstLine="851"/>
        <w:jc w:val="both"/>
        <w:rPr>
          <w:szCs w:val="28"/>
        </w:rPr>
      </w:pPr>
      <w:r w:rsidRPr="007B65A4">
        <w:rPr>
          <w:szCs w:val="28"/>
        </w:rPr>
        <w:t>О назначении публичных слушаний по проекту «</w:t>
      </w:r>
      <w:r w:rsidR="008C0DAD">
        <w:rPr>
          <w:szCs w:val="28"/>
        </w:rPr>
        <w:t xml:space="preserve">Планировки территории и проект межевания территории, для строительства объектов, входящих в состав стройки: "Телемеханизация газопровода "Туймазы-Уфа" ООО "Газпром </w:t>
      </w:r>
      <w:proofErr w:type="spellStart"/>
      <w:r w:rsidR="008C0DAD">
        <w:rPr>
          <w:szCs w:val="28"/>
        </w:rPr>
        <w:t>трансгаз</w:t>
      </w:r>
      <w:proofErr w:type="spellEnd"/>
      <w:r w:rsidR="008C0DAD">
        <w:rPr>
          <w:szCs w:val="28"/>
        </w:rPr>
        <w:t xml:space="preserve"> Уфа (код стройки 014-2000258)</w:t>
      </w:r>
      <w:r w:rsidRPr="007B65A4">
        <w:rPr>
          <w:szCs w:val="28"/>
        </w:rPr>
        <w:t>»</w:t>
      </w:r>
    </w:p>
    <w:p w:rsidR="00E26DFF" w:rsidRDefault="00E26DFF" w:rsidP="00554F88">
      <w:pPr>
        <w:widowControl w:val="0"/>
        <w:ind w:firstLine="851"/>
        <w:rPr>
          <w:szCs w:val="28"/>
        </w:rPr>
      </w:pPr>
    </w:p>
    <w:p w:rsidR="00E26DFF" w:rsidRDefault="00E26DFF" w:rsidP="00554F88">
      <w:pPr>
        <w:widowControl w:val="0"/>
        <w:ind w:firstLine="851"/>
        <w:jc w:val="both"/>
        <w:rPr>
          <w:b/>
          <w:szCs w:val="28"/>
        </w:rPr>
      </w:pPr>
      <w:r>
        <w:rPr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B65A4">
          <w:rPr>
            <w:szCs w:val="28"/>
          </w:rPr>
          <w:t>Кандринский сельсовет</w:t>
        </w:r>
      </w:smartTag>
      <w:r w:rsidR="007B65A4">
        <w:rPr>
          <w:szCs w:val="28"/>
        </w:rPr>
        <w:t xml:space="preserve"> муниципального района Туймазинский район Республики Башкортостан</w:t>
      </w:r>
      <w:r>
        <w:rPr>
          <w:szCs w:val="28"/>
        </w:rPr>
        <w:t xml:space="preserve"> по проекту «</w:t>
      </w:r>
      <w:r w:rsidR="008C0DAD">
        <w:rPr>
          <w:szCs w:val="28"/>
        </w:rPr>
        <w:t xml:space="preserve">Планировки территории и проект межевания территории, для строительства объектов, входящих в состав стройки: "Телемеханизация газопровода "Туймазы-Уфа" ООО "Газпром </w:t>
      </w:r>
      <w:proofErr w:type="spellStart"/>
      <w:r w:rsidR="008C0DAD">
        <w:rPr>
          <w:szCs w:val="28"/>
        </w:rPr>
        <w:t>трансгаз</w:t>
      </w:r>
      <w:proofErr w:type="spellEnd"/>
      <w:r w:rsidR="008C0DAD">
        <w:rPr>
          <w:szCs w:val="28"/>
        </w:rPr>
        <w:t xml:space="preserve"> Уфа (код стройки 014-2000258)</w:t>
      </w:r>
      <w:r w:rsidR="007B65A4">
        <w:rPr>
          <w:szCs w:val="28"/>
        </w:rPr>
        <w:t>», в соответствии с Г</w:t>
      </w:r>
      <w:r>
        <w:rPr>
          <w:szCs w:val="28"/>
        </w:rPr>
        <w:t>радостроительным кодексом РФ, Федеральным законом от 06.10.2003</w:t>
      </w:r>
      <w:r w:rsidR="007B65A4">
        <w:rPr>
          <w:szCs w:val="28"/>
        </w:rPr>
        <w:t xml:space="preserve"> </w:t>
      </w:r>
      <w:r>
        <w:rPr>
          <w:szCs w:val="28"/>
        </w:rPr>
        <w:t>г</w:t>
      </w:r>
      <w:r w:rsidR="007B65A4">
        <w:rPr>
          <w:szCs w:val="28"/>
        </w:rPr>
        <w:t>ода</w:t>
      </w:r>
      <w:r>
        <w:rPr>
          <w:szCs w:val="28"/>
        </w:rPr>
        <w:t xml:space="preserve">  №131-ФЗ «Об общих принципах организации местного самоуправления в Российской Федерации», руководствуясь </w:t>
      </w:r>
      <w:r w:rsidR="007B65A4">
        <w:rPr>
          <w:szCs w:val="28"/>
        </w:rPr>
        <w:t xml:space="preserve">Уставом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B65A4">
          <w:rPr>
            <w:szCs w:val="28"/>
          </w:rPr>
          <w:t>Кандринский сельсовет</w:t>
        </w:r>
      </w:smartTag>
      <w:r w:rsidR="007B65A4">
        <w:rPr>
          <w:szCs w:val="28"/>
        </w:rPr>
        <w:t xml:space="preserve"> муниципального района Туймазинский район Республики Башкортостан и «П</w:t>
      </w:r>
      <w:r>
        <w:rPr>
          <w:szCs w:val="28"/>
        </w:rPr>
        <w:t>оложением</w:t>
      </w:r>
      <w:r w:rsidR="007B65A4">
        <w:rPr>
          <w:szCs w:val="28"/>
        </w:rPr>
        <w:t xml:space="preserve"> о публичных слушаниях </w:t>
      </w:r>
      <w:r w:rsidR="00B1543D">
        <w:rPr>
          <w:szCs w:val="28"/>
        </w:rPr>
        <w:t xml:space="preserve">по проектам муниципальных правовых актов по вопросам местного значения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>
          <w:rPr>
            <w:szCs w:val="28"/>
          </w:rPr>
          <w:t>Кандринский сельсовет</w:t>
        </w:r>
      </w:smartTag>
      <w:r w:rsidR="00B1543D">
        <w:rPr>
          <w:szCs w:val="28"/>
        </w:rPr>
        <w:t xml:space="preserve"> муниципального района Туймазинский район Республики Башкортостан», утвержденный решением Совета </w:t>
      </w:r>
      <w:r>
        <w:rPr>
          <w:szCs w:val="28"/>
        </w:rPr>
        <w:t xml:space="preserve"> </w:t>
      </w:r>
      <w:r w:rsidR="00B1543D">
        <w:rPr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>
          <w:rPr>
            <w:szCs w:val="28"/>
          </w:rPr>
          <w:t>Кандринский сельсовет</w:t>
        </w:r>
      </w:smartTag>
      <w:r w:rsidR="00B1543D">
        <w:rPr>
          <w:szCs w:val="28"/>
        </w:rPr>
        <w:t xml:space="preserve"> муниципального района Туймазинский район Республики Башкортостан</w:t>
      </w:r>
      <w:r w:rsidR="00B1543D">
        <w:rPr>
          <w:b/>
          <w:szCs w:val="28"/>
        </w:rPr>
        <w:t xml:space="preserve">  </w:t>
      </w:r>
      <w:r w:rsidR="00B1543D" w:rsidRPr="00600294">
        <w:rPr>
          <w:color w:val="FF0000"/>
          <w:szCs w:val="28"/>
        </w:rPr>
        <w:t xml:space="preserve">от </w:t>
      </w:r>
      <w:r w:rsidR="00554F88">
        <w:rPr>
          <w:color w:val="FF0000"/>
          <w:szCs w:val="28"/>
        </w:rPr>
        <w:t>27 ноября</w:t>
      </w:r>
      <w:r w:rsidR="00B1543D" w:rsidRPr="00600294">
        <w:rPr>
          <w:color w:val="FF0000"/>
          <w:szCs w:val="28"/>
        </w:rPr>
        <w:t xml:space="preserve"> 201</w:t>
      </w:r>
      <w:r w:rsidR="00554F88">
        <w:rPr>
          <w:color w:val="FF0000"/>
          <w:szCs w:val="28"/>
        </w:rPr>
        <w:t>8</w:t>
      </w:r>
      <w:r w:rsidR="00B1543D" w:rsidRPr="00600294">
        <w:rPr>
          <w:color w:val="FF0000"/>
          <w:szCs w:val="28"/>
        </w:rPr>
        <w:t xml:space="preserve"> года № </w:t>
      </w:r>
      <w:r w:rsidR="00554F88">
        <w:rPr>
          <w:color w:val="FF0000"/>
          <w:szCs w:val="28"/>
        </w:rPr>
        <w:t>240,</w:t>
      </w:r>
      <w:r w:rsidR="00B1543D">
        <w:rPr>
          <w:b/>
          <w:szCs w:val="28"/>
        </w:rPr>
        <w:t xml:space="preserve"> ПОСТАНОВЛЯЮ</w:t>
      </w:r>
      <w:r>
        <w:rPr>
          <w:b/>
          <w:szCs w:val="28"/>
        </w:rPr>
        <w:t>:</w:t>
      </w:r>
    </w:p>
    <w:p w:rsidR="00B1543D" w:rsidRDefault="00B1543D" w:rsidP="00554F88">
      <w:pPr>
        <w:widowControl w:val="0"/>
        <w:ind w:firstLine="851"/>
        <w:jc w:val="both"/>
        <w:rPr>
          <w:b/>
          <w:szCs w:val="28"/>
        </w:rPr>
      </w:pPr>
    </w:p>
    <w:p w:rsidR="00E26DFF" w:rsidRDefault="00E26DFF" w:rsidP="00554F88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1.Назначить публичные слушания 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B1543D">
          <w:rPr>
            <w:szCs w:val="28"/>
          </w:rPr>
          <w:t>Кандринский сельсовет</w:t>
        </w:r>
      </w:smartTag>
      <w:r w:rsidR="00B1543D">
        <w:rPr>
          <w:szCs w:val="28"/>
        </w:rPr>
        <w:t xml:space="preserve"> муниципального района Туймазинский район Республики Башкортостан </w:t>
      </w:r>
      <w:r>
        <w:rPr>
          <w:szCs w:val="28"/>
        </w:rPr>
        <w:t>по проекту «</w:t>
      </w:r>
      <w:r w:rsidR="008E4963">
        <w:rPr>
          <w:szCs w:val="28"/>
        </w:rPr>
        <w:t xml:space="preserve">О внесении изменений  в Правила землепользования и застройки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8E4963">
          <w:rPr>
            <w:szCs w:val="28"/>
          </w:rPr>
          <w:t>Кандринский сельсовет</w:t>
        </w:r>
      </w:smartTag>
      <w:r w:rsidR="008E4963">
        <w:rPr>
          <w:szCs w:val="28"/>
        </w:rPr>
        <w:t xml:space="preserve"> муниципального района Туймазинский район Республики Башкортостан</w:t>
      </w:r>
      <w:r>
        <w:rPr>
          <w:szCs w:val="28"/>
        </w:rPr>
        <w:t xml:space="preserve">» в форме массового обсуждения и слушаний на </w:t>
      </w:r>
      <w:r w:rsidR="0053781D">
        <w:rPr>
          <w:szCs w:val="28"/>
        </w:rPr>
        <w:t xml:space="preserve">16 </w:t>
      </w:r>
      <w:r w:rsidR="00600294">
        <w:rPr>
          <w:szCs w:val="28"/>
        </w:rPr>
        <w:t>июня</w:t>
      </w:r>
      <w:r w:rsidR="0053781D">
        <w:rPr>
          <w:szCs w:val="28"/>
        </w:rPr>
        <w:t xml:space="preserve"> </w:t>
      </w:r>
      <w:r w:rsidR="00773D6E">
        <w:rPr>
          <w:szCs w:val="28"/>
        </w:rPr>
        <w:t xml:space="preserve"> </w:t>
      </w:r>
      <w:r>
        <w:rPr>
          <w:szCs w:val="28"/>
        </w:rPr>
        <w:t xml:space="preserve"> 20</w:t>
      </w:r>
      <w:r w:rsidR="00600294">
        <w:rPr>
          <w:szCs w:val="28"/>
        </w:rPr>
        <w:t>20</w:t>
      </w:r>
      <w:r>
        <w:rPr>
          <w:szCs w:val="28"/>
        </w:rPr>
        <w:t xml:space="preserve"> г</w:t>
      </w:r>
      <w:r w:rsidR="00773D6E">
        <w:rPr>
          <w:szCs w:val="28"/>
        </w:rPr>
        <w:t>ода</w:t>
      </w:r>
      <w:r>
        <w:rPr>
          <w:szCs w:val="28"/>
        </w:rPr>
        <w:t xml:space="preserve"> в 1</w:t>
      </w:r>
      <w:r w:rsidR="0053781D">
        <w:rPr>
          <w:szCs w:val="28"/>
        </w:rPr>
        <w:t>5</w:t>
      </w:r>
      <w:r>
        <w:rPr>
          <w:szCs w:val="28"/>
        </w:rPr>
        <w:t xml:space="preserve"> часов в здании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>
          <w:rPr>
            <w:szCs w:val="28"/>
          </w:rPr>
          <w:t>Кандринский сельсовет</w:t>
        </w:r>
      </w:smartTag>
      <w:r w:rsidR="00773D6E">
        <w:rPr>
          <w:szCs w:val="28"/>
        </w:rPr>
        <w:t xml:space="preserve">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Ленина,16.</w:t>
      </w:r>
    </w:p>
    <w:p w:rsidR="00E26DFF" w:rsidRDefault="00773D6E" w:rsidP="00554F88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>2</w:t>
      </w:r>
      <w:r w:rsidR="00E26DFF">
        <w:rPr>
          <w:szCs w:val="28"/>
        </w:rPr>
        <w:t xml:space="preserve">.Определить органом, уполномоченным на организацию и проведение публичных слушаний по проекту генерального плана – Администрацию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</w:t>
      </w:r>
      <w:r w:rsidR="00E26DFF">
        <w:rPr>
          <w:szCs w:val="28"/>
        </w:rPr>
        <w:t>.</w:t>
      </w:r>
    </w:p>
    <w:p w:rsidR="00E26DFF" w:rsidRDefault="00773D6E" w:rsidP="00554F88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>3</w:t>
      </w:r>
      <w:r w:rsidR="008E4963">
        <w:rPr>
          <w:szCs w:val="28"/>
        </w:rPr>
        <w:t>.</w:t>
      </w:r>
      <w:r w:rsidR="00E26DFF">
        <w:rPr>
          <w:szCs w:val="28"/>
        </w:rPr>
        <w:t>Для проведения публичных слушаний создать комиссию и утвердить состав:</w:t>
      </w:r>
    </w:p>
    <w:p w:rsidR="00E26DFF" w:rsidRDefault="00773D6E" w:rsidP="00554F88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lastRenderedPageBreak/>
        <w:t>П</w:t>
      </w:r>
      <w:r w:rsidR="00E26DFF">
        <w:rPr>
          <w:szCs w:val="28"/>
        </w:rPr>
        <w:t xml:space="preserve">редседатель комиссии по проведению указанных публичных слушаний  – </w:t>
      </w:r>
      <w:r w:rsidR="0053781D">
        <w:rPr>
          <w:szCs w:val="28"/>
        </w:rPr>
        <w:t xml:space="preserve">и.о. заместителя </w:t>
      </w:r>
      <w:r w:rsidR="00E26DFF">
        <w:rPr>
          <w:szCs w:val="28"/>
        </w:rPr>
        <w:t>глав</w:t>
      </w:r>
      <w:r w:rsidR="0053781D">
        <w:rPr>
          <w:szCs w:val="28"/>
        </w:rPr>
        <w:t>ы</w:t>
      </w:r>
      <w:r w:rsidR="00E26DFF">
        <w:rPr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</w:t>
      </w:r>
      <w:r w:rsidR="00E26DFF">
        <w:rPr>
          <w:szCs w:val="28"/>
        </w:rPr>
        <w:t xml:space="preserve"> – </w:t>
      </w:r>
      <w:proofErr w:type="spellStart"/>
      <w:r w:rsidR="00600294">
        <w:rPr>
          <w:szCs w:val="28"/>
        </w:rPr>
        <w:t>Ахмадиев</w:t>
      </w:r>
      <w:proofErr w:type="spellEnd"/>
      <w:r w:rsidR="00600294">
        <w:rPr>
          <w:szCs w:val="28"/>
        </w:rPr>
        <w:t xml:space="preserve"> Р.Г</w:t>
      </w:r>
      <w:r w:rsidR="00E26DFF">
        <w:rPr>
          <w:szCs w:val="28"/>
        </w:rPr>
        <w:t>.</w:t>
      </w:r>
    </w:p>
    <w:p w:rsidR="00E26DFF" w:rsidRDefault="00E26DFF" w:rsidP="00554F88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>Член</w:t>
      </w:r>
      <w:r w:rsidR="00773D6E">
        <w:rPr>
          <w:szCs w:val="28"/>
        </w:rPr>
        <w:t>ы</w:t>
      </w:r>
      <w:r>
        <w:rPr>
          <w:szCs w:val="28"/>
        </w:rPr>
        <w:t xml:space="preserve"> комиссии: </w:t>
      </w:r>
    </w:p>
    <w:p w:rsidR="00E26DFF" w:rsidRDefault="00E26DFF" w:rsidP="00554F88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- специалиста 1 </w:t>
      </w:r>
      <w:proofErr w:type="spellStart"/>
      <w:r w:rsidR="00773D6E">
        <w:rPr>
          <w:szCs w:val="28"/>
        </w:rPr>
        <w:t>категории-землеустроитель</w:t>
      </w:r>
      <w:proofErr w:type="spellEnd"/>
      <w:r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>
          <w:rPr>
            <w:szCs w:val="28"/>
          </w:rPr>
          <w:t>Кандринский сельсовет</w:t>
        </w:r>
      </w:smartTag>
      <w:r w:rsidR="00773D6E">
        <w:rPr>
          <w:szCs w:val="28"/>
        </w:rPr>
        <w:t xml:space="preserve"> муниципального района Туймазинский район Республики Башкортостан </w:t>
      </w:r>
      <w:r>
        <w:rPr>
          <w:szCs w:val="28"/>
        </w:rPr>
        <w:t xml:space="preserve">– </w:t>
      </w:r>
      <w:proofErr w:type="spellStart"/>
      <w:r w:rsidR="0053781D">
        <w:rPr>
          <w:szCs w:val="28"/>
        </w:rPr>
        <w:t>Габидуллина</w:t>
      </w:r>
      <w:proofErr w:type="spellEnd"/>
      <w:r w:rsidR="0053781D">
        <w:rPr>
          <w:szCs w:val="28"/>
        </w:rPr>
        <w:t xml:space="preserve"> Р.Р</w:t>
      </w:r>
      <w:r>
        <w:rPr>
          <w:szCs w:val="28"/>
        </w:rPr>
        <w:t>.</w:t>
      </w:r>
    </w:p>
    <w:p w:rsidR="00773D6E" w:rsidRDefault="00E26DFF" w:rsidP="00554F88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 - </w:t>
      </w:r>
      <w:r w:rsidR="00773D6E">
        <w:rPr>
          <w:szCs w:val="28"/>
        </w:rPr>
        <w:t xml:space="preserve">специалиста 1 </w:t>
      </w:r>
      <w:proofErr w:type="spellStart"/>
      <w:r w:rsidR="00773D6E">
        <w:rPr>
          <w:szCs w:val="28"/>
        </w:rPr>
        <w:t>категории-землеустроитель</w:t>
      </w:r>
      <w:proofErr w:type="spellEnd"/>
      <w:r w:rsidR="00773D6E"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773D6E">
          <w:rPr>
            <w:szCs w:val="28"/>
          </w:rPr>
          <w:t>Кандринский сельсовет</w:t>
        </w:r>
      </w:smartTag>
      <w:r w:rsidR="00773D6E">
        <w:rPr>
          <w:szCs w:val="28"/>
        </w:rPr>
        <w:t xml:space="preserve"> муниципального района Туймазинский район Республики Башкортостан – </w:t>
      </w:r>
      <w:proofErr w:type="spellStart"/>
      <w:r w:rsidR="00773D6E">
        <w:rPr>
          <w:szCs w:val="28"/>
        </w:rPr>
        <w:t>Шарафутдинова</w:t>
      </w:r>
      <w:proofErr w:type="spellEnd"/>
      <w:r w:rsidR="00773D6E">
        <w:rPr>
          <w:szCs w:val="28"/>
        </w:rPr>
        <w:t xml:space="preserve"> Л.Р.</w:t>
      </w:r>
    </w:p>
    <w:p w:rsidR="00E26DFF" w:rsidRDefault="00773D6E" w:rsidP="00554F88">
      <w:pPr>
        <w:widowControl w:val="0"/>
        <w:ind w:firstLine="851"/>
        <w:jc w:val="both"/>
      </w:pPr>
      <w:r>
        <w:t>4</w:t>
      </w:r>
      <w:r w:rsidR="008E4963">
        <w:t>.</w:t>
      </w:r>
      <w:r w:rsidR="00E26DFF">
        <w:t>Определить местонахождение  ознакомительных материалов по проекту «</w:t>
      </w:r>
      <w:r w:rsidR="00817AE3">
        <w:rPr>
          <w:szCs w:val="28"/>
        </w:rPr>
        <w:t xml:space="preserve">Планировки территории и проект межевания территории, для строительства объектов, входящих в состав стройки: "Телемеханизация газопровода "Туймазы-Уфа" ООО "Газпром </w:t>
      </w:r>
      <w:proofErr w:type="spellStart"/>
      <w:r w:rsidR="00817AE3">
        <w:rPr>
          <w:szCs w:val="28"/>
        </w:rPr>
        <w:t>трансгаз</w:t>
      </w:r>
      <w:proofErr w:type="spellEnd"/>
      <w:r w:rsidR="00817AE3">
        <w:rPr>
          <w:szCs w:val="28"/>
        </w:rPr>
        <w:t xml:space="preserve"> Уфа (код стройки 014-2000258)</w:t>
      </w:r>
      <w:r w:rsidR="00E26DFF">
        <w:t xml:space="preserve">» и почтовый адрес для направления письменных предложений и замечаний заинтересованных лиц: </w:t>
      </w:r>
      <w:r w:rsidR="00143511">
        <w:t>452765</w:t>
      </w:r>
      <w:r w:rsidR="00E26DFF">
        <w:t xml:space="preserve">, </w:t>
      </w:r>
      <w:r w:rsidR="00143511">
        <w:t>Республика Башкортостан Туймазинский район село Кандры ул.Ленина,16</w:t>
      </w:r>
      <w:r w:rsidR="00E26DFF">
        <w:t>, здание администрации.</w:t>
      </w:r>
    </w:p>
    <w:p w:rsidR="00E26DFF" w:rsidRDefault="008E4963" w:rsidP="00554F88">
      <w:pPr>
        <w:widowControl w:val="0"/>
        <w:ind w:firstLine="851"/>
        <w:jc w:val="both"/>
      </w:pPr>
      <w:r>
        <w:t>5.</w:t>
      </w:r>
      <w:r w:rsidR="00E26DFF">
        <w:t>Предложить всем заинтересованным лицам направить предложения и замечания по вопросам, касающ</w:t>
      </w:r>
      <w:r w:rsidR="00143511">
        <w:t>ихся публичных слушаний</w:t>
      </w:r>
      <w:r w:rsidR="00E26DFF">
        <w:t xml:space="preserve"> в администрацию сельского поселения </w:t>
      </w:r>
      <w:r w:rsidR="00143511">
        <w:t xml:space="preserve"> </w:t>
      </w:r>
      <w:smartTag w:uri="urn:schemas-microsoft-com:office:smarttags" w:element="PersonName">
        <w:smartTagPr>
          <w:attr w:name="ProductID" w:val="Кандринский сельсовет"/>
        </w:smartTagPr>
        <w:r w:rsidR="00143511">
          <w:t>Кандринский сельсовет</w:t>
        </w:r>
      </w:smartTag>
      <w:r w:rsidR="00143511">
        <w:t xml:space="preserve"> муниципального района Туймазинский район Республики Башкортостан.</w:t>
      </w:r>
      <w:r w:rsidR="00E26DFF">
        <w:t xml:space="preserve"> </w:t>
      </w:r>
    </w:p>
    <w:p w:rsidR="00143511" w:rsidRDefault="008E4963" w:rsidP="00554F88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6.</w:t>
      </w:r>
      <w:r w:rsidR="00E26DFF">
        <w:rPr>
          <w:szCs w:val="28"/>
        </w:rPr>
        <w:t xml:space="preserve">Опубликовать данное постановление  на официальном сайте администрации </w:t>
      </w:r>
      <w:r w:rsidR="00143511">
        <w:rPr>
          <w:szCs w:val="28"/>
        </w:rPr>
        <w:t xml:space="preserve">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43511">
          <w:rPr>
            <w:szCs w:val="28"/>
          </w:rPr>
          <w:t>Кандринский сельсовет</w:t>
        </w:r>
      </w:smartTag>
      <w:r w:rsidR="00143511">
        <w:rPr>
          <w:szCs w:val="28"/>
        </w:rPr>
        <w:t xml:space="preserve"> муниципального района Туймазинский район Республики Башкортостан.</w:t>
      </w:r>
    </w:p>
    <w:p w:rsidR="00E26DFF" w:rsidRDefault="00E26DFF" w:rsidP="00554F88">
      <w:pPr>
        <w:pStyle w:val="10"/>
        <w:spacing w:line="240" w:lineRule="auto"/>
        <w:ind w:left="0"/>
        <w:contextualSpacing w:val="0"/>
        <w:rPr>
          <w:szCs w:val="28"/>
        </w:rPr>
      </w:pPr>
    </w:p>
    <w:p w:rsidR="00E26DFF" w:rsidRDefault="00E26DFF" w:rsidP="00554F88">
      <w:pPr>
        <w:pStyle w:val="10"/>
        <w:spacing w:line="240" w:lineRule="auto"/>
        <w:ind w:left="0"/>
        <w:contextualSpacing w:val="0"/>
        <w:rPr>
          <w:szCs w:val="28"/>
        </w:rPr>
      </w:pPr>
    </w:p>
    <w:p w:rsidR="005D77E6" w:rsidRPr="005D77E6" w:rsidRDefault="005D77E6" w:rsidP="00554F8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817AE3" w:rsidP="00554F88">
      <w:pPr>
        <w:pStyle w:val="a3"/>
        <w:ind w:firstLine="851"/>
        <w:rPr>
          <w:szCs w:val="28"/>
        </w:rPr>
      </w:pPr>
      <w:r>
        <w:rPr>
          <w:szCs w:val="28"/>
        </w:rPr>
        <w:t>Г</w:t>
      </w:r>
      <w:r w:rsidR="005D77E6">
        <w:rPr>
          <w:szCs w:val="28"/>
        </w:rPr>
        <w:t>лав</w:t>
      </w:r>
      <w:r>
        <w:rPr>
          <w:szCs w:val="28"/>
        </w:rPr>
        <w:t>а</w:t>
      </w:r>
      <w:r w:rsidR="005D77E6">
        <w:rPr>
          <w:szCs w:val="28"/>
        </w:rPr>
        <w:t xml:space="preserve"> сельского поселения</w:t>
      </w:r>
    </w:p>
    <w:p w:rsidR="00CD38DE" w:rsidRDefault="005D77E6" w:rsidP="00554F88">
      <w:pPr>
        <w:pStyle w:val="a3"/>
        <w:tabs>
          <w:tab w:val="clear" w:pos="9355"/>
          <w:tab w:val="left" w:pos="7665"/>
        </w:tabs>
        <w:ind w:firstLine="851"/>
        <w:rPr>
          <w:szCs w:val="28"/>
        </w:rPr>
      </w:pPr>
      <w:r>
        <w:rPr>
          <w:szCs w:val="28"/>
        </w:rPr>
        <w:t xml:space="preserve">Кандринский    </w:t>
      </w:r>
      <w:r w:rsidR="00CD38DE">
        <w:rPr>
          <w:szCs w:val="28"/>
        </w:rPr>
        <w:t xml:space="preserve">  </w:t>
      </w:r>
      <w:r>
        <w:rPr>
          <w:szCs w:val="28"/>
        </w:rPr>
        <w:t xml:space="preserve"> сельсовет       </w:t>
      </w:r>
    </w:p>
    <w:p w:rsidR="00CD38DE" w:rsidRDefault="00CD38DE" w:rsidP="00554F88">
      <w:pPr>
        <w:pStyle w:val="a3"/>
        <w:tabs>
          <w:tab w:val="clear" w:pos="9355"/>
          <w:tab w:val="left" w:pos="7665"/>
        </w:tabs>
        <w:ind w:firstLine="851"/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54F88">
      <w:pPr>
        <w:pStyle w:val="a3"/>
        <w:tabs>
          <w:tab w:val="clear" w:pos="9355"/>
          <w:tab w:val="left" w:pos="7665"/>
        </w:tabs>
        <w:ind w:firstLine="851"/>
        <w:rPr>
          <w:szCs w:val="28"/>
        </w:rPr>
      </w:pPr>
      <w:r>
        <w:rPr>
          <w:szCs w:val="28"/>
        </w:rPr>
        <w:t>Туймазинский           район</w:t>
      </w:r>
    </w:p>
    <w:p w:rsidR="005D77E6" w:rsidRPr="005D77E6" w:rsidRDefault="00CD38DE" w:rsidP="00554F88">
      <w:pPr>
        <w:pStyle w:val="a3"/>
        <w:tabs>
          <w:tab w:val="clear" w:pos="9355"/>
          <w:tab w:val="left" w:pos="7665"/>
        </w:tabs>
        <w:ind w:firstLine="851"/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</w:t>
      </w:r>
      <w:r w:rsidR="00143511">
        <w:rPr>
          <w:szCs w:val="28"/>
        </w:rPr>
        <w:t xml:space="preserve">              </w:t>
      </w:r>
      <w:r w:rsidR="005D77E6">
        <w:rPr>
          <w:szCs w:val="28"/>
        </w:rPr>
        <w:t xml:space="preserve">      </w:t>
      </w:r>
      <w:r w:rsidR="00817AE3">
        <w:rPr>
          <w:szCs w:val="28"/>
        </w:rPr>
        <w:t>Р.Р.Рафиков</w:t>
      </w:r>
      <w:r w:rsidR="005D77E6">
        <w:rPr>
          <w:szCs w:val="28"/>
        </w:rPr>
        <w:t xml:space="preserve">       </w:t>
      </w:r>
    </w:p>
    <w:p w:rsidR="00C4480F" w:rsidRDefault="00C4480F">
      <w:pPr>
        <w:rPr>
          <w:szCs w:val="28"/>
        </w:rPr>
      </w:pPr>
    </w:p>
    <w:p w:rsidR="002035DE" w:rsidRDefault="002035DE">
      <w:pPr>
        <w:rPr>
          <w:szCs w:val="28"/>
        </w:rPr>
      </w:pPr>
    </w:p>
    <w:p w:rsidR="002035DE" w:rsidRDefault="002035DE">
      <w:pPr>
        <w:rPr>
          <w:szCs w:val="28"/>
        </w:rPr>
      </w:pPr>
    </w:p>
    <w:p w:rsidR="002035DE" w:rsidRDefault="002035DE">
      <w:pPr>
        <w:rPr>
          <w:szCs w:val="28"/>
        </w:rPr>
      </w:pPr>
      <w:r>
        <w:rPr>
          <w:szCs w:val="28"/>
        </w:rPr>
        <w:t>№ 92</w:t>
      </w:r>
    </w:p>
    <w:p w:rsidR="002035DE" w:rsidRPr="005D77E6" w:rsidRDefault="002035DE">
      <w:pPr>
        <w:rPr>
          <w:szCs w:val="28"/>
        </w:rPr>
      </w:pPr>
      <w:r>
        <w:rPr>
          <w:szCs w:val="28"/>
        </w:rPr>
        <w:t>12.05.2020 г.</w:t>
      </w:r>
    </w:p>
    <w:sectPr w:rsidR="002035DE" w:rsidRPr="005D77E6" w:rsidSect="00554F88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43511"/>
    <w:rsid w:val="001D5594"/>
    <w:rsid w:val="001F51B2"/>
    <w:rsid w:val="002035DE"/>
    <w:rsid w:val="00253E68"/>
    <w:rsid w:val="00342D04"/>
    <w:rsid w:val="003E5F99"/>
    <w:rsid w:val="0053781D"/>
    <w:rsid w:val="00541450"/>
    <w:rsid w:val="00554F88"/>
    <w:rsid w:val="0059766C"/>
    <w:rsid w:val="005D77E6"/>
    <w:rsid w:val="00600294"/>
    <w:rsid w:val="00727A4E"/>
    <w:rsid w:val="0075298B"/>
    <w:rsid w:val="00755E26"/>
    <w:rsid w:val="00773D6E"/>
    <w:rsid w:val="007B65A4"/>
    <w:rsid w:val="007C769D"/>
    <w:rsid w:val="00817AE3"/>
    <w:rsid w:val="0084205C"/>
    <w:rsid w:val="0087114C"/>
    <w:rsid w:val="008C0DAD"/>
    <w:rsid w:val="008E4963"/>
    <w:rsid w:val="009D77FB"/>
    <w:rsid w:val="00B01D41"/>
    <w:rsid w:val="00B1543D"/>
    <w:rsid w:val="00B30785"/>
    <w:rsid w:val="00C4480F"/>
    <w:rsid w:val="00CD38DE"/>
    <w:rsid w:val="00D07C9C"/>
    <w:rsid w:val="00D234EA"/>
    <w:rsid w:val="00E05958"/>
    <w:rsid w:val="00E26DFF"/>
    <w:rsid w:val="00E4099E"/>
    <w:rsid w:val="00E50066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066"/>
    <w:rPr>
      <w:sz w:val="28"/>
      <w:szCs w:val="24"/>
    </w:rPr>
  </w:style>
  <w:style w:type="paragraph" w:styleId="1">
    <w:name w:val="heading 1"/>
    <w:basedOn w:val="a"/>
    <w:next w:val="a"/>
    <w:qFormat/>
    <w:rsid w:val="00E5006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006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5006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E26DFF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2019-04-09T10:46:00Z</cp:lastPrinted>
  <dcterms:created xsi:type="dcterms:W3CDTF">2020-05-12T05:54:00Z</dcterms:created>
  <dcterms:modified xsi:type="dcterms:W3CDTF">2020-05-12T05:54:00Z</dcterms:modified>
</cp:coreProperties>
</file>