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1C" w:rsidRDefault="00C4480F" w:rsidP="00AF051C">
      <w:pPr>
        <w:pStyle w:val="a3"/>
        <w:jc w:val="center"/>
        <w:rPr>
          <w:b/>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342D04">
        <w:rPr>
          <w:b/>
        </w:rPr>
        <w:t xml:space="preserve">  </w:t>
      </w:r>
    </w:p>
    <w:p w:rsidR="00AF051C" w:rsidRDefault="00342D04" w:rsidP="00AF051C">
      <w:pPr>
        <w:pStyle w:val="a3"/>
        <w:jc w:val="center"/>
        <w:rPr>
          <w:b/>
        </w:rPr>
      </w:pPr>
      <w:r>
        <w:rPr>
          <w:b/>
        </w:rPr>
        <w:t xml:space="preserve">  </w:t>
      </w:r>
      <w:r w:rsidR="00AF051C">
        <w:rPr>
          <w:b/>
        </w:rPr>
        <w:t xml:space="preserve">СОВЕТ СЕЛЬСКОГО ПОСЕЛЕНИЯ КАНДРИНСКИЙ СЕЛЬСОВЕТ МУНИЦИПАЛЬНОГО РАЙОНА ТУЙМАЗИНСКИЙ РАЙОН </w:t>
      </w:r>
    </w:p>
    <w:p w:rsidR="00AF051C" w:rsidRDefault="00AF051C" w:rsidP="00AF051C">
      <w:pPr>
        <w:pStyle w:val="a3"/>
        <w:jc w:val="center"/>
        <w:rPr>
          <w:b/>
        </w:rPr>
      </w:pPr>
      <w:r>
        <w:rPr>
          <w:b/>
        </w:rPr>
        <w:t>РЕСПУБЛИКИ БАШКОРТОСТАН</w:t>
      </w:r>
    </w:p>
    <w:p w:rsidR="00C4480F" w:rsidRPr="00D07C9C" w:rsidRDefault="00AF051C" w:rsidP="00AF051C">
      <w:pPr>
        <w:pStyle w:val="a3"/>
        <w:jc w:val="center"/>
        <w:rPr>
          <w:lang w:val="be-BY"/>
        </w:rPr>
      </w:pPr>
      <w:r>
        <w:rPr>
          <w:b/>
        </w:rPr>
        <w:t xml:space="preserve">                                 РЕШЕНИЕ № 246  от 20.12.2018 г.</w:t>
      </w:r>
      <w:r w:rsidR="00C4480F" w:rsidRPr="00D07C9C">
        <w:rPr>
          <w:b/>
          <w:lang w:val="be-BY"/>
        </w:rPr>
        <w:tab/>
        <w:t xml:space="preserve">             </w:t>
      </w:r>
      <w:r w:rsidR="00D07C9C">
        <w:rPr>
          <w:b/>
          <w:lang w:val="be-BY"/>
        </w:rPr>
        <w:t xml:space="preserve">                                       </w:t>
      </w:r>
      <w:r w:rsidR="00C4480F" w:rsidRPr="00D07C9C">
        <w:rPr>
          <w:b/>
          <w:lang w:val="be-BY"/>
        </w:rPr>
        <w:t xml:space="preserve">   </w:t>
      </w:r>
      <w:r w:rsidR="004A4EF7">
        <w:rPr>
          <w:b/>
          <w:lang w:val="be-BY"/>
        </w:rPr>
        <w:t xml:space="preserve">       </w:t>
      </w:r>
      <w:r w:rsidR="00C4480F" w:rsidRPr="00D07C9C">
        <w:rPr>
          <w:b/>
          <w:lang w:val="be-BY"/>
        </w:rPr>
        <w:t xml:space="preserve">   </w:t>
      </w:r>
      <w:r w:rsidR="001D5594" w:rsidRPr="00D07C9C">
        <w:rPr>
          <w:b/>
          <w:lang w:val="be-BY"/>
        </w:rPr>
        <w:t xml:space="preserve">  </w:t>
      </w:r>
      <w:r w:rsidR="00C4480F" w:rsidRPr="00D07C9C">
        <w:rPr>
          <w:b/>
          <w:lang w:val="be-BY"/>
        </w:rPr>
        <w:t xml:space="preserve"> </w:t>
      </w:r>
    </w:p>
    <w:p w:rsidR="001E069E" w:rsidRDefault="001E069E" w:rsidP="001E069E">
      <w:pPr>
        <w:jc w:val="center"/>
      </w:pPr>
    </w:p>
    <w:p w:rsidR="004947A8" w:rsidRDefault="001E069E" w:rsidP="001E069E">
      <w:pPr>
        <w:pStyle w:val="p4"/>
        <w:shd w:val="clear" w:color="auto" w:fill="FFFFFF"/>
        <w:spacing w:before="0" w:beforeAutospacing="0" w:after="0" w:afterAutospacing="0"/>
        <w:jc w:val="center"/>
        <w:rPr>
          <w:b/>
          <w:color w:val="000000"/>
          <w:sz w:val="26"/>
          <w:szCs w:val="26"/>
        </w:rPr>
      </w:pPr>
      <w:r w:rsidRPr="001E069E">
        <w:rPr>
          <w:b/>
          <w:color w:val="000000"/>
          <w:sz w:val="26"/>
          <w:szCs w:val="26"/>
        </w:rPr>
        <w:t xml:space="preserve">Об утверждении Положения о порядке деятельности общественных кладбищ и о правилах содержания мест погребения на территории сельского поселения Кандринский сельсовет муниципального района Туймазинский район  </w:t>
      </w:r>
    </w:p>
    <w:p w:rsidR="001E069E" w:rsidRPr="001E069E" w:rsidRDefault="001E069E" w:rsidP="001E069E">
      <w:pPr>
        <w:pStyle w:val="p4"/>
        <w:shd w:val="clear" w:color="auto" w:fill="FFFFFF"/>
        <w:spacing w:before="0" w:beforeAutospacing="0" w:after="0" w:afterAutospacing="0"/>
        <w:jc w:val="center"/>
        <w:rPr>
          <w:b/>
          <w:color w:val="000000"/>
          <w:sz w:val="26"/>
          <w:szCs w:val="26"/>
        </w:rPr>
      </w:pPr>
      <w:r w:rsidRPr="001E069E">
        <w:rPr>
          <w:b/>
          <w:color w:val="000000"/>
          <w:sz w:val="26"/>
          <w:szCs w:val="26"/>
        </w:rPr>
        <w:t>Республики Башкортостан</w:t>
      </w:r>
    </w:p>
    <w:p w:rsidR="001E069E" w:rsidRPr="001E069E" w:rsidRDefault="001E069E" w:rsidP="001E069E">
      <w:pPr>
        <w:pStyle w:val="p5"/>
        <w:shd w:val="clear" w:color="auto" w:fill="FFFFFF"/>
        <w:ind w:firstLine="566"/>
        <w:jc w:val="both"/>
        <w:rPr>
          <w:b/>
          <w:color w:val="000000"/>
          <w:sz w:val="26"/>
          <w:szCs w:val="26"/>
        </w:rPr>
      </w:pPr>
      <w:r w:rsidRPr="001E069E">
        <w:rPr>
          <w:color w:val="000000"/>
          <w:sz w:val="26"/>
          <w:szCs w:val="26"/>
        </w:rPr>
        <w:t xml:space="preserve">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w:t>
      </w:r>
      <w:proofErr w:type="gramStart"/>
      <w:r w:rsidRPr="001E069E">
        <w:rPr>
          <w:color w:val="000000"/>
          <w:sz w:val="26"/>
          <w:szCs w:val="26"/>
        </w:rPr>
        <w:t>от</w:t>
      </w:r>
      <w:proofErr w:type="gramEnd"/>
      <w:r w:rsidRPr="001E069E">
        <w:rPr>
          <w:color w:val="000000"/>
          <w:sz w:val="26"/>
          <w:szCs w:val="26"/>
        </w:rPr>
        <w:t xml:space="preserve"> </w:t>
      </w:r>
      <w:proofErr w:type="gramStart"/>
      <w:r w:rsidRPr="001E069E">
        <w:rPr>
          <w:color w:val="000000"/>
          <w:sz w:val="26"/>
          <w:szCs w:val="26"/>
        </w:rPr>
        <w:t>30.03.1999 N 52-ФЗ «О санитарно-эпидемиологическом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Кандринский  сельсовет муниципального района Туймазинский район Республики Башкортостан, в целях организации деятельности общественных кладбищ и обеспечения надлежащего содержания мест погребения</w:t>
      </w:r>
      <w:proofErr w:type="gramEnd"/>
      <w:r w:rsidRPr="001E069E">
        <w:rPr>
          <w:color w:val="000000"/>
          <w:sz w:val="26"/>
          <w:szCs w:val="26"/>
        </w:rPr>
        <w:t xml:space="preserve"> на территории сельского поселения Кандринский сельсовет муниципального района Туймазинский район Республики Башкортостан, Совет сельского поселения Кандринский сельсовет муниципального района Туймазинский район Республики Башкортостан  </w:t>
      </w:r>
      <w:r w:rsidRPr="001E069E">
        <w:rPr>
          <w:b/>
          <w:color w:val="000000"/>
          <w:sz w:val="26"/>
          <w:szCs w:val="26"/>
        </w:rPr>
        <w:t>РЕШИЛ:</w:t>
      </w:r>
    </w:p>
    <w:p w:rsidR="001E069E" w:rsidRPr="001E069E" w:rsidRDefault="001E069E" w:rsidP="001E069E">
      <w:pPr>
        <w:pStyle w:val="p5"/>
        <w:shd w:val="clear" w:color="auto" w:fill="FFFFFF"/>
        <w:spacing w:before="0" w:beforeAutospacing="0" w:after="0" w:afterAutospacing="0"/>
        <w:ind w:firstLine="567"/>
        <w:jc w:val="both"/>
        <w:rPr>
          <w:color w:val="000000"/>
          <w:sz w:val="26"/>
          <w:szCs w:val="26"/>
        </w:rPr>
      </w:pPr>
      <w:r w:rsidRPr="001E069E">
        <w:rPr>
          <w:rStyle w:val="s2"/>
          <w:color w:val="000000"/>
          <w:sz w:val="26"/>
          <w:szCs w:val="26"/>
        </w:rPr>
        <w:t>1.​ </w:t>
      </w:r>
      <w:r w:rsidRPr="001E069E">
        <w:rPr>
          <w:color w:val="000000"/>
          <w:sz w:val="26"/>
          <w:szCs w:val="26"/>
        </w:rPr>
        <w:t>Утвердить Положение о порядке деятельности общественных кладбищ и правилах содержания мест погребения на территории сельского поселения Кандринский сельсовет муниципального района Туймазинский район Республики Башкортостан (прилагается).</w:t>
      </w:r>
    </w:p>
    <w:p w:rsidR="001E069E" w:rsidRPr="001E069E" w:rsidRDefault="001E069E" w:rsidP="001E069E">
      <w:pPr>
        <w:pStyle w:val="p5"/>
        <w:shd w:val="clear" w:color="auto" w:fill="FFFFFF"/>
        <w:spacing w:before="0" w:beforeAutospacing="0" w:after="0" w:afterAutospacing="0"/>
        <w:ind w:firstLine="567"/>
        <w:jc w:val="both"/>
        <w:rPr>
          <w:color w:val="000000"/>
          <w:sz w:val="26"/>
          <w:szCs w:val="26"/>
        </w:rPr>
      </w:pPr>
    </w:p>
    <w:p w:rsidR="001E069E" w:rsidRPr="001E069E" w:rsidRDefault="001E069E" w:rsidP="001E069E">
      <w:pPr>
        <w:pStyle w:val="p5"/>
        <w:shd w:val="clear" w:color="auto" w:fill="FFFFFF"/>
        <w:spacing w:before="0" w:beforeAutospacing="0" w:after="0" w:afterAutospacing="0"/>
        <w:ind w:firstLine="566"/>
        <w:jc w:val="both"/>
        <w:rPr>
          <w:color w:val="000000"/>
          <w:sz w:val="26"/>
          <w:szCs w:val="26"/>
        </w:rPr>
      </w:pPr>
      <w:r w:rsidRPr="001E069E">
        <w:rPr>
          <w:rStyle w:val="s2"/>
          <w:color w:val="000000"/>
          <w:sz w:val="26"/>
          <w:szCs w:val="26"/>
        </w:rPr>
        <w:t>2.​ </w:t>
      </w:r>
      <w:r w:rsidRPr="001E069E">
        <w:rPr>
          <w:color w:val="000000"/>
          <w:sz w:val="26"/>
          <w:szCs w:val="26"/>
        </w:rPr>
        <w:t>Обнародовать настоящее решение на информационном стенде сельского поселения Кандринский сельсовет муниципального района Туймазинский район, и разместить на официальном сайте сельского поселения Кандринский сельсовет муниципального района Туймазинский район в сети Интернет</w:t>
      </w:r>
      <w:r w:rsidRPr="001E069E">
        <w:rPr>
          <w:sz w:val="26"/>
          <w:szCs w:val="26"/>
        </w:rPr>
        <w:t>.</w:t>
      </w:r>
    </w:p>
    <w:p w:rsidR="001E069E" w:rsidRPr="001E069E" w:rsidRDefault="001E069E" w:rsidP="001E069E">
      <w:pPr>
        <w:pStyle w:val="p6"/>
        <w:shd w:val="clear" w:color="auto" w:fill="FFFFFF"/>
        <w:spacing w:before="0" w:beforeAutospacing="0" w:after="0" w:afterAutospacing="0"/>
        <w:ind w:firstLine="567"/>
        <w:jc w:val="both"/>
        <w:rPr>
          <w:color w:val="000000"/>
          <w:sz w:val="26"/>
          <w:szCs w:val="26"/>
        </w:rPr>
      </w:pPr>
    </w:p>
    <w:p w:rsidR="001E069E" w:rsidRPr="001E069E" w:rsidRDefault="001E069E" w:rsidP="001E069E">
      <w:pPr>
        <w:pStyle w:val="p6"/>
        <w:shd w:val="clear" w:color="auto" w:fill="FFFFFF"/>
        <w:spacing w:before="0" w:beforeAutospacing="0" w:after="0" w:afterAutospacing="0"/>
        <w:ind w:firstLine="567"/>
        <w:jc w:val="both"/>
        <w:rPr>
          <w:color w:val="000000"/>
          <w:sz w:val="26"/>
          <w:szCs w:val="26"/>
        </w:rPr>
      </w:pPr>
      <w:r w:rsidRPr="001E069E">
        <w:rPr>
          <w:rStyle w:val="s2"/>
          <w:color w:val="000000"/>
          <w:sz w:val="26"/>
          <w:szCs w:val="26"/>
        </w:rPr>
        <w:t>3.​ </w:t>
      </w:r>
      <w:proofErr w:type="gramStart"/>
      <w:r w:rsidRPr="001E069E">
        <w:rPr>
          <w:color w:val="000000"/>
          <w:sz w:val="26"/>
          <w:szCs w:val="26"/>
        </w:rPr>
        <w:t>Контроль за</w:t>
      </w:r>
      <w:proofErr w:type="gramEnd"/>
      <w:r w:rsidRPr="001E069E">
        <w:rPr>
          <w:color w:val="000000"/>
          <w:sz w:val="26"/>
          <w:szCs w:val="26"/>
        </w:rPr>
        <w:t xml:space="preserve"> исполнением настоящего решения возложить на постоянную комиссию Совета по социально-гуманитарным вопросам, охране правопорядка (</w:t>
      </w:r>
      <w:proofErr w:type="spellStart"/>
      <w:r w:rsidRPr="001E069E">
        <w:rPr>
          <w:color w:val="000000"/>
          <w:sz w:val="26"/>
          <w:szCs w:val="26"/>
        </w:rPr>
        <w:t>Зиганшин</w:t>
      </w:r>
      <w:proofErr w:type="spellEnd"/>
      <w:r w:rsidRPr="001E069E">
        <w:rPr>
          <w:color w:val="000000"/>
          <w:sz w:val="26"/>
          <w:szCs w:val="26"/>
        </w:rPr>
        <w:t xml:space="preserve"> А.Ф.). </w:t>
      </w:r>
    </w:p>
    <w:p w:rsidR="001E069E" w:rsidRPr="001E069E" w:rsidRDefault="001E069E" w:rsidP="001E069E">
      <w:pPr>
        <w:tabs>
          <w:tab w:val="left" w:pos="0"/>
          <w:tab w:val="left" w:pos="360"/>
        </w:tabs>
        <w:jc w:val="both"/>
        <w:rPr>
          <w:rFonts w:eastAsia="Calibri"/>
          <w:spacing w:val="-2"/>
          <w:position w:val="2"/>
          <w:sz w:val="26"/>
          <w:szCs w:val="26"/>
        </w:rPr>
      </w:pPr>
    </w:p>
    <w:p w:rsidR="001E069E" w:rsidRPr="001E069E" w:rsidRDefault="001E069E" w:rsidP="001E069E">
      <w:pPr>
        <w:tabs>
          <w:tab w:val="left" w:pos="0"/>
          <w:tab w:val="left" w:pos="360"/>
        </w:tabs>
        <w:jc w:val="both"/>
        <w:rPr>
          <w:rFonts w:eastAsia="Calibri"/>
          <w:spacing w:val="-2"/>
          <w:position w:val="2"/>
          <w:sz w:val="26"/>
          <w:szCs w:val="26"/>
        </w:rPr>
      </w:pPr>
    </w:p>
    <w:p w:rsidR="001E069E" w:rsidRPr="001E069E" w:rsidRDefault="001E069E" w:rsidP="001E069E">
      <w:pPr>
        <w:tabs>
          <w:tab w:val="left" w:pos="0"/>
          <w:tab w:val="left" w:pos="360"/>
        </w:tabs>
        <w:jc w:val="both"/>
        <w:rPr>
          <w:rFonts w:eastAsia="Calibri"/>
          <w:spacing w:val="-2"/>
          <w:position w:val="2"/>
          <w:sz w:val="26"/>
          <w:szCs w:val="26"/>
        </w:rPr>
      </w:pPr>
      <w:r w:rsidRPr="001E069E">
        <w:rPr>
          <w:rFonts w:eastAsia="Calibri"/>
          <w:spacing w:val="-2"/>
          <w:position w:val="2"/>
          <w:sz w:val="26"/>
          <w:szCs w:val="26"/>
        </w:rPr>
        <w:t xml:space="preserve">Глава сельского поселения  </w:t>
      </w:r>
    </w:p>
    <w:p w:rsidR="001E069E" w:rsidRPr="001E069E" w:rsidRDefault="001E069E" w:rsidP="001E069E">
      <w:pPr>
        <w:tabs>
          <w:tab w:val="left" w:pos="0"/>
          <w:tab w:val="left" w:pos="360"/>
        </w:tabs>
        <w:jc w:val="both"/>
        <w:rPr>
          <w:rFonts w:eastAsia="Calibri"/>
          <w:spacing w:val="-2"/>
          <w:position w:val="2"/>
          <w:sz w:val="26"/>
          <w:szCs w:val="26"/>
        </w:rPr>
      </w:pPr>
      <w:r w:rsidRPr="001E069E">
        <w:rPr>
          <w:color w:val="000000"/>
          <w:sz w:val="26"/>
          <w:szCs w:val="26"/>
        </w:rPr>
        <w:t>Кандринский</w:t>
      </w:r>
      <w:r w:rsidRPr="001E069E">
        <w:rPr>
          <w:rFonts w:eastAsia="Calibri"/>
          <w:spacing w:val="-2"/>
          <w:position w:val="2"/>
          <w:sz w:val="26"/>
          <w:szCs w:val="26"/>
        </w:rPr>
        <w:t xml:space="preserve"> сельсовет</w:t>
      </w:r>
    </w:p>
    <w:p w:rsidR="001E069E" w:rsidRPr="001E069E" w:rsidRDefault="001E069E" w:rsidP="001E069E">
      <w:pPr>
        <w:tabs>
          <w:tab w:val="left" w:pos="0"/>
          <w:tab w:val="left" w:pos="360"/>
        </w:tabs>
        <w:jc w:val="both"/>
        <w:rPr>
          <w:rFonts w:eastAsia="Calibri"/>
          <w:spacing w:val="-2"/>
          <w:position w:val="2"/>
          <w:sz w:val="26"/>
          <w:szCs w:val="26"/>
        </w:rPr>
      </w:pPr>
      <w:r w:rsidRPr="001E069E">
        <w:rPr>
          <w:rFonts w:eastAsia="Calibri"/>
          <w:spacing w:val="-2"/>
          <w:position w:val="2"/>
          <w:sz w:val="26"/>
          <w:szCs w:val="26"/>
        </w:rPr>
        <w:t>муниципального района</w:t>
      </w:r>
    </w:p>
    <w:p w:rsidR="001E069E" w:rsidRPr="001E069E" w:rsidRDefault="001E069E" w:rsidP="001E069E">
      <w:pPr>
        <w:tabs>
          <w:tab w:val="left" w:pos="0"/>
          <w:tab w:val="left" w:pos="360"/>
        </w:tabs>
        <w:jc w:val="both"/>
        <w:rPr>
          <w:rFonts w:eastAsia="Calibri"/>
          <w:spacing w:val="-2"/>
          <w:position w:val="2"/>
          <w:sz w:val="26"/>
          <w:szCs w:val="26"/>
        </w:rPr>
      </w:pPr>
      <w:r w:rsidRPr="001E069E">
        <w:rPr>
          <w:rFonts w:eastAsia="Calibri"/>
          <w:spacing w:val="-2"/>
          <w:position w:val="2"/>
          <w:sz w:val="26"/>
          <w:szCs w:val="26"/>
        </w:rPr>
        <w:t>Туймазинский район</w:t>
      </w:r>
    </w:p>
    <w:p w:rsidR="001E069E" w:rsidRPr="001E069E" w:rsidRDefault="001E069E" w:rsidP="001E069E">
      <w:pPr>
        <w:tabs>
          <w:tab w:val="left" w:pos="0"/>
          <w:tab w:val="left" w:pos="360"/>
        </w:tabs>
        <w:jc w:val="both"/>
        <w:rPr>
          <w:rFonts w:eastAsia="Calibri"/>
          <w:spacing w:val="-2"/>
          <w:position w:val="2"/>
          <w:sz w:val="26"/>
          <w:szCs w:val="26"/>
        </w:rPr>
      </w:pPr>
      <w:r w:rsidRPr="001E069E">
        <w:rPr>
          <w:rFonts w:eastAsia="Calibri"/>
          <w:spacing w:val="-2"/>
          <w:position w:val="2"/>
          <w:sz w:val="26"/>
          <w:szCs w:val="26"/>
        </w:rPr>
        <w:t xml:space="preserve">Республики Башкортостан                                                     Р.Р.Рафиков          </w:t>
      </w:r>
    </w:p>
    <w:p w:rsidR="001E069E" w:rsidRPr="001E069E" w:rsidRDefault="001E069E" w:rsidP="001E069E">
      <w:pPr>
        <w:rPr>
          <w:rFonts w:eastAsia="Calibri"/>
          <w:sz w:val="26"/>
          <w:szCs w:val="26"/>
        </w:rPr>
      </w:pPr>
    </w:p>
    <w:p w:rsidR="001E069E" w:rsidRPr="001E069E" w:rsidRDefault="001E069E" w:rsidP="001E069E">
      <w:pPr>
        <w:ind w:left="5670"/>
        <w:jc w:val="center"/>
        <w:rPr>
          <w:rFonts w:eastAsia="Calibri"/>
          <w:sz w:val="26"/>
          <w:szCs w:val="26"/>
        </w:rPr>
      </w:pPr>
    </w:p>
    <w:p w:rsidR="00BA4FB0" w:rsidRDefault="00BA4FB0" w:rsidP="001E069E">
      <w:pPr>
        <w:ind w:left="6372"/>
        <w:jc w:val="both"/>
        <w:rPr>
          <w:sz w:val="26"/>
          <w:szCs w:val="26"/>
        </w:rPr>
      </w:pPr>
    </w:p>
    <w:p w:rsidR="00AF051C" w:rsidRDefault="00AF051C" w:rsidP="001E069E">
      <w:pPr>
        <w:ind w:left="6372"/>
        <w:jc w:val="both"/>
        <w:rPr>
          <w:sz w:val="26"/>
          <w:szCs w:val="26"/>
        </w:rPr>
      </w:pPr>
    </w:p>
    <w:p w:rsidR="00AF051C" w:rsidRDefault="00AF051C" w:rsidP="001E069E">
      <w:pPr>
        <w:ind w:left="6372"/>
        <w:jc w:val="both"/>
        <w:rPr>
          <w:sz w:val="26"/>
          <w:szCs w:val="26"/>
        </w:rPr>
      </w:pPr>
    </w:p>
    <w:p w:rsidR="00AF051C" w:rsidRDefault="00AF051C" w:rsidP="001E069E">
      <w:pPr>
        <w:ind w:left="6372"/>
        <w:jc w:val="both"/>
        <w:rPr>
          <w:sz w:val="26"/>
          <w:szCs w:val="26"/>
        </w:rPr>
      </w:pPr>
    </w:p>
    <w:p w:rsidR="00AF051C" w:rsidRDefault="00AF051C" w:rsidP="001E069E">
      <w:pPr>
        <w:ind w:left="6372"/>
        <w:jc w:val="both"/>
        <w:rPr>
          <w:sz w:val="26"/>
          <w:szCs w:val="26"/>
        </w:rPr>
      </w:pPr>
    </w:p>
    <w:p w:rsidR="00AF051C" w:rsidRDefault="00AF051C" w:rsidP="001E069E">
      <w:pPr>
        <w:ind w:left="6372"/>
        <w:jc w:val="both"/>
        <w:rPr>
          <w:sz w:val="26"/>
          <w:szCs w:val="26"/>
        </w:rPr>
      </w:pPr>
    </w:p>
    <w:p w:rsidR="00AF051C" w:rsidRDefault="00AF051C" w:rsidP="001E069E">
      <w:pPr>
        <w:ind w:left="6372"/>
        <w:jc w:val="both"/>
        <w:rPr>
          <w:sz w:val="26"/>
          <w:szCs w:val="26"/>
        </w:rPr>
      </w:pPr>
    </w:p>
    <w:p w:rsidR="00AF051C" w:rsidRDefault="00AF051C" w:rsidP="001E069E">
      <w:pPr>
        <w:ind w:left="6372"/>
        <w:jc w:val="both"/>
        <w:rPr>
          <w:sz w:val="26"/>
          <w:szCs w:val="26"/>
        </w:rPr>
      </w:pPr>
    </w:p>
    <w:p w:rsidR="001E069E" w:rsidRPr="001E069E" w:rsidRDefault="001E069E" w:rsidP="001E069E">
      <w:pPr>
        <w:ind w:left="6372"/>
        <w:jc w:val="both"/>
        <w:rPr>
          <w:sz w:val="26"/>
          <w:szCs w:val="26"/>
        </w:rPr>
      </w:pPr>
      <w:r w:rsidRPr="001E069E">
        <w:rPr>
          <w:sz w:val="26"/>
          <w:szCs w:val="26"/>
        </w:rPr>
        <w:t xml:space="preserve">ПРИЛОЖЕНИЕ № 1 </w:t>
      </w:r>
    </w:p>
    <w:p w:rsidR="001E069E" w:rsidRPr="001E069E" w:rsidRDefault="001E069E" w:rsidP="001E069E">
      <w:pPr>
        <w:ind w:left="6372"/>
        <w:jc w:val="both"/>
        <w:rPr>
          <w:sz w:val="26"/>
          <w:szCs w:val="26"/>
        </w:rPr>
      </w:pPr>
      <w:r w:rsidRPr="001E069E">
        <w:rPr>
          <w:sz w:val="26"/>
          <w:szCs w:val="26"/>
        </w:rPr>
        <w:t xml:space="preserve">утверждено решением Совета сельского поселения </w:t>
      </w:r>
      <w:r w:rsidRPr="001E069E">
        <w:rPr>
          <w:color w:val="000000"/>
          <w:sz w:val="26"/>
          <w:szCs w:val="26"/>
        </w:rPr>
        <w:t>Кандринский</w:t>
      </w:r>
      <w:r w:rsidRPr="001E069E">
        <w:rPr>
          <w:sz w:val="26"/>
          <w:szCs w:val="26"/>
        </w:rPr>
        <w:t xml:space="preserve"> сельсовет муниципального района Туймазинский район Республ</w:t>
      </w:r>
      <w:r w:rsidR="004947A8">
        <w:rPr>
          <w:sz w:val="26"/>
          <w:szCs w:val="26"/>
        </w:rPr>
        <w:t xml:space="preserve">ики </w:t>
      </w:r>
      <w:r w:rsidR="00BA4FB0">
        <w:rPr>
          <w:sz w:val="26"/>
          <w:szCs w:val="26"/>
        </w:rPr>
        <w:t>Башкортостан № 246</w:t>
      </w:r>
      <w:r w:rsidR="004947A8">
        <w:rPr>
          <w:sz w:val="26"/>
          <w:szCs w:val="26"/>
        </w:rPr>
        <w:t xml:space="preserve"> от 20.12.</w:t>
      </w:r>
      <w:r w:rsidRPr="001E069E">
        <w:rPr>
          <w:sz w:val="26"/>
          <w:szCs w:val="26"/>
        </w:rPr>
        <w:t>2018 г.</w:t>
      </w:r>
    </w:p>
    <w:p w:rsidR="001E069E" w:rsidRDefault="001E069E" w:rsidP="001E069E">
      <w:pPr>
        <w:shd w:val="clear" w:color="auto" w:fill="FFFFFF"/>
        <w:spacing w:line="293" w:lineRule="atLeast"/>
        <w:ind w:firstLine="540"/>
        <w:jc w:val="right"/>
        <w:rPr>
          <w:rFonts w:ascii="Arial" w:hAnsi="Arial" w:cs="Arial"/>
          <w:b/>
          <w:bCs/>
          <w:color w:val="666666"/>
          <w:spacing w:val="10"/>
          <w:sz w:val="32"/>
          <w:szCs w:val="32"/>
        </w:rPr>
      </w:pPr>
    </w:p>
    <w:p w:rsidR="001E069E" w:rsidRPr="004947A8" w:rsidRDefault="001E069E" w:rsidP="004947A8">
      <w:pPr>
        <w:shd w:val="clear" w:color="auto" w:fill="FFFFFF"/>
        <w:ind w:firstLine="709"/>
        <w:jc w:val="center"/>
        <w:rPr>
          <w:bCs/>
          <w:spacing w:val="10"/>
          <w:sz w:val="26"/>
          <w:szCs w:val="26"/>
        </w:rPr>
      </w:pPr>
      <w:r w:rsidRPr="004947A8">
        <w:rPr>
          <w:bCs/>
          <w:spacing w:val="10"/>
          <w:sz w:val="26"/>
          <w:szCs w:val="26"/>
        </w:rPr>
        <w:t xml:space="preserve">ПОЛОЖЕНИЕ </w:t>
      </w:r>
    </w:p>
    <w:p w:rsidR="001E069E" w:rsidRPr="004947A8" w:rsidRDefault="001E069E" w:rsidP="004947A8">
      <w:pPr>
        <w:shd w:val="clear" w:color="auto" w:fill="FFFFFF"/>
        <w:ind w:firstLine="709"/>
        <w:jc w:val="center"/>
        <w:rPr>
          <w:bCs/>
          <w:spacing w:val="10"/>
          <w:sz w:val="26"/>
          <w:szCs w:val="26"/>
        </w:rPr>
      </w:pPr>
      <w:r w:rsidRPr="004947A8">
        <w:rPr>
          <w:bCs/>
          <w:spacing w:val="10"/>
          <w:sz w:val="26"/>
          <w:szCs w:val="26"/>
        </w:rPr>
        <w:t>О ПОРЯДКЕ ДЕЯТЕЛЬНОСТИ ОБЩЕСТВЕННЫХ КЛАДБИЩ И ПРАВИЛАХ СОДЕРЖАНИЯ МЕСТ ПОГРЕБЕНИЯ НА ТЕРРИТОРИИ СЕЛЬСКОГО ПОСЕЛЕНИЯ КАНДРИНСКИЙ СЕЛЬСОВЕТ МУНИЦИПАЛЬНОГО РАЙОНА ТУЙМАЗИНСКИЙ РАЙОН РЕСПУБЛИКИ БАШКОРТОСТАН</w:t>
      </w:r>
    </w:p>
    <w:p w:rsidR="001E069E" w:rsidRPr="004947A8" w:rsidRDefault="001E069E" w:rsidP="004947A8">
      <w:pPr>
        <w:shd w:val="clear" w:color="auto" w:fill="FFFFFF"/>
        <w:ind w:firstLine="709"/>
        <w:jc w:val="center"/>
        <w:rPr>
          <w:bCs/>
          <w:spacing w:val="10"/>
          <w:sz w:val="26"/>
          <w:szCs w:val="26"/>
        </w:rPr>
      </w:pPr>
    </w:p>
    <w:p w:rsidR="001E069E" w:rsidRPr="004947A8" w:rsidRDefault="001E069E" w:rsidP="004947A8">
      <w:pPr>
        <w:ind w:firstLine="709"/>
        <w:jc w:val="center"/>
        <w:rPr>
          <w:sz w:val="26"/>
          <w:szCs w:val="26"/>
        </w:rPr>
      </w:pPr>
      <w:r w:rsidRPr="004947A8">
        <w:rPr>
          <w:sz w:val="26"/>
          <w:szCs w:val="26"/>
        </w:rPr>
        <w:t>1. ОБЩИЕ ПОЛОЖЕНИЯ</w:t>
      </w:r>
    </w:p>
    <w:p w:rsidR="001E069E" w:rsidRPr="004947A8" w:rsidRDefault="001E069E" w:rsidP="004947A8">
      <w:pPr>
        <w:shd w:val="clear" w:color="auto" w:fill="FFFFFF"/>
        <w:ind w:firstLine="709"/>
        <w:jc w:val="both"/>
        <w:rPr>
          <w:bCs/>
          <w:spacing w:val="10"/>
          <w:sz w:val="26"/>
          <w:szCs w:val="26"/>
        </w:rPr>
      </w:pPr>
      <w:r w:rsidRPr="004947A8">
        <w:rPr>
          <w:bCs/>
          <w:spacing w:val="10"/>
          <w:sz w:val="26"/>
          <w:szCs w:val="26"/>
        </w:rPr>
        <w:t xml:space="preserve">1.1. </w:t>
      </w:r>
      <w:proofErr w:type="gramStart"/>
      <w:r w:rsidRPr="004947A8">
        <w:rPr>
          <w:bCs/>
          <w:spacing w:val="10"/>
          <w:sz w:val="26"/>
          <w:szCs w:val="26"/>
        </w:rPr>
        <w:t xml:space="preserve">Настоящее Положение о порядке деятельности общественных  кладбищ и правилах содержания мест погребения на территории сельского поселения </w:t>
      </w:r>
      <w:r w:rsidRPr="004947A8">
        <w:rPr>
          <w:color w:val="000000"/>
          <w:sz w:val="26"/>
          <w:szCs w:val="26"/>
        </w:rPr>
        <w:t>Кандринский</w:t>
      </w:r>
      <w:r w:rsidRPr="004947A8">
        <w:rPr>
          <w:bCs/>
          <w:spacing w:val="10"/>
          <w:sz w:val="26"/>
          <w:szCs w:val="26"/>
        </w:rPr>
        <w:t xml:space="preserve"> сельсовет муниципального района Туймазинский район Республики Башкортостан (далее - Положение) разработано 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w:t>
      </w:r>
      <w:proofErr w:type="gramEnd"/>
      <w:r w:rsidRPr="004947A8">
        <w:rPr>
          <w:bCs/>
          <w:spacing w:val="10"/>
          <w:sz w:val="26"/>
          <w:szCs w:val="26"/>
        </w:rPr>
        <w:t xml:space="preserve"> </w:t>
      </w:r>
      <w:proofErr w:type="gramStart"/>
      <w:r w:rsidRPr="004947A8">
        <w:rPr>
          <w:bCs/>
          <w:spacing w:val="10"/>
          <w:sz w:val="26"/>
          <w:szCs w:val="26"/>
        </w:rPr>
        <w:t xml:space="preserve">N 52-ФЗ «О санитарно-эпидемиологическом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 "Гигиенические требования к размещению, устройству и содержанию кладбищ, зданий и сооружений похоронного назначения", Уставом сельского поселения </w:t>
      </w:r>
      <w:r w:rsidRPr="004947A8">
        <w:rPr>
          <w:color w:val="000000"/>
          <w:sz w:val="26"/>
          <w:szCs w:val="26"/>
        </w:rPr>
        <w:t>Кандринский</w:t>
      </w:r>
      <w:r w:rsidRPr="004947A8">
        <w:rPr>
          <w:bCs/>
          <w:spacing w:val="10"/>
          <w:sz w:val="26"/>
          <w:szCs w:val="26"/>
        </w:rPr>
        <w:t xml:space="preserve"> сельсовет муниципального района Туймазинский район Республики Башкортостан, в целях организации деятельности общественных кладбищ и обеспечения надлежащего содержания мест погребения на</w:t>
      </w:r>
      <w:proofErr w:type="gramEnd"/>
      <w:r w:rsidRPr="004947A8">
        <w:rPr>
          <w:bCs/>
          <w:spacing w:val="10"/>
          <w:sz w:val="26"/>
          <w:szCs w:val="26"/>
        </w:rPr>
        <w:t xml:space="preserve"> территории сельского поселении </w:t>
      </w:r>
      <w:r w:rsidRPr="004947A8">
        <w:rPr>
          <w:color w:val="000000"/>
          <w:sz w:val="26"/>
          <w:szCs w:val="26"/>
        </w:rPr>
        <w:t>Кандринский</w:t>
      </w:r>
      <w:r w:rsidRPr="004947A8">
        <w:rPr>
          <w:bCs/>
          <w:spacing w:val="10"/>
          <w:sz w:val="26"/>
          <w:szCs w:val="26"/>
        </w:rPr>
        <w:t xml:space="preserve"> сельсовет муниципального района Туймазинский район Республики Башкортостан (далее – Сельское поселение).</w:t>
      </w:r>
    </w:p>
    <w:p w:rsidR="001E069E" w:rsidRPr="004947A8" w:rsidRDefault="001E069E" w:rsidP="004947A8">
      <w:pPr>
        <w:shd w:val="clear" w:color="auto" w:fill="FFFFFF"/>
        <w:ind w:firstLine="709"/>
        <w:jc w:val="both"/>
        <w:textAlignment w:val="baseline"/>
        <w:rPr>
          <w:i/>
          <w:spacing w:val="2"/>
          <w:sz w:val="26"/>
          <w:szCs w:val="26"/>
        </w:rPr>
      </w:pPr>
      <w:r w:rsidRPr="004947A8">
        <w:rPr>
          <w:spacing w:val="2"/>
          <w:sz w:val="26"/>
          <w:szCs w:val="26"/>
        </w:rPr>
        <w:t xml:space="preserve">1.2. Кладбища, расположенные на территории Сельского поселения, по общему правилу являются общественными, предназначены для погребения умерших (погибших) </w:t>
      </w:r>
      <w:r w:rsidRPr="004947A8">
        <w:rPr>
          <w:i/>
          <w:color w:val="FF0000"/>
          <w:spacing w:val="2"/>
          <w:sz w:val="26"/>
          <w:szCs w:val="26"/>
        </w:rPr>
        <w:t>с учетом их волеизъявления либо</w:t>
      </w:r>
      <w:r w:rsidRPr="004947A8">
        <w:rPr>
          <w:color w:val="FF0000"/>
          <w:spacing w:val="2"/>
          <w:sz w:val="26"/>
          <w:szCs w:val="26"/>
        </w:rPr>
        <w:t xml:space="preserve"> </w:t>
      </w:r>
      <w:r w:rsidRPr="004947A8">
        <w:rPr>
          <w:i/>
          <w:color w:val="FF0000"/>
          <w:spacing w:val="2"/>
          <w:sz w:val="26"/>
          <w:szCs w:val="26"/>
        </w:rPr>
        <w:t>по решению специализированной службы по вопросам похоронного дела.</w:t>
      </w:r>
      <w:r w:rsidRPr="004947A8">
        <w:rPr>
          <w:i/>
          <w:spacing w:val="2"/>
          <w:sz w:val="26"/>
          <w:szCs w:val="26"/>
        </w:rPr>
        <w:t xml:space="preserve"> </w:t>
      </w:r>
    </w:p>
    <w:p w:rsidR="001E069E" w:rsidRPr="004947A8" w:rsidRDefault="001E069E" w:rsidP="004947A8">
      <w:pPr>
        <w:shd w:val="clear" w:color="auto" w:fill="FFFFFF"/>
        <w:ind w:firstLine="709"/>
        <w:jc w:val="both"/>
        <w:textAlignment w:val="baseline"/>
        <w:rPr>
          <w:spacing w:val="2"/>
          <w:sz w:val="26"/>
          <w:szCs w:val="26"/>
        </w:rPr>
      </w:pPr>
      <w:r w:rsidRPr="004947A8">
        <w:rPr>
          <w:spacing w:val="2"/>
          <w:sz w:val="26"/>
          <w:szCs w:val="26"/>
        </w:rPr>
        <w:t xml:space="preserve">1.3. По решению Администрации сельского поселения </w:t>
      </w:r>
      <w:r w:rsidRPr="004947A8">
        <w:rPr>
          <w:color w:val="000000"/>
          <w:sz w:val="26"/>
          <w:szCs w:val="26"/>
        </w:rPr>
        <w:t>Кандринский</w:t>
      </w:r>
      <w:r w:rsidRPr="004947A8">
        <w:rPr>
          <w:spacing w:val="2"/>
          <w:sz w:val="26"/>
          <w:szCs w:val="26"/>
        </w:rPr>
        <w:t xml:space="preserve"> сельсовет муниципального района Туймазинский район Республики Башкортостан (далее - Администрация сельского поселения) на территории Сельского поселения могут создаваться </w:t>
      </w:r>
      <w:proofErr w:type="spellStart"/>
      <w:r w:rsidRPr="004947A8">
        <w:rPr>
          <w:spacing w:val="2"/>
          <w:sz w:val="26"/>
          <w:szCs w:val="26"/>
        </w:rPr>
        <w:t>вероисповедальные</w:t>
      </w:r>
      <w:proofErr w:type="spellEnd"/>
      <w:r w:rsidRPr="004947A8">
        <w:rPr>
          <w:spacing w:val="2"/>
          <w:sz w:val="26"/>
          <w:szCs w:val="26"/>
        </w:rPr>
        <w:t xml:space="preserve"> кладбища.</w:t>
      </w:r>
    </w:p>
    <w:p w:rsidR="001E069E" w:rsidRPr="004947A8" w:rsidRDefault="001E069E" w:rsidP="004947A8">
      <w:pPr>
        <w:shd w:val="clear" w:color="auto" w:fill="FFFFFF"/>
        <w:ind w:firstLine="709"/>
        <w:jc w:val="both"/>
        <w:rPr>
          <w:bCs/>
          <w:spacing w:val="10"/>
          <w:sz w:val="26"/>
          <w:szCs w:val="26"/>
        </w:rPr>
      </w:pPr>
      <w:r w:rsidRPr="004947A8">
        <w:rPr>
          <w:sz w:val="26"/>
          <w:szCs w:val="26"/>
        </w:rPr>
        <w:t>1.4. На территории Сельского поселения расположены следующие общественные кладбища:</w:t>
      </w:r>
    </w:p>
    <w:p w:rsidR="001E069E" w:rsidRPr="004947A8" w:rsidRDefault="001E069E" w:rsidP="004947A8">
      <w:pPr>
        <w:ind w:firstLine="709"/>
        <w:jc w:val="both"/>
        <w:rPr>
          <w:sz w:val="26"/>
          <w:szCs w:val="26"/>
        </w:rPr>
      </w:pPr>
      <w:r w:rsidRPr="004947A8">
        <w:rPr>
          <w:sz w:val="26"/>
          <w:szCs w:val="26"/>
        </w:rPr>
        <w:t>действующие – __</w:t>
      </w:r>
    </w:p>
    <w:p w:rsidR="001E069E" w:rsidRPr="004947A8" w:rsidRDefault="001E069E" w:rsidP="004947A8">
      <w:pPr>
        <w:ind w:firstLine="709"/>
        <w:jc w:val="both"/>
        <w:rPr>
          <w:sz w:val="26"/>
          <w:szCs w:val="26"/>
        </w:rPr>
      </w:pPr>
      <w:r w:rsidRPr="004947A8">
        <w:rPr>
          <w:sz w:val="26"/>
          <w:szCs w:val="26"/>
        </w:rPr>
        <w:t>не действующие – __</w:t>
      </w:r>
    </w:p>
    <w:p w:rsidR="001E069E" w:rsidRPr="004947A8" w:rsidRDefault="001E069E" w:rsidP="004947A8">
      <w:pPr>
        <w:ind w:firstLine="709"/>
        <w:jc w:val="both"/>
        <w:rPr>
          <w:sz w:val="26"/>
          <w:szCs w:val="26"/>
        </w:rPr>
      </w:pPr>
      <w:r w:rsidRPr="004947A8">
        <w:rPr>
          <w:sz w:val="26"/>
          <w:szCs w:val="26"/>
        </w:rPr>
        <w:t xml:space="preserve">1.5. Погребение на общественных кладбищах может осуществляться с учетом </w:t>
      </w:r>
      <w:proofErr w:type="spellStart"/>
      <w:r w:rsidRPr="004947A8">
        <w:rPr>
          <w:sz w:val="26"/>
          <w:szCs w:val="26"/>
        </w:rPr>
        <w:t>вероисповедальных</w:t>
      </w:r>
      <w:proofErr w:type="spellEnd"/>
      <w:r w:rsidRPr="004947A8">
        <w:rPr>
          <w:sz w:val="26"/>
          <w:szCs w:val="26"/>
        </w:rPr>
        <w:t xml:space="preserve">, воинских и иных обычаев и традиций. </w:t>
      </w:r>
    </w:p>
    <w:p w:rsidR="001E069E" w:rsidRPr="004947A8" w:rsidRDefault="001E069E" w:rsidP="004947A8">
      <w:pPr>
        <w:shd w:val="clear" w:color="auto" w:fill="FFFFFF"/>
        <w:ind w:firstLine="709"/>
        <w:jc w:val="both"/>
        <w:textAlignment w:val="baseline"/>
        <w:rPr>
          <w:spacing w:val="2"/>
          <w:sz w:val="26"/>
          <w:szCs w:val="26"/>
        </w:rPr>
      </w:pPr>
    </w:p>
    <w:p w:rsidR="001E069E" w:rsidRPr="004947A8" w:rsidRDefault="001E069E" w:rsidP="004947A8">
      <w:pPr>
        <w:ind w:firstLine="709"/>
        <w:jc w:val="center"/>
        <w:rPr>
          <w:sz w:val="26"/>
          <w:szCs w:val="26"/>
        </w:rPr>
      </w:pPr>
      <w:r w:rsidRPr="004947A8">
        <w:rPr>
          <w:sz w:val="26"/>
          <w:szCs w:val="26"/>
        </w:rPr>
        <w:t>2. ПОНЯТИЯ И ОПРЕДЕЛЕНИЯ, ИСПОЛЬЗУЕМЫЕ В ПОЛОЖЕНИИ</w:t>
      </w:r>
    </w:p>
    <w:p w:rsidR="001E069E" w:rsidRPr="004947A8" w:rsidRDefault="001E069E" w:rsidP="004947A8">
      <w:pPr>
        <w:ind w:firstLine="709"/>
        <w:jc w:val="both"/>
        <w:rPr>
          <w:sz w:val="26"/>
          <w:szCs w:val="26"/>
        </w:rPr>
      </w:pPr>
      <w:r w:rsidRPr="004947A8">
        <w:rPr>
          <w:sz w:val="26"/>
          <w:szCs w:val="26"/>
        </w:rPr>
        <w:t>В настоящем положении используются следующие понятия и определения:</w:t>
      </w:r>
    </w:p>
    <w:p w:rsidR="001E069E" w:rsidRPr="004947A8" w:rsidRDefault="001E069E" w:rsidP="004947A8">
      <w:pPr>
        <w:ind w:firstLine="709"/>
        <w:jc w:val="both"/>
        <w:rPr>
          <w:sz w:val="26"/>
          <w:szCs w:val="26"/>
        </w:rPr>
      </w:pPr>
      <w:r w:rsidRPr="004947A8">
        <w:rPr>
          <w:sz w:val="26"/>
          <w:szCs w:val="26"/>
        </w:rPr>
        <w:t>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1E069E" w:rsidRPr="004947A8" w:rsidRDefault="001E069E" w:rsidP="004947A8">
      <w:pPr>
        <w:ind w:firstLine="709"/>
        <w:jc w:val="both"/>
        <w:rPr>
          <w:sz w:val="26"/>
          <w:szCs w:val="26"/>
        </w:rPr>
      </w:pPr>
      <w:r w:rsidRPr="004947A8">
        <w:rPr>
          <w:sz w:val="26"/>
          <w:szCs w:val="26"/>
        </w:rPr>
        <w:lastRenderedPageBreak/>
        <w:t xml:space="preserve">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rsidRPr="004947A8">
        <w:rPr>
          <w:sz w:val="26"/>
          <w:szCs w:val="26"/>
        </w:rPr>
        <w:t>колумбарные</w:t>
      </w:r>
      <w:proofErr w:type="spellEnd"/>
      <w:r w:rsidRPr="004947A8">
        <w:rPr>
          <w:sz w:val="26"/>
          <w:szCs w:val="26"/>
        </w:rPr>
        <w:t xml:space="preserve"> ниши или </w:t>
      </w:r>
      <w:proofErr w:type="spellStart"/>
      <w:r w:rsidRPr="004947A8">
        <w:rPr>
          <w:sz w:val="26"/>
          <w:szCs w:val="26"/>
        </w:rPr>
        <w:t>развеивания</w:t>
      </w:r>
      <w:proofErr w:type="spellEnd"/>
      <w:r w:rsidRPr="004947A8">
        <w:rPr>
          <w:sz w:val="26"/>
          <w:szCs w:val="26"/>
        </w:rPr>
        <w:t xml:space="preserve"> праха на специально отведенных участках.</w:t>
      </w:r>
    </w:p>
    <w:p w:rsidR="001E069E" w:rsidRPr="004947A8" w:rsidRDefault="001E069E" w:rsidP="004947A8">
      <w:pPr>
        <w:ind w:firstLine="709"/>
        <w:jc w:val="both"/>
        <w:rPr>
          <w:sz w:val="26"/>
          <w:szCs w:val="26"/>
        </w:rPr>
      </w:pPr>
      <w:r w:rsidRPr="004947A8">
        <w:rPr>
          <w:sz w:val="26"/>
          <w:szCs w:val="26"/>
        </w:rPr>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1E069E" w:rsidRPr="004947A8" w:rsidRDefault="001E069E" w:rsidP="004947A8">
      <w:pPr>
        <w:ind w:firstLine="709"/>
        <w:jc w:val="both"/>
        <w:rPr>
          <w:sz w:val="26"/>
          <w:szCs w:val="26"/>
        </w:rPr>
      </w:pPr>
      <w:proofErr w:type="gramStart"/>
      <w:r w:rsidRPr="004947A8">
        <w:rPr>
          <w:sz w:val="26"/>
          <w:szCs w:val="26"/>
        </w:rPr>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roofErr w:type="gramEnd"/>
    </w:p>
    <w:p w:rsidR="001E069E" w:rsidRPr="004947A8" w:rsidRDefault="001E069E" w:rsidP="004947A8">
      <w:pPr>
        <w:ind w:firstLine="709"/>
        <w:jc w:val="both"/>
        <w:rPr>
          <w:sz w:val="26"/>
          <w:szCs w:val="26"/>
        </w:rPr>
      </w:pPr>
      <w:r w:rsidRPr="004947A8">
        <w:rPr>
          <w:sz w:val="26"/>
          <w:szCs w:val="26"/>
        </w:rPr>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1E069E" w:rsidRPr="004947A8" w:rsidRDefault="001E069E" w:rsidP="004947A8">
      <w:pPr>
        <w:ind w:firstLine="709"/>
        <w:jc w:val="both"/>
        <w:rPr>
          <w:sz w:val="26"/>
          <w:szCs w:val="26"/>
        </w:rPr>
      </w:pPr>
      <w:r w:rsidRPr="004947A8">
        <w:rPr>
          <w:sz w:val="26"/>
          <w:szCs w:val="26"/>
        </w:rPr>
        <w:t>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1E069E" w:rsidRPr="004947A8" w:rsidRDefault="001E069E" w:rsidP="004947A8">
      <w:pPr>
        <w:ind w:firstLine="709"/>
        <w:jc w:val="both"/>
        <w:rPr>
          <w:sz w:val="26"/>
          <w:szCs w:val="26"/>
        </w:rPr>
      </w:pPr>
      <w:r w:rsidRPr="004947A8">
        <w:rPr>
          <w:sz w:val="26"/>
          <w:szCs w:val="26"/>
        </w:rPr>
        <w:t>Воинское захоронение - участок общественного кладбища, предназначенный для погребения умерших или погибших военнослужащих и граждан, приравненных к ним категорий, с соблюдением воинского обряда похорон.</w:t>
      </w:r>
    </w:p>
    <w:p w:rsidR="001E069E" w:rsidRPr="004947A8" w:rsidRDefault="001E069E" w:rsidP="004947A8">
      <w:pPr>
        <w:ind w:firstLine="709"/>
        <w:jc w:val="both"/>
        <w:rPr>
          <w:sz w:val="26"/>
          <w:szCs w:val="26"/>
        </w:rPr>
      </w:pPr>
      <w:proofErr w:type="gramStart"/>
      <w:r w:rsidRPr="004947A8">
        <w:rPr>
          <w:sz w:val="26"/>
          <w:szCs w:val="26"/>
        </w:rPr>
        <w:t>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сельского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Республикой Башкортостан, Сельским поселением и при отсутствии противоречий с</w:t>
      </w:r>
      <w:proofErr w:type="gramEnd"/>
      <w:r w:rsidRPr="004947A8">
        <w:rPr>
          <w:sz w:val="26"/>
          <w:szCs w:val="26"/>
        </w:rPr>
        <w:t xml:space="preserve"> волеизъявлением умершего (погибшего).</w:t>
      </w:r>
    </w:p>
    <w:p w:rsidR="001E069E" w:rsidRPr="004947A8" w:rsidRDefault="001E069E" w:rsidP="004947A8">
      <w:pPr>
        <w:ind w:firstLine="709"/>
        <w:jc w:val="both"/>
        <w:rPr>
          <w:sz w:val="26"/>
          <w:szCs w:val="26"/>
        </w:rPr>
      </w:pPr>
      <w:r w:rsidRPr="004947A8">
        <w:rPr>
          <w:sz w:val="26"/>
          <w:szCs w:val="26"/>
        </w:rPr>
        <w:t>Зона "моральной защиты" (моральная зона, зеленая защитная зона) - зона, разделяющая застройку территории общего пользования и объекта похоронного назначения. Она представляет собою часть территории кладбища по его периметру с плотной полосой насаждений, состоящей как минимум из двух рядов лиственных и хвойных деревьев.</w:t>
      </w:r>
    </w:p>
    <w:p w:rsidR="001E069E" w:rsidRPr="004947A8" w:rsidRDefault="001E069E" w:rsidP="004947A8">
      <w:pPr>
        <w:ind w:firstLine="709"/>
        <w:jc w:val="both"/>
        <w:rPr>
          <w:sz w:val="26"/>
          <w:szCs w:val="26"/>
        </w:rPr>
      </w:pPr>
      <w:r w:rsidRPr="004947A8">
        <w:rPr>
          <w:sz w:val="26"/>
          <w:szCs w:val="26"/>
        </w:rPr>
        <w:t>Зона захоронений - функционально-территориальная зона кладбища, на которой осуществляется погребение.</w:t>
      </w:r>
    </w:p>
    <w:p w:rsidR="001E069E" w:rsidRPr="004947A8" w:rsidRDefault="001E069E" w:rsidP="004947A8">
      <w:pPr>
        <w:ind w:firstLine="709"/>
        <w:jc w:val="both"/>
        <w:rPr>
          <w:sz w:val="26"/>
          <w:szCs w:val="26"/>
        </w:rPr>
      </w:pPr>
      <w:r w:rsidRPr="004947A8">
        <w:rPr>
          <w:sz w:val="26"/>
          <w:szCs w:val="26"/>
        </w:rPr>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1E069E" w:rsidRPr="004947A8" w:rsidRDefault="001E069E" w:rsidP="004947A8">
      <w:pPr>
        <w:ind w:firstLine="709"/>
        <w:jc w:val="both"/>
        <w:rPr>
          <w:sz w:val="26"/>
          <w:szCs w:val="26"/>
        </w:rPr>
      </w:pPr>
      <w:r w:rsidRPr="004947A8">
        <w:rPr>
          <w:sz w:val="26"/>
          <w:szCs w:val="26"/>
        </w:rP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1E069E" w:rsidRPr="004947A8" w:rsidRDefault="001E069E" w:rsidP="004947A8">
      <w:pPr>
        <w:ind w:firstLine="709"/>
        <w:jc w:val="both"/>
        <w:rPr>
          <w:sz w:val="26"/>
          <w:szCs w:val="26"/>
        </w:rPr>
      </w:pPr>
      <w:r w:rsidRPr="004947A8">
        <w:rPr>
          <w:sz w:val="26"/>
          <w:szCs w:val="26"/>
        </w:rPr>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1E069E" w:rsidRPr="004947A8" w:rsidRDefault="001E069E" w:rsidP="004947A8">
      <w:pPr>
        <w:ind w:firstLine="709"/>
        <w:jc w:val="both"/>
        <w:rPr>
          <w:sz w:val="26"/>
          <w:szCs w:val="26"/>
        </w:rPr>
      </w:pPr>
      <w:r w:rsidRPr="004947A8">
        <w:rPr>
          <w:sz w:val="26"/>
          <w:szCs w:val="26"/>
        </w:rPr>
        <w:t xml:space="preserve">Книга регистрации захоронений - книга установленного образца, в которой регистрируются захоронения. </w:t>
      </w:r>
    </w:p>
    <w:p w:rsidR="001E069E" w:rsidRPr="004947A8" w:rsidRDefault="001E069E" w:rsidP="004947A8">
      <w:pPr>
        <w:ind w:firstLine="709"/>
        <w:jc w:val="both"/>
        <w:rPr>
          <w:sz w:val="26"/>
          <w:szCs w:val="26"/>
        </w:rPr>
      </w:pPr>
      <w:r w:rsidRPr="004947A8">
        <w:rPr>
          <w:sz w:val="26"/>
          <w:szCs w:val="26"/>
        </w:rPr>
        <w:t>Колумбарий - место захоронения (хранилище) урн с прахом. Колумбарий по вертикали делится на ярусы, ярусы делятся на ниши, закрываемые мемориальными плитами</w:t>
      </w:r>
    </w:p>
    <w:p w:rsidR="001E069E" w:rsidRPr="004947A8" w:rsidRDefault="001E069E" w:rsidP="004947A8">
      <w:pPr>
        <w:ind w:firstLine="709"/>
        <w:jc w:val="both"/>
        <w:rPr>
          <w:sz w:val="26"/>
          <w:szCs w:val="26"/>
        </w:rPr>
      </w:pPr>
      <w:proofErr w:type="gramStart"/>
      <w:r w:rsidRPr="004947A8">
        <w:rPr>
          <w:sz w:val="26"/>
          <w:szCs w:val="26"/>
        </w:rPr>
        <w:t xml:space="preserve">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w:t>
      </w:r>
      <w:r w:rsidRPr="004947A8">
        <w:rPr>
          <w:sz w:val="26"/>
          <w:szCs w:val="26"/>
        </w:rPr>
        <w:lastRenderedPageBreak/>
        <w:t xml:space="preserve">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proofErr w:type="gramEnd"/>
    </w:p>
    <w:p w:rsidR="001E069E" w:rsidRPr="004947A8" w:rsidRDefault="001E069E" w:rsidP="004947A8">
      <w:pPr>
        <w:ind w:firstLine="709"/>
        <w:jc w:val="both"/>
        <w:rPr>
          <w:sz w:val="26"/>
          <w:szCs w:val="26"/>
        </w:rPr>
      </w:pPr>
      <w:r w:rsidRPr="004947A8">
        <w:rPr>
          <w:sz w:val="26"/>
          <w:szCs w:val="26"/>
        </w:rPr>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1E069E" w:rsidRPr="004947A8" w:rsidRDefault="001E069E" w:rsidP="004947A8">
      <w:pPr>
        <w:ind w:firstLine="709"/>
        <w:jc w:val="both"/>
        <w:rPr>
          <w:sz w:val="26"/>
          <w:szCs w:val="26"/>
        </w:rPr>
      </w:pPr>
      <w:r w:rsidRPr="004947A8">
        <w:rPr>
          <w:sz w:val="26"/>
          <w:szCs w:val="26"/>
        </w:rPr>
        <w:t>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органов местного самоуправления поселения и предназначенные для погребения умерших (погибших).</w:t>
      </w:r>
    </w:p>
    <w:p w:rsidR="001E069E" w:rsidRPr="004947A8" w:rsidRDefault="001E069E" w:rsidP="004947A8">
      <w:pPr>
        <w:ind w:firstLine="709"/>
        <w:jc w:val="both"/>
        <w:rPr>
          <w:sz w:val="26"/>
          <w:szCs w:val="26"/>
        </w:rPr>
      </w:pPr>
      <w:r w:rsidRPr="004947A8">
        <w:rPr>
          <w:sz w:val="26"/>
          <w:szCs w:val="26"/>
        </w:rPr>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1E069E" w:rsidRPr="004947A8" w:rsidRDefault="001E069E" w:rsidP="004947A8">
      <w:pPr>
        <w:ind w:firstLine="709"/>
        <w:jc w:val="both"/>
        <w:rPr>
          <w:sz w:val="26"/>
          <w:szCs w:val="26"/>
        </w:rPr>
      </w:pPr>
      <w:r w:rsidRPr="004947A8">
        <w:rPr>
          <w:sz w:val="26"/>
          <w:szCs w:val="26"/>
        </w:rPr>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1E069E" w:rsidRPr="004947A8" w:rsidRDefault="001E069E" w:rsidP="004947A8">
      <w:pPr>
        <w:ind w:firstLine="709"/>
        <w:jc w:val="both"/>
        <w:rPr>
          <w:sz w:val="26"/>
          <w:szCs w:val="26"/>
        </w:rPr>
      </w:pPr>
      <w:r w:rsidRPr="004947A8">
        <w:rPr>
          <w:sz w:val="26"/>
          <w:szCs w:val="26"/>
        </w:rPr>
        <w:t>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1E069E" w:rsidRPr="004947A8" w:rsidRDefault="001E069E" w:rsidP="004947A8">
      <w:pPr>
        <w:ind w:firstLine="709"/>
        <w:jc w:val="both"/>
        <w:rPr>
          <w:sz w:val="26"/>
          <w:szCs w:val="26"/>
        </w:rPr>
      </w:pPr>
      <w:proofErr w:type="spellStart"/>
      <w:r w:rsidRPr="004947A8">
        <w:rPr>
          <w:sz w:val="26"/>
          <w:szCs w:val="26"/>
        </w:rPr>
        <w:t>Вероисповедальное</w:t>
      </w:r>
      <w:proofErr w:type="spellEnd"/>
      <w:r w:rsidRPr="004947A8">
        <w:rPr>
          <w:sz w:val="26"/>
          <w:szCs w:val="26"/>
        </w:rPr>
        <w:t xml:space="preserve">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w:t>
      </w:r>
      <w:proofErr w:type="spellStart"/>
      <w:r w:rsidRPr="004947A8">
        <w:rPr>
          <w:sz w:val="26"/>
          <w:szCs w:val="26"/>
        </w:rPr>
        <w:t>конфессии</w:t>
      </w:r>
      <w:proofErr w:type="spellEnd"/>
      <w:r w:rsidRPr="004947A8">
        <w:rPr>
          <w:sz w:val="26"/>
          <w:szCs w:val="26"/>
        </w:rPr>
        <w:t>), с соблюдением соответствующих канонов и обрядов.</w:t>
      </w:r>
    </w:p>
    <w:p w:rsidR="001E069E" w:rsidRPr="004947A8" w:rsidRDefault="001E069E" w:rsidP="004947A8">
      <w:pPr>
        <w:ind w:firstLine="709"/>
        <w:jc w:val="both"/>
        <w:rPr>
          <w:sz w:val="26"/>
          <w:szCs w:val="26"/>
        </w:rPr>
      </w:pPr>
      <w:r w:rsidRPr="004947A8">
        <w:rPr>
          <w:sz w:val="26"/>
          <w:szCs w:val="26"/>
        </w:rPr>
        <w:t>Останки - тело умершего (погибшего).</w:t>
      </w:r>
    </w:p>
    <w:p w:rsidR="001E069E" w:rsidRPr="004947A8" w:rsidRDefault="001E069E" w:rsidP="004947A8">
      <w:pPr>
        <w:ind w:firstLine="709"/>
        <w:jc w:val="both"/>
        <w:rPr>
          <w:sz w:val="26"/>
          <w:szCs w:val="26"/>
        </w:rPr>
      </w:pPr>
      <w:r w:rsidRPr="004947A8">
        <w:rPr>
          <w:sz w:val="26"/>
          <w:szCs w:val="26"/>
        </w:rPr>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1E069E" w:rsidRPr="004947A8" w:rsidRDefault="001E069E" w:rsidP="004947A8">
      <w:pPr>
        <w:ind w:firstLine="709"/>
        <w:jc w:val="both"/>
        <w:rPr>
          <w:sz w:val="26"/>
          <w:szCs w:val="26"/>
        </w:rPr>
      </w:pPr>
      <w:proofErr w:type="spellStart"/>
      <w:r w:rsidRPr="004947A8">
        <w:rPr>
          <w:bCs/>
          <w:color w:val="222222"/>
          <w:sz w:val="26"/>
          <w:szCs w:val="26"/>
          <w:shd w:val="clear" w:color="auto" w:fill="FFFFFF"/>
        </w:rPr>
        <w:t>Подзахоронение</w:t>
      </w:r>
      <w:proofErr w:type="spellEnd"/>
      <w:r w:rsidRPr="004947A8">
        <w:rPr>
          <w:color w:val="222222"/>
          <w:sz w:val="26"/>
          <w:szCs w:val="26"/>
          <w:shd w:val="clear" w:color="auto" w:fill="FFFFFF"/>
        </w:rPr>
        <w:t> — тип погребения умершего, когда захоронение производится в непосредственной близости с уже существующей могилой или в ту же могилу.</w:t>
      </w:r>
    </w:p>
    <w:p w:rsidR="001E069E" w:rsidRPr="004947A8" w:rsidRDefault="001E069E" w:rsidP="004947A8">
      <w:pPr>
        <w:ind w:firstLine="709"/>
        <w:jc w:val="both"/>
        <w:rPr>
          <w:sz w:val="26"/>
          <w:szCs w:val="26"/>
        </w:rPr>
      </w:pPr>
      <w:r w:rsidRPr="004947A8">
        <w:rPr>
          <w:sz w:val="26"/>
          <w:szCs w:val="26"/>
        </w:rPr>
        <w:t xml:space="preserve">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Сельского поселения, не противоречащие санитарным, экологическим и иным установленным нормам и правилам. </w:t>
      </w:r>
    </w:p>
    <w:p w:rsidR="001E069E" w:rsidRPr="004947A8" w:rsidRDefault="001E069E" w:rsidP="004947A8">
      <w:pPr>
        <w:ind w:firstLine="709"/>
        <w:jc w:val="both"/>
        <w:rPr>
          <w:sz w:val="26"/>
          <w:szCs w:val="26"/>
        </w:rPr>
      </w:pPr>
      <w:r w:rsidRPr="004947A8">
        <w:rPr>
          <w:sz w:val="26"/>
          <w:szCs w:val="26"/>
        </w:rPr>
        <w:t>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1E069E" w:rsidRPr="004947A8" w:rsidRDefault="001E069E" w:rsidP="004947A8">
      <w:pPr>
        <w:ind w:firstLine="709"/>
        <w:jc w:val="both"/>
        <w:rPr>
          <w:sz w:val="26"/>
          <w:szCs w:val="26"/>
        </w:rPr>
      </w:pPr>
      <w:r w:rsidRPr="004947A8">
        <w:rPr>
          <w:sz w:val="26"/>
          <w:szCs w:val="26"/>
        </w:rPr>
        <w:t>Похоронные принадлежности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1E069E" w:rsidRPr="004947A8" w:rsidRDefault="001E069E" w:rsidP="004947A8">
      <w:pPr>
        <w:ind w:firstLine="709"/>
        <w:jc w:val="both"/>
        <w:rPr>
          <w:sz w:val="26"/>
          <w:szCs w:val="26"/>
        </w:rPr>
      </w:pPr>
      <w:r w:rsidRPr="004947A8">
        <w:rPr>
          <w:sz w:val="26"/>
          <w:szCs w:val="26"/>
        </w:rPr>
        <w:t>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1E069E" w:rsidRPr="004947A8" w:rsidRDefault="001E069E" w:rsidP="004947A8">
      <w:pPr>
        <w:ind w:firstLine="709"/>
        <w:jc w:val="both"/>
        <w:rPr>
          <w:sz w:val="26"/>
          <w:szCs w:val="26"/>
        </w:rPr>
      </w:pPr>
      <w:r w:rsidRPr="004947A8">
        <w:rPr>
          <w:sz w:val="26"/>
          <w:szCs w:val="26"/>
        </w:rPr>
        <w:t>Прах - останки тела умершего (погибшего) после кремации.</w:t>
      </w:r>
    </w:p>
    <w:p w:rsidR="001E069E" w:rsidRPr="004947A8" w:rsidRDefault="001E069E" w:rsidP="004947A8">
      <w:pPr>
        <w:ind w:firstLine="709"/>
        <w:jc w:val="both"/>
        <w:rPr>
          <w:sz w:val="26"/>
          <w:szCs w:val="26"/>
        </w:rPr>
      </w:pPr>
      <w:r w:rsidRPr="004947A8">
        <w:rPr>
          <w:sz w:val="26"/>
          <w:szCs w:val="26"/>
        </w:rPr>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1E069E" w:rsidRPr="004947A8" w:rsidRDefault="001E069E" w:rsidP="004947A8">
      <w:pPr>
        <w:ind w:firstLine="709"/>
        <w:jc w:val="both"/>
        <w:rPr>
          <w:sz w:val="26"/>
          <w:szCs w:val="26"/>
        </w:rPr>
      </w:pPr>
      <w:proofErr w:type="gramStart"/>
      <w:r w:rsidRPr="004947A8">
        <w:rPr>
          <w:sz w:val="26"/>
          <w:szCs w:val="26"/>
        </w:rPr>
        <w:t xml:space="preserve">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w:t>
      </w:r>
      <w:r w:rsidRPr="004947A8">
        <w:rPr>
          <w:sz w:val="26"/>
          <w:szCs w:val="26"/>
        </w:rPr>
        <w:lastRenderedPageBreak/>
        <w:t>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Сельского поселения ритуальные и сопутствующие ритуальным услуги, в том числе услуги по погребению.</w:t>
      </w:r>
      <w:proofErr w:type="gramEnd"/>
    </w:p>
    <w:p w:rsidR="001E069E" w:rsidRPr="004947A8" w:rsidRDefault="001E069E" w:rsidP="004947A8">
      <w:pPr>
        <w:ind w:firstLine="709"/>
        <w:jc w:val="both"/>
        <w:rPr>
          <w:sz w:val="26"/>
          <w:szCs w:val="26"/>
        </w:rPr>
      </w:pPr>
      <w:r w:rsidRPr="004947A8">
        <w:rPr>
          <w:sz w:val="26"/>
          <w:szCs w:val="26"/>
        </w:rPr>
        <w:t>Специализированная служба по вопросам похоронного дела - некоммерческая организация, создаваемая Администрацией сельского поселения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1E069E" w:rsidRPr="004947A8" w:rsidRDefault="001E069E" w:rsidP="004947A8">
      <w:pPr>
        <w:ind w:firstLine="709"/>
        <w:jc w:val="both"/>
        <w:rPr>
          <w:sz w:val="26"/>
          <w:szCs w:val="26"/>
        </w:rPr>
      </w:pPr>
      <w:r w:rsidRPr="004947A8">
        <w:rPr>
          <w:sz w:val="26"/>
          <w:szCs w:val="26"/>
        </w:rPr>
        <w:t xml:space="preserve">Урна с прахом - сосуд, в который помещается запаянный целлофановый пакет с прахом </w:t>
      </w:r>
      <w:proofErr w:type="gramStart"/>
      <w:r w:rsidRPr="004947A8">
        <w:rPr>
          <w:sz w:val="26"/>
          <w:szCs w:val="26"/>
        </w:rPr>
        <w:t>умершего</w:t>
      </w:r>
      <w:proofErr w:type="gramEnd"/>
      <w:r w:rsidRPr="004947A8">
        <w:rPr>
          <w:sz w:val="26"/>
          <w:szCs w:val="26"/>
        </w:rPr>
        <w:t>. Урны могут иметь различные внешние оформления.</w:t>
      </w:r>
    </w:p>
    <w:p w:rsidR="001E069E" w:rsidRPr="004947A8" w:rsidRDefault="001E069E" w:rsidP="004947A8">
      <w:pPr>
        <w:ind w:firstLine="709"/>
        <w:jc w:val="center"/>
        <w:rPr>
          <w:sz w:val="26"/>
          <w:szCs w:val="26"/>
        </w:rPr>
      </w:pPr>
    </w:p>
    <w:p w:rsidR="001E069E" w:rsidRPr="004947A8" w:rsidRDefault="001E069E" w:rsidP="004947A8">
      <w:pPr>
        <w:ind w:firstLine="709"/>
        <w:jc w:val="center"/>
        <w:rPr>
          <w:sz w:val="26"/>
          <w:szCs w:val="26"/>
        </w:rPr>
      </w:pPr>
      <w:r w:rsidRPr="004947A8">
        <w:rPr>
          <w:sz w:val="26"/>
          <w:szCs w:val="26"/>
        </w:rPr>
        <w:t>3. ПОРЯДОК ЗАХОРОНЕНИЯ</w:t>
      </w:r>
    </w:p>
    <w:p w:rsidR="001E069E" w:rsidRPr="004947A8" w:rsidRDefault="001E069E" w:rsidP="004947A8">
      <w:pPr>
        <w:ind w:firstLine="709"/>
        <w:jc w:val="both"/>
        <w:rPr>
          <w:sz w:val="26"/>
          <w:szCs w:val="26"/>
        </w:rPr>
      </w:pPr>
      <w:r w:rsidRPr="004947A8">
        <w:rPr>
          <w:sz w:val="26"/>
          <w:szCs w:val="26"/>
        </w:rPr>
        <w:t>3.1. Погребение производится в соответствии с правилами устройства и содержания кладбища, а также с утвержденными санитарными правилами и нормами.</w:t>
      </w:r>
    </w:p>
    <w:p w:rsidR="001E069E" w:rsidRPr="004947A8" w:rsidRDefault="001E069E" w:rsidP="004947A8">
      <w:pPr>
        <w:ind w:firstLine="709"/>
        <w:jc w:val="both"/>
        <w:rPr>
          <w:sz w:val="26"/>
          <w:szCs w:val="26"/>
        </w:rPr>
      </w:pPr>
      <w:r w:rsidRPr="004947A8">
        <w:rPr>
          <w:sz w:val="26"/>
          <w:szCs w:val="26"/>
        </w:rPr>
        <w:t>3.2. При предъявлении свидетельства о смерти, выданного органами записи актов гражданского состояния, родственники умершего либо лица, взявшие на себя обязанность осуществить погребение, оформляют разрешение на захоронение (приложение 1) путем подачи заявления (приложение 2) в Администрации сельского поселения.</w:t>
      </w:r>
    </w:p>
    <w:p w:rsidR="001E069E" w:rsidRPr="004947A8" w:rsidRDefault="001E069E" w:rsidP="004947A8">
      <w:pPr>
        <w:ind w:firstLine="709"/>
        <w:jc w:val="both"/>
        <w:rPr>
          <w:sz w:val="26"/>
          <w:szCs w:val="26"/>
        </w:rPr>
      </w:pPr>
      <w:r w:rsidRPr="004947A8">
        <w:rPr>
          <w:sz w:val="26"/>
          <w:szCs w:val="26"/>
        </w:rPr>
        <w:t xml:space="preserve">3.3. Каждое захоронение регистрируется в книге установленной формы (приложение 3). </w:t>
      </w:r>
      <w:r w:rsidRPr="004947A8">
        <w:rPr>
          <w:color w:val="FF0000"/>
          <w:sz w:val="26"/>
          <w:szCs w:val="26"/>
        </w:rPr>
        <w:t>Законченная книга учета захоронений является документом строгой отчетности и сдается на постоянное хранение в  Архив Туймазинского  района.</w:t>
      </w:r>
    </w:p>
    <w:p w:rsidR="001E069E" w:rsidRPr="004947A8" w:rsidRDefault="001E069E" w:rsidP="004947A8">
      <w:pPr>
        <w:ind w:firstLine="709"/>
        <w:jc w:val="both"/>
        <w:rPr>
          <w:sz w:val="26"/>
          <w:szCs w:val="26"/>
        </w:rPr>
      </w:pPr>
      <w:r w:rsidRPr="004947A8">
        <w:rPr>
          <w:sz w:val="26"/>
          <w:szCs w:val="26"/>
        </w:rPr>
        <w:t>При оформлении разрешения на захоронение в книге регистрации захоронений производится регистрационная запись захоронения с указанием:</w:t>
      </w:r>
    </w:p>
    <w:p w:rsidR="001E069E" w:rsidRPr="004947A8" w:rsidRDefault="001E069E" w:rsidP="004947A8">
      <w:pPr>
        <w:ind w:firstLine="709"/>
        <w:jc w:val="both"/>
        <w:rPr>
          <w:sz w:val="26"/>
          <w:szCs w:val="26"/>
        </w:rPr>
      </w:pPr>
      <w:proofErr w:type="gramStart"/>
      <w:r w:rsidRPr="004947A8">
        <w:rPr>
          <w:sz w:val="26"/>
          <w:szCs w:val="26"/>
        </w:rPr>
        <w:t>- фамилии, имени, отчества умершего (погибшего); даты рождения и смерти умершего (погибшего); возраст умершего (погибшего);</w:t>
      </w:r>
      <w:proofErr w:type="gramEnd"/>
    </w:p>
    <w:p w:rsidR="001E069E" w:rsidRPr="004947A8" w:rsidRDefault="001E069E" w:rsidP="004947A8">
      <w:pPr>
        <w:ind w:firstLine="709"/>
        <w:jc w:val="both"/>
        <w:rPr>
          <w:sz w:val="26"/>
          <w:szCs w:val="26"/>
        </w:rPr>
      </w:pPr>
      <w:r w:rsidRPr="004947A8">
        <w:rPr>
          <w:sz w:val="26"/>
          <w:szCs w:val="26"/>
        </w:rPr>
        <w:t>- серии и номера гербового свидетельства о смерти умершего (погибшего) (номера медицинского свидетельства о смерти умершего (погибшего));</w:t>
      </w:r>
    </w:p>
    <w:p w:rsidR="001E069E" w:rsidRPr="004947A8" w:rsidRDefault="001E069E" w:rsidP="004947A8">
      <w:pPr>
        <w:ind w:firstLine="709"/>
        <w:jc w:val="both"/>
        <w:rPr>
          <w:sz w:val="26"/>
          <w:szCs w:val="26"/>
        </w:rPr>
      </w:pPr>
      <w:r w:rsidRPr="004947A8">
        <w:rPr>
          <w:sz w:val="26"/>
          <w:szCs w:val="26"/>
        </w:rPr>
        <w:t>- даты захоронения;</w:t>
      </w:r>
    </w:p>
    <w:p w:rsidR="001E069E" w:rsidRPr="004947A8" w:rsidRDefault="001E069E" w:rsidP="004947A8">
      <w:pPr>
        <w:ind w:firstLine="709"/>
        <w:jc w:val="both"/>
        <w:rPr>
          <w:sz w:val="26"/>
          <w:szCs w:val="26"/>
        </w:rPr>
      </w:pPr>
      <w:r w:rsidRPr="004947A8">
        <w:rPr>
          <w:sz w:val="26"/>
          <w:szCs w:val="26"/>
        </w:rPr>
        <w:t>- порядкового номера участка захоронения и могилы;</w:t>
      </w:r>
    </w:p>
    <w:p w:rsidR="001E069E" w:rsidRPr="004947A8" w:rsidRDefault="001E069E" w:rsidP="004947A8">
      <w:pPr>
        <w:ind w:firstLine="709"/>
        <w:jc w:val="both"/>
        <w:rPr>
          <w:sz w:val="26"/>
          <w:szCs w:val="26"/>
        </w:rPr>
      </w:pPr>
      <w:r w:rsidRPr="004947A8">
        <w:rPr>
          <w:sz w:val="26"/>
          <w:szCs w:val="26"/>
        </w:rPr>
        <w:t>- фамилии, имени, отчества и адреса лица, ответственного за захоронение.</w:t>
      </w:r>
    </w:p>
    <w:p w:rsidR="001E069E" w:rsidRPr="004947A8" w:rsidRDefault="001E069E" w:rsidP="004947A8">
      <w:pPr>
        <w:ind w:firstLine="709"/>
        <w:jc w:val="both"/>
        <w:rPr>
          <w:sz w:val="26"/>
          <w:szCs w:val="26"/>
        </w:rPr>
      </w:pPr>
      <w:r w:rsidRPr="004947A8">
        <w:rPr>
          <w:sz w:val="26"/>
          <w:szCs w:val="26"/>
        </w:rPr>
        <w:t xml:space="preserve">3.4. Погребение производится в указанный в разрешении на захоронение срок и на определенном Администрацией сельского поселения месте. </w:t>
      </w:r>
    </w:p>
    <w:p w:rsidR="001E069E" w:rsidRPr="004947A8" w:rsidRDefault="001E069E" w:rsidP="004947A8">
      <w:pPr>
        <w:ind w:firstLine="709"/>
        <w:jc w:val="both"/>
        <w:rPr>
          <w:sz w:val="26"/>
          <w:szCs w:val="26"/>
        </w:rPr>
      </w:pPr>
      <w:r w:rsidRPr="004947A8">
        <w:rPr>
          <w:sz w:val="26"/>
          <w:szCs w:val="26"/>
        </w:rPr>
        <w:t xml:space="preserve">3.5. </w:t>
      </w:r>
      <w:proofErr w:type="gramStart"/>
      <w:r w:rsidRPr="004947A8">
        <w:rPr>
          <w:sz w:val="26"/>
          <w:szCs w:val="26"/>
        </w:rPr>
        <w:t>Лицу, взявшему на себя обязанность осуществить погребение выдается</w:t>
      </w:r>
      <w:proofErr w:type="gramEnd"/>
      <w:r w:rsidRPr="004947A8">
        <w:rPr>
          <w:sz w:val="26"/>
          <w:szCs w:val="26"/>
        </w:rPr>
        <w:t xml:space="preserve"> свидетельство о регистрации захоронения (приложение 4).</w:t>
      </w:r>
    </w:p>
    <w:p w:rsidR="001E069E" w:rsidRPr="004947A8" w:rsidRDefault="001E069E" w:rsidP="004947A8">
      <w:pPr>
        <w:ind w:firstLine="709"/>
        <w:jc w:val="both"/>
        <w:rPr>
          <w:sz w:val="26"/>
          <w:szCs w:val="26"/>
        </w:rPr>
      </w:pPr>
      <w:r w:rsidRPr="004947A8">
        <w:rPr>
          <w:sz w:val="26"/>
          <w:szCs w:val="26"/>
        </w:rPr>
        <w:t>3.5. Участки занимаются под могилы в последовательном порядке в соответствии с установленной планировкой кладбища. При захоронении должна соблюдаться рядность оград.</w:t>
      </w:r>
    </w:p>
    <w:p w:rsidR="001E069E" w:rsidRPr="004947A8" w:rsidRDefault="001E069E" w:rsidP="004947A8">
      <w:pPr>
        <w:ind w:firstLine="709"/>
        <w:jc w:val="both"/>
        <w:rPr>
          <w:color w:val="FF0000"/>
          <w:sz w:val="26"/>
          <w:szCs w:val="26"/>
        </w:rPr>
      </w:pPr>
      <w:r w:rsidRPr="004947A8">
        <w:rPr>
          <w:sz w:val="26"/>
          <w:szCs w:val="26"/>
        </w:rPr>
        <w:t xml:space="preserve">3.6. </w:t>
      </w:r>
      <w:r w:rsidRPr="004947A8">
        <w:rPr>
          <w:color w:val="FF0000"/>
          <w:sz w:val="26"/>
          <w:szCs w:val="26"/>
        </w:rPr>
        <w:t xml:space="preserve">Для захоронения умершего (погибшего) выделяется земельный участок для могилы следующего размера: длина могилы - 2 метра, ширина - 1 метр, глубина - 1,5 метра; отметка дна могилы должна располагаться на 0,5 м выше уровня стояния грунтовых вод; надмогильный холм должен быть высотой не менее 0,5 м над поверхностью земли. </w:t>
      </w:r>
      <w:proofErr w:type="gramStart"/>
      <w:r w:rsidRPr="004947A8">
        <w:rPr>
          <w:color w:val="FF0000"/>
          <w:sz w:val="26"/>
          <w:szCs w:val="26"/>
        </w:rPr>
        <w:t>Расстояние между могилами по длинным сторонам - 1 метр, по коротким - 0,8 метра</w:t>
      </w:r>
      <w:proofErr w:type="gramEnd"/>
    </w:p>
    <w:p w:rsidR="001E069E" w:rsidRPr="004947A8" w:rsidRDefault="001E069E" w:rsidP="004947A8">
      <w:pPr>
        <w:ind w:firstLine="709"/>
        <w:jc w:val="both"/>
        <w:rPr>
          <w:color w:val="FF0000"/>
          <w:sz w:val="26"/>
          <w:szCs w:val="26"/>
        </w:rPr>
      </w:pPr>
      <w:r w:rsidRPr="004947A8">
        <w:rPr>
          <w:color w:val="FF0000"/>
          <w:sz w:val="26"/>
          <w:szCs w:val="26"/>
        </w:rPr>
        <w:t xml:space="preserve">Высота оград не должна превышать 1 метра. </w:t>
      </w:r>
    </w:p>
    <w:p w:rsidR="001E069E" w:rsidRPr="004947A8" w:rsidRDefault="001E069E" w:rsidP="004947A8">
      <w:pPr>
        <w:ind w:firstLine="709"/>
        <w:jc w:val="both"/>
        <w:rPr>
          <w:color w:val="FF0000"/>
          <w:sz w:val="26"/>
          <w:szCs w:val="26"/>
        </w:rPr>
      </w:pPr>
      <w:r w:rsidRPr="004947A8">
        <w:rPr>
          <w:sz w:val="26"/>
          <w:szCs w:val="26"/>
        </w:rPr>
        <w:t>Размер места для семейного (родового) захоронения не может превышать 20 кв. м.</w:t>
      </w:r>
    </w:p>
    <w:p w:rsidR="001E069E" w:rsidRPr="004947A8" w:rsidRDefault="001E069E" w:rsidP="004947A8">
      <w:pPr>
        <w:ind w:firstLine="709"/>
        <w:jc w:val="both"/>
        <w:rPr>
          <w:sz w:val="26"/>
          <w:szCs w:val="26"/>
        </w:rPr>
      </w:pPr>
      <w:r w:rsidRPr="004947A8">
        <w:rPr>
          <w:sz w:val="26"/>
          <w:szCs w:val="26"/>
        </w:rPr>
        <w:t xml:space="preserve">3.7. Погребение умершего (погибшего) на действующем кладбище, в существующую могилу, разрешается </w:t>
      </w:r>
      <w:proofErr w:type="gramStart"/>
      <w:r w:rsidRPr="004947A8">
        <w:rPr>
          <w:sz w:val="26"/>
          <w:szCs w:val="26"/>
        </w:rPr>
        <w:t>по</w:t>
      </w:r>
      <w:proofErr w:type="gramEnd"/>
      <w:r w:rsidRPr="004947A8">
        <w:rPr>
          <w:sz w:val="26"/>
          <w:szCs w:val="26"/>
        </w:rPr>
        <w:t xml:space="preserve"> </w:t>
      </w:r>
      <w:proofErr w:type="gramStart"/>
      <w:r w:rsidRPr="004947A8">
        <w:rPr>
          <w:sz w:val="26"/>
          <w:szCs w:val="26"/>
        </w:rPr>
        <w:t>прошествии</w:t>
      </w:r>
      <w:proofErr w:type="gramEnd"/>
      <w:r w:rsidRPr="004947A8">
        <w:rPr>
          <w:sz w:val="26"/>
          <w:szCs w:val="26"/>
        </w:rPr>
        <w:t xml:space="preserve"> 20 лет с момента предыдущего погребения при наличии письменного согласия лица, ответственного за захоронение, а также разрешения Администрации сельского поселения.</w:t>
      </w:r>
    </w:p>
    <w:p w:rsidR="001E069E" w:rsidRPr="004947A8" w:rsidRDefault="001E069E" w:rsidP="004947A8">
      <w:pPr>
        <w:ind w:firstLine="709"/>
        <w:jc w:val="both"/>
        <w:rPr>
          <w:sz w:val="26"/>
          <w:szCs w:val="26"/>
        </w:rPr>
      </w:pPr>
      <w:r w:rsidRPr="004947A8">
        <w:rPr>
          <w:sz w:val="26"/>
          <w:szCs w:val="26"/>
        </w:rPr>
        <w:t>3.8. На действующем кладбище разрешается родственное захоронение (погибшего) в существующей ограде, при наличии свободного места.</w:t>
      </w:r>
    </w:p>
    <w:p w:rsidR="001E069E" w:rsidRPr="004947A8" w:rsidRDefault="001E069E" w:rsidP="004947A8">
      <w:pPr>
        <w:ind w:firstLine="709"/>
        <w:jc w:val="both"/>
        <w:rPr>
          <w:sz w:val="26"/>
          <w:szCs w:val="26"/>
        </w:rPr>
      </w:pPr>
      <w:r w:rsidRPr="004947A8">
        <w:rPr>
          <w:sz w:val="26"/>
          <w:szCs w:val="26"/>
        </w:rPr>
        <w:t xml:space="preserve">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w:t>
      </w:r>
      <w:r w:rsidRPr="004947A8">
        <w:rPr>
          <w:sz w:val="26"/>
          <w:szCs w:val="26"/>
        </w:rPr>
        <w:lastRenderedPageBreak/>
        <w:t>между могилами первого и второго захоронения, но в пределах установленных пунктом 3.10. настоящего Положения.</w:t>
      </w:r>
    </w:p>
    <w:p w:rsidR="001E069E" w:rsidRPr="004947A8" w:rsidRDefault="001E069E" w:rsidP="004947A8">
      <w:pPr>
        <w:ind w:firstLine="709"/>
        <w:jc w:val="both"/>
        <w:rPr>
          <w:sz w:val="26"/>
          <w:szCs w:val="26"/>
        </w:rPr>
      </w:pPr>
      <w:r w:rsidRPr="004947A8">
        <w:rPr>
          <w:sz w:val="26"/>
          <w:szCs w:val="26"/>
        </w:rPr>
        <w:t>3.9.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1E069E" w:rsidRPr="004947A8" w:rsidRDefault="001E069E" w:rsidP="004947A8">
      <w:pPr>
        <w:ind w:firstLine="709"/>
        <w:jc w:val="both"/>
        <w:rPr>
          <w:sz w:val="26"/>
          <w:szCs w:val="26"/>
        </w:rPr>
      </w:pPr>
      <w:r w:rsidRPr="004947A8">
        <w:rPr>
          <w:sz w:val="26"/>
          <w:szCs w:val="26"/>
        </w:rPr>
        <w:t>- подлинного гербового свидетельства о смерти умершего (погибшего);</w:t>
      </w:r>
    </w:p>
    <w:p w:rsidR="001E069E" w:rsidRPr="004947A8" w:rsidRDefault="001E069E" w:rsidP="004947A8">
      <w:pPr>
        <w:ind w:firstLine="709"/>
        <w:jc w:val="both"/>
        <w:rPr>
          <w:sz w:val="26"/>
          <w:szCs w:val="26"/>
        </w:rPr>
      </w:pPr>
      <w:r w:rsidRPr="004947A8">
        <w:rPr>
          <w:sz w:val="26"/>
          <w:szCs w:val="26"/>
        </w:rPr>
        <w:t>- документов, подтверждающих близкое родство между умершим (погибшим) и ранее умершим (погибшим);</w:t>
      </w:r>
    </w:p>
    <w:p w:rsidR="001E069E" w:rsidRPr="004947A8" w:rsidRDefault="001E069E" w:rsidP="004947A8">
      <w:pPr>
        <w:ind w:firstLine="709"/>
        <w:jc w:val="both"/>
        <w:rPr>
          <w:sz w:val="26"/>
          <w:szCs w:val="26"/>
        </w:rPr>
      </w:pPr>
      <w:r w:rsidRPr="004947A8">
        <w:rPr>
          <w:sz w:val="26"/>
          <w:szCs w:val="26"/>
        </w:rPr>
        <w:t>- письменного согласия на погребение умершего (погибшего) от лица, ответственного за захоронение.</w:t>
      </w:r>
    </w:p>
    <w:p w:rsidR="001E069E" w:rsidRPr="004947A8" w:rsidRDefault="001E069E" w:rsidP="004947A8">
      <w:pPr>
        <w:ind w:firstLine="709"/>
        <w:jc w:val="both"/>
        <w:rPr>
          <w:color w:val="FF0000"/>
          <w:sz w:val="26"/>
          <w:szCs w:val="26"/>
        </w:rPr>
      </w:pPr>
      <w:r w:rsidRPr="004947A8">
        <w:rPr>
          <w:sz w:val="26"/>
          <w:szCs w:val="26"/>
        </w:rPr>
        <w:t xml:space="preserve">3.10. </w:t>
      </w:r>
      <w:r w:rsidRPr="004947A8">
        <w:rPr>
          <w:color w:val="FF0000"/>
          <w:sz w:val="26"/>
          <w:szCs w:val="26"/>
        </w:rPr>
        <w:t>При захоронении в гробу в существующие родственные (семейные) ограды расстояние между гробами должно быть не менее 0,5 м, глубина могилы при захоронении в гробу должна быть 1,5 метра.</w:t>
      </w:r>
    </w:p>
    <w:p w:rsidR="001E069E" w:rsidRPr="004947A8" w:rsidRDefault="001E069E" w:rsidP="004947A8">
      <w:pPr>
        <w:ind w:firstLine="709"/>
        <w:jc w:val="both"/>
        <w:rPr>
          <w:sz w:val="26"/>
          <w:szCs w:val="26"/>
        </w:rPr>
      </w:pPr>
      <w:r w:rsidRPr="004947A8">
        <w:rPr>
          <w:sz w:val="26"/>
          <w:szCs w:val="26"/>
        </w:rPr>
        <w:t xml:space="preserve">3.11. </w:t>
      </w:r>
      <w:proofErr w:type="gramStart"/>
      <w:r w:rsidRPr="004947A8">
        <w:rPr>
          <w:sz w:val="26"/>
          <w:szCs w:val="26"/>
        </w:rPr>
        <w:t>При отсутствии архивных документов (журнала регистрации) погребения в могилы или на свободные места в оградах производятся с разрешения Администрации сельского поселения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roofErr w:type="gramEnd"/>
    </w:p>
    <w:p w:rsidR="001E069E" w:rsidRPr="004947A8" w:rsidRDefault="001E069E" w:rsidP="004947A8">
      <w:pPr>
        <w:ind w:firstLine="709"/>
        <w:jc w:val="both"/>
        <w:rPr>
          <w:sz w:val="26"/>
          <w:szCs w:val="26"/>
        </w:rPr>
      </w:pPr>
      <w:r w:rsidRPr="004947A8">
        <w:rPr>
          <w:sz w:val="26"/>
          <w:szCs w:val="26"/>
        </w:rPr>
        <w:t>3.12. Не допускается захоронение в одном гробу нескольких человек.</w:t>
      </w:r>
    </w:p>
    <w:p w:rsidR="001E069E" w:rsidRPr="004947A8" w:rsidRDefault="001E069E" w:rsidP="004947A8">
      <w:pPr>
        <w:ind w:firstLine="709"/>
        <w:jc w:val="both"/>
        <w:rPr>
          <w:sz w:val="26"/>
          <w:szCs w:val="26"/>
        </w:rPr>
      </w:pPr>
      <w:r w:rsidRPr="004947A8">
        <w:rPr>
          <w:sz w:val="26"/>
          <w:szCs w:val="26"/>
        </w:rPr>
        <w:t>3.13. Погребение на захоронениях (в могилах), признанных в установленном порядке бесхозными, осуществляется на общих основаниях.</w:t>
      </w:r>
    </w:p>
    <w:p w:rsidR="001E069E" w:rsidRPr="004947A8" w:rsidRDefault="001E069E" w:rsidP="004947A8">
      <w:pPr>
        <w:ind w:firstLine="709"/>
        <w:jc w:val="both"/>
        <w:rPr>
          <w:sz w:val="26"/>
          <w:szCs w:val="26"/>
        </w:rPr>
      </w:pPr>
      <w:r w:rsidRPr="004947A8">
        <w:rPr>
          <w:sz w:val="26"/>
          <w:szCs w:val="26"/>
        </w:rPr>
        <w:t>3.14. Погребение урн с прахом в землю на родственных захоронениях разрешается независимо от срока предыдущего погребения.</w:t>
      </w:r>
    </w:p>
    <w:p w:rsidR="001E069E" w:rsidRPr="004947A8" w:rsidRDefault="001E069E" w:rsidP="004947A8">
      <w:pPr>
        <w:ind w:firstLine="709"/>
        <w:jc w:val="both"/>
        <w:rPr>
          <w:sz w:val="26"/>
          <w:szCs w:val="26"/>
        </w:rPr>
      </w:pPr>
      <w:r w:rsidRPr="004947A8">
        <w:rPr>
          <w:sz w:val="26"/>
          <w:szCs w:val="26"/>
        </w:rPr>
        <w:t>3.15. Захоронения умерших производятся в соответствии с санитарными нормами и правилами не ранее чем через 24 часа после наступления смерти или в более ранние сроки в случае чрезвычайных ситуаций по разрешению медицинских и правоохранительных органов после оформления разрешения на проведение захоронения.</w:t>
      </w:r>
    </w:p>
    <w:p w:rsidR="001E069E" w:rsidRPr="004947A8" w:rsidRDefault="001E069E" w:rsidP="004947A8">
      <w:pPr>
        <w:ind w:firstLine="709"/>
        <w:jc w:val="both"/>
        <w:rPr>
          <w:sz w:val="26"/>
          <w:szCs w:val="26"/>
        </w:rPr>
      </w:pPr>
      <w:r w:rsidRPr="004947A8">
        <w:rPr>
          <w:sz w:val="26"/>
          <w:szCs w:val="26"/>
        </w:rPr>
        <w:t>3.16.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w:t>
      </w:r>
    </w:p>
    <w:p w:rsidR="001E069E" w:rsidRPr="004947A8" w:rsidRDefault="001E069E" w:rsidP="004947A8">
      <w:pPr>
        <w:ind w:firstLine="709"/>
        <w:jc w:val="both"/>
        <w:rPr>
          <w:sz w:val="26"/>
          <w:szCs w:val="26"/>
        </w:rPr>
      </w:pPr>
      <w:r w:rsidRPr="004947A8">
        <w:rPr>
          <w:sz w:val="26"/>
          <w:szCs w:val="26"/>
        </w:rPr>
        <w:t xml:space="preserve">3.17. Захоронение </w:t>
      </w:r>
      <w:proofErr w:type="gramStart"/>
      <w:r w:rsidRPr="004947A8">
        <w:rPr>
          <w:sz w:val="26"/>
          <w:szCs w:val="26"/>
        </w:rPr>
        <w:t>умерших</w:t>
      </w:r>
      <w:proofErr w:type="gramEnd"/>
      <w:r w:rsidRPr="004947A8">
        <w:rPr>
          <w:sz w:val="26"/>
          <w:szCs w:val="26"/>
        </w:rPr>
        <w:t>, имеющих высокий радиоактивный фон, допускается на специально отведенном участке кладбища в соответствии с законодательством Российской Федерации по вопросам радиационной безопасности.</w:t>
      </w:r>
    </w:p>
    <w:p w:rsidR="001E069E" w:rsidRPr="004947A8" w:rsidRDefault="001E069E" w:rsidP="004947A8">
      <w:pPr>
        <w:ind w:firstLine="709"/>
        <w:jc w:val="both"/>
        <w:rPr>
          <w:sz w:val="26"/>
          <w:szCs w:val="26"/>
        </w:rPr>
      </w:pPr>
      <w:r w:rsidRPr="004947A8">
        <w:rPr>
          <w:sz w:val="26"/>
          <w:szCs w:val="26"/>
        </w:rPr>
        <w:t xml:space="preserve">3.18. Перезахоронение останков умерших возможно по решению органов исполнительной власти и заключению органов </w:t>
      </w:r>
      <w:proofErr w:type="spellStart"/>
      <w:r w:rsidRPr="004947A8">
        <w:rPr>
          <w:sz w:val="26"/>
          <w:szCs w:val="26"/>
        </w:rPr>
        <w:t>Роспотребнадзора</w:t>
      </w:r>
      <w:proofErr w:type="spellEnd"/>
      <w:r w:rsidRPr="004947A8">
        <w:rPr>
          <w:sz w:val="26"/>
          <w:szCs w:val="26"/>
        </w:rPr>
        <w:t xml:space="preserve"> об отсутствии особо опасных инфекционных заболеваний. Не рекомендуется проводить перезахоронение ранее одного года с момента погребения.</w:t>
      </w:r>
    </w:p>
    <w:p w:rsidR="001E069E" w:rsidRPr="004947A8" w:rsidRDefault="001E069E" w:rsidP="004947A8">
      <w:pPr>
        <w:ind w:firstLine="709"/>
        <w:jc w:val="both"/>
        <w:rPr>
          <w:sz w:val="26"/>
          <w:szCs w:val="26"/>
        </w:rPr>
      </w:pPr>
      <w:r w:rsidRPr="004947A8">
        <w:rPr>
          <w:sz w:val="26"/>
          <w:szCs w:val="26"/>
        </w:rPr>
        <w:t xml:space="preserve">3.19. Могила в случае извлечения останков должна быть продезинфицирована </w:t>
      </w:r>
      <w:proofErr w:type="spellStart"/>
      <w:r w:rsidRPr="004947A8">
        <w:rPr>
          <w:sz w:val="26"/>
          <w:szCs w:val="26"/>
        </w:rPr>
        <w:t>дезсредствами</w:t>
      </w:r>
      <w:proofErr w:type="spellEnd"/>
      <w:r w:rsidRPr="004947A8">
        <w:rPr>
          <w:sz w:val="26"/>
          <w:szCs w:val="26"/>
        </w:rPr>
        <w:t>, разрешенными к применению в установленном порядке, засыпана и спланирована.</w:t>
      </w:r>
    </w:p>
    <w:p w:rsidR="001E069E" w:rsidRPr="004947A8" w:rsidRDefault="001E069E" w:rsidP="004947A8">
      <w:pPr>
        <w:ind w:firstLine="709"/>
        <w:jc w:val="both"/>
        <w:rPr>
          <w:sz w:val="26"/>
          <w:szCs w:val="26"/>
        </w:rPr>
      </w:pPr>
      <w:r w:rsidRPr="004947A8">
        <w:rPr>
          <w:sz w:val="26"/>
          <w:szCs w:val="26"/>
        </w:rPr>
        <w:t>3.20. При погребении на могильном холме устанавливается знак с указанием фамилии, имени и отчества умершего, даты смерти и регистрационного номера.</w:t>
      </w:r>
    </w:p>
    <w:p w:rsidR="001E069E" w:rsidRPr="004947A8" w:rsidRDefault="001E069E" w:rsidP="004947A8">
      <w:pPr>
        <w:ind w:firstLine="709"/>
        <w:jc w:val="both"/>
        <w:rPr>
          <w:sz w:val="26"/>
          <w:szCs w:val="26"/>
        </w:rPr>
      </w:pPr>
      <w:r w:rsidRPr="004947A8">
        <w:rPr>
          <w:sz w:val="26"/>
          <w:szCs w:val="26"/>
        </w:rPr>
        <w:t>3.21. Производить погребение на закрытых кладбищах запрещается, за исключением случаев захоронения урн с прахом.</w:t>
      </w:r>
    </w:p>
    <w:p w:rsidR="001E069E" w:rsidRPr="004947A8" w:rsidRDefault="001E069E" w:rsidP="004947A8">
      <w:pPr>
        <w:ind w:firstLine="709"/>
        <w:jc w:val="both"/>
        <w:rPr>
          <w:sz w:val="26"/>
          <w:szCs w:val="26"/>
        </w:rPr>
      </w:pPr>
      <w:r w:rsidRPr="004947A8">
        <w:rPr>
          <w:sz w:val="26"/>
          <w:szCs w:val="26"/>
        </w:rPr>
        <w:t xml:space="preserve">3.22. </w:t>
      </w:r>
      <w:proofErr w:type="gramStart"/>
      <w:r w:rsidRPr="004947A8">
        <w:rPr>
          <w:sz w:val="26"/>
          <w:szCs w:val="26"/>
        </w:rPr>
        <w:t xml:space="preserve">При отсутствии близких родственников или невозможности осуществить ими погребение, а также при отсутствии иных лиц, взявших на себя обязанность осуществить погребение, доставку в морг, в учреждения судебно-медицинской экспертизы, погребение умершего после установления органами внутренних дел его личности осуществляется специализированной службой по вопросам похоронного дела (при ее отсутствии - ритуальной </w:t>
      </w:r>
      <w:r w:rsidRPr="004947A8">
        <w:rPr>
          <w:sz w:val="26"/>
          <w:szCs w:val="26"/>
        </w:rPr>
        <w:lastRenderedPageBreak/>
        <w:t>организацией, определенной Администрацией сельского поселения в соответствии с Федеральным законом «О контрактной</w:t>
      </w:r>
      <w:proofErr w:type="gramEnd"/>
      <w:r w:rsidRPr="004947A8">
        <w:rPr>
          <w:sz w:val="26"/>
          <w:szCs w:val="26"/>
        </w:rPr>
        <w:t xml:space="preserve"> системе в сфере закупок товаров, работ, услуг для обеспечения государственных и муниципальных нужд, далее - "ритуальной организацией по контракту").</w:t>
      </w:r>
    </w:p>
    <w:p w:rsidR="001E069E" w:rsidRPr="004947A8" w:rsidRDefault="001E069E" w:rsidP="004947A8">
      <w:pPr>
        <w:ind w:firstLine="709"/>
        <w:jc w:val="both"/>
        <w:rPr>
          <w:sz w:val="26"/>
          <w:szCs w:val="26"/>
        </w:rPr>
      </w:pPr>
      <w:r w:rsidRPr="004947A8">
        <w:rPr>
          <w:sz w:val="26"/>
          <w:szCs w:val="26"/>
        </w:rPr>
        <w:t>3.23. Запрещается осуществление самовольных захоронений на кладбище.</w:t>
      </w:r>
    </w:p>
    <w:p w:rsidR="001E069E" w:rsidRPr="004947A8" w:rsidRDefault="001E069E" w:rsidP="004947A8">
      <w:pPr>
        <w:ind w:firstLine="709"/>
        <w:jc w:val="both"/>
        <w:rPr>
          <w:sz w:val="26"/>
          <w:szCs w:val="26"/>
        </w:rPr>
      </w:pPr>
    </w:p>
    <w:p w:rsidR="001E069E" w:rsidRPr="004947A8" w:rsidRDefault="001E069E" w:rsidP="004947A8">
      <w:pPr>
        <w:ind w:firstLine="709"/>
        <w:jc w:val="center"/>
        <w:rPr>
          <w:sz w:val="26"/>
          <w:szCs w:val="26"/>
        </w:rPr>
      </w:pPr>
      <w:r w:rsidRPr="004947A8">
        <w:rPr>
          <w:sz w:val="26"/>
          <w:szCs w:val="26"/>
        </w:rPr>
        <w:t>4. СЕМЕЙНЫЕ (РОДОВЫЕ) ЗАХОРОНЕНИЯ</w:t>
      </w:r>
    </w:p>
    <w:p w:rsidR="001E069E" w:rsidRPr="004947A8" w:rsidRDefault="001E069E" w:rsidP="004947A8">
      <w:pPr>
        <w:ind w:firstLine="709"/>
        <w:jc w:val="both"/>
        <w:rPr>
          <w:sz w:val="26"/>
          <w:szCs w:val="26"/>
        </w:rPr>
      </w:pPr>
      <w:r w:rsidRPr="004947A8">
        <w:rPr>
          <w:sz w:val="26"/>
          <w:szCs w:val="26"/>
        </w:rPr>
        <w:t>4.1. Места для создания семейных (родовых) захоронений предоставляются как непосредственно при погребении умершего, так и под будущие захоронения.</w:t>
      </w:r>
    </w:p>
    <w:p w:rsidR="001E069E" w:rsidRPr="004947A8" w:rsidRDefault="001E069E" w:rsidP="004947A8">
      <w:pPr>
        <w:ind w:firstLine="709"/>
        <w:jc w:val="both"/>
        <w:rPr>
          <w:sz w:val="26"/>
          <w:szCs w:val="26"/>
        </w:rPr>
      </w:pPr>
      <w:r w:rsidRPr="004947A8">
        <w:rPr>
          <w:sz w:val="26"/>
          <w:szCs w:val="26"/>
        </w:rPr>
        <w:t>4.2. Участки земли на общественном кладбище для создания семейных (родовых) захоронений предоставляются гражданам Российской Федерации, постоянно проживающим на территории Сельского поселения.</w:t>
      </w:r>
    </w:p>
    <w:p w:rsidR="001E069E" w:rsidRPr="004947A8" w:rsidRDefault="001E069E" w:rsidP="004947A8">
      <w:pPr>
        <w:ind w:firstLine="709"/>
        <w:jc w:val="both"/>
        <w:rPr>
          <w:sz w:val="26"/>
          <w:szCs w:val="26"/>
        </w:rPr>
      </w:pPr>
      <w:r w:rsidRPr="004947A8">
        <w:rPr>
          <w:sz w:val="26"/>
          <w:szCs w:val="26"/>
        </w:rPr>
        <w:t>4.3. Размер места семейного (родового) захоронения не должен превышать 20 квадратных метров.</w:t>
      </w:r>
    </w:p>
    <w:p w:rsidR="001E069E" w:rsidRPr="004947A8" w:rsidRDefault="001E069E" w:rsidP="004947A8">
      <w:pPr>
        <w:ind w:firstLine="709"/>
        <w:jc w:val="both"/>
        <w:rPr>
          <w:sz w:val="26"/>
          <w:szCs w:val="26"/>
        </w:rPr>
      </w:pPr>
      <w:r w:rsidRPr="004947A8">
        <w:rPr>
          <w:sz w:val="26"/>
          <w:szCs w:val="26"/>
        </w:rPr>
        <w:t>4.4. Принятие решения о предоставлении или об отказе в предоставлении места для создания семейного (родового) захоронения, 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Администрацией сельского поселения.</w:t>
      </w:r>
    </w:p>
    <w:p w:rsidR="001E069E" w:rsidRPr="004947A8" w:rsidRDefault="001E069E" w:rsidP="004947A8">
      <w:pPr>
        <w:ind w:firstLine="709"/>
        <w:jc w:val="both"/>
        <w:rPr>
          <w:sz w:val="26"/>
          <w:szCs w:val="26"/>
        </w:rPr>
      </w:pPr>
      <w:r w:rsidRPr="004947A8">
        <w:rPr>
          <w:sz w:val="26"/>
          <w:szCs w:val="26"/>
        </w:rPr>
        <w:t>Решение оформляется в виде постановления Администрации.</w:t>
      </w:r>
    </w:p>
    <w:p w:rsidR="001E069E" w:rsidRPr="004947A8" w:rsidRDefault="001E069E" w:rsidP="004947A8">
      <w:pPr>
        <w:ind w:firstLine="709"/>
        <w:jc w:val="both"/>
        <w:rPr>
          <w:sz w:val="26"/>
          <w:szCs w:val="26"/>
        </w:rPr>
      </w:pPr>
      <w:r w:rsidRPr="004947A8">
        <w:rPr>
          <w:sz w:val="26"/>
          <w:szCs w:val="26"/>
        </w:rPr>
        <w:t xml:space="preserve">4.5. Для решения вопроса о предоставлении места для создания семейного (родового) захоронения в Администрацию сельского поселения </w:t>
      </w:r>
      <w:proofErr w:type="gramStart"/>
      <w:r w:rsidRPr="004947A8">
        <w:rPr>
          <w:sz w:val="26"/>
          <w:szCs w:val="26"/>
        </w:rPr>
        <w:t>предоставляются следующие документы</w:t>
      </w:r>
      <w:proofErr w:type="gramEnd"/>
      <w:r w:rsidRPr="004947A8">
        <w:rPr>
          <w:sz w:val="26"/>
          <w:szCs w:val="26"/>
        </w:rPr>
        <w:t>:</w:t>
      </w:r>
    </w:p>
    <w:p w:rsidR="001E069E" w:rsidRPr="004947A8" w:rsidRDefault="001E069E" w:rsidP="004947A8">
      <w:pPr>
        <w:ind w:firstLine="709"/>
        <w:jc w:val="both"/>
        <w:rPr>
          <w:sz w:val="26"/>
          <w:szCs w:val="26"/>
        </w:rPr>
      </w:pPr>
      <w:r w:rsidRPr="004947A8">
        <w:rPr>
          <w:sz w:val="26"/>
          <w:szCs w:val="26"/>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(приложение 5);</w:t>
      </w:r>
    </w:p>
    <w:p w:rsidR="001E069E" w:rsidRPr="004947A8" w:rsidRDefault="001E069E" w:rsidP="004947A8">
      <w:pPr>
        <w:ind w:firstLine="709"/>
        <w:jc w:val="both"/>
        <w:rPr>
          <w:sz w:val="26"/>
          <w:szCs w:val="26"/>
        </w:rPr>
      </w:pPr>
      <w:r w:rsidRPr="004947A8">
        <w:rPr>
          <w:sz w:val="26"/>
          <w:szCs w:val="26"/>
        </w:rPr>
        <w:t>2) копия паспорта или иного документа, удостоверяющего личность заявителя, с предъявлением подлинника для сверки;</w:t>
      </w:r>
    </w:p>
    <w:p w:rsidR="001E069E" w:rsidRPr="004947A8" w:rsidRDefault="001E069E" w:rsidP="004947A8">
      <w:pPr>
        <w:ind w:firstLine="709"/>
        <w:jc w:val="both"/>
        <w:rPr>
          <w:sz w:val="26"/>
          <w:szCs w:val="26"/>
        </w:rPr>
      </w:pPr>
      <w:r w:rsidRPr="004947A8">
        <w:rPr>
          <w:sz w:val="26"/>
          <w:szCs w:val="26"/>
        </w:rPr>
        <w:t>3) документы, подтверждающие степень родства умершего с родственниками, ранее погребенными на данном месте захоронения.</w:t>
      </w:r>
    </w:p>
    <w:p w:rsidR="001E069E" w:rsidRPr="004947A8" w:rsidRDefault="001E069E" w:rsidP="004947A8">
      <w:pPr>
        <w:ind w:firstLine="709"/>
        <w:jc w:val="both"/>
        <w:rPr>
          <w:sz w:val="26"/>
          <w:szCs w:val="26"/>
        </w:rPr>
      </w:pPr>
      <w:r w:rsidRPr="004947A8">
        <w:rPr>
          <w:sz w:val="26"/>
          <w:szCs w:val="26"/>
        </w:rPr>
        <w:t>4.6. Все представленные документы принимаются по описи (приложение 6), копия которой вручается заявителю в день их получения с отметкой о дате их приема.</w:t>
      </w:r>
    </w:p>
    <w:p w:rsidR="001E069E" w:rsidRPr="004947A8" w:rsidRDefault="001E069E" w:rsidP="004947A8">
      <w:pPr>
        <w:ind w:firstLine="709"/>
        <w:jc w:val="both"/>
        <w:rPr>
          <w:sz w:val="26"/>
          <w:szCs w:val="26"/>
        </w:rPr>
      </w:pPr>
      <w:r w:rsidRPr="004947A8">
        <w:rPr>
          <w:sz w:val="26"/>
          <w:szCs w:val="26"/>
        </w:rPr>
        <w:t>4.7.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1E069E" w:rsidRPr="004947A8" w:rsidRDefault="001E069E" w:rsidP="004947A8">
      <w:pPr>
        <w:ind w:firstLine="709"/>
        <w:jc w:val="both"/>
        <w:rPr>
          <w:sz w:val="26"/>
          <w:szCs w:val="26"/>
        </w:rPr>
      </w:pPr>
      <w:r w:rsidRPr="004947A8">
        <w:rPr>
          <w:sz w:val="26"/>
          <w:szCs w:val="26"/>
        </w:rPr>
        <w:t xml:space="preserve">4.8. </w:t>
      </w:r>
      <w:proofErr w:type="gramStart"/>
      <w:r w:rsidRPr="004947A8">
        <w:rPr>
          <w:sz w:val="26"/>
          <w:szCs w:val="26"/>
        </w:rPr>
        <w:t>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сельского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п. 4.5 в настоящего положения.</w:t>
      </w:r>
      <w:proofErr w:type="gramEnd"/>
    </w:p>
    <w:p w:rsidR="001E069E" w:rsidRPr="004947A8" w:rsidRDefault="001E069E" w:rsidP="004947A8">
      <w:pPr>
        <w:ind w:firstLine="709"/>
        <w:jc w:val="both"/>
        <w:rPr>
          <w:sz w:val="26"/>
          <w:szCs w:val="26"/>
        </w:rPr>
      </w:pPr>
      <w:r w:rsidRPr="004947A8">
        <w:rPr>
          <w:sz w:val="26"/>
          <w:szCs w:val="26"/>
        </w:rPr>
        <w:t>4.9. Решение о предоставлении места для создания семейного (родового) захоронения вручается или отправляется почтовым отправлением заявителю в письменной форме (приложение 7).</w:t>
      </w:r>
    </w:p>
    <w:p w:rsidR="001E069E" w:rsidRPr="004947A8" w:rsidRDefault="001E069E" w:rsidP="004947A8">
      <w:pPr>
        <w:ind w:firstLine="709"/>
        <w:jc w:val="both"/>
        <w:rPr>
          <w:sz w:val="26"/>
          <w:szCs w:val="26"/>
        </w:rPr>
      </w:pPr>
      <w:r w:rsidRPr="004947A8">
        <w:rPr>
          <w:sz w:val="26"/>
          <w:szCs w:val="26"/>
        </w:rPr>
        <w:t>4.10. Решение об отказе в предоставлении места для создания семейного (родового) захоронения вручается или направляется заявителю в письменной форме с указанием причин отказа (приложение 8).</w:t>
      </w:r>
    </w:p>
    <w:p w:rsidR="001E069E" w:rsidRPr="004947A8" w:rsidRDefault="001E069E" w:rsidP="004947A8">
      <w:pPr>
        <w:ind w:firstLine="709"/>
        <w:jc w:val="both"/>
        <w:rPr>
          <w:sz w:val="26"/>
          <w:szCs w:val="26"/>
        </w:rPr>
      </w:pPr>
      <w:r w:rsidRPr="004947A8">
        <w:rPr>
          <w:sz w:val="26"/>
          <w:szCs w:val="26"/>
        </w:rPr>
        <w:t>4.11. Отказ в предоставлении места для создания семейного (родового) захоронения допускается в случаях, если:</w:t>
      </w:r>
    </w:p>
    <w:p w:rsidR="001E069E" w:rsidRPr="004947A8" w:rsidRDefault="001E069E" w:rsidP="004947A8">
      <w:pPr>
        <w:ind w:firstLine="709"/>
        <w:jc w:val="both"/>
        <w:rPr>
          <w:sz w:val="26"/>
          <w:szCs w:val="26"/>
        </w:rPr>
      </w:pPr>
      <w:r w:rsidRPr="004947A8">
        <w:rPr>
          <w:sz w:val="26"/>
          <w:szCs w:val="26"/>
        </w:rPr>
        <w:t>1) заявитель является недееспособным лицом;</w:t>
      </w:r>
    </w:p>
    <w:p w:rsidR="001E069E" w:rsidRPr="004947A8" w:rsidRDefault="001E069E" w:rsidP="004947A8">
      <w:pPr>
        <w:ind w:firstLine="709"/>
        <w:jc w:val="both"/>
        <w:rPr>
          <w:sz w:val="26"/>
          <w:szCs w:val="26"/>
        </w:rPr>
      </w:pPr>
      <w:r w:rsidRPr="004947A8">
        <w:rPr>
          <w:sz w:val="26"/>
          <w:szCs w:val="26"/>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1E069E" w:rsidRPr="004947A8" w:rsidRDefault="001E069E" w:rsidP="004947A8">
      <w:pPr>
        <w:ind w:firstLine="709"/>
        <w:jc w:val="both"/>
        <w:rPr>
          <w:sz w:val="26"/>
          <w:szCs w:val="26"/>
        </w:rPr>
      </w:pPr>
      <w:r w:rsidRPr="004947A8">
        <w:rPr>
          <w:sz w:val="26"/>
          <w:szCs w:val="26"/>
        </w:rPr>
        <w:lastRenderedPageBreak/>
        <w:t>3) заявитель не представил все документы, указанные в п.п.4.5., 4.8. настоящего положения;</w:t>
      </w:r>
    </w:p>
    <w:p w:rsidR="001E069E" w:rsidRPr="004947A8" w:rsidRDefault="001E069E" w:rsidP="004947A8">
      <w:pPr>
        <w:ind w:firstLine="709"/>
        <w:jc w:val="both"/>
        <w:rPr>
          <w:sz w:val="26"/>
          <w:szCs w:val="26"/>
        </w:rPr>
      </w:pPr>
      <w:r w:rsidRPr="004947A8">
        <w:rPr>
          <w:sz w:val="26"/>
          <w:szCs w:val="26"/>
        </w:rPr>
        <w:t xml:space="preserve">4) заявитель не является близким родственником </w:t>
      </w:r>
      <w:proofErr w:type="gramStart"/>
      <w:r w:rsidRPr="004947A8">
        <w:rPr>
          <w:sz w:val="26"/>
          <w:szCs w:val="26"/>
        </w:rPr>
        <w:t>умершему</w:t>
      </w:r>
      <w:proofErr w:type="gramEnd"/>
      <w:r w:rsidRPr="004947A8">
        <w:rPr>
          <w:sz w:val="26"/>
          <w:szCs w:val="26"/>
        </w:rPr>
        <w:t xml:space="preserve"> (родственниками по прямой восходящей и нисходящей линии (родителями и детьми, усыновителями и усыновленными, дедушкой, бабушкой и внуками), полнородными и </w:t>
      </w:r>
      <w:proofErr w:type="spellStart"/>
      <w:r w:rsidRPr="004947A8">
        <w:rPr>
          <w:sz w:val="26"/>
          <w:szCs w:val="26"/>
        </w:rPr>
        <w:t>неполнородными</w:t>
      </w:r>
      <w:proofErr w:type="spellEnd"/>
      <w:r w:rsidRPr="004947A8">
        <w:rPr>
          <w:sz w:val="26"/>
          <w:szCs w:val="26"/>
        </w:rPr>
        <w:t xml:space="preserve"> (имеющими общих отца или мать) братьями и сестрами);</w:t>
      </w:r>
    </w:p>
    <w:p w:rsidR="001E069E" w:rsidRPr="004947A8" w:rsidRDefault="001E069E" w:rsidP="004947A8">
      <w:pPr>
        <w:shd w:val="clear" w:color="auto" w:fill="FFFFFF"/>
        <w:ind w:firstLine="709"/>
        <w:jc w:val="both"/>
        <w:rPr>
          <w:sz w:val="26"/>
          <w:szCs w:val="26"/>
        </w:rPr>
      </w:pPr>
      <w:r w:rsidRPr="004947A8">
        <w:rPr>
          <w:sz w:val="26"/>
          <w:szCs w:val="26"/>
        </w:rPr>
        <w:t>5) заявитель выразил желание получить земельный участок, который не может быть отведен под семейные захоронения в связи со структурными особенностями кладбища и архитектурно-ландшафтной средой места захоронений.</w:t>
      </w:r>
    </w:p>
    <w:p w:rsidR="001E069E" w:rsidRPr="004947A8" w:rsidRDefault="001E069E" w:rsidP="004947A8">
      <w:pPr>
        <w:shd w:val="clear" w:color="auto" w:fill="FFFFFF"/>
        <w:ind w:firstLine="709"/>
        <w:jc w:val="both"/>
        <w:rPr>
          <w:sz w:val="26"/>
          <w:szCs w:val="26"/>
        </w:rPr>
      </w:pPr>
      <w:r w:rsidRPr="004947A8">
        <w:rPr>
          <w:sz w:val="26"/>
          <w:szCs w:val="26"/>
        </w:rPr>
        <w:t>4.12. Отказ в выборе земельного участка для семейного захоронения не является препятствием для повторного обращения с заявлением о выборе земельного участка для  семейного захоронения.</w:t>
      </w:r>
    </w:p>
    <w:p w:rsidR="001E069E" w:rsidRPr="004947A8" w:rsidRDefault="001E069E" w:rsidP="004947A8">
      <w:pPr>
        <w:ind w:firstLine="709"/>
        <w:jc w:val="both"/>
        <w:rPr>
          <w:sz w:val="26"/>
          <w:szCs w:val="26"/>
        </w:rPr>
      </w:pPr>
      <w:r w:rsidRPr="004947A8">
        <w:rPr>
          <w:sz w:val="26"/>
          <w:szCs w:val="26"/>
        </w:rPr>
        <w:t xml:space="preserve">4.13. На основании принятого решения о предоставлении места для создания семейного (родового) захоронения, Администрация сельского поселения выдает свидетельство о предоставлении места для создания семейного (родового) захоронения и 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 </w:t>
      </w:r>
    </w:p>
    <w:p w:rsidR="001E069E" w:rsidRPr="004947A8" w:rsidRDefault="001E069E" w:rsidP="004947A8">
      <w:pPr>
        <w:ind w:firstLine="709"/>
        <w:jc w:val="both"/>
        <w:rPr>
          <w:sz w:val="26"/>
          <w:szCs w:val="26"/>
        </w:rPr>
      </w:pPr>
      <w:r w:rsidRPr="004947A8">
        <w:rPr>
          <w:sz w:val="26"/>
          <w:szCs w:val="26"/>
        </w:rPr>
        <w:t xml:space="preserve">4.14. Место для создания семейного (родового) захоронения должно быть </w:t>
      </w:r>
      <w:proofErr w:type="gramStart"/>
      <w:r w:rsidRPr="004947A8">
        <w:rPr>
          <w:sz w:val="26"/>
          <w:szCs w:val="26"/>
        </w:rPr>
        <w:t>огорожено лицом на чье имя выдано</w:t>
      </w:r>
      <w:proofErr w:type="gramEnd"/>
      <w:r w:rsidRPr="004947A8">
        <w:rPr>
          <w:sz w:val="26"/>
          <w:szCs w:val="26"/>
        </w:rPr>
        <w:t xml:space="preserve"> указанное свидетельство.</w:t>
      </w:r>
    </w:p>
    <w:p w:rsidR="001E069E" w:rsidRPr="004947A8" w:rsidRDefault="001E069E" w:rsidP="004947A8">
      <w:pPr>
        <w:ind w:firstLine="709"/>
        <w:jc w:val="both"/>
        <w:rPr>
          <w:sz w:val="26"/>
          <w:szCs w:val="26"/>
        </w:rPr>
      </w:pPr>
      <w:r w:rsidRPr="004947A8">
        <w:rPr>
          <w:sz w:val="26"/>
          <w:szCs w:val="26"/>
        </w:rPr>
        <w:t>4.15. При отсутствии архивных документов на место захоронения погребение на местах семейных (родовых) захоронений производится с разрешения Администрации сельского поселения на основании письменного заявления лица, взявшего на себя обязанность осуществить погребение, при предъявлении паспорта или иного документа, удостоверяющего его личность и документов, указанных в п.п.4.5., 4.8. настоящего положения.</w:t>
      </w:r>
    </w:p>
    <w:p w:rsidR="00BA4FB0" w:rsidRDefault="00BA4FB0" w:rsidP="004947A8">
      <w:pPr>
        <w:ind w:firstLine="709"/>
        <w:jc w:val="center"/>
        <w:rPr>
          <w:sz w:val="26"/>
          <w:szCs w:val="26"/>
        </w:rPr>
      </w:pPr>
    </w:p>
    <w:p w:rsidR="001E069E" w:rsidRPr="004947A8" w:rsidRDefault="001E069E" w:rsidP="004947A8">
      <w:pPr>
        <w:ind w:firstLine="709"/>
        <w:jc w:val="center"/>
        <w:rPr>
          <w:sz w:val="26"/>
          <w:szCs w:val="26"/>
        </w:rPr>
      </w:pPr>
      <w:r w:rsidRPr="004947A8">
        <w:rPr>
          <w:sz w:val="26"/>
          <w:szCs w:val="26"/>
        </w:rPr>
        <w:t>5. ПОЧЕТНЫЕ ЗАХОРОНЕНИЯ</w:t>
      </w:r>
    </w:p>
    <w:p w:rsidR="001E069E" w:rsidRPr="004947A8" w:rsidRDefault="001E069E" w:rsidP="004947A8">
      <w:pPr>
        <w:ind w:firstLine="709"/>
        <w:jc w:val="both"/>
        <w:rPr>
          <w:sz w:val="26"/>
          <w:szCs w:val="26"/>
        </w:rPr>
      </w:pPr>
      <w:r w:rsidRPr="004947A8">
        <w:rPr>
          <w:sz w:val="26"/>
          <w:szCs w:val="26"/>
        </w:rPr>
        <w:t>5.1. На территории общественных кладбищ в целях увековечения памяти умерших (погибших) граждан, имеющих заслуги перед Российской Федерацией, Республики Башкортостан, Сельским поселением, могут быть предусмотрены обособленные земельные участки (зоны) почетных захоронений на основании соответствующего постановления Администрации сельского поселения.</w:t>
      </w:r>
    </w:p>
    <w:p w:rsidR="001E069E" w:rsidRPr="004947A8" w:rsidRDefault="001E069E" w:rsidP="004947A8">
      <w:pPr>
        <w:ind w:firstLine="709"/>
        <w:jc w:val="both"/>
        <w:rPr>
          <w:sz w:val="26"/>
          <w:szCs w:val="26"/>
        </w:rPr>
      </w:pPr>
      <w:r w:rsidRPr="004947A8">
        <w:rPr>
          <w:sz w:val="26"/>
          <w:szCs w:val="26"/>
        </w:rPr>
        <w:t>5.2. Перечень лиц, погребение которых может быть осуществлено на местах почетных захоронений, определяется постановлением Администрации сельского поселения.</w:t>
      </w:r>
    </w:p>
    <w:p w:rsidR="001E069E" w:rsidRPr="004947A8" w:rsidRDefault="001E069E" w:rsidP="004947A8">
      <w:pPr>
        <w:ind w:firstLine="709"/>
        <w:jc w:val="both"/>
        <w:rPr>
          <w:sz w:val="26"/>
          <w:szCs w:val="26"/>
        </w:rPr>
      </w:pPr>
      <w:r w:rsidRPr="004947A8">
        <w:rPr>
          <w:sz w:val="26"/>
          <w:szCs w:val="26"/>
        </w:rPr>
        <w:t>5.3. Размер места почетного захоронения устанавливается Администрацией сельского поселения площадью не менее 6 квадратных метров.</w:t>
      </w:r>
    </w:p>
    <w:p w:rsidR="001E069E" w:rsidRPr="004947A8" w:rsidRDefault="001E069E" w:rsidP="004947A8">
      <w:pPr>
        <w:ind w:firstLine="709"/>
        <w:jc w:val="both"/>
        <w:rPr>
          <w:sz w:val="26"/>
          <w:szCs w:val="26"/>
        </w:rPr>
      </w:pPr>
      <w:r w:rsidRPr="004947A8">
        <w:rPr>
          <w:sz w:val="26"/>
          <w:szCs w:val="26"/>
        </w:rPr>
        <w:t xml:space="preserve">5.4. На местах почетных захоронений </w:t>
      </w:r>
      <w:proofErr w:type="spellStart"/>
      <w:r w:rsidRPr="004947A8">
        <w:rPr>
          <w:sz w:val="26"/>
          <w:szCs w:val="26"/>
        </w:rPr>
        <w:t>подзахоронение</w:t>
      </w:r>
      <w:proofErr w:type="spellEnd"/>
      <w:r w:rsidRPr="004947A8">
        <w:rPr>
          <w:sz w:val="26"/>
          <w:szCs w:val="26"/>
        </w:rPr>
        <w:t xml:space="preserve"> не допускается.</w:t>
      </w:r>
    </w:p>
    <w:p w:rsidR="00BA4FB0" w:rsidRDefault="00BA4FB0" w:rsidP="004947A8">
      <w:pPr>
        <w:ind w:firstLine="709"/>
        <w:jc w:val="center"/>
        <w:rPr>
          <w:sz w:val="26"/>
          <w:szCs w:val="26"/>
        </w:rPr>
      </w:pPr>
    </w:p>
    <w:p w:rsidR="001E069E" w:rsidRPr="004947A8" w:rsidRDefault="001E069E" w:rsidP="004947A8">
      <w:pPr>
        <w:ind w:firstLine="709"/>
        <w:jc w:val="center"/>
        <w:rPr>
          <w:sz w:val="26"/>
          <w:szCs w:val="26"/>
        </w:rPr>
      </w:pPr>
      <w:r w:rsidRPr="004947A8">
        <w:rPr>
          <w:sz w:val="26"/>
          <w:szCs w:val="26"/>
        </w:rPr>
        <w:t>6. ВОИНСКИЕ ЗАХОРОНЕНИЯ</w:t>
      </w:r>
    </w:p>
    <w:p w:rsidR="001E069E" w:rsidRPr="004947A8" w:rsidRDefault="001E069E" w:rsidP="004947A8">
      <w:pPr>
        <w:ind w:firstLine="709"/>
        <w:jc w:val="both"/>
        <w:rPr>
          <w:sz w:val="26"/>
          <w:szCs w:val="26"/>
        </w:rPr>
      </w:pPr>
      <w:r w:rsidRPr="004947A8">
        <w:rPr>
          <w:sz w:val="26"/>
          <w:szCs w:val="26"/>
        </w:rPr>
        <w:t>6.1. На территории общественных кладбищ могут быть предусмотрены обособленные земельные участки (зоны) воинских захоронений на основании соответствующего постановления Администрации сельского поселения.</w:t>
      </w:r>
    </w:p>
    <w:p w:rsidR="001E069E" w:rsidRPr="004947A8" w:rsidRDefault="001E069E" w:rsidP="004947A8">
      <w:pPr>
        <w:ind w:firstLine="709"/>
        <w:jc w:val="both"/>
        <w:rPr>
          <w:sz w:val="26"/>
          <w:szCs w:val="26"/>
        </w:rPr>
      </w:pPr>
      <w:r w:rsidRPr="004947A8">
        <w:rPr>
          <w:sz w:val="26"/>
          <w:szCs w:val="26"/>
        </w:rPr>
        <w:t xml:space="preserve">6.2.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площадью </w:t>
      </w:r>
      <w:r w:rsidRPr="004947A8">
        <w:rPr>
          <w:color w:val="FF0000"/>
          <w:sz w:val="26"/>
          <w:szCs w:val="26"/>
        </w:rPr>
        <w:t>5 кв. м</w:t>
      </w:r>
      <w:r w:rsidRPr="004947A8">
        <w:rPr>
          <w:sz w:val="26"/>
          <w:szCs w:val="26"/>
        </w:rPr>
        <w:t>.</w:t>
      </w:r>
      <w:r w:rsidR="00BA4FB0">
        <w:rPr>
          <w:sz w:val="26"/>
          <w:szCs w:val="26"/>
        </w:rPr>
        <w:t>,</w:t>
      </w:r>
      <w:r w:rsidRPr="004947A8">
        <w:rPr>
          <w:sz w:val="26"/>
          <w:szCs w:val="26"/>
        </w:rPr>
        <w:t xml:space="preserve"> на основании заявления лица, взявшего на себя обязанность осуществить погребение.</w:t>
      </w:r>
    </w:p>
    <w:p w:rsidR="00BA4FB0" w:rsidRDefault="00BA4FB0" w:rsidP="004947A8">
      <w:pPr>
        <w:shd w:val="clear" w:color="auto" w:fill="FFFFFF"/>
        <w:ind w:firstLine="709"/>
        <w:jc w:val="center"/>
        <w:rPr>
          <w:spacing w:val="10"/>
          <w:sz w:val="26"/>
          <w:szCs w:val="26"/>
        </w:rPr>
      </w:pPr>
    </w:p>
    <w:p w:rsidR="001E069E" w:rsidRPr="00BA4FB0" w:rsidRDefault="001E069E" w:rsidP="00BA4FB0">
      <w:pPr>
        <w:shd w:val="clear" w:color="auto" w:fill="FFFFFF"/>
        <w:ind w:firstLine="709"/>
        <w:jc w:val="center"/>
        <w:rPr>
          <w:spacing w:val="10"/>
          <w:sz w:val="26"/>
          <w:szCs w:val="26"/>
        </w:rPr>
      </w:pPr>
      <w:r w:rsidRPr="00BA4FB0">
        <w:rPr>
          <w:spacing w:val="10"/>
          <w:sz w:val="26"/>
          <w:szCs w:val="26"/>
        </w:rPr>
        <w:t>7. ЗАХОРОНЕНИЕ УРНЫ С ПРАХОМ</w:t>
      </w:r>
    </w:p>
    <w:p w:rsidR="001E069E" w:rsidRPr="00BA4FB0" w:rsidRDefault="001E069E" w:rsidP="00BA4FB0">
      <w:pPr>
        <w:shd w:val="clear" w:color="auto" w:fill="FFFFFF"/>
        <w:ind w:firstLine="709"/>
        <w:jc w:val="both"/>
        <w:rPr>
          <w:spacing w:val="10"/>
          <w:sz w:val="26"/>
          <w:szCs w:val="26"/>
        </w:rPr>
      </w:pPr>
      <w:r w:rsidRPr="00BA4FB0">
        <w:rPr>
          <w:spacing w:val="10"/>
          <w:sz w:val="26"/>
          <w:szCs w:val="26"/>
        </w:rPr>
        <w:t>7.1. Захоронение праха может производиться как в урне, так и без урны. Возможны следующие способы захоронения:</w:t>
      </w:r>
    </w:p>
    <w:p w:rsidR="001E069E" w:rsidRPr="00BA4FB0" w:rsidRDefault="001E069E" w:rsidP="00BA4FB0">
      <w:pPr>
        <w:shd w:val="clear" w:color="auto" w:fill="FFFFFF"/>
        <w:ind w:firstLine="709"/>
        <w:jc w:val="both"/>
        <w:rPr>
          <w:spacing w:val="10"/>
          <w:sz w:val="26"/>
          <w:szCs w:val="26"/>
        </w:rPr>
      </w:pPr>
      <w:r w:rsidRPr="00BA4FB0">
        <w:rPr>
          <w:spacing w:val="10"/>
          <w:sz w:val="26"/>
          <w:szCs w:val="26"/>
        </w:rPr>
        <w:t>захоронение урны с прахом в землю с установкой памятника;</w:t>
      </w:r>
    </w:p>
    <w:p w:rsidR="001E069E" w:rsidRPr="00BA4FB0" w:rsidRDefault="001E069E" w:rsidP="00BA4FB0">
      <w:pPr>
        <w:shd w:val="clear" w:color="auto" w:fill="FFFFFF"/>
        <w:ind w:firstLine="709"/>
        <w:jc w:val="both"/>
        <w:rPr>
          <w:spacing w:val="10"/>
          <w:sz w:val="26"/>
          <w:szCs w:val="26"/>
        </w:rPr>
      </w:pPr>
      <w:r w:rsidRPr="00BA4FB0">
        <w:rPr>
          <w:spacing w:val="10"/>
          <w:sz w:val="26"/>
          <w:szCs w:val="26"/>
        </w:rPr>
        <w:t>захоронение урны с прахом без установки памятника;</w:t>
      </w:r>
    </w:p>
    <w:p w:rsidR="001E069E" w:rsidRPr="00BA4FB0" w:rsidRDefault="001E069E" w:rsidP="00BA4FB0">
      <w:pPr>
        <w:shd w:val="clear" w:color="auto" w:fill="FFFFFF"/>
        <w:ind w:firstLine="709"/>
        <w:jc w:val="both"/>
        <w:rPr>
          <w:spacing w:val="10"/>
          <w:sz w:val="26"/>
          <w:szCs w:val="26"/>
        </w:rPr>
      </w:pPr>
      <w:r w:rsidRPr="00BA4FB0">
        <w:rPr>
          <w:spacing w:val="10"/>
          <w:sz w:val="26"/>
          <w:szCs w:val="26"/>
        </w:rPr>
        <w:t>установка урны с прахом в колумбарии (в стене скорби);</w:t>
      </w:r>
    </w:p>
    <w:p w:rsidR="001E069E" w:rsidRPr="00BA4FB0" w:rsidRDefault="001E069E" w:rsidP="00BA4FB0">
      <w:pPr>
        <w:shd w:val="clear" w:color="auto" w:fill="FFFFFF"/>
        <w:ind w:firstLine="709"/>
        <w:jc w:val="both"/>
        <w:rPr>
          <w:spacing w:val="10"/>
          <w:sz w:val="26"/>
          <w:szCs w:val="26"/>
        </w:rPr>
      </w:pPr>
      <w:proofErr w:type="spellStart"/>
      <w:r w:rsidRPr="00BA4FB0">
        <w:rPr>
          <w:spacing w:val="10"/>
          <w:sz w:val="26"/>
          <w:szCs w:val="26"/>
        </w:rPr>
        <w:lastRenderedPageBreak/>
        <w:t>развеивание</w:t>
      </w:r>
      <w:proofErr w:type="spellEnd"/>
      <w:r w:rsidRPr="00BA4FB0">
        <w:rPr>
          <w:spacing w:val="10"/>
          <w:sz w:val="26"/>
          <w:szCs w:val="26"/>
        </w:rPr>
        <w:t xml:space="preserve"> (рассеивание) праха.</w:t>
      </w:r>
    </w:p>
    <w:p w:rsidR="001E069E" w:rsidRPr="00BA4FB0" w:rsidRDefault="001E069E" w:rsidP="00BA4FB0">
      <w:pPr>
        <w:shd w:val="clear" w:color="auto" w:fill="FFFFFF"/>
        <w:ind w:firstLine="709"/>
        <w:jc w:val="both"/>
        <w:rPr>
          <w:spacing w:val="10"/>
          <w:sz w:val="26"/>
          <w:szCs w:val="26"/>
        </w:rPr>
      </w:pPr>
      <w:r w:rsidRPr="00BA4FB0">
        <w:rPr>
          <w:spacing w:val="10"/>
          <w:sz w:val="26"/>
          <w:szCs w:val="26"/>
        </w:rPr>
        <w:t>7.2. Захоронение урны с прахом на кладбище должно производиться на основании предъявленных документов о кремации и паспорта лица, ответственного за захоронение.</w:t>
      </w:r>
    </w:p>
    <w:p w:rsidR="001E069E" w:rsidRPr="00BA4FB0" w:rsidRDefault="001E069E" w:rsidP="00BA4FB0">
      <w:pPr>
        <w:shd w:val="clear" w:color="auto" w:fill="FFFFFF"/>
        <w:ind w:firstLine="709"/>
        <w:jc w:val="both"/>
        <w:rPr>
          <w:spacing w:val="10"/>
          <w:sz w:val="26"/>
          <w:szCs w:val="26"/>
        </w:rPr>
      </w:pPr>
      <w:r w:rsidRPr="00BA4FB0">
        <w:rPr>
          <w:spacing w:val="10"/>
          <w:sz w:val="26"/>
          <w:szCs w:val="26"/>
        </w:rPr>
        <w:t xml:space="preserve">7.3. На урне должны быть написаны фамилия, имя, отчество </w:t>
      </w:r>
      <w:proofErr w:type="gramStart"/>
      <w:r w:rsidRPr="00BA4FB0">
        <w:rPr>
          <w:spacing w:val="10"/>
          <w:sz w:val="26"/>
          <w:szCs w:val="26"/>
        </w:rPr>
        <w:t>умершего</w:t>
      </w:r>
      <w:proofErr w:type="gramEnd"/>
      <w:r w:rsidRPr="00BA4FB0">
        <w:rPr>
          <w:spacing w:val="10"/>
          <w:sz w:val="26"/>
          <w:szCs w:val="26"/>
        </w:rPr>
        <w:t xml:space="preserve"> и регистрационный номер кремации.</w:t>
      </w:r>
    </w:p>
    <w:p w:rsidR="001E069E" w:rsidRPr="00BA4FB0" w:rsidRDefault="001E069E" w:rsidP="00BA4FB0">
      <w:pPr>
        <w:shd w:val="clear" w:color="auto" w:fill="FFFFFF"/>
        <w:ind w:firstLine="709"/>
        <w:jc w:val="both"/>
        <w:rPr>
          <w:spacing w:val="10"/>
          <w:sz w:val="26"/>
          <w:szCs w:val="26"/>
        </w:rPr>
      </w:pPr>
      <w:r w:rsidRPr="00BA4FB0">
        <w:rPr>
          <w:spacing w:val="10"/>
          <w:sz w:val="26"/>
          <w:szCs w:val="26"/>
        </w:rPr>
        <w:t>7.4. Лицу ответственному за захоронение вручается свидетельство о захоронении урны с прахом (приложение 9). При этом вносится соответствующая запись в регистрационную книгу захоронений.</w:t>
      </w:r>
    </w:p>
    <w:p w:rsidR="001E069E" w:rsidRPr="00BA4FB0" w:rsidRDefault="001E069E" w:rsidP="00BA4FB0">
      <w:pPr>
        <w:shd w:val="clear" w:color="auto" w:fill="FFFFFF"/>
        <w:ind w:firstLine="709"/>
        <w:jc w:val="both"/>
        <w:rPr>
          <w:spacing w:val="10"/>
          <w:sz w:val="26"/>
          <w:szCs w:val="26"/>
        </w:rPr>
      </w:pPr>
      <w:r w:rsidRPr="00BA4FB0">
        <w:rPr>
          <w:spacing w:val="10"/>
          <w:sz w:val="26"/>
          <w:szCs w:val="26"/>
        </w:rPr>
        <w:t>7.5. Ниша колумбария, в которую помещена урна с прахом, должна быть закрыта специальной мемориальной плитой, а на кладбище на могиле покойного может быть установлен памятник. На плите или памятнике указываются следующие данные:</w:t>
      </w:r>
    </w:p>
    <w:p w:rsidR="001E069E" w:rsidRPr="00BA4FB0" w:rsidRDefault="001E069E" w:rsidP="00BA4FB0">
      <w:pPr>
        <w:shd w:val="clear" w:color="auto" w:fill="FFFFFF"/>
        <w:ind w:firstLine="709"/>
        <w:jc w:val="both"/>
        <w:rPr>
          <w:spacing w:val="10"/>
          <w:sz w:val="26"/>
          <w:szCs w:val="26"/>
        </w:rPr>
      </w:pPr>
      <w:r w:rsidRPr="00BA4FB0">
        <w:rPr>
          <w:spacing w:val="10"/>
          <w:sz w:val="26"/>
          <w:szCs w:val="26"/>
        </w:rPr>
        <w:t>имя, отчество и фамилия покойного;</w:t>
      </w:r>
    </w:p>
    <w:p w:rsidR="001E069E" w:rsidRPr="00BA4FB0" w:rsidRDefault="001E069E" w:rsidP="00BA4FB0">
      <w:pPr>
        <w:shd w:val="clear" w:color="auto" w:fill="FFFFFF"/>
        <w:ind w:firstLine="709"/>
        <w:jc w:val="both"/>
        <w:rPr>
          <w:spacing w:val="10"/>
          <w:sz w:val="26"/>
          <w:szCs w:val="26"/>
        </w:rPr>
      </w:pPr>
      <w:r w:rsidRPr="00BA4FB0">
        <w:rPr>
          <w:spacing w:val="10"/>
          <w:sz w:val="26"/>
          <w:szCs w:val="26"/>
        </w:rPr>
        <w:t xml:space="preserve">период жизни </w:t>
      </w:r>
      <w:proofErr w:type="gramStart"/>
      <w:r w:rsidRPr="00BA4FB0">
        <w:rPr>
          <w:spacing w:val="10"/>
          <w:sz w:val="26"/>
          <w:szCs w:val="26"/>
        </w:rPr>
        <w:t>умершего</w:t>
      </w:r>
      <w:proofErr w:type="gramEnd"/>
      <w:r w:rsidRPr="00BA4FB0">
        <w:rPr>
          <w:spacing w:val="10"/>
          <w:sz w:val="26"/>
          <w:szCs w:val="26"/>
        </w:rPr>
        <w:t>.</w:t>
      </w:r>
    </w:p>
    <w:p w:rsidR="001E069E" w:rsidRPr="00BA4FB0" w:rsidRDefault="001E069E" w:rsidP="00BA4FB0">
      <w:pPr>
        <w:shd w:val="clear" w:color="auto" w:fill="FFFFFF"/>
        <w:ind w:firstLine="709"/>
        <w:jc w:val="both"/>
        <w:rPr>
          <w:spacing w:val="10"/>
          <w:sz w:val="26"/>
          <w:szCs w:val="26"/>
        </w:rPr>
      </w:pPr>
      <w:r w:rsidRPr="00BA4FB0">
        <w:rPr>
          <w:spacing w:val="10"/>
          <w:sz w:val="26"/>
          <w:szCs w:val="26"/>
        </w:rPr>
        <w:t>7.6. Урна с прахом может быть захоронена на отдельном участке для погребения либо в существующее родственное захоронение.</w:t>
      </w:r>
    </w:p>
    <w:p w:rsidR="001E069E" w:rsidRPr="00BA4FB0" w:rsidRDefault="001E069E" w:rsidP="00BA4FB0">
      <w:pPr>
        <w:shd w:val="clear" w:color="auto" w:fill="FFFFFF"/>
        <w:ind w:firstLine="709"/>
        <w:jc w:val="both"/>
        <w:rPr>
          <w:spacing w:val="10"/>
          <w:sz w:val="26"/>
          <w:szCs w:val="26"/>
        </w:rPr>
      </w:pPr>
      <w:r w:rsidRPr="00BA4FB0">
        <w:rPr>
          <w:spacing w:val="10"/>
          <w:sz w:val="26"/>
          <w:szCs w:val="26"/>
        </w:rPr>
        <w:t xml:space="preserve">При захоронении урны с прахом в родственную могилу также необходимо получить разрешение Администрации сельского поселения. В книге захоронений делается отметка о </w:t>
      </w:r>
      <w:proofErr w:type="gramStart"/>
      <w:r w:rsidRPr="00BA4FB0">
        <w:rPr>
          <w:spacing w:val="10"/>
          <w:sz w:val="26"/>
          <w:szCs w:val="26"/>
        </w:rPr>
        <w:t>произведенном</w:t>
      </w:r>
      <w:proofErr w:type="gramEnd"/>
      <w:r w:rsidRPr="00BA4FB0">
        <w:rPr>
          <w:spacing w:val="10"/>
          <w:sz w:val="26"/>
          <w:szCs w:val="26"/>
        </w:rPr>
        <w:t xml:space="preserve"> </w:t>
      </w:r>
      <w:proofErr w:type="spellStart"/>
      <w:r w:rsidRPr="00BA4FB0">
        <w:rPr>
          <w:spacing w:val="10"/>
          <w:sz w:val="26"/>
          <w:szCs w:val="26"/>
        </w:rPr>
        <w:t>подзахоронении</w:t>
      </w:r>
      <w:proofErr w:type="spellEnd"/>
      <w:r w:rsidRPr="00BA4FB0">
        <w:rPr>
          <w:spacing w:val="10"/>
          <w:sz w:val="26"/>
          <w:szCs w:val="26"/>
        </w:rPr>
        <w:t>.</w:t>
      </w:r>
    </w:p>
    <w:p w:rsidR="001E069E" w:rsidRPr="00BA4FB0" w:rsidRDefault="001E069E" w:rsidP="00BA4FB0">
      <w:pPr>
        <w:shd w:val="clear" w:color="auto" w:fill="FFFFFF"/>
        <w:ind w:firstLine="709"/>
        <w:jc w:val="both"/>
        <w:rPr>
          <w:spacing w:val="10"/>
          <w:sz w:val="26"/>
          <w:szCs w:val="26"/>
        </w:rPr>
      </w:pPr>
      <w:r w:rsidRPr="00BA4FB0">
        <w:rPr>
          <w:spacing w:val="10"/>
          <w:sz w:val="26"/>
          <w:szCs w:val="26"/>
        </w:rPr>
        <w:t xml:space="preserve">7.7. </w:t>
      </w:r>
      <w:proofErr w:type="spellStart"/>
      <w:r w:rsidRPr="00BA4FB0">
        <w:rPr>
          <w:spacing w:val="10"/>
          <w:sz w:val="26"/>
          <w:szCs w:val="26"/>
        </w:rPr>
        <w:t>Развеивание</w:t>
      </w:r>
      <w:proofErr w:type="spellEnd"/>
      <w:r w:rsidRPr="00BA4FB0">
        <w:rPr>
          <w:spacing w:val="10"/>
          <w:sz w:val="26"/>
          <w:szCs w:val="26"/>
        </w:rPr>
        <w:t xml:space="preserve"> праха осуществляется с разрешения Администрации сельского поселения. При </w:t>
      </w:r>
      <w:proofErr w:type="spellStart"/>
      <w:r w:rsidRPr="00BA4FB0">
        <w:rPr>
          <w:spacing w:val="10"/>
          <w:sz w:val="26"/>
          <w:szCs w:val="26"/>
        </w:rPr>
        <w:t>развеивании</w:t>
      </w:r>
      <w:proofErr w:type="spellEnd"/>
      <w:r w:rsidRPr="00BA4FB0">
        <w:rPr>
          <w:spacing w:val="10"/>
          <w:sz w:val="26"/>
          <w:szCs w:val="26"/>
        </w:rPr>
        <w:t xml:space="preserve"> праха не допускается попадание праха за пределы отведенной для этого территории. Установка памятных знаков на местах </w:t>
      </w:r>
      <w:proofErr w:type="spellStart"/>
      <w:r w:rsidRPr="00BA4FB0">
        <w:rPr>
          <w:spacing w:val="10"/>
          <w:sz w:val="26"/>
          <w:szCs w:val="26"/>
        </w:rPr>
        <w:t>развеивания</w:t>
      </w:r>
      <w:proofErr w:type="spellEnd"/>
      <w:r w:rsidRPr="00BA4FB0">
        <w:rPr>
          <w:spacing w:val="10"/>
          <w:sz w:val="26"/>
          <w:szCs w:val="26"/>
        </w:rPr>
        <w:t xml:space="preserve"> может осуществляться по решению Администрации сельского поселения.</w:t>
      </w:r>
    </w:p>
    <w:p w:rsidR="001E069E" w:rsidRPr="00BA4FB0" w:rsidRDefault="001E069E" w:rsidP="00BA4FB0">
      <w:pPr>
        <w:ind w:firstLine="709"/>
        <w:jc w:val="both"/>
        <w:rPr>
          <w:sz w:val="26"/>
          <w:szCs w:val="26"/>
        </w:rPr>
      </w:pPr>
    </w:p>
    <w:p w:rsidR="001E069E" w:rsidRPr="00BA4FB0" w:rsidRDefault="001E069E" w:rsidP="00BA4FB0">
      <w:pPr>
        <w:shd w:val="clear" w:color="auto" w:fill="FFFFFF"/>
        <w:ind w:firstLine="709"/>
        <w:jc w:val="center"/>
        <w:rPr>
          <w:spacing w:val="10"/>
          <w:sz w:val="26"/>
          <w:szCs w:val="26"/>
        </w:rPr>
      </w:pPr>
      <w:r w:rsidRPr="00BA4FB0">
        <w:rPr>
          <w:spacing w:val="10"/>
          <w:sz w:val="26"/>
          <w:szCs w:val="26"/>
        </w:rPr>
        <w:t>8. ТЕРРИТОРИЯ КЛАДБИЩА</w:t>
      </w:r>
    </w:p>
    <w:p w:rsidR="001E069E" w:rsidRPr="00BA4FB0" w:rsidRDefault="001E069E" w:rsidP="00BA4FB0">
      <w:pPr>
        <w:shd w:val="clear" w:color="auto" w:fill="FFFFFF"/>
        <w:ind w:firstLine="709"/>
        <w:jc w:val="center"/>
        <w:rPr>
          <w:spacing w:val="10"/>
          <w:sz w:val="26"/>
          <w:szCs w:val="26"/>
        </w:rPr>
      </w:pPr>
      <w:r w:rsidRPr="00BA4FB0">
        <w:rPr>
          <w:spacing w:val="10"/>
          <w:sz w:val="26"/>
          <w:szCs w:val="26"/>
        </w:rPr>
        <w:t xml:space="preserve"> </w:t>
      </w:r>
    </w:p>
    <w:p w:rsidR="001E069E" w:rsidRPr="00BA4FB0" w:rsidRDefault="001E069E" w:rsidP="00BA4FB0">
      <w:pPr>
        <w:shd w:val="clear" w:color="auto" w:fill="FFFFFF"/>
        <w:ind w:firstLine="709"/>
        <w:jc w:val="both"/>
        <w:rPr>
          <w:spacing w:val="10"/>
          <w:sz w:val="26"/>
          <w:szCs w:val="26"/>
        </w:rPr>
      </w:pPr>
      <w:r w:rsidRPr="00BA4FB0">
        <w:rPr>
          <w:spacing w:val="10"/>
          <w:sz w:val="26"/>
          <w:szCs w:val="26"/>
        </w:rPr>
        <w:t>8.1. Территория кладбища независимо от способа захоронения подразделяется на функциональные зоны:</w:t>
      </w:r>
    </w:p>
    <w:p w:rsidR="001E069E" w:rsidRPr="00BA4FB0" w:rsidRDefault="001E069E" w:rsidP="00BA4FB0">
      <w:pPr>
        <w:shd w:val="clear" w:color="auto" w:fill="FFFFFF"/>
        <w:ind w:firstLine="709"/>
        <w:jc w:val="both"/>
        <w:rPr>
          <w:spacing w:val="10"/>
          <w:sz w:val="26"/>
          <w:szCs w:val="26"/>
        </w:rPr>
      </w:pPr>
      <w:r w:rsidRPr="00BA4FB0">
        <w:rPr>
          <w:spacing w:val="10"/>
          <w:sz w:val="26"/>
          <w:szCs w:val="26"/>
        </w:rPr>
        <w:t>- входную;</w:t>
      </w:r>
    </w:p>
    <w:p w:rsidR="001E069E" w:rsidRPr="00BA4FB0" w:rsidRDefault="001E069E" w:rsidP="00BA4FB0">
      <w:pPr>
        <w:shd w:val="clear" w:color="auto" w:fill="FFFFFF"/>
        <w:ind w:firstLine="709"/>
        <w:jc w:val="both"/>
        <w:rPr>
          <w:spacing w:val="10"/>
          <w:sz w:val="26"/>
          <w:szCs w:val="26"/>
        </w:rPr>
      </w:pPr>
      <w:r w:rsidRPr="00BA4FB0">
        <w:rPr>
          <w:spacing w:val="10"/>
          <w:sz w:val="26"/>
          <w:szCs w:val="26"/>
        </w:rPr>
        <w:t>- ритуальную;</w:t>
      </w:r>
    </w:p>
    <w:p w:rsidR="001E069E" w:rsidRPr="00BA4FB0" w:rsidRDefault="001E069E" w:rsidP="00BA4FB0">
      <w:pPr>
        <w:shd w:val="clear" w:color="auto" w:fill="FFFFFF"/>
        <w:ind w:firstLine="709"/>
        <w:jc w:val="both"/>
        <w:rPr>
          <w:spacing w:val="10"/>
          <w:sz w:val="26"/>
          <w:szCs w:val="26"/>
        </w:rPr>
      </w:pPr>
      <w:r w:rsidRPr="00BA4FB0">
        <w:rPr>
          <w:spacing w:val="10"/>
          <w:sz w:val="26"/>
          <w:szCs w:val="26"/>
        </w:rPr>
        <w:t>- захоронений.</w:t>
      </w:r>
    </w:p>
    <w:p w:rsidR="001E069E" w:rsidRPr="00BA4FB0" w:rsidRDefault="001E069E" w:rsidP="00BA4FB0">
      <w:pPr>
        <w:shd w:val="clear" w:color="auto" w:fill="FFFFFF"/>
        <w:ind w:firstLine="709"/>
        <w:jc w:val="both"/>
        <w:rPr>
          <w:spacing w:val="10"/>
          <w:sz w:val="26"/>
          <w:szCs w:val="26"/>
        </w:rPr>
      </w:pPr>
      <w:r w:rsidRPr="00BA4FB0">
        <w:rPr>
          <w:spacing w:val="10"/>
          <w:sz w:val="26"/>
          <w:szCs w:val="26"/>
        </w:rPr>
        <w:t>8.2. Зона захоронений является основной, функциональной частью кладбища.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1E069E" w:rsidRPr="00BA4FB0" w:rsidRDefault="001E069E" w:rsidP="00BA4FB0">
      <w:pPr>
        <w:shd w:val="clear" w:color="auto" w:fill="FFFFFF"/>
        <w:ind w:firstLine="709"/>
        <w:jc w:val="both"/>
        <w:rPr>
          <w:spacing w:val="10"/>
          <w:sz w:val="26"/>
          <w:szCs w:val="26"/>
        </w:rPr>
      </w:pPr>
      <w:r w:rsidRPr="00BA4FB0">
        <w:rPr>
          <w:spacing w:val="10"/>
          <w:sz w:val="26"/>
          <w:szCs w:val="26"/>
        </w:rPr>
        <w:t>8.3. На кладбищах с захоронениями после кремации предусматриваются участки для захоронений урн с прахом в землю.</w:t>
      </w:r>
    </w:p>
    <w:p w:rsidR="001E069E" w:rsidRPr="00BA4FB0" w:rsidRDefault="001E069E" w:rsidP="00BA4FB0">
      <w:pPr>
        <w:ind w:firstLine="709"/>
        <w:rPr>
          <w:sz w:val="26"/>
          <w:szCs w:val="26"/>
        </w:rPr>
      </w:pPr>
    </w:p>
    <w:p w:rsidR="001E069E" w:rsidRPr="00BA4FB0" w:rsidRDefault="001E069E" w:rsidP="00BA4FB0">
      <w:pPr>
        <w:ind w:firstLine="709"/>
        <w:jc w:val="center"/>
        <w:rPr>
          <w:sz w:val="26"/>
          <w:szCs w:val="26"/>
        </w:rPr>
      </w:pPr>
      <w:r w:rsidRPr="00BA4FB0">
        <w:rPr>
          <w:sz w:val="26"/>
          <w:szCs w:val="26"/>
        </w:rPr>
        <w:t>9. ОБОРУДОВАНИЕ, ОЗЕЛЕНЕНИЕ И СОДЕРЖАНИЕ МЕСТ ЗАХОРОНЕНИЯ</w:t>
      </w:r>
    </w:p>
    <w:p w:rsidR="001E069E" w:rsidRPr="00BA4FB0" w:rsidRDefault="001E069E" w:rsidP="00BA4FB0">
      <w:pPr>
        <w:ind w:firstLine="709"/>
        <w:rPr>
          <w:sz w:val="26"/>
          <w:szCs w:val="26"/>
        </w:rPr>
      </w:pPr>
      <w:r w:rsidRPr="00BA4FB0">
        <w:rPr>
          <w:sz w:val="26"/>
          <w:szCs w:val="26"/>
        </w:rPr>
        <w:t xml:space="preserve"> 9.1. На кладбищах следует предусматривать:</w:t>
      </w:r>
    </w:p>
    <w:p w:rsidR="001E069E" w:rsidRPr="00BA4FB0" w:rsidRDefault="001E069E" w:rsidP="00BA4FB0">
      <w:pPr>
        <w:ind w:firstLine="709"/>
        <w:rPr>
          <w:sz w:val="26"/>
          <w:szCs w:val="26"/>
        </w:rPr>
      </w:pPr>
      <w:r w:rsidRPr="00BA4FB0">
        <w:rPr>
          <w:sz w:val="26"/>
          <w:szCs w:val="26"/>
        </w:rPr>
        <w:t>1) вывеску с названием кладбища, режимом работы;</w:t>
      </w:r>
    </w:p>
    <w:p w:rsidR="001E069E" w:rsidRPr="00BA4FB0" w:rsidRDefault="001E069E" w:rsidP="00BA4FB0">
      <w:pPr>
        <w:ind w:firstLine="709"/>
        <w:jc w:val="both"/>
        <w:rPr>
          <w:sz w:val="26"/>
          <w:szCs w:val="26"/>
        </w:rPr>
      </w:pPr>
      <w:r w:rsidRPr="00BA4FB0">
        <w:rPr>
          <w:sz w:val="26"/>
          <w:szCs w:val="26"/>
        </w:rPr>
        <w:t>2) стенд с планом кладбища. На плане должны быть обозначены основные зоны кладбища. Стенд с планом следует устанавливать на территории кладбища у главного входа;</w:t>
      </w:r>
    </w:p>
    <w:p w:rsidR="001E069E" w:rsidRPr="00BA4FB0" w:rsidRDefault="001E069E" w:rsidP="00BA4FB0">
      <w:pPr>
        <w:ind w:firstLine="709"/>
        <w:jc w:val="both"/>
        <w:rPr>
          <w:sz w:val="26"/>
          <w:szCs w:val="26"/>
        </w:rPr>
      </w:pPr>
      <w:r w:rsidRPr="00BA4FB0">
        <w:rPr>
          <w:sz w:val="26"/>
          <w:szCs w:val="26"/>
        </w:rPr>
        <w:t>3) стенд для помещения объявлений и распоряжений Администрации сельского поселения, правил посещения кладбищ, прав и обязанностей граждан;</w:t>
      </w:r>
    </w:p>
    <w:p w:rsidR="001E069E" w:rsidRPr="00BA4FB0" w:rsidRDefault="001E069E" w:rsidP="00BA4FB0">
      <w:pPr>
        <w:ind w:firstLine="709"/>
        <w:jc w:val="both"/>
        <w:rPr>
          <w:sz w:val="26"/>
          <w:szCs w:val="26"/>
        </w:rPr>
      </w:pPr>
      <w:r w:rsidRPr="00BA4FB0">
        <w:rPr>
          <w:sz w:val="26"/>
          <w:szCs w:val="26"/>
        </w:rPr>
        <w:t>4) урны для сбора мелкого мусора;</w:t>
      </w:r>
    </w:p>
    <w:p w:rsidR="001E069E" w:rsidRPr="00BA4FB0" w:rsidRDefault="001E069E" w:rsidP="00BA4FB0">
      <w:pPr>
        <w:ind w:firstLine="709"/>
        <w:jc w:val="both"/>
        <w:rPr>
          <w:sz w:val="26"/>
          <w:szCs w:val="26"/>
        </w:rPr>
      </w:pPr>
      <w:r w:rsidRPr="00BA4FB0">
        <w:rPr>
          <w:sz w:val="26"/>
          <w:szCs w:val="26"/>
        </w:rPr>
        <w:t>5) контейнеры для складирования мусора, установленные на оборудованных площадках с твердым покрытием (</w:t>
      </w:r>
      <w:proofErr w:type="gramStart"/>
      <w:r w:rsidRPr="00BA4FB0">
        <w:rPr>
          <w:sz w:val="26"/>
          <w:szCs w:val="26"/>
        </w:rPr>
        <w:t>асфальтированное</w:t>
      </w:r>
      <w:proofErr w:type="gramEnd"/>
      <w:r w:rsidRPr="00BA4FB0">
        <w:rPr>
          <w:sz w:val="26"/>
          <w:szCs w:val="26"/>
        </w:rPr>
        <w:t>, бетонированное). Площадки для мусоросборников на кладбищах должны быть ограждены. Вывоз мусора должен осуществляться по мере накопления.</w:t>
      </w:r>
    </w:p>
    <w:p w:rsidR="001E069E" w:rsidRPr="00BA4FB0" w:rsidRDefault="001E069E" w:rsidP="00BA4FB0">
      <w:pPr>
        <w:ind w:firstLine="709"/>
        <w:jc w:val="both"/>
        <w:rPr>
          <w:sz w:val="26"/>
          <w:szCs w:val="26"/>
        </w:rPr>
      </w:pPr>
      <w:r w:rsidRPr="00BA4FB0">
        <w:rPr>
          <w:sz w:val="26"/>
          <w:szCs w:val="26"/>
        </w:rPr>
        <w:lastRenderedPageBreak/>
        <w:t>9.2. Прилегающие к кладбищам территории должны быть благоустроены. Озеленение и благоустройство мест погребения должно производиться с действующими нормами и правилами.</w:t>
      </w:r>
    </w:p>
    <w:p w:rsidR="001E069E" w:rsidRPr="00BA4FB0" w:rsidRDefault="001E069E" w:rsidP="00BA4FB0">
      <w:pPr>
        <w:ind w:firstLine="709"/>
        <w:jc w:val="both"/>
        <w:rPr>
          <w:sz w:val="26"/>
          <w:szCs w:val="26"/>
        </w:rPr>
      </w:pPr>
      <w:r w:rsidRPr="00BA4FB0">
        <w:rPr>
          <w:sz w:val="26"/>
          <w:szCs w:val="26"/>
        </w:rPr>
        <w:t>9.3.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w:t>
      </w:r>
    </w:p>
    <w:p w:rsidR="001E069E" w:rsidRPr="00BA4FB0" w:rsidRDefault="001E069E" w:rsidP="00BA4FB0">
      <w:pPr>
        <w:ind w:firstLine="709"/>
        <w:jc w:val="both"/>
        <w:rPr>
          <w:sz w:val="26"/>
          <w:szCs w:val="26"/>
        </w:rPr>
      </w:pPr>
      <w:r w:rsidRPr="00BA4FB0">
        <w:rPr>
          <w:sz w:val="26"/>
          <w:szCs w:val="26"/>
        </w:rPr>
        <w:t>9.4.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 Вырубку деревьев следует производить выборочно, используя естественные зеленые насаждения для создания санитарно-защитной зоны и зоны моральной (зеленой) защиты.</w:t>
      </w:r>
    </w:p>
    <w:p w:rsidR="001E069E" w:rsidRPr="00BA4FB0" w:rsidRDefault="001E069E" w:rsidP="00BA4FB0">
      <w:pPr>
        <w:ind w:firstLine="709"/>
        <w:jc w:val="both"/>
        <w:rPr>
          <w:color w:val="FF0000"/>
          <w:sz w:val="26"/>
          <w:szCs w:val="26"/>
        </w:rPr>
      </w:pPr>
      <w:r w:rsidRPr="00BA4FB0">
        <w:rPr>
          <w:sz w:val="26"/>
          <w:szCs w:val="26"/>
        </w:rPr>
        <w:t xml:space="preserve">9.5. </w:t>
      </w:r>
      <w:r w:rsidRPr="00BA4FB0">
        <w:rPr>
          <w:color w:val="FF0000"/>
          <w:sz w:val="26"/>
          <w:szCs w:val="26"/>
        </w:rPr>
        <w:t>Зона моральной (зеленой) защиты, проходящая вокруг территории вновь создаваемого кладбища, должна быть образована плотной полосой зеленых насаждений шириной от 5 до 10 м.</w:t>
      </w:r>
    </w:p>
    <w:p w:rsidR="001E069E" w:rsidRPr="00BA4FB0" w:rsidRDefault="001E069E" w:rsidP="00BA4FB0">
      <w:pPr>
        <w:ind w:firstLine="709"/>
        <w:jc w:val="both"/>
        <w:rPr>
          <w:color w:val="FF0000"/>
          <w:sz w:val="26"/>
          <w:szCs w:val="26"/>
        </w:rPr>
      </w:pPr>
      <w:r w:rsidRPr="00BA4FB0">
        <w:rPr>
          <w:sz w:val="26"/>
          <w:szCs w:val="26"/>
        </w:rPr>
        <w:t xml:space="preserve">9.6. </w:t>
      </w:r>
      <w:r w:rsidRPr="00BA4FB0">
        <w:rPr>
          <w:color w:val="FF0000"/>
          <w:sz w:val="26"/>
          <w:szCs w:val="26"/>
        </w:rPr>
        <w:t>Площадь зеленых насаждений должна составлять не менее 30% площади кладбища.</w:t>
      </w:r>
    </w:p>
    <w:p w:rsidR="001E069E" w:rsidRPr="00BA4FB0" w:rsidRDefault="001E069E" w:rsidP="00BA4FB0">
      <w:pPr>
        <w:ind w:firstLine="709"/>
        <w:jc w:val="both"/>
        <w:rPr>
          <w:color w:val="FF0000"/>
          <w:sz w:val="26"/>
          <w:szCs w:val="26"/>
        </w:rPr>
      </w:pPr>
      <w:r w:rsidRPr="00BA4FB0">
        <w:rPr>
          <w:color w:val="FF0000"/>
          <w:sz w:val="26"/>
          <w:szCs w:val="26"/>
        </w:rPr>
        <w:t>9.7. При проектировании озеленения кладбища расстояние от дерева до могилы должно составлять не менее 5 м.</w:t>
      </w:r>
    </w:p>
    <w:p w:rsidR="001E069E" w:rsidRPr="00BA4FB0" w:rsidRDefault="001E069E" w:rsidP="00BA4FB0">
      <w:pPr>
        <w:ind w:firstLine="709"/>
        <w:jc w:val="both"/>
        <w:rPr>
          <w:sz w:val="26"/>
          <w:szCs w:val="26"/>
        </w:rPr>
      </w:pPr>
      <w:r w:rsidRPr="00BA4FB0">
        <w:rPr>
          <w:sz w:val="26"/>
          <w:szCs w:val="26"/>
        </w:rPr>
        <w:t>9.8. Дорожная сеть по всей территории кладбища может подразделяться на следующие категории:</w:t>
      </w:r>
    </w:p>
    <w:p w:rsidR="001E069E" w:rsidRPr="00BA4FB0" w:rsidRDefault="001E069E" w:rsidP="00BA4FB0">
      <w:pPr>
        <w:ind w:firstLine="709"/>
        <w:jc w:val="both"/>
        <w:rPr>
          <w:sz w:val="26"/>
          <w:szCs w:val="26"/>
        </w:rPr>
      </w:pPr>
      <w:r w:rsidRPr="00BA4FB0">
        <w:rPr>
          <w:sz w:val="26"/>
          <w:szCs w:val="26"/>
        </w:rPr>
        <w:t>1) межквартальные дороги;</w:t>
      </w:r>
    </w:p>
    <w:p w:rsidR="001E069E" w:rsidRPr="00BA4FB0" w:rsidRDefault="001E069E" w:rsidP="00BA4FB0">
      <w:pPr>
        <w:ind w:firstLine="709"/>
        <w:jc w:val="both"/>
        <w:rPr>
          <w:sz w:val="26"/>
          <w:szCs w:val="26"/>
        </w:rPr>
      </w:pPr>
      <w:r w:rsidRPr="00BA4FB0">
        <w:rPr>
          <w:sz w:val="26"/>
          <w:szCs w:val="26"/>
        </w:rPr>
        <w:t>2) внутриквартальные дороги;</w:t>
      </w:r>
    </w:p>
    <w:p w:rsidR="001E069E" w:rsidRPr="00BA4FB0" w:rsidRDefault="001E069E" w:rsidP="00BA4FB0">
      <w:pPr>
        <w:ind w:firstLine="709"/>
        <w:jc w:val="both"/>
        <w:rPr>
          <w:sz w:val="26"/>
          <w:szCs w:val="26"/>
        </w:rPr>
      </w:pPr>
      <w:r w:rsidRPr="00BA4FB0">
        <w:rPr>
          <w:sz w:val="26"/>
          <w:szCs w:val="26"/>
        </w:rPr>
        <w:t>3) дорожки.</w:t>
      </w:r>
    </w:p>
    <w:p w:rsidR="001E069E" w:rsidRPr="00BA4FB0" w:rsidRDefault="001E069E" w:rsidP="00BA4FB0">
      <w:pPr>
        <w:ind w:firstLine="709"/>
        <w:jc w:val="both"/>
        <w:rPr>
          <w:sz w:val="26"/>
          <w:szCs w:val="26"/>
        </w:rPr>
      </w:pPr>
      <w:r w:rsidRPr="00BA4FB0">
        <w:rPr>
          <w:sz w:val="26"/>
          <w:szCs w:val="26"/>
        </w:rPr>
        <w:t>9.9. Межквартальные дороги предназначены для проезда автомашин с целью подвоза надмогильных сооружений и уборки территории.</w:t>
      </w:r>
    </w:p>
    <w:p w:rsidR="001E069E" w:rsidRPr="00BA4FB0" w:rsidRDefault="001E069E" w:rsidP="00BA4FB0">
      <w:pPr>
        <w:ind w:firstLine="709"/>
        <w:jc w:val="both"/>
        <w:rPr>
          <w:sz w:val="26"/>
          <w:szCs w:val="26"/>
        </w:rPr>
      </w:pPr>
      <w:r w:rsidRPr="00BA4FB0">
        <w:rPr>
          <w:sz w:val="26"/>
          <w:szCs w:val="26"/>
        </w:rPr>
        <w:t>9.10. Внутриквартальные дороги предназначены для проезда моторизированного транспорта, осуществляющего хозяйственное обслуживание соответствующего кладбища.</w:t>
      </w:r>
    </w:p>
    <w:p w:rsidR="001E069E" w:rsidRPr="00BA4FB0" w:rsidRDefault="001E069E" w:rsidP="00BA4FB0">
      <w:pPr>
        <w:ind w:firstLine="709"/>
        <w:jc w:val="both"/>
        <w:rPr>
          <w:sz w:val="26"/>
          <w:szCs w:val="26"/>
        </w:rPr>
      </w:pPr>
      <w:r w:rsidRPr="00BA4FB0">
        <w:rPr>
          <w:sz w:val="26"/>
          <w:szCs w:val="26"/>
        </w:rPr>
        <w:t>9.11. Дорожки предназначены для прохода пешеходов по территории кварталов и участков кладбищ.</w:t>
      </w:r>
    </w:p>
    <w:p w:rsidR="001E069E" w:rsidRPr="00BA4FB0" w:rsidRDefault="001E069E" w:rsidP="00BA4FB0">
      <w:pPr>
        <w:ind w:firstLine="709"/>
        <w:jc w:val="both"/>
        <w:rPr>
          <w:sz w:val="26"/>
          <w:szCs w:val="26"/>
        </w:rPr>
      </w:pPr>
      <w:r w:rsidRPr="00BA4FB0">
        <w:rPr>
          <w:sz w:val="26"/>
          <w:szCs w:val="26"/>
        </w:rPr>
        <w:t>9.12. Администрация Сельского поселения должна содержать кладбища в надлежащем порядке и обеспечивать:</w:t>
      </w:r>
    </w:p>
    <w:p w:rsidR="001E069E" w:rsidRPr="00BA4FB0" w:rsidRDefault="001E069E" w:rsidP="00BA4FB0">
      <w:pPr>
        <w:ind w:firstLine="709"/>
        <w:jc w:val="both"/>
        <w:rPr>
          <w:sz w:val="26"/>
          <w:szCs w:val="26"/>
        </w:rPr>
      </w:pPr>
      <w:r w:rsidRPr="00BA4FB0">
        <w:rPr>
          <w:sz w:val="26"/>
          <w:szCs w:val="26"/>
        </w:rPr>
        <w:t>1) учет захоронений;</w:t>
      </w:r>
    </w:p>
    <w:p w:rsidR="001E069E" w:rsidRPr="00BA4FB0" w:rsidRDefault="001E069E" w:rsidP="00BA4FB0">
      <w:pPr>
        <w:ind w:firstLine="709"/>
        <w:jc w:val="both"/>
        <w:rPr>
          <w:sz w:val="26"/>
          <w:szCs w:val="26"/>
        </w:rPr>
      </w:pPr>
      <w:r w:rsidRPr="00BA4FB0">
        <w:rPr>
          <w:sz w:val="26"/>
          <w:szCs w:val="26"/>
        </w:rPr>
        <w:t>2) соблюдение установленной нормы предоставления каждого земельного участка для захоронения и правил подготовки могил;</w:t>
      </w:r>
    </w:p>
    <w:p w:rsidR="001E069E" w:rsidRPr="00BA4FB0" w:rsidRDefault="001E069E" w:rsidP="00BA4FB0">
      <w:pPr>
        <w:ind w:firstLine="709"/>
        <w:jc w:val="both"/>
        <w:rPr>
          <w:sz w:val="26"/>
          <w:szCs w:val="26"/>
        </w:rPr>
      </w:pPr>
      <w:r w:rsidRPr="00BA4FB0">
        <w:rPr>
          <w:sz w:val="26"/>
          <w:szCs w:val="26"/>
        </w:rPr>
        <w:t>3) содержание в исправном состоянии зданий, сооружений, находящихся на территориях кладбищ, ограждений кладбищ, их дорог, площадок и их ремонт;</w:t>
      </w:r>
    </w:p>
    <w:p w:rsidR="001E069E" w:rsidRPr="00BA4FB0" w:rsidRDefault="001E069E" w:rsidP="00BA4FB0">
      <w:pPr>
        <w:ind w:firstLine="709"/>
        <w:jc w:val="both"/>
        <w:rPr>
          <w:sz w:val="26"/>
          <w:szCs w:val="26"/>
        </w:rPr>
      </w:pPr>
      <w:r w:rsidRPr="00BA4FB0">
        <w:rPr>
          <w:sz w:val="26"/>
          <w:szCs w:val="26"/>
        </w:rPr>
        <w:t>4) озеленение, уход за зелеными насаждениями на территориях кладбищ и их обновление;</w:t>
      </w:r>
    </w:p>
    <w:p w:rsidR="001E069E" w:rsidRPr="00BA4FB0" w:rsidRDefault="001E069E" w:rsidP="00BA4FB0">
      <w:pPr>
        <w:ind w:firstLine="709"/>
        <w:jc w:val="both"/>
        <w:rPr>
          <w:sz w:val="26"/>
          <w:szCs w:val="26"/>
        </w:rPr>
      </w:pPr>
      <w:r w:rsidRPr="00BA4FB0">
        <w:rPr>
          <w:sz w:val="26"/>
          <w:szCs w:val="26"/>
        </w:rPr>
        <w:t>5) обустройство контейнерных площадок для сбора мусора, систематическую уборку всех территорий кладбищ и своевременный вывоз мусора, засохших цветов и венков;</w:t>
      </w:r>
    </w:p>
    <w:p w:rsidR="001E069E" w:rsidRPr="00BA4FB0" w:rsidRDefault="001E069E" w:rsidP="00BA4FB0">
      <w:pPr>
        <w:ind w:firstLine="709"/>
        <w:jc w:val="both"/>
        <w:rPr>
          <w:sz w:val="26"/>
          <w:szCs w:val="26"/>
        </w:rPr>
      </w:pPr>
      <w:r w:rsidRPr="00BA4FB0">
        <w:rPr>
          <w:sz w:val="26"/>
          <w:szCs w:val="26"/>
        </w:rPr>
        <w:t>6) соответствующую культуру обслуживания;</w:t>
      </w:r>
    </w:p>
    <w:p w:rsidR="001E069E" w:rsidRPr="00BA4FB0" w:rsidRDefault="001E069E" w:rsidP="00BA4FB0">
      <w:pPr>
        <w:ind w:firstLine="709"/>
        <w:jc w:val="both"/>
        <w:rPr>
          <w:sz w:val="26"/>
          <w:szCs w:val="26"/>
        </w:rPr>
      </w:pPr>
      <w:r w:rsidRPr="00BA4FB0">
        <w:rPr>
          <w:sz w:val="26"/>
          <w:szCs w:val="26"/>
        </w:rPr>
        <w:t>7) соблюдение санитарных норм и правил;</w:t>
      </w:r>
    </w:p>
    <w:p w:rsidR="001E069E" w:rsidRPr="00BA4FB0" w:rsidRDefault="001E069E" w:rsidP="00BA4FB0">
      <w:pPr>
        <w:ind w:firstLine="709"/>
        <w:jc w:val="both"/>
        <w:rPr>
          <w:sz w:val="26"/>
          <w:szCs w:val="26"/>
        </w:rPr>
      </w:pPr>
      <w:r w:rsidRPr="00BA4FB0">
        <w:rPr>
          <w:sz w:val="26"/>
          <w:szCs w:val="26"/>
        </w:rPr>
        <w:t>8) соблюдение правил пожарной безопасности;</w:t>
      </w:r>
    </w:p>
    <w:p w:rsidR="001E069E" w:rsidRPr="00BA4FB0" w:rsidRDefault="001E069E" w:rsidP="00BA4FB0">
      <w:pPr>
        <w:ind w:firstLine="709"/>
        <w:jc w:val="both"/>
        <w:rPr>
          <w:sz w:val="26"/>
          <w:szCs w:val="26"/>
        </w:rPr>
      </w:pPr>
      <w:r w:rsidRPr="00BA4FB0">
        <w:rPr>
          <w:sz w:val="26"/>
          <w:szCs w:val="26"/>
        </w:rPr>
        <w:t xml:space="preserve">9) регистрацию каждого захоронения в книге установленной формы с указанием номеров участка захоронения и могилы, фамилии, имени и отчества захороненного, даты захоронения, фамилии, имени, отчества и адреса лица, взявшего на себя обязанность осуществить погребение. </w:t>
      </w:r>
      <w:proofErr w:type="gramStart"/>
      <w:r w:rsidRPr="00BA4FB0">
        <w:rPr>
          <w:sz w:val="26"/>
          <w:szCs w:val="26"/>
        </w:rPr>
        <w:t>Кроме записи в книгу, работник Администрации сельского поселения делает соответствующую отметку на разбивочном чертеже квартала кладбища;</w:t>
      </w:r>
      <w:proofErr w:type="gramEnd"/>
    </w:p>
    <w:p w:rsidR="001E069E" w:rsidRPr="00BA4FB0" w:rsidRDefault="001E069E" w:rsidP="00BA4FB0">
      <w:pPr>
        <w:ind w:firstLine="709"/>
        <w:jc w:val="both"/>
        <w:rPr>
          <w:sz w:val="26"/>
          <w:szCs w:val="26"/>
        </w:rPr>
      </w:pPr>
      <w:r w:rsidRPr="00BA4FB0">
        <w:rPr>
          <w:sz w:val="26"/>
          <w:szCs w:val="26"/>
        </w:rPr>
        <w:t xml:space="preserve">10) установку на могильном холме знака с указанием фамилии, имени и отчества умершего, даты рождения и смерти. </w:t>
      </w:r>
      <w:proofErr w:type="gramStart"/>
      <w:r w:rsidRPr="00BA4FB0">
        <w:rPr>
          <w:sz w:val="26"/>
          <w:szCs w:val="26"/>
        </w:rPr>
        <w:t>Не допускается захоронение без установки опознавательного знака;</w:t>
      </w:r>
      <w:proofErr w:type="gramEnd"/>
    </w:p>
    <w:p w:rsidR="001E069E" w:rsidRPr="00BA4FB0" w:rsidRDefault="001E069E" w:rsidP="00BA4FB0">
      <w:pPr>
        <w:ind w:firstLine="709"/>
        <w:jc w:val="both"/>
        <w:rPr>
          <w:sz w:val="26"/>
          <w:szCs w:val="26"/>
        </w:rPr>
      </w:pPr>
      <w:r w:rsidRPr="00BA4FB0">
        <w:rPr>
          <w:sz w:val="26"/>
          <w:szCs w:val="26"/>
        </w:rPr>
        <w:t>11) систематическую уборку территорий кладбищ (кроме мест захоронений).</w:t>
      </w:r>
    </w:p>
    <w:p w:rsidR="001E069E" w:rsidRPr="00BA4FB0" w:rsidRDefault="001E069E" w:rsidP="00BA4FB0">
      <w:pPr>
        <w:ind w:firstLine="709"/>
        <w:jc w:val="both"/>
        <w:rPr>
          <w:sz w:val="26"/>
          <w:szCs w:val="26"/>
        </w:rPr>
      </w:pPr>
      <w:r w:rsidRPr="00BA4FB0">
        <w:rPr>
          <w:sz w:val="26"/>
          <w:szCs w:val="26"/>
        </w:rPr>
        <w:t>12) содержание в надлежащем порядке братских могил, памятников и могил, находящихся под охраной государства.</w:t>
      </w:r>
    </w:p>
    <w:p w:rsidR="001E069E" w:rsidRPr="00BA4FB0" w:rsidRDefault="001E069E" w:rsidP="00BA4FB0">
      <w:pPr>
        <w:ind w:firstLine="709"/>
        <w:jc w:val="both"/>
        <w:rPr>
          <w:sz w:val="26"/>
          <w:szCs w:val="26"/>
        </w:rPr>
      </w:pPr>
      <w:r w:rsidRPr="00BA4FB0">
        <w:rPr>
          <w:sz w:val="26"/>
          <w:szCs w:val="26"/>
        </w:rPr>
        <w:lastRenderedPageBreak/>
        <w:t>В случае отсутствия на участке кладбища земли для захоронения согласно норме участок подлежит закрытию. По периметру участка выставляются таблички с предупреждением о закрытии данного участка.</w:t>
      </w:r>
    </w:p>
    <w:p w:rsidR="001E069E" w:rsidRPr="00BA4FB0" w:rsidRDefault="001E069E" w:rsidP="00BA4FB0">
      <w:pPr>
        <w:shd w:val="clear" w:color="auto" w:fill="FFFFFF"/>
        <w:ind w:firstLine="709"/>
        <w:jc w:val="both"/>
        <w:rPr>
          <w:color w:val="000000"/>
          <w:sz w:val="26"/>
          <w:szCs w:val="26"/>
        </w:rPr>
      </w:pPr>
      <w:r w:rsidRPr="00BA4FB0">
        <w:rPr>
          <w:color w:val="000000"/>
          <w:sz w:val="26"/>
          <w:szCs w:val="26"/>
        </w:rPr>
        <w:t>9.13. Лица, ответственные за захоронения, обязаны:</w:t>
      </w:r>
    </w:p>
    <w:p w:rsidR="001E069E" w:rsidRPr="00BA4FB0" w:rsidRDefault="001E069E" w:rsidP="00BA4FB0">
      <w:pPr>
        <w:shd w:val="clear" w:color="auto" w:fill="FFFFFF"/>
        <w:ind w:firstLine="709"/>
        <w:jc w:val="both"/>
        <w:rPr>
          <w:color w:val="000000"/>
          <w:sz w:val="26"/>
          <w:szCs w:val="26"/>
        </w:rPr>
      </w:pPr>
      <w:r w:rsidRPr="00BA4FB0">
        <w:rPr>
          <w:color w:val="000000"/>
          <w:sz w:val="26"/>
          <w:szCs w:val="26"/>
        </w:rPr>
        <w:t xml:space="preserve">1) содержать захоронения, надмогильные сооружения, ниши в колумбариях, зеленые насаждения, оформленный могильный холм </w:t>
      </w:r>
      <w:r w:rsidRPr="00BA4FB0">
        <w:rPr>
          <w:sz w:val="26"/>
          <w:szCs w:val="26"/>
        </w:rPr>
        <w:t xml:space="preserve">(памятник, цоколь, цветник, ограду, необходимые сведения о захоронениях) </w:t>
      </w:r>
      <w:r w:rsidRPr="00BA4FB0">
        <w:rPr>
          <w:color w:val="000000"/>
          <w:sz w:val="26"/>
          <w:szCs w:val="26"/>
        </w:rPr>
        <w:t>в надлежащем состоянии</w:t>
      </w:r>
      <w:r w:rsidRPr="00BA4FB0">
        <w:rPr>
          <w:sz w:val="26"/>
          <w:szCs w:val="26"/>
        </w:rPr>
        <w:t xml:space="preserve"> собственными силами либо с привлечением хозяйствующего субъекта, оказывающего данные ритуальные услуги на договорной основе</w:t>
      </w:r>
      <w:r w:rsidRPr="00BA4FB0">
        <w:rPr>
          <w:color w:val="000000"/>
          <w:sz w:val="26"/>
          <w:szCs w:val="26"/>
        </w:rPr>
        <w:t>;</w:t>
      </w:r>
    </w:p>
    <w:p w:rsidR="001E069E" w:rsidRPr="00BA4FB0" w:rsidRDefault="001E069E" w:rsidP="00BA4FB0">
      <w:pPr>
        <w:ind w:firstLine="709"/>
        <w:jc w:val="both"/>
        <w:rPr>
          <w:color w:val="000000"/>
          <w:sz w:val="26"/>
          <w:szCs w:val="26"/>
        </w:rPr>
      </w:pPr>
      <w:r w:rsidRPr="00BA4FB0">
        <w:rPr>
          <w:sz w:val="26"/>
          <w:szCs w:val="26"/>
        </w:rPr>
        <w:t>2) осуществлять ремонт, окраску надмогильных сооружений и их оград;</w:t>
      </w:r>
    </w:p>
    <w:p w:rsidR="001E069E" w:rsidRPr="00BA4FB0" w:rsidRDefault="001E069E" w:rsidP="00BA4FB0">
      <w:pPr>
        <w:shd w:val="clear" w:color="auto" w:fill="FFFFFF"/>
        <w:ind w:firstLine="709"/>
        <w:jc w:val="both"/>
        <w:rPr>
          <w:color w:val="000000"/>
          <w:sz w:val="26"/>
          <w:szCs w:val="26"/>
        </w:rPr>
      </w:pPr>
      <w:r w:rsidRPr="00BA4FB0">
        <w:rPr>
          <w:color w:val="000000"/>
          <w:sz w:val="26"/>
          <w:szCs w:val="26"/>
        </w:rPr>
        <w:t xml:space="preserve">3) обеспечивать вынос с захоронения мусора, старых венков, демонтируемых надмогильных сооружений в установленные на территории кладбища контейнеры, а также производить </w:t>
      </w:r>
      <w:r w:rsidRPr="00BA4FB0">
        <w:rPr>
          <w:sz w:val="26"/>
          <w:szCs w:val="26"/>
        </w:rPr>
        <w:t>поправку надмогильных холмов, расчистку проходов у могил</w:t>
      </w:r>
      <w:r w:rsidRPr="00BA4FB0">
        <w:rPr>
          <w:color w:val="000000"/>
          <w:sz w:val="26"/>
          <w:szCs w:val="26"/>
        </w:rPr>
        <w:t>;</w:t>
      </w:r>
    </w:p>
    <w:p w:rsidR="001E069E" w:rsidRPr="00BA4FB0" w:rsidRDefault="001E069E" w:rsidP="00BA4FB0">
      <w:pPr>
        <w:shd w:val="clear" w:color="auto" w:fill="FFFFFF"/>
        <w:ind w:firstLine="709"/>
        <w:jc w:val="both"/>
        <w:rPr>
          <w:color w:val="000000"/>
          <w:sz w:val="26"/>
          <w:szCs w:val="26"/>
        </w:rPr>
      </w:pPr>
      <w:r w:rsidRPr="00BA4FB0">
        <w:rPr>
          <w:color w:val="000000"/>
          <w:sz w:val="26"/>
          <w:szCs w:val="26"/>
        </w:rPr>
        <w:t>4) обращаться в администрацию сельского поселения в случаях захоронения урны с прахом в существующее захоронение, а также изъятие урны с прахом из нее; установки (замены) надмогильных сооружений;</w:t>
      </w:r>
    </w:p>
    <w:p w:rsidR="001E069E" w:rsidRPr="00BA4FB0" w:rsidRDefault="001E069E" w:rsidP="00BA4FB0">
      <w:pPr>
        <w:shd w:val="clear" w:color="auto" w:fill="FFFFFF"/>
        <w:ind w:firstLine="709"/>
        <w:jc w:val="both"/>
        <w:rPr>
          <w:color w:val="000000"/>
          <w:sz w:val="26"/>
          <w:szCs w:val="26"/>
        </w:rPr>
      </w:pPr>
      <w:r w:rsidRPr="00BA4FB0">
        <w:rPr>
          <w:color w:val="000000"/>
          <w:sz w:val="26"/>
          <w:szCs w:val="26"/>
        </w:rPr>
        <w:t>5) соблюдать требования пожарной безопасности;</w:t>
      </w:r>
    </w:p>
    <w:p w:rsidR="001E069E" w:rsidRPr="00BA4FB0" w:rsidRDefault="001E069E" w:rsidP="00BA4FB0">
      <w:pPr>
        <w:shd w:val="clear" w:color="auto" w:fill="FFFFFF"/>
        <w:ind w:firstLine="709"/>
        <w:jc w:val="both"/>
        <w:rPr>
          <w:color w:val="000000"/>
          <w:sz w:val="26"/>
          <w:szCs w:val="26"/>
        </w:rPr>
      </w:pPr>
      <w:r w:rsidRPr="00BA4FB0">
        <w:rPr>
          <w:sz w:val="26"/>
          <w:szCs w:val="26"/>
        </w:rPr>
        <w:t>6) соблюдать чистоту и порядок на территории места захоронения;</w:t>
      </w:r>
    </w:p>
    <w:p w:rsidR="001E069E" w:rsidRPr="00BA4FB0" w:rsidRDefault="001E069E" w:rsidP="00BA4FB0">
      <w:pPr>
        <w:shd w:val="clear" w:color="auto" w:fill="FFFFFF"/>
        <w:ind w:firstLine="709"/>
        <w:jc w:val="both"/>
        <w:rPr>
          <w:color w:val="000000"/>
          <w:sz w:val="26"/>
          <w:szCs w:val="26"/>
        </w:rPr>
      </w:pPr>
      <w:r w:rsidRPr="00BA4FB0">
        <w:rPr>
          <w:color w:val="000000"/>
          <w:sz w:val="26"/>
          <w:szCs w:val="26"/>
        </w:rPr>
        <w:t>5) соблюдать иные требования, предусмотренные действующим законодательством, муниципальными правовыми актами и настоящим Положением.</w:t>
      </w:r>
    </w:p>
    <w:p w:rsidR="001E069E" w:rsidRPr="00BA4FB0" w:rsidRDefault="001E069E" w:rsidP="00BA4FB0">
      <w:pPr>
        <w:ind w:firstLine="709"/>
        <w:jc w:val="both"/>
        <w:rPr>
          <w:sz w:val="26"/>
          <w:szCs w:val="26"/>
        </w:rPr>
      </w:pPr>
      <w:bookmarkStart w:id="0" w:name="sub_914"/>
      <w:r w:rsidRPr="00BA4FB0">
        <w:rPr>
          <w:sz w:val="26"/>
          <w:szCs w:val="26"/>
        </w:rPr>
        <w:t xml:space="preserve">9.14. </w:t>
      </w:r>
      <w:proofErr w:type="gramStart"/>
      <w:r w:rsidRPr="00BA4FB0">
        <w:rPr>
          <w:sz w:val="26"/>
          <w:szCs w:val="26"/>
        </w:rPr>
        <w:t xml:space="preserve">При отсутствии ухода за надмогильными сооружениями (участками для погребения) Администрация сельского поселения или </w:t>
      </w:r>
      <w:hyperlink w:anchor="sub_2128" w:history="1">
        <w:r w:rsidRPr="00BA4FB0">
          <w:rPr>
            <w:rStyle w:val="a9"/>
            <w:b w:val="0"/>
            <w:sz w:val="26"/>
            <w:szCs w:val="26"/>
          </w:rPr>
          <w:t>специализированная служба по вопросам похоронного дела</w:t>
        </w:r>
      </w:hyperlink>
      <w:r w:rsidRPr="00BA4FB0">
        <w:rPr>
          <w:sz w:val="26"/>
          <w:szCs w:val="26"/>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w:t>
      </w:r>
      <w:bookmarkStart w:id="1" w:name="sub_915"/>
      <w:bookmarkEnd w:id="0"/>
      <w:r w:rsidRPr="00BA4FB0">
        <w:rPr>
          <w:sz w:val="26"/>
          <w:szCs w:val="26"/>
        </w:rPr>
        <w:t>), письмом (уведомление) с предложением привести надмогильное сооружение (участок для погребения) в надлежащее состояние в установленные сроки.</w:t>
      </w:r>
      <w:proofErr w:type="gramEnd"/>
    </w:p>
    <w:p w:rsidR="001E069E" w:rsidRPr="00BA4FB0" w:rsidRDefault="001E069E" w:rsidP="00BA4FB0">
      <w:pPr>
        <w:ind w:firstLine="709"/>
        <w:jc w:val="both"/>
        <w:rPr>
          <w:sz w:val="26"/>
          <w:szCs w:val="26"/>
        </w:rPr>
      </w:pPr>
      <w:bookmarkStart w:id="2" w:name="sub_917"/>
      <w:bookmarkEnd w:id="1"/>
      <w:r w:rsidRPr="00BA4FB0">
        <w:rPr>
          <w:sz w:val="26"/>
          <w:szCs w:val="26"/>
        </w:rPr>
        <w:t xml:space="preserve">9.15. В случае установления историко-культурной ценности надмогильного сооружения (участка для погребения) обеспечивается его сохранность в соответствии с </w:t>
      </w:r>
      <w:hyperlink r:id="rId6" w:history="1">
        <w:r w:rsidRPr="00BA4FB0">
          <w:rPr>
            <w:rStyle w:val="a9"/>
            <w:b w:val="0"/>
            <w:sz w:val="26"/>
            <w:szCs w:val="26"/>
          </w:rPr>
          <w:t>законодательством</w:t>
        </w:r>
      </w:hyperlink>
      <w:r w:rsidRPr="00BA4FB0">
        <w:rPr>
          <w:b/>
          <w:sz w:val="26"/>
          <w:szCs w:val="26"/>
        </w:rPr>
        <w:t xml:space="preserve"> </w:t>
      </w:r>
      <w:r w:rsidRPr="00BA4FB0">
        <w:rPr>
          <w:sz w:val="26"/>
          <w:szCs w:val="26"/>
        </w:rPr>
        <w:t xml:space="preserve">об охране и использовании памятников истории и культуры. </w:t>
      </w:r>
    </w:p>
    <w:p w:rsidR="001E069E" w:rsidRPr="00BA4FB0" w:rsidRDefault="001E069E" w:rsidP="00BA4FB0">
      <w:pPr>
        <w:shd w:val="clear" w:color="auto" w:fill="FFFFFF"/>
        <w:ind w:firstLine="709"/>
        <w:jc w:val="both"/>
        <w:rPr>
          <w:sz w:val="26"/>
          <w:szCs w:val="26"/>
        </w:rPr>
      </w:pPr>
      <w:r w:rsidRPr="00BA4FB0">
        <w:rPr>
          <w:sz w:val="26"/>
          <w:szCs w:val="26"/>
        </w:rPr>
        <w:t xml:space="preserve">9.16. </w:t>
      </w:r>
      <w:bookmarkEnd w:id="2"/>
      <w:proofErr w:type="gramStart"/>
      <w:r w:rsidRPr="00BA4FB0">
        <w:rPr>
          <w:sz w:val="26"/>
          <w:szCs w:val="26"/>
        </w:rPr>
        <w:t>В отношении захоронений, находящихся в ненадлежащем состоянии, на которых отсутствуют сведения о погребенных и возраст которых составляет 15 и более лет, Администрация сельского поселения обязана составить акт осмотра состояния захоронения и надмогильного сооружения (приложение 10) и зарегистрировать захоронение и надмогильное сооружение в книге регистрации старых захоронений и надмогильных сооружений (приложение 11).</w:t>
      </w:r>
      <w:proofErr w:type="gramEnd"/>
    </w:p>
    <w:p w:rsidR="001E069E" w:rsidRPr="00BA4FB0" w:rsidRDefault="001E069E" w:rsidP="00BA4FB0">
      <w:pPr>
        <w:shd w:val="clear" w:color="auto" w:fill="FFFFFF"/>
        <w:ind w:firstLine="709"/>
        <w:jc w:val="both"/>
        <w:rPr>
          <w:sz w:val="26"/>
          <w:szCs w:val="26"/>
        </w:rPr>
      </w:pPr>
      <w:r w:rsidRPr="00BA4FB0">
        <w:rPr>
          <w:sz w:val="26"/>
          <w:szCs w:val="26"/>
        </w:rPr>
        <w:t>Акты осмотра состояния захоронений и надмогильных сооружений хранятся в Администрации сельского поселения.</w:t>
      </w:r>
    </w:p>
    <w:p w:rsidR="001E069E" w:rsidRPr="00BA4FB0" w:rsidRDefault="001E069E" w:rsidP="00BA4FB0">
      <w:pPr>
        <w:shd w:val="clear" w:color="auto" w:fill="FFFFFF"/>
        <w:ind w:firstLine="709"/>
        <w:jc w:val="both"/>
        <w:rPr>
          <w:sz w:val="26"/>
          <w:szCs w:val="26"/>
        </w:rPr>
      </w:pPr>
      <w:r w:rsidRPr="00BA4FB0">
        <w:rPr>
          <w:sz w:val="26"/>
          <w:szCs w:val="26"/>
        </w:rPr>
        <w:t>9.17. В случае приведения захоронения в надлежащее состояние в установленные сроки, лицо, ответственное за захоронение, обращается в Администрацию сельского поселения, которая делает об этом запись</w:t>
      </w:r>
      <w:r w:rsidRPr="00BA4FB0">
        <w:rPr>
          <w:color w:val="FF0000"/>
          <w:sz w:val="26"/>
          <w:szCs w:val="26"/>
        </w:rPr>
        <w:t xml:space="preserve"> </w:t>
      </w:r>
      <w:r w:rsidRPr="00BA4FB0">
        <w:rPr>
          <w:sz w:val="26"/>
          <w:szCs w:val="26"/>
        </w:rPr>
        <w:t>в книге регистрации старых захоронений и надмогильных сооружений.</w:t>
      </w:r>
    </w:p>
    <w:p w:rsidR="00BA4FB0" w:rsidRDefault="00BA4FB0" w:rsidP="00BA4FB0">
      <w:pPr>
        <w:ind w:firstLine="709"/>
        <w:jc w:val="center"/>
        <w:outlineLvl w:val="1"/>
        <w:rPr>
          <w:sz w:val="26"/>
          <w:szCs w:val="26"/>
        </w:rPr>
      </w:pPr>
    </w:p>
    <w:p w:rsidR="001E069E" w:rsidRPr="00BA4FB0" w:rsidRDefault="001E069E" w:rsidP="00BA4FB0">
      <w:pPr>
        <w:ind w:firstLine="709"/>
        <w:jc w:val="center"/>
        <w:outlineLvl w:val="1"/>
        <w:rPr>
          <w:sz w:val="26"/>
          <w:szCs w:val="26"/>
        </w:rPr>
      </w:pPr>
      <w:r w:rsidRPr="00BA4FB0">
        <w:rPr>
          <w:sz w:val="26"/>
          <w:szCs w:val="26"/>
        </w:rPr>
        <w:t>10. ПАМЯТНИКИ, ПАМЯТНЫЕ ЗНАКИ, НАДМОГИЛЬНЫЕ</w:t>
      </w:r>
    </w:p>
    <w:p w:rsidR="001E069E" w:rsidRPr="00BA4FB0" w:rsidRDefault="001E069E" w:rsidP="00BA4FB0">
      <w:pPr>
        <w:ind w:firstLine="709"/>
        <w:jc w:val="center"/>
        <w:outlineLvl w:val="1"/>
        <w:rPr>
          <w:sz w:val="26"/>
          <w:szCs w:val="26"/>
        </w:rPr>
      </w:pPr>
      <w:r w:rsidRPr="00BA4FB0">
        <w:rPr>
          <w:sz w:val="26"/>
          <w:szCs w:val="26"/>
        </w:rPr>
        <w:t>И МЕМОРИАЛЬНЫЕ СООРУЖЕНИЯ</w:t>
      </w:r>
    </w:p>
    <w:p w:rsidR="001E069E" w:rsidRPr="00BA4FB0" w:rsidRDefault="001E069E" w:rsidP="00BA4FB0">
      <w:pPr>
        <w:ind w:firstLine="709"/>
        <w:jc w:val="both"/>
        <w:outlineLvl w:val="1"/>
        <w:rPr>
          <w:sz w:val="26"/>
          <w:szCs w:val="26"/>
        </w:rPr>
      </w:pPr>
      <w:r w:rsidRPr="00BA4FB0">
        <w:rPr>
          <w:sz w:val="26"/>
          <w:szCs w:val="26"/>
        </w:rPr>
        <w:t>10.1.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1E069E" w:rsidRPr="00BA4FB0" w:rsidRDefault="001E069E" w:rsidP="00BA4FB0">
      <w:pPr>
        <w:ind w:firstLine="709"/>
        <w:jc w:val="both"/>
        <w:outlineLvl w:val="1"/>
        <w:rPr>
          <w:sz w:val="26"/>
          <w:szCs w:val="26"/>
        </w:rPr>
      </w:pPr>
      <w:r w:rsidRPr="00BA4FB0">
        <w:rPr>
          <w:sz w:val="26"/>
          <w:szCs w:val="26"/>
        </w:rPr>
        <w:t>10.2.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1E069E" w:rsidRPr="00BA4FB0" w:rsidRDefault="001E069E" w:rsidP="00BA4FB0">
      <w:pPr>
        <w:ind w:firstLine="709"/>
        <w:jc w:val="both"/>
        <w:outlineLvl w:val="1"/>
        <w:rPr>
          <w:sz w:val="26"/>
          <w:szCs w:val="26"/>
        </w:rPr>
      </w:pPr>
      <w:r w:rsidRPr="00BA4FB0">
        <w:rPr>
          <w:sz w:val="26"/>
          <w:szCs w:val="26"/>
        </w:rPr>
        <w:lastRenderedPageBreak/>
        <w:t>10.3.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1E069E" w:rsidRPr="00BA4FB0" w:rsidRDefault="001E069E" w:rsidP="00BA4FB0">
      <w:pPr>
        <w:ind w:firstLine="709"/>
        <w:jc w:val="both"/>
        <w:outlineLvl w:val="1"/>
        <w:rPr>
          <w:sz w:val="26"/>
          <w:szCs w:val="26"/>
        </w:rPr>
      </w:pPr>
      <w:r w:rsidRPr="00BA4FB0">
        <w:rPr>
          <w:sz w:val="26"/>
          <w:szCs w:val="26"/>
        </w:rPr>
        <w:t>10.4. Монтаж, демонтаж, ремонт, замена надмогильных сооружений (надгробий) и оград осуществляются на основании письменного заявления (приложение 12) в Администрацию сельского поселения при предъявлении лицом, на которое зарегистрировано место захоронения, паспорта или иного документа, удостоверяющего личность, свидетельства о регистрации захоронения.</w:t>
      </w:r>
    </w:p>
    <w:p w:rsidR="001E069E" w:rsidRPr="00BA4FB0" w:rsidRDefault="001E069E" w:rsidP="00BA4FB0">
      <w:pPr>
        <w:ind w:firstLine="709"/>
        <w:jc w:val="both"/>
        <w:outlineLvl w:val="1"/>
        <w:rPr>
          <w:sz w:val="26"/>
          <w:szCs w:val="26"/>
        </w:rPr>
      </w:pPr>
      <w:r w:rsidRPr="00BA4FB0">
        <w:rPr>
          <w:sz w:val="26"/>
          <w:szCs w:val="26"/>
        </w:rPr>
        <w:t xml:space="preserve">10.5. Надмогильные сооружения (памятник, надгробная плита, цветник, крест, ограда соответствующих размеров, площадка места захоронения) устанавливаются или </w:t>
      </w:r>
      <w:proofErr w:type="gramStart"/>
      <w:r w:rsidRPr="00BA4FB0">
        <w:rPr>
          <w:sz w:val="26"/>
          <w:szCs w:val="26"/>
        </w:rPr>
        <w:t>заменяются на другие</w:t>
      </w:r>
      <w:proofErr w:type="gramEnd"/>
      <w:r w:rsidRPr="00BA4FB0">
        <w:rPr>
          <w:sz w:val="26"/>
          <w:szCs w:val="26"/>
        </w:rPr>
        <w:t xml:space="preserve"> с разрешения Администрации сельского поселения (приложение 13) в пределах отведенного земельного участка для захоронения. </w:t>
      </w:r>
    </w:p>
    <w:p w:rsidR="001E069E" w:rsidRPr="00BA4FB0" w:rsidRDefault="001E069E" w:rsidP="00BA4FB0">
      <w:pPr>
        <w:ind w:firstLine="709"/>
        <w:jc w:val="both"/>
        <w:outlineLvl w:val="1"/>
        <w:rPr>
          <w:sz w:val="26"/>
          <w:szCs w:val="26"/>
        </w:rPr>
      </w:pPr>
      <w:r w:rsidRPr="00BA4FB0">
        <w:rPr>
          <w:sz w:val="26"/>
          <w:szCs w:val="26"/>
        </w:rPr>
        <w:t>Устанавливаемые памятники и сооружения не должны иметь частей, выступающих за границы участка или нависающих над ними.</w:t>
      </w:r>
    </w:p>
    <w:p w:rsidR="001E069E" w:rsidRPr="00BA4FB0" w:rsidRDefault="001E069E" w:rsidP="00BA4FB0">
      <w:pPr>
        <w:ind w:firstLine="709"/>
        <w:jc w:val="both"/>
        <w:outlineLvl w:val="1"/>
        <w:rPr>
          <w:sz w:val="26"/>
          <w:szCs w:val="26"/>
        </w:rPr>
      </w:pPr>
      <w:r w:rsidRPr="00BA4FB0">
        <w:rPr>
          <w:sz w:val="26"/>
          <w:szCs w:val="26"/>
        </w:rPr>
        <w:t xml:space="preserve">10.6. Граждане, допустившие самовольное использование земельных участков в размерах, превышающих установленные пунктом 3.6 настоящего Положения, обязаны устранить нарушения в течение </w:t>
      </w:r>
      <w:r w:rsidRPr="00BA4FB0">
        <w:rPr>
          <w:color w:val="FF0000"/>
          <w:sz w:val="26"/>
          <w:szCs w:val="26"/>
        </w:rPr>
        <w:t>20 дней</w:t>
      </w:r>
      <w:r w:rsidRPr="00BA4FB0">
        <w:rPr>
          <w:sz w:val="26"/>
          <w:szCs w:val="26"/>
        </w:rPr>
        <w:t xml:space="preserve"> с момента их письменного предупреждения Администрацией сельского поселения.</w:t>
      </w:r>
    </w:p>
    <w:p w:rsidR="001E069E" w:rsidRPr="00BA4FB0" w:rsidRDefault="001E069E" w:rsidP="00BA4FB0">
      <w:pPr>
        <w:ind w:firstLine="709"/>
        <w:jc w:val="both"/>
        <w:outlineLvl w:val="1"/>
        <w:rPr>
          <w:sz w:val="26"/>
          <w:szCs w:val="26"/>
        </w:rPr>
      </w:pPr>
      <w:r w:rsidRPr="00BA4FB0">
        <w:rPr>
          <w:sz w:val="26"/>
          <w:szCs w:val="26"/>
        </w:rPr>
        <w:t>10.7. Сооружения, установленные за пределами отведенного земельного участка и превышающие установленные п.п. 14.13., 14.14. размеры, подлежат сносу, после предупреждения лица, ответственного за захоронение.</w:t>
      </w:r>
    </w:p>
    <w:p w:rsidR="001E069E" w:rsidRPr="00BA4FB0" w:rsidRDefault="001E069E" w:rsidP="00BA4FB0">
      <w:pPr>
        <w:ind w:firstLine="709"/>
        <w:jc w:val="both"/>
        <w:outlineLvl w:val="1"/>
        <w:rPr>
          <w:sz w:val="26"/>
          <w:szCs w:val="26"/>
        </w:rPr>
      </w:pPr>
      <w:r w:rsidRPr="00BA4FB0">
        <w:rPr>
          <w:sz w:val="26"/>
          <w:szCs w:val="26"/>
        </w:rPr>
        <w:t>Снос надгробных сооружений производится Администрацией сельского поселения, с отнесением затрат на виновных лиц.</w:t>
      </w:r>
    </w:p>
    <w:p w:rsidR="001E069E" w:rsidRPr="00BA4FB0" w:rsidRDefault="001E069E" w:rsidP="00BA4FB0">
      <w:pPr>
        <w:ind w:firstLine="709"/>
        <w:jc w:val="both"/>
        <w:outlineLvl w:val="1"/>
        <w:rPr>
          <w:sz w:val="26"/>
          <w:szCs w:val="26"/>
        </w:rPr>
      </w:pPr>
      <w:r w:rsidRPr="00BA4FB0">
        <w:rPr>
          <w:sz w:val="26"/>
          <w:szCs w:val="26"/>
        </w:rPr>
        <w:t>Возврат снесенных надмогильных сооружений владельцам производится в течение 30 дней с момента предупреждения о сносе, при условии компенсации ими затрат по сносу надмогильных сооружений.</w:t>
      </w:r>
    </w:p>
    <w:p w:rsidR="001E069E" w:rsidRPr="00BA4FB0" w:rsidRDefault="001E069E" w:rsidP="00BA4FB0">
      <w:pPr>
        <w:ind w:firstLine="709"/>
        <w:jc w:val="both"/>
        <w:outlineLvl w:val="1"/>
        <w:rPr>
          <w:sz w:val="26"/>
          <w:szCs w:val="26"/>
        </w:rPr>
      </w:pPr>
      <w:r w:rsidRPr="00BA4FB0">
        <w:rPr>
          <w:sz w:val="26"/>
          <w:szCs w:val="26"/>
        </w:rPr>
        <w:t>10.8. Установленные гражданами (организациями) в установленном порядке надмогильные сооружения являются их собственностью.</w:t>
      </w:r>
    </w:p>
    <w:p w:rsidR="001E069E" w:rsidRPr="00BA4FB0" w:rsidRDefault="001E069E" w:rsidP="00BA4FB0">
      <w:pPr>
        <w:shd w:val="clear" w:color="auto" w:fill="FFFFFF"/>
        <w:ind w:firstLine="709"/>
        <w:jc w:val="both"/>
        <w:textAlignment w:val="baseline"/>
        <w:rPr>
          <w:spacing w:val="2"/>
          <w:sz w:val="26"/>
          <w:szCs w:val="26"/>
        </w:rPr>
      </w:pPr>
      <w:r w:rsidRPr="00BA4FB0">
        <w:rPr>
          <w:spacing w:val="2"/>
          <w:sz w:val="26"/>
          <w:szCs w:val="26"/>
        </w:rPr>
        <w:t>10.9. Работы по установке и снятию надмогильных сооружений производятся с апреля по ноябрь месяц.</w:t>
      </w:r>
    </w:p>
    <w:p w:rsidR="001E069E" w:rsidRPr="00BA4FB0" w:rsidRDefault="001E069E" w:rsidP="00BA4FB0">
      <w:pPr>
        <w:shd w:val="clear" w:color="auto" w:fill="FFFFFF"/>
        <w:ind w:firstLine="709"/>
        <w:jc w:val="both"/>
        <w:textAlignment w:val="baseline"/>
        <w:rPr>
          <w:spacing w:val="2"/>
          <w:sz w:val="26"/>
          <w:szCs w:val="26"/>
        </w:rPr>
      </w:pPr>
      <w:r w:rsidRPr="00BA4FB0">
        <w:rPr>
          <w:spacing w:val="2"/>
          <w:sz w:val="26"/>
          <w:szCs w:val="26"/>
        </w:rPr>
        <w:t>10.10. Надписи на надмогильных сооружениях должны соответствовать сведениям о лицах, погребенных в данном захоронении.</w:t>
      </w:r>
    </w:p>
    <w:p w:rsidR="001E069E" w:rsidRPr="00BA4FB0" w:rsidRDefault="001E069E" w:rsidP="00BA4FB0">
      <w:pPr>
        <w:shd w:val="clear" w:color="auto" w:fill="FFFFFF"/>
        <w:ind w:firstLine="709"/>
        <w:jc w:val="both"/>
        <w:textAlignment w:val="baseline"/>
        <w:rPr>
          <w:spacing w:val="2"/>
          <w:sz w:val="26"/>
          <w:szCs w:val="26"/>
        </w:rPr>
      </w:pPr>
      <w:r w:rsidRPr="00BA4FB0">
        <w:rPr>
          <w:spacing w:val="2"/>
          <w:sz w:val="26"/>
          <w:szCs w:val="26"/>
        </w:rPr>
        <w:t xml:space="preserve">10.11. Установку памятников рекомендуется </w:t>
      </w:r>
      <w:proofErr w:type="gramStart"/>
      <w:r w:rsidRPr="00BA4FB0">
        <w:rPr>
          <w:spacing w:val="2"/>
          <w:sz w:val="26"/>
          <w:szCs w:val="26"/>
        </w:rPr>
        <w:t>производится</w:t>
      </w:r>
      <w:proofErr w:type="gramEnd"/>
      <w:r w:rsidRPr="00BA4FB0">
        <w:rPr>
          <w:spacing w:val="2"/>
          <w:sz w:val="26"/>
          <w:szCs w:val="26"/>
        </w:rPr>
        <w:t xml:space="preserve"> не ранее чем через год после захоронения.</w:t>
      </w:r>
    </w:p>
    <w:p w:rsidR="001E069E" w:rsidRPr="00BA4FB0" w:rsidRDefault="001E069E" w:rsidP="00BA4FB0">
      <w:pPr>
        <w:shd w:val="clear" w:color="auto" w:fill="FFFFFF"/>
        <w:ind w:firstLine="709"/>
        <w:jc w:val="both"/>
        <w:textAlignment w:val="baseline"/>
        <w:rPr>
          <w:spacing w:val="2"/>
          <w:sz w:val="26"/>
          <w:szCs w:val="26"/>
        </w:rPr>
      </w:pPr>
      <w:r w:rsidRPr="00BA4FB0">
        <w:rPr>
          <w:spacing w:val="2"/>
          <w:sz w:val="26"/>
          <w:szCs w:val="26"/>
        </w:rPr>
        <w:t>10.12. Установка надмогильных сооружений вне места захоронения не допускается.</w:t>
      </w:r>
    </w:p>
    <w:p w:rsidR="001E069E" w:rsidRPr="00BA4FB0" w:rsidRDefault="001E069E" w:rsidP="00BA4FB0">
      <w:pPr>
        <w:shd w:val="clear" w:color="auto" w:fill="FFFFFF"/>
        <w:ind w:firstLine="709"/>
        <w:jc w:val="both"/>
        <w:textAlignment w:val="baseline"/>
        <w:rPr>
          <w:color w:val="FF0000"/>
          <w:spacing w:val="2"/>
          <w:sz w:val="26"/>
          <w:szCs w:val="26"/>
        </w:rPr>
      </w:pPr>
      <w:r w:rsidRPr="00BA4FB0">
        <w:rPr>
          <w:spacing w:val="2"/>
          <w:sz w:val="26"/>
          <w:szCs w:val="26"/>
        </w:rPr>
        <w:t xml:space="preserve">10.13. Высота устанавливаемых надмогильных сооружений не должна превышать на местах захоронения тел (останков) - </w:t>
      </w:r>
      <w:r w:rsidRPr="00BA4FB0">
        <w:rPr>
          <w:color w:val="FF0000"/>
          <w:spacing w:val="2"/>
          <w:sz w:val="26"/>
          <w:szCs w:val="26"/>
        </w:rPr>
        <w:t>2,0 м.</w:t>
      </w:r>
    </w:p>
    <w:p w:rsidR="001E069E" w:rsidRPr="00BA4FB0" w:rsidRDefault="001E069E" w:rsidP="00BA4FB0">
      <w:pPr>
        <w:shd w:val="clear" w:color="auto" w:fill="FFFFFF"/>
        <w:ind w:firstLine="709"/>
        <w:jc w:val="both"/>
        <w:textAlignment w:val="baseline"/>
        <w:rPr>
          <w:sz w:val="26"/>
          <w:szCs w:val="26"/>
        </w:rPr>
      </w:pPr>
      <w:r w:rsidRPr="00BA4FB0">
        <w:rPr>
          <w:spacing w:val="2"/>
          <w:sz w:val="26"/>
          <w:szCs w:val="26"/>
        </w:rPr>
        <w:t xml:space="preserve">10.14. Ограждение могил оградой допускается с разрешения Администрации сельского поселения в пределах предоставленного земельного участка для захоронения. </w:t>
      </w:r>
      <w:r w:rsidRPr="00BA4FB0">
        <w:rPr>
          <w:sz w:val="26"/>
          <w:szCs w:val="26"/>
        </w:rPr>
        <w:t>Высота ограждения места захоронения не может быть более 1 метра. Ограждение не должно занимать территорию технического прохода между местами захоронений.</w:t>
      </w:r>
    </w:p>
    <w:p w:rsidR="001E069E" w:rsidRPr="00BA4FB0" w:rsidRDefault="001E069E" w:rsidP="00BA4FB0">
      <w:pPr>
        <w:ind w:firstLine="709"/>
        <w:jc w:val="both"/>
        <w:rPr>
          <w:sz w:val="26"/>
          <w:szCs w:val="26"/>
        </w:rPr>
      </w:pPr>
      <w:r w:rsidRPr="00BA4FB0">
        <w:rPr>
          <w:sz w:val="26"/>
          <w:szCs w:val="26"/>
        </w:rPr>
        <w:t>10.15. Администрация сельского поселения материальную ответственность за установленные гражданами надмогильные сооружения не несет.</w:t>
      </w:r>
    </w:p>
    <w:p w:rsidR="001E069E" w:rsidRPr="00BA4FB0" w:rsidRDefault="001E069E" w:rsidP="00BA4FB0">
      <w:pPr>
        <w:ind w:firstLine="709"/>
        <w:jc w:val="both"/>
        <w:rPr>
          <w:sz w:val="26"/>
          <w:szCs w:val="26"/>
        </w:rPr>
      </w:pPr>
      <w:r w:rsidRPr="00BA4FB0">
        <w:rPr>
          <w:sz w:val="26"/>
          <w:szCs w:val="26"/>
        </w:rPr>
        <w:t xml:space="preserve">10.16. </w:t>
      </w:r>
      <w:r w:rsidRPr="00BA4FB0">
        <w:rPr>
          <w:color w:val="000000"/>
          <w:sz w:val="26"/>
          <w:szCs w:val="26"/>
        </w:rPr>
        <w:t xml:space="preserve">Администрацией сельского поселения осуществляется регистрация установки и замены каждого надмогильного сооружения (надгробия), о чем делается соответствующая запись в книге регистрации надмогильных сооружений (надгробий) </w:t>
      </w:r>
      <w:r w:rsidRPr="00BA4FB0">
        <w:rPr>
          <w:sz w:val="26"/>
          <w:szCs w:val="26"/>
        </w:rPr>
        <w:t xml:space="preserve">(приложение 14) </w:t>
      </w:r>
      <w:r w:rsidRPr="00BA4FB0">
        <w:rPr>
          <w:color w:val="000000"/>
          <w:sz w:val="26"/>
          <w:szCs w:val="26"/>
        </w:rPr>
        <w:t xml:space="preserve">и в соответствующих </w:t>
      </w:r>
      <w:r w:rsidRPr="00BA4FB0">
        <w:rPr>
          <w:sz w:val="26"/>
          <w:szCs w:val="26"/>
        </w:rPr>
        <w:t>свидетельствах о регистрации захоронения.</w:t>
      </w:r>
      <w:r w:rsidRPr="00BA4FB0">
        <w:rPr>
          <w:rStyle w:val="apple-converted-space"/>
          <w:sz w:val="26"/>
          <w:szCs w:val="26"/>
        </w:rPr>
        <w:t> </w:t>
      </w:r>
    </w:p>
    <w:p w:rsidR="001E069E" w:rsidRPr="00BA4FB0" w:rsidRDefault="001E069E" w:rsidP="00BA4FB0">
      <w:pPr>
        <w:ind w:firstLine="709"/>
        <w:jc w:val="both"/>
        <w:rPr>
          <w:color w:val="000000"/>
          <w:sz w:val="26"/>
          <w:szCs w:val="26"/>
        </w:rPr>
      </w:pPr>
      <w:r w:rsidRPr="00BA4FB0">
        <w:rPr>
          <w:color w:val="000000"/>
          <w:sz w:val="26"/>
          <w:szCs w:val="26"/>
        </w:rPr>
        <w:t>Книги регистрации надмогильных сооружений (надгробий) являются документами строгой отчетности, относятся к делам с постоянным сроком хранения и передаются на постоянное хранение в муниципальный архив.</w:t>
      </w:r>
    </w:p>
    <w:p w:rsidR="001E069E" w:rsidRPr="00BA4FB0" w:rsidRDefault="001E069E" w:rsidP="00BA4FB0">
      <w:pPr>
        <w:pStyle w:val="aa"/>
        <w:shd w:val="clear" w:color="auto" w:fill="FFFFFF"/>
        <w:spacing w:before="0" w:beforeAutospacing="0" w:after="0" w:afterAutospacing="0"/>
        <w:ind w:firstLine="709"/>
        <w:jc w:val="both"/>
        <w:rPr>
          <w:color w:val="000000"/>
          <w:sz w:val="26"/>
          <w:szCs w:val="26"/>
        </w:rPr>
      </w:pPr>
      <w:r w:rsidRPr="00BA4FB0">
        <w:rPr>
          <w:color w:val="000000"/>
          <w:sz w:val="26"/>
          <w:szCs w:val="26"/>
        </w:rPr>
        <w:lastRenderedPageBreak/>
        <w:t>10.17. В книгу регистрации установки надмогильных сооружений (надгробий) вносятся следующие сведения:</w:t>
      </w:r>
    </w:p>
    <w:p w:rsidR="001E069E" w:rsidRPr="00BA4FB0" w:rsidRDefault="001E069E" w:rsidP="00BA4FB0">
      <w:pPr>
        <w:pStyle w:val="aa"/>
        <w:shd w:val="clear" w:color="auto" w:fill="FFFFFF"/>
        <w:spacing w:before="0" w:beforeAutospacing="0" w:after="0" w:afterAutospacing="0"/>
        <w:ind w:firstLine="709"/>
        <w:jc w:val="both"/>
        <w:rPr>
          <w:rStyle w:val="apple-converted-space"/>
          <w:color w:val="000000"/>
          <w:sz w:val="26"/>
          <w:szCs w:val="26"/>
        </w:rPr>
      </w:pPr>
      <w:r w:rsidRPr="00BA4FB0">
        <w:rPr>
          <w:color w:val="000000"/>
          <w:sz w:val="26"/>
          <w:szCs w:val="26"/>
        </w:rPr>
        <w:t>1) квартал, участок, номер могилы;</w:t>
      </w:r>
      <w:r w:rsidRPr="00BA4FB0">
        <w:rPr>
          <w:rStyle w:val="apple-converted-space"/>
          <w:color w:val="000000"/>
          <w:sz w:val="26"/>
          <w:szCs w:val="26"/>
        </w:rPr>
        <w:t> </w:t>
      </w:r>
    </w:p>
    <w:p w:rsidR="001E069E" w:rsidRPr="00BA4FB0" w:rsidRDefault="001E069E" w:rsidP="00BA4FB0">
      <w:pPr>
        <w:pStyle w:val="aa"/>
        <w:shd w:val="clear" w:color="auto" w:fill="FFFFFF"/>
        <w:spacing w:before="0" w:beforeAutospacing="0" w:after="0" w:afterAutospacing="0"/>
        <w:ind w:firstLine="709"/>
        <w:jc w:val="both"/>
        <w:rPr>
          <w:rStyle w:val="apple-converted-space"/>
          <w:color w:val="000000"/>
          <w:sz w:val="26"/>
          <w:szCs w:val="26"/>
        </w:rPr>
      </w:pPr>
      <w:r w:rsidRPr="00BA4FB0">
        <w:rPr>
          <w:color w:val="000000"/>
          <w:sz w:val="26"/>
          <w:szCs w:val="26"/>
        </w:rPr>
        <w:t>2) фамилия, имя и отчество умершего (погибшего);</w:t>
      </w:r>
      <w:r w:rsidRPr="00BA4FB0">
        <w:rPr>
          <w:rStyle w:val="apple-converted-space"/>
          <w:color w:val="000000"/>
          <w:sz w:val="26"/>
          <w:szCs w:val="26"/>
        </w:rPr>
        <w:t> </w:t>
      </w:r>
    </w:p>
    <w:p w:rsidR="001E069E" w:rsidRPr="00BA4FB0" w:rsidRDefault="001E069E" w:rsidP="00BA4FB0">
      <w:pPr>
        <w:pStyle w:val="aa"/>
        <w:shd w:val="clear" w:color="auto" w:fill="FFFFFF"/>
        <w:spacing w:before="0" w:beforeAutospacing="0" w:after="0" w:afterAutospacing="0"/>
        <w:ind w:firstLine="709"/>
        <w:jc w:val="both"/>
        <w:rPr>
          <w:rStyle w:val="apple-converted-space"/>
          <w:color w:val="000000"/>
          <w:sz w:val="26"/>
          <w:szCs w:val="26"/>
        </w:rPr>
      </w:pPr>
      <w:r w:rsidRPr="00BA4FB0">
        <w:rPr>
          <w:color w:val="000000"/>
          <w:sz w:val="26"/>
          <w:szCs w:val="26"/>
        </w:rPr>
        <w:t>3) дата установки надмогильного сооружения (надгробия), его размеры, материал, из которого изготовлено надмогильное сооружение (надгробие);</w:t>
      </w:r>
      <w:r w:rsidRPr="00BA4FB0">
        <w:rPr>
          <w:rStyle w:val="apple-converted-space"/>
          <w:color w:val="000000"/>
          <w:sz w:val="26"/>
          <w:szCs w:val="26"/>
        </w:rPr>
        <w:t> </w:t>
      </w:r>
    </w:p>
    <w:p w:rsidR="001E069E" w:rsidRPr="00BA4FB0" w:rsidRDefault="001E069E" w:rsidP="00BA4FB0">
      <w:pPr>
        <w:pStyle w:val="aa"/>
        <w:shd w:val="clear" w:color="auto" w:fill="FFFFFF"/>
        <w:spacing w:before="0" w:beforeAutospacing="0" w:after="0" w:afterAutospacing="0"/>
        <w:ind w:firstLine="709"/>
        <w:jc w:val="both"/>
        <w:rPr>
          <w:rStyle w:val="apple-converted-space"/>
          <w:color w:val="000000"/>
          <w:sz w:val="26"/>
          <w:szCs w:val="26"/>
        </w:rPr>
      </w:pPr>
      <w:r w:rsidRPr="00BA4FB0">
        <w:rPr>
          <w:color w:val="000000"/>
          <w:sz w:val="26"/>
          <w:szCs w:val="26"/>
        </w:rPr>
        <w:t>4) адрес и фамилия лица, ответственного за могилу и оформившего счет-заказ на установку надмогильного сооружения (надгробия);</w:t>
      </w:r>
      <w:r w:rsidRPr="00BA4FB0">
        <w:rPr>
          <w:rStyle w:val="apple-converted-space"/>
          <w:color w:val="000000"/>
          <w:sz w:val="26"/>
          <w:szCs w:val="26"/>
        </w:rPr>
        <w:t> </w:t>
      </w:r>
    </w:p>
    <w:p w:rsidR="001E069E" w:rsidRPr="00BA4FB0" w:rsidRDefault="001E069E" w:rsidP="00BA4FB0">
      <w:pPr>
        <w:pStyle w:val="aa"/>
        <w:shd w:val="clear" w:color="auto" w:fill="FFFFFF"/>
        <w:spacing w:before="0" w:beforeAutospacing="0" w:after="0" w:afterAutospacing="0"/>
        <w:ind w:firstLine="709"/>
        <w:jc w:val="both"/>
        <w:rPr>
          <w:color w:val="000000"/>
          <w:sz w:val="26"/>
          <w:szCs w:val="26"/>
        </w:rPr>
      </w:pPr>
      <w:r w:rsidRPr="00BA4FB0">
        <w:rPr>
          <w:color w:val="000000"/>
          <w:sz w:val="26"/>
          <w:szCs w:val="26"/>
        </w:rPr>
        <w:t>5) реквизиты изготовителя надмогильного сооружения (надгробия) на основании документов на их приобретение (изготовление).</w:t>
      </w:r>
    </w:p>
    <w:p w:rsidR="001E069E" w:rsidRPr="00BA4FB0" w:rsidRDefault="001E069E" w:rsidP="00BA4FB0">
      <w:pPr>
        <w:pStyle w:val="aa"/>
        <w:shd w:val="clear" w:color="auto" w:fill="FFFFFF"/>
        <w:spacing w:before="0" w:beforeAutospacing="0" w:after="0" w:afterAutospacing="0"/>
        <w:ind w:firstLine="709"/>
        <w:jc w:val="both"/>
        <w:rPr>
          <w:color w:val="000000"/>
          <w:sz w:val="26"/>
          <w:szCs w:val="26"/>
        </w:rPr>
      </w:pPr>
      <w:r w:rsidRPr="00BA4FB0">
        <w:rPr>
          <w:color w:val="000000"/>
          <w:sz w:val="26"/>
          <w:szCs w:val="26"/>
        </w:rPr>
        <w:t>10.18.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1E069E" w:rsidRPr="00BA4FB0" w:rsidRDefault="001E069E" w:rsidP="00BA4FB0">
      <w:pPr>
        <w:pStyle w:val="aa"/>
        <w:shd w:val="clear" w:color="auto" w:fill="FFFFFF"/>
        <w:spacing w:before="0" w:beforeAutospacing="0" w:after="0" w:afterAutospacing="0"/>
        <w:ind w:firstLine="709"/>
        <w:jc w:val="both"/>
        <w:rPr>
          <w:sz w:val="26"/>
          <w:szCs w:val="26"/>
        </w:rPr>
      </w:pPr>
      <w:r w:rsidRPr="00BA4FB0">
        <w:rPr>
          <w:sz w:val="26"/>
          <w:szCs w:val="26"/>
        </w:rPr>
        <w:t>10.19. На территории мест захоронений, где в соответствии с архитектурно-</w:t>
      </w:r>
      <w:proofErr w:type="gramStart"/>
      <w:r w:rsidRPr="00BA4FB0">
        <w:rPr>
          <w:sz w:val="26"/>
          <w:szCs w:val="26"/>
        </w:rPr>
        <w:t>ландшафтным проектом</w:t>
      </w:r>
      <w:proofErr w:type="gramEnd"/>
      <w:r w:rsidRPr="00BA4FB0">
        <w:rPr>
          <w:sz w:val="26"/>
          <w:szCs w:val="26"/>
        </w:rPr>
        <w:t xml:space="preserve"> общественного кладбища предусмотрено погребение без последующей установки оград, установка оград запрещена.</w:t>
      </w:r>
    </w:p>
    <w:p w:rsidR="001E069E" w:rsidRPr="00BA4FB0" w:rsidRDefault="001E069E" w:rsidP="00BA4FB0">
      <w:pPr>
        <w:pStyle w:val="aa"/>
        <w:shd w:val="clear" w:color="auto" w:fill="FFFFFF"/>
        <w:spacing w:before="0" w:beforeAutospacing="0" w:after="0" w:afterAutospacing="0"/>
        <w:ind w:firstLine="709"/>
        <w:jc w:val="both"/>
        <w:rPr>
          <w:sz w:val="26"/>
          <w:szCs w:val="26"/>
        </w:rPr>
      </w:pPr>
      <w:r w:rsidRPr="00BA4FB0">
        <w:rPr>
          <w:sz w:val="26"/>
          <w:szCs w:val="26"/>
        </w:rPr>
        <w:t>10.20. Установка памятников, стел, мемориальных досок, памятных знаков и других надмогильных сооружений не на месте захоронения запрещается.</w:t>
      </w:r>
    </w:p>
    <w:p w:rsidR="001E069E" w:rsidRPr="00BA4FB0" w:rsidRDefault="001E069E" w:rsidP="00BA4FB0">
      <w:pPr>
        <w:pStyle w:val="aa"/>
        <w:shd w:val="clear" w:color="auto" w:fill="FFFFFF"/>
        <w:spacing w:before="0" w:beforeAutospacing="0" w:after="0" w:afterAutospacing="0"/>
        <w:ind w:firstLine="709"/>
        <w:jc w:val="both"/>
        <w:rPr>
          <w:sz w:val="26"/>
          <w:szCs w:val="26"/>
        </w:rPr>
      </w:pPr>
      <w:r w:rsidRPr="00BA4FB0">
        <w:rPr>
          <w:sz w:val="26"/>
          <w:szCs w:val="26"/>
        </w:rPr>
        <w:t xml:space="preserve">10.21. Установка надмогильных сооружений с надписями или нанесение на имеющиеся надмогильные сооружения надписей, не отражающих сведений </w:t>
      </w:r>
      <w:proofErr w:type="gramStart"/>
      <w:r w:rsidRPr="00BA4FB0">
        <w:rPr>
          <w:sz w:val="26"/>
          <w:szCs w:val="26"/>
        </w:rPr>
        <w:t>о</w:t>
      </w:r>
      <w:proofErr w:type="gramEnd"/>
      <w:r w:rsidRPr="00BA4FB0">
        <w:rPr>
          <w:sz w:val="26"/>
          <w:szCs w:val="26"/>
        </w:rPr>
        <w:t xml:space="preserve"> действительно погребенных в данном месте умерших, запрещается.</w:t>
      </w:r>
    </w:p>
    <w:p w:rsidR="001E069E" w:rsidRPr="00BA4FB0" w:rsidRDefault="001E069E" w:rsidP="00BA4FB0">
      <w:pPr>
        <w:pStyle w:val="aa"/>
        <w:shd w:val="clear" w:color="auto" w:fill="FFFFFF"/>
        <w:spacing w:before="0" w:beforeAutospacing="0" w:after="0" w:afterAutospacing="0"/>
        <w:ind w:firstLine="709"/>
        <w:jc w:val="both"/>
        <w:rPr>
          <w:sz w:val="26"/>
          <w:szCs w:val="26"/>
        </w:rPr>
      </w:pPr>
      <w:r w:rsidRPr="00BA4FB0">
        <w:rPr>
          <w:sz w:val="26"/>
          <w:szCs w:val="26"/>
        </w:rPr>
        <w:t>10.22. Утилизация старых надмогильных сооружений (надгробий)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p w:rsidR="00BA4FB0" w:rsidRDefault="00BA4FB0" w:rsidP="00BA4FB0">
      <w:pPr>
        <w:ind w:firstLine="709"/>
        <w:jc w:val="center"/>
        <w:rPr>
          <w:sz w:val="26"/>
          <w:szCs w:val="26"/>
        </w:rPr>
      </w:pPr>
    </w:p>
    <w:p w:rsidR="001E069E" w:rsidRPr="00BA4FB0" w:rsidRDefault="001E069E" w:rsidP="00BA4FB0">
      <w:pPr>
        <w:ind w:firstLine="709"/>
        <w:jc w:val="center"/>
        <w:rPr>
          <w:sz w:val="26"/>
          <w:szCs w:val="26"/>
        </w:rPr>
      </w:pPr>
      <w:r w:rsidRPr="00BA4FB0">
        <w:rPr>
          <w:sz w:val="26"/>
          <w:szCs w:val="26"/>
        </w:rPr>
        <w:t>11. ПРАВИЛА ПОСЕЩЕНИЯ КЛАДБИЩ</w:t>
      </w:r>
    </w:p>
    <w:p w:rsidR="001E069E" w:rsidRPr="00BA4FB0" w:rsidRDefault="001E069E" w:rsidP="00BA4FB0">
      <w:pPr>
        <w:ind w:firstLine="709"/>
        <w:jc w:val="both"/>
        <w:rPr>
          <w:sz w:val="26"/>
          <w:szCs w:val="26"/>
        </w:rPr>
      </w:pPr>
      <w:r w:rsidRPr="00BA4FB0">
        <w:rPr>
          <w:sz w:val="26"/>
          <w:szCs w:val="26"/>
        </w:rPr>
        <w:t>11.1. Порядок и правила посещения общественных кладбищ вывешиваются на стендах объявлений размещенных при входе на территорию кладбища.</w:t>
      </w:r>
    </w:p>
    <w:p w:rsidR="001E069E" w:rsidRPr="00BA4FB0" w:rsidRDefault="001E069E" w:rsidP="00BA4FB0">
      <w:pPr>
        <w:ind w:firstLine="709"/>
        <w:jc w:val="both"/>
        <w:rPr>
          <w:sz w:val="26"/>
          <w:szCs w:val="26"/>
        </w:rPr>
      </w:pPr>
      <w:r w:rsidRPr="00BA4FB0">
        <w:rPr>
          <w:sz w:val="26"/>
          <w:szCs w:val="26"/>
        </w:rPr>
        <w:t>11.2. Кладбища открыты для посещений ежедневно:</w:t>
      </w:r>
    </w:p>
    <w:p w:rsidR="001E069E" w:rsidRPr="00BA4FB0" w:rsidRDefault="001E069E" w:rsidP="00BA4FB0">
      <w:pPr>
        <w:ind w:firstLine="709"/>
        <w:jc w:val="both"/>
        <w:rPr>
          <w:sz w:val="26"/>
          <w:szCs w:val="26"/>
        </w:rPr>
      </w:pPr>
      <w:r w:rsidRPr="00BA4FB0">
        <w:rPr>
          <w:sz w:val="26"/>
          <w:szCs w:val="26"/>
        </w:rPr>
        <w:t xml:space="preserve">- с мая по октябрь календарного года - </w:t>
      </w:r>
      <w:r w:rsidRPr="00BA4FB0">
        <w:rPr>
          <w:color w:val="FF0000"/>
          <w:sz w:val="26"/>
          <w:szCs w:val="26"/>
        </w:rPr>
        <w:t>с 9.00 до 19.00 час</w:t>
      </w:r>
      <w:proofErr w:type="gramStart"/>
      <w:r w:rsidRPr="00BA4FB0">
        <w:rPr>
          <w:color w:val="FF0000"/>
          <w:sz w:val="26"/>
          <w:szCs w:val="26"/>
        </w:rPr>
        <w:t>.;</w:t>
      </w:r>
      <w:proofErr w:type="gramEnd"/>
    </w:p>
    <w:p w:rsidR="001E069E" w:rsidRPr="00BA4FB0" w:rsidRDefault="001E069E" w:rsidP="00BA4FB0">
      <w:pPr>
        <w:ind w:firstLine="709"/>
        <w:jc w:val="both"/>
        <w:rPr>
          <w:color w:val="FF0000"/>
          <w:sz w:val="26"/>
          <w:szCs w:val="26"/>
        </w:rPr>
      </w:pPr>
      <w:r w:rsidRPr="00BA4FB0">
        <w:rPr>
          <w:sz w:val="26"/>
          <w:szCs w:val="26"/>
        </w:rPr>
        <w:t xml:space="preserve">- с ноября по апрель календарного года - </w:t>
      </w:r>
      <w:r w:rsidRPr="00BA4FB0">
        <w:rPr>
          <w:color w:val="FF0000"/>
          <w:sz w:val="26"/>
          <w:szCs w:val="26"/>
        </w:rPr>
        <w:t>с 9.00 до 17.00 час.</w:t>
      </w:r>
    </w:p>
    <w:p w:rsidR="001E069E" w:rsidRPr="00BA4FB0" w:rsidRDefault="001E069E" w:rsidP="00BA4FB0">
      <w:pPr>
        <w:ind w:firstLine="709"/>
        <w:jc w:val="both"/>
        <w:rPr>
          <w:sz w:val="26"/>
          <w:szCs w:val="26"/>
        </w:rPr>
      </w:pPr>
      <w:r w:rsidRPr="00BA4FB0">
        <w:rPr>
          <w:sz w:val="26"/>
          <w:szCs w:val="26"/>
        </w:rPr>
        <w:t>11.3. На территории кладбища посетители должны соблюдать общественный порядок и тишину.</w:t>
      </w:r>
    </w:p>
    <w:p w:rsidR="001E069E" w:rsidRPr="00BA4FB0" w:rsidRDefault="001E069E" w:rsidP="00BA4FB0">
      <w:pPr>
        <w:ind w:firstLine="709"/>
        <w:jc w:val="both"/>
        <w:rPr>
          <w:sz w:val="26"/>
          <w:szCs w:val="26"/>
        </w:rPr>
      </w:pPr>
      <w:r w:rsidRPr="00BA4FB0">
        <w:rPr>
          <w:sz w:val="26"/>
          <w:szCs w:val="26"/>
        </w:rPr>
        <w:t>11.4. На территории кладбища, а также на прилегающей к нему территории запрещается:</w:t>
      </w:r>
    </w:p>
    <w:p w:rsidR="001E069E" w:rsidRPr="00BA4FB0" w:rsidRDefault="001E069E" w:rsidP="00BA4FB0">
      <w:pPr>
        <w:ind w:firstLine="709"/>
        <w:jc w:val="both"/>
        <w:rPr>
          <w:sz w:val="26"/>
          <w:szCs w:val="26"/>
        </w:rPr>
      </w:pPr>
      <w:r w:rsidRPr="00BA4FB0">
        <w:rPr>
          <w:sz w:val="26"/>
          <w:szCs w:val="26"/>
        </w:rPr>
        <w:t>- устанавливать, переделывать и сносить памятник без согласования с Администрацией сельского поселения;</w:t>
      </w:r>
    </w:p>
    <w:p w:rsidR="001E069E" w:rsidRPr="00BA4FB0" w:rsidRDefault="001E069E" w:rsidP="00BA4FB0">
      <w:pPr>
        <w:ind w:firstLine="709"/>
        <w:jc w:val="both"/>
        <w:rPr>
          <w:sz w:val="26"/>
          <w:szCs w:val="26"/>
        </w:rPr>
      </w:pPr>
      <w:r w:rsidRPr="00BA4FB0">
        <w:rPr>
          <w:sz w:val="26"/>
          <w:szCs w:val="26"/>
        </w:rPr>
        <w:t>- портить памятники, оборудование кладбища, засорять территорию;</w:t>
      </w:r>
    </w:p>
    <w:p w:rsidR="001E069E" w:rsidRPr="00BA4FB0" w:rsidRDefault="001E069E" w:rsidP="00BA4FB0">
      <w:pPr>
        <w:ind w:firstLine="709"/>
        <w:jc w:val="both"/>
        <w:rPr>
          <w:sz w:val="26"/>
          <w:szCs w:val="26"/>
        </w:rPr>
      </w:pPr>
      <w:r w:rsidRPr="00BA4FB0">
        <w:rPr>
          <w:sz w:val="26"/>
          <w:szCs w:val="26"/>
        </w:rPr>
        <w:t>- находиться на территории кладбища после его закрытия;</w:t>
      </w:r>
    </w:p>
    <w:p w:rsidR="001E069E" w:rsidRPr="00BA4FB0" w:rsidRDefault="001E069E" w:rsidP="00BA4FB0">
      <w:pPr>
        <w:ind w:firstLine="709"/>
        <w:jc w:val="both"/>
        <w:rPr>
          <w:sz w:val="26"/>
          <w:szCs w:val="26"/>
        </w:rPr>
      </w:pPr>
      <w:r w:rsidRPr="00BA4FB0">
        <w:rPr>
          <w:sz w:val="26"/>
          <w:szCs w:val="26"/>
        </w:rPr>
        <w:t>- ломать зеленые насаждения, рвать цветы, осуществлять сбор ягод и плодов, сажать деревья на могильном участке;</w:t>
      </w:r>
    </w:p>
    <w:p w:rsidR="001E069E" w:rsidRPr="00BA4FB0" w:rsidRDefault="001E069E" w:rsidP="00BA4FB0">
      <w:pPr>
        <w:ind w:firstLine="709"/>
        <w:jc w:val="both"/>
        <w:rPr>
          <w:sz w:val="26"/>
          <w:szCs w:val="26"/>
        </w:rPr>
      </w:pPr>
      <w:r w:rsidRPr="00BA4FB0">
        <w:rPr>
          <w:sz w:val="26"/>
          <w:szCs w:val="26"/>
        </w:rPr>
        <w:t xml:space="preserve">- самовольно превышать установленный размер предоставленного участка для погребения; </w:t>
      </w:r>
    </w:p>
    <w:p w:rsidR="001E069E" w:rsidRPr="00BA4FB0" w:rsidRDefault="001E069E" w:rsidP="00BA4FB0">
      <w:pPr>
        <w:ind w:firstLine="709"/>
        <w:jc w:val="both"/>
        <w:rPr>
          <w:sz w:val="26"/>
          <w:szCs w:val="26"/>
        </w:rPr>
      </w:pPr>
      <w:r w:rsidRPr="00BA4FB0">
        <w:rPr>
          <w:sz w:val="26"/>
          <w:szCs w:val="26"/>
        </w:rPr>
        <w:t>- распивать спиртные напитки и находиться в нетрезвом состоянии и в состоянии наркотического и (или) токсического опьянения;</w:t>
      </w:r>
    </w:p>
    <w:p w:rsidR="001E069E" w:rsidRPr="00BA4FB0" w:rsidRDefault="001E069E" w:rsidP="00BA4FB0">
      <w:pPr>
        <w:ind w:firstLine="709"/>
        <w:jc w:val="both"/>
        <w:rPr>
          <w:sz w:val="26"/>
          <w:szCs w:val="26"/>
        </w:rPr>
      </w:pPr>
      <w:r w:rsidRPr="00BA4FB0">
        <w:rPr>
          <w:sz w:val="26"/>
          <w:szCs w:val="26"/>
        </w:rPr>
        <w:t>- водить собак, пасти домашних животных, ловить птиц;</w:t>
      </w:r>
    </w:p>
    <w:p w:rsidR="001E069E" w:rsidRPr="00BA4FB0" w:rsidRDefault="001E069E" w:rsidP="00BA4FB0">
      <w:pPr>
        <w:ind w:firstLine="709"/>
        <w:jc w:val="both"/>
        <w:rPr>
          <w:sz w:val="26"/>
          <w:szCs w:val="26"/>
        </w:rPr>
      </w:pPr>
      <w:r w:rsidRPr="00BA4FB0">
        <w:rPr>
          <w:sz w:val="26"/>
          <w:szCs w:val="26"/>
        </w:rPr>
        <w:t>- кататься на лыжах, санях, велосипедах, мопедах, мотороллерах, мотоциклах;</w:t>
      </w:r>
    </w:p>
    <w:p w:rsidR="001E069E" w:rsidRPr="00BA4FB0" w:rsidRDefault="001E069E" w:rsidP="00BA4FB0">
      <w:pPr>
        <w:ind w:firstLine="709"/>
        <w:jc w:val="both"/>
        <w:rPr>
          <w:sz w:val="26"/>
          <w:szCs w:val="26"/>
        </w:rPr>
      </w:pPr>
      <w:r w:rsidRPr="00BA4FB0">
        <w:rPr>
          <w:sz w:val="26"/>
          <w:szCs w:val="26"/>
        </w:rPr>
        <w:t>- разводить костры, добывать глину, песок, резать дерн;</w:t>
      </w:r>
    </w:p>
    <w:p w:rsidR="001E069E" w:rsidRPr="00BA4FB0" w:rsidRDefault="001E069E" w:rsidP="00BA4FB0">
      <w:pPr>
        <w:ind w:firstLine="709"/>
        <w:jc w:val="both"/>
        <w:rPr>
          <w:sz w:val="26"/>
          <w:szCs w:val="26"/>
        </w:rPr>
      </w:pPr>
      <w:r w:rsidRPr="00BA4FB0">
        <w:rPr>
          <w:sz w:val="26"/>
          <w:szCs w:val="26"/>
        </w:rPr>
        <w:t>- производить раскопку грунта, оставлять строительный мусор и другие материалы;</w:t>
      </w:r>
    </w:p>
    <w:p w:rsidR="001E069E" w:rsidRPr="00BA4FB0" w:rsidRDefault="001E069E" w:rsidP="00BA4FB0">
      <w:pPr>
        <w:ind w:firstLine="709"/>
        <w:jc w:val="both"/>
        <w:rPr>
          <w:sz w:val="26"/>
          <w:szCs w:val="26"/>
        </w:rPr>
      </w:pPr>
      <w:r w:rsidRPr="00BA4FB0">
        <w:rPr>
          <w:sz w:val="26"/>
          <w:szCs w:val="26"/>
        </w:rPr>
        <w:t>- самовольно устанавливать скамейки, столики, самовольно осуществлять строительство склепов, иных надмогильных сооружений;</w:t>
      </w:r>
    </w:p>
    <w:p w:rsidR="001E069E" w:rsidRPr="00BA4FB0" w:rsidRDefault="001E069E" w:rsidP="00BA4FB0">
      <w:pPr>
        <w:ind w:firstLine="709"/>
        <w:jc w:val="both"/>
        <w:rPr>
          <w:sz w:val="26"/>
          <w:szCs w:val="26"/>
        </w:rPr>
      </w:pPr>
      <w:r w:rsidRPr="00BA4FB0">
        <w:rPr>
          <w:sz w:val="26"/>
          <w:szCs w:val="26"/>
        </w:rPr>
        <w:lastRenderedPageBreak/>
        <w:t>- производить иные действия, нарушающие общественный порядок и чистоту территории кладбищ.</w:t>
      </w:r>
    </w:p>
    <w:p w:rsidR="001E069E" w:rsidRPr="00BA4FB0" w:rsidRDefault="001E069E" w:rsidP="00BA4FB0">
      <w:pPr>
        <w:ind w:firstLine="709"/>
        <w:jc w:val="both"/>
        <w:rPr>
          <w:sz w:val="26"/>
          <w:szCs w:val="26"/>
        </w:rPr>
      </w:pPr>
      <w:r w:rsidRPr="00BA4FB0">
        <w:rPr>
          <w:sz w:val="26"/>
          <w:szCs w:val="26"/>
        </w:rPr>
        <w:t>11.5. Посетители общественных кладбищ имеют право:</w:t>
      </w:r>
    </w:p>
    <w:p w:rsidR="001E069E" w:rsidRPr="00BA4FB0" w:rsidRDefault="001E069E" w:rsidP="00BA4FB0">
      <w:pPr>
        <w:ind w:firstLine="709"/>
        <w:jc w:val="both"/>
        <w:rPr>
          <w:sz w:val="26"/>
          <w:szCs w:val="26"/>
        </w:rPr>
      </w:pPr>
      <w:r w:rsidRPr="00BA4FB0">
        <w:rPr>
          <w:sz w:val="26"/>
          <w:szCs w:val="26"/>
        </w:rPr>
        <w:t xml:space="preserve">- устанавливать надмогильные сооружения в соответствии с требованиями настоящего положения и действующего законодательства Российской Федерации; </w:t>
      </w:r>
    </w:p>
    <w:p w:rsidR="001E069E" w:rsidRPr="00BA4FB0" w:rsidRDefault="001E069E" w:rsidP="00BA4FB0">
      <w:pPr>
        <w:ind w:firstLine="709"/>
        <w:jc w:val="both"/>
        <w:rPr>
          <w:sz w:val="26"/>
          <w:szCs w:val="26"/>
        </w:rPr>
      </w:pPr>
      <w:r w:rsidRPr="00BA4FB0">
        <w:rPr>
          <w:sz w:val="26"/>
          <w:szCs w:val="26"/>
        </w:rPr>
        <w:t xml:space="preserve">- сажать цветы на могильном участке; </w:t>
      </w:r>
    </w:p>
    <w:p w:rsidR="001E069E" w:rsidRPr="00BA4FB0" w:rsidRDefault="001E069E" w:rsidP="00BA4FB0">
      <w:pPr>
        <w:ind w:firstLine="709"/>
        <w:jc w:val="both"/>
        <w:rPr>
          <w:sz w:val="26"/>
          <w:szCs w:val="26"/>
        </w:rPr>
      </w:pPr>
      <w:r w:rsidRPr="00BA4FB0">
        <w:rPr>
          <w:sz w:val="26"/>
          <w:szCs w:val="26"/>
        </w:rPr>
        <w:t>- беспрепятственно проезжать на территорию кладбища в случаях установки (замены) памятников, надмогильных сооружений, оград, цветников и т.д.);</w:t>
      </w:r>
    </w:p>
    <w:p w:rsidR="001E069E" w:rsidRPr="00BA4FB0" w:rsidRDefault="001E069E" w:rsidP="00BA4FB0">
      <w:pPr>
        <w:ind w:firstLine="709"/>
        <w:jc w:val="both"/>
        <w:rPr>
          <w:sz w:val="26"/>
          <w:szCs w:val="26"/>
        </w:rPr>
      </w:pPr>
      <w:r w:rsidRPr="00BA4FB0">
        <w:rPr>
          <w:sz w:val="26"/>
          <w:szCs w:val="26"/>
        </w:rPr>
        <w:t>- посетители - престарелые и инвалиды - могут пользоваться легковым транспортом для проезда по территории кладбища.</w:t>
      </w:r>
    </w:p>
    <w:p w:rsidR="001E069E" w:rsidRPr="00BA4FB0" w:rsidRDefault="001E069E" w:rsidP="00BA4FB0">
      <w:pPr>
        <w:ind w:firstLine="709"/>
        <w:jc w:val="both"/>
        <w:rPr>
          <w:sz w:val="26"/>
          <w:szCs w:val="26"/>
        </w:rPr>
      </w:pPr>
      <w:r w:rsidRPr="00BA4FB0">
        <w:rPr>
          <w:sz w:val="26"/>
          <w:szCs w:val="26"/>
        </w:rPr>
        <w:t>- осуществлять иные права, предусмотренные действующим законодательством Российской Федерации.</w:t>
      </w:r>
    </w:p>
    <w:p w:rsidR="00BA4FB0" w:rsidRDefault="00BA4FB0" w:rsidP="00BA4FB0">
      <w:pPr>
        <w:pStyle w:val="1"/>
        <w:ind w:firstLine="709"/>
        <w:rPr>
          <w:rFonts w:ascii="Times New Roman" w:hAnsi="Times New Roman"/>
          <w:b w:val="0"/>
          <w:sz w:val="26"/>
          <w:szCs w:val="26"/>
          <w:lang w:val="ru-RU"/>
        </w:rPr>
      </w:pPr>
      <w:bookmarkStart w:id="3" w:name="sub_10012"/>
    </w:p>
    <w:p w:rsidR="001E069E" w:rsidRPr="00BA4FB0" w:rsidRDefault="001E069E" w:rsidP="00BA4FB0">
      <w:pPr>
        <w:pStyle w:val="1"/>
        <w:ind w:firstLine="709"/>
        <w:rPr>
          <w:rFonts w:ascii="Times New Roman" w:hAnsi="Times New Roman"/>
          <w:b w:val="0"/>
          <w:sz w:val="26"/>
          <w:szCs w:val="26"/>
        </w:rPr>
      </w:pPr>
      <w:r w:rsidRPr="00BA4FB0">
        <w:rPr>
          <w:rFonts w:ascii="Times New Roman" w:hAnsi="Times New Roman"/>
          <w:b w:val="0"/>
          <w:sz w:val="26"/>
          <w:szCs w:val="26"/>
        </w:rPr>
        <w:t>12. ПОРЯДОК ДВИЖЕНИЯ ТРАНСПОРТНЫХ СРЕДСТВ ПО ТЕРРИТОРИИ ОБЩЕСТВЕННЫХ КЛАДБИЩ</w:t>
      </w:r>
    </w:p>
    <w:p w:rsidR="001E069E" w:rsidRPr="00BA4FB0" w:rsidRDefault="001E069E" w:rsidP="00BA4FB0">
      <w:pPr>
        <w:pStyle w:val="aa"/>
        <w:shd w:val="clear" w:color="auto" w:fill="FFFFFF"/>
        <w:spacing w:before="0" w:beforeAutospacing="0" w:after="0" w:afterAutospacing="0"/>
        <w:ind w:firstLine="709"/>
        <w:jc w:val="both"/>
        <w:rPr>
          <w:sz w:val="26"/>
          <w:szCs w:val="26"/>
        </w:rPr>
      </w:pPr>
      <w:r w:rsidRPr="00BA4FB0">
        <w:rPr>
          <w:sz w:val="26"/>
          <w:szCs w:val="26"/>
        </w:rPr>
        <w:t>12.1. По территории кладбищ допускается движение специализированных транспортных средств, в пределах, утвержденных Администрацией сельского поселения схем движения и стоянок указанных транспортных средств.</w:t>
      </w:r>
    </w:p>
    <w:p w:rsidR="001E069E" w:rsidRPr="00BA4FB0" w:rsidRDefault="001E069E" w:rsidP="00BA4FB0">
      <w:pPr>
        <w:pStyle w:val="ConsPlusNormal"/>
        <w:widowControl/>
        <w:ind w:firstLine="709"/>
        <w:jc w:val="both"/>
        <w:rPr>
          <w:rFonts w:ascii="Times New Roman" w:hAnsi="Times New Roman" w:cs="Times New Roman"/>
          <w:sz w:val="26"/>
          <w:szCs w:val="26"/>
        </w:rPr>
      </w:pPr>
      <w:r w:rsidRPr="00BA4FB0">
        <w:rPr>
          <w:rFonts w:ascii="Times New Roman" w:hAnsi="Times New Roman" w:cs="Times New Roman"/>
          <w:sz w:val="26"/>
          <w:szCs w:val="26"/>
        </w:rPr>
        <w:t>12.2. Автокатафалк, а также сопровождающий его транспорт, образующий похоронную процессию, имеют право беспрепятственного проезда на территорию кладбища.</w:t>
      </w:r>
    </w:p>
    <w:p w:rsidR="001E069E" w:rsidRPr="00BA4FB0" w:rsidRDefault="001E069E" w:rsidP="00BA4FB0">
      <w:pPr>
        <w:pStyle w:val="ConsPlusNormal"/>
        <w:widowControl/>
        <w:ind w:firstLine="709"/>
        <w:jc w:val="both"/>
        <w:rPr>
          <w:rFonts w:ascii="Times New Roman" w:hAnsi="Times New Roman" w:cs="Times New Roman"/>
          <w:sz w:val="26"/>
          <w:szCs w:val="26"/>
        </w:rPr>
      </w:pPr>
      <w:r w:rsidRPr="00BA4FB0">
        <w:rPr>
          <w:rFonts w:ascii="Times New Roman" w:hAnsi="Times New Roman" w:cs="Times New Roman"/>
          <w:sz w:val="26"/>
          <w:szCs w:val="26"/>
        </w:rPr>
        <w:t xml:space="preserve">12.3. При проведении на кладбищах мероприятий, посвященных определенным датам, администрацией кладбища может быть введен особый режим движения транспорта. </w:t>
      </w:r>
    </w:p>
    <w:bookmarkEnd w:id="3"/>
    <w:p w:rsidR="001E069E" w:rsidRPr="00BA4FB0" w:rsidRDefault="001E069E" w:rsidP="00BA4FB0">
      <w:pPr>
        <w:pStyle w:val="aa"/>
        <w:shd w:val="clear" w:color="auto" w:fill="FFFFFF"/>
        <w:spacing w:before="0" w:beforeAutospacing="0" w:after="0" w:afterAutospacing="0"/>
        <w:ind w:firstLine="709"/>
        <w:jc w:val="both"/>
        <w:rPr>
          <w:sz w:val="26"/>
          <w:szCs w:val="26"/>
        </w:rPr>
      </w:pPr>
      <w:r w:rsidRPr="00BA4FB0">
        <w:rPr>
          <w:sz w:val="26"/>
          <w:szCs w:val="26"/>
        </w:rPr>
        <w:t>12.4. Право беспрепятственного проезда по территории общественных кладбищ на личном автотранспорте имеют следующие посетители:</w:t>
      </w:r>
    </w:p>
    <w:p w:rsidR="001E069E" w:rsidRPr="00BA4FB0" w:rsidRDefault="001E069E" w:rsidP="00BA4FB0">
      <w:pPr>
        <w:pStyle w:val="aa"/>
        <w:shd w:val="clear" w:color="auto" w:fill="FFFFFF"/>
        <w:spacing w:before="0" w:beforeAutospacing="0" w:after="0" w:afterAutospacing="0"/>
        <w:ind w:firstLine="709"/>
        <w:jc w:val="both"/>
        <w:rPr>
          <w:sz w:val="26"/>
          <w:szCs w:val="26"/>
        </w:rPr>
      </w:pPr>
      <w:r w:rsidRPr="00BA4FB0">
        <w:rPr>
          <w:sz w:val="26"/>
          <w:szCs w:val="26"/>
        </w:rPr>
        <w:t>1) инвалиды, при предъявлении соответствующих удостоверений;</w:t>
      </w:r>
    </w:p>
    <w:p w:rsidR="001E069E" w:rsidRPr="00BA4FB0" w:rsidRDefault="001E069E" w:rsidP="00BA4FB0">
      <w:pPr>
        <w:pStyle w:val="aa"/>
        <w:shd w:val="clear" w:color="auto" w:fill="FFFFFF"/>
        <w:spacing w:before="0" w:beforeAutospacing="0" w:after="0" w:afterAutospacing="0"/>
        <w:ind w:firstLine="709"/>
        <w:jc w:val="both"/>
        <w:rPr>
          <w:sz w:val="26"/>
          <w:szCs w:val="26"/>
        </w:rPr>
      </w:pPr>
      <w:r w:rsidRPr="00BA4FB0">
        <w:rPr>
          <w:sz w:val="26"/>
          <w:szCs w:val="26"/>
        </w:rPr>
        <w:t xml:space="preserve">2) престарелые граждане, по состоянию </w:t>
      </w:r>
      <w:proofErr w:type="gramStart"/>
      <w:r w:rsidRPr="00BA4FB0">
        <w:rPr>
          <w:sz w:val="26"/>
          <w:szCs w:val="26"/>
        </w:rPr>
        <w:t>здоровья</w:t>
      </w:r>
      <w:proofErr w:type="gramEnd"/>
      <w:r w:rsidRPr="00BA4FB0">
        <w:rPr>
          <w:sz w:val="26"/>
          <w:szCs w:val="26"/>
        </w:rPr>
        <w:t xml:space="preserve"> не имеющие возможности передвигаться самостоятельно.</w:t>
      </w:r>
    </w:p>
    <w:p w:rsidR="001E069E" w:rsidRPr="00BA4FB0" w:rsidRDefault="00BA4FB0" w:rsidP="00BA4FB0">
      <w:pPr>
        <w:pStyle w:val="aa"/>
        <w:shd w:val="clear" w:color="auto" w:fill="FFFFFF"/>
        <w:spacing w:before="0" w:beforeAutospacing="0" w:after="0" w:afterAutospacing="0"/>
        <w:ind w:firstLine="709"/>
        <w:jc w:val="both"/>
        <w:rPr>
          <w:sz w:val="26"/>
          <w:szCs w:val="26"/>
        </w:rPr>
      </w:pPr>
      <w:r>
        <w:rPr>
          <w:sz w:val="26"/>
          <w:szCs w:val="26"/>
        </w:rPr>
        <w:t>12.5.</w:t>
      </w:r>
      <w:r w:rsidR="001E069E" w:rsidRPr="00BA4FB0">
        <w:rPr>
          <w:sz w:val="26"/>
          <w:szCs w:val="26"/>
        </w:rPr>
        <w:t>Движение иных транспортных средств по территории общественных кладбищ допускается только по согласованию с Администрацией сельского поселения.</w:t>
      </w:r>
    </w:p>
    <w:p w:rsidR="001E069E" w:rsidRPr="00BA4FB0" w:rsidRDefault="00BA4FB0" w:rsidP="00BA4FB0">
      <w:pPr>
        <w:pStyle w:val="aa"/>
        <w:shd w:val="clear" w:color="auto" w:fill="FFFFFF"/>
        <w:spacing w:before="0" w:beforeAutospacing="0" w:after="0" w:afterAutospacing="0"/>
        <w:ind w:firstLine="709"/>
        <w:jc w:val="both"/>
        <w:rPr>
          <w:sz w:val="26"/>
          <w:szCs w:val="26"/>
        </w:rPr>
      </w:pPr>
      <w:r>
        <w:rPr>
          <w:sz w:val="26"/>
          <w:szCs w:val="26"/>
        </w:rPr>
        <w:t>12.6.</w:t>
      </w:r>
      <w:r w:rsidR="001E069E" w:rsidRPr="00BA4FB0">
        <w:rPr>
          <w:sz w:val="26"/>
          <w:szCs w:val="26"/>
        </w:rPr>
        <w:t>При производстве работ по благоустройству мест захоронений и по установке надмогильных сооружений (надгробий) движение транспортных средств, в том числе грузового автотранспорта по территории общественного кладбища осуществляется с использованием легкового автотранспорта и грузового автотранспорта по согласованию с Администрацией сельского поселения.</w:t>
      </w:r>
    </w:p>
    <w:p w:rsidR="001E069E" w:rsidRPr="00BA4FB0" w:rsidRDefault="00BA4FB0" w:rsidP="00BA4FB0">
      <w:pPr>
        <w:pStyle w:val="aa"/>
        <w:shd w:val="clear" w:color="auto" w:fill="FFFFFF"/>
        <w:spacing w:before="0" w:beforeAutospacing="0" w:after="0" w:afterAutospacing="0"/>
        <w:ind w:firstLine="709"/>
        <w:jc w:val="both"/>
        <w:rPr>
          <w:sz w:val="26"/>
          <w:szCs w:val="26"/>
        </w:rPr>
      </w:pPr>
      <w:r>
        <w:rPr>
          <w:sz w:val="26"/>
          <w:szCs w:val="26"/>
        </w:rPr>
        <w:t>12.7.</w:t>
      </w:r>
      <w:r w:rsidR="001E069E" w:rsidRPr="00BA4FB0">
        <w:rPr>
          <w:sz w:val="26"/>
          <w:szCs w:val="26"/>
        </w:rPr>
        <w:t>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BA4FB0" w:rsidRDefault="00BA4FB0" w:rsidP="00BA4FB0">
      <w:pPr>
        <w:pStyle w:val="aa"/>
        <w:shd w:val="clear" w:color="auto" w:fill="FFFFFF"/>
        <w:spacing w:before="0" w:beforeAutospacing="0" w:after="0" w:afterAutospacing="0"/>
        <w:ind w:firstLine="709"/>
        <w:jc w:val="center"/>
        <w:rPr>
          <w:sz w:val="26"/>
          <w:szCs w:val="26"/>
        </w:rPr>
      </w:pPr>
    </w:p>
    <w:p w:rsidR="001E069E" w:rsidRPr="00BA4FB0" w:rsidRDefault="001E069E" w:rsidP="00BA4FB0">
      <w:pPr>
        <w:pStyle w:val="aa"/>
        <w:shd w:val="clear" w:color="auto" w:fill="FFFFFF"/>
        <w:spacing w:before="0" w:beforeAutospacing="0" w:after="0" w:afterAutospacing="0"/>
        <w:ind w:firstLine="709"/>
        <w:jc w:val="center"/>
        <w:rPr>
          <w:sz w:val="26"/>
          <w:szCs w:val="26"/>
        </w:rPr>
      </w:pPr>
      <w:r w:rsidRPr="00BA4FB0">
        <w:rPr>
          <w:sz w:val="26"/>
          <w:szCs w:val="26"/>
        </w:rPr>
        <w:t>13. ОТВЕТСТВЕННОСТЬ ЗА НАРУШЕНИЕ НАСТОЯЩЕГО ПОЛОЖЕНИЯ</w:t>
      </w:r>
    </w:p>
    <w:p w:rsidR="001E069E" w:rsidRPr="00BA4FB0" w:rsidRDefault="001E069E" w:rsidP="00BA4FB0">
      <w:pPr>
        <w:ind w:firstLine="709"/>
        <w:jc w:val="both"/>
        <w:rPr>
          <w:sz w:val="26"/>
          <w:szCs w:val="26"/>
        </w:rPr>
      </w:pPr>
      <w:r w:rsidRPr="00BA4FB0">
        <w:rPr>
          <w:sz w:val="26"/>
          <w:szCs w:val="26"/>
        </w:rPr>
        <w:t>1</w:t>
      </w:r>
      <w:r w:rsidR="00BA4FB0">
        <w:rPr>
          <w:sz w:val="26"/>
          <w:szCs w:val="26"/>
        </w:rPr>
        <w:t>3</w:t>
      </w:r>
      <w:r w:rsidRPr="00BA4FB0">
        <w:rPr>
          <w:sz w:val="26"/>
          <w:szCs w:val="26"/>
        </w:rPr>
        <w:t>.1. За нарушение настоящего Положения виновные лица несут ответственность в соответствии с действующим законодательством.</w:t>
      </w:r>
    </w:p>
    <w:p w:rsidR="00BA4FB0" w:rsidRDefault="00BA4FB0" w:rsidP="001E069E">
      <w:pPr>
        <w:ind w:left="5103"/>
        <w:jc w:val="both"/>
        <w:rPr>
          <w:sz w:val="24"/>
        </w:rPr>
      </w:pPr>
    </w:p>
    <w:p w:rsidR="00BA4FB0" w:rsidRDefault="00BA4FB0" w:rsidP="001E069E">
      <w:pPr>
        <w:ind w:left="5103"/>
        <w:jc w:val="both"/>
        <w:rPr>
          <w:sz w:val="24"/>
        </w:rPr>
      </w:pPr>
    </w:p>
    <w:p w:rsidR="00BA4FB0" w:rsidRDefault="00BA4FB0" w:rsidP="001E069E">
      <w:pPr>
        <w:ind w:left="5103"/>
        <w:jc w:val="both"/>
        <w:rPr>
          <w:sz w:val="24"/>
        </w:rPr>
      </w:pPr>
    </w:p>
    <w:p w:rsidR="00BA4FB0" w:rsidRDefault="00BA4FB0" w:rsidP="001E069E">
      <w:pPr>
        <w:ind w:left="5103"/>
        <w:jc w:val="both"/>
        <w:rPr>
          <w:sz w:val="24"/>
        </w:rPr>
      </w:pPr>
    </w:p>
    <w:p w:rsidR="00BA4FB0" w:rsidRDefault="00BA4FB0" w:rsidP="001E069E">
      <w:pPr>
        <w:ind w:left="5103"/>
        <w:jc w:val="both"/>
        <w:rPr>
          <w:sz w:val="24"/>
        </w:rPr>
      </w:pPr>
    </w:p>
    <w:p w:rsidR="00BA4FB0" w:rsidRDefault="00BA4FB0" w:rsidP="001E069E">
      <w:pPr>
        <w:ind w:left="5103"/>
        <w:jc w:val="both"/>
        <w:rPr>
          <w:sz w:val="24"/>
        </w:rPr>
      </w:pPr>
    </w:p>
    <w:p w:rsidR="00BA4FB0" w:rsidRDefault="00BA4FB0" w:rsidP="001E069E">
      <w:pPr>
        <w:ind w:left="5103"/>
        <w:jc w:val="both"/>
        <w:rPr>
          <w:sz w:val="24"/>
        </w:rPr>
      </w:pPr>
    </w:p>
    <w:p w:rsidR="00BA4FB0" w:rsidRDefault="00BA4FB0" w:rsidP="001E069E">
      <w:pPr>
        <w:ind w:left="5103"/>
        <w:jc w:val="both"/>
        <w:rPr>
          <w:sz w:val="24"/>
        </w:rPr>
      </w:pPr>
    </w:p>
    <w:p w:rsidR="00BA4FB0" w:rsidRDefault="00BA4FB0" w:rsidP="001E069E">
      <w:pPr>
        <w:ind w:left="5103"/>
        <w:jc w:val="both"/>
        <w:rPr>
          <w:sz w:val="24"/>
        </w:rPr>
      </w:pPr>
    </w:p>
    <w:p w:rsidR="00BA4FB0" w:rsidRDefault="00BA4FB0" w:rsidP="001E069E">
      <w:pPr>
        <w:ind w:left="5103"/>
        <w:jc w:val="both"/>
        <w:rPr>
          <w:sz w:val="24"/>
        </w:rPr>
      </w:pPr>
    </w:p>
    <w:p w:rsidR="00BA4FB0" w:rsidRDefault="00BA4FB0" w:rsidP="001E069E">
      <w:pPr>
        <w:ind w:left="5103"/>
        <w:jc w:val="both"/>
        <w:rPr>
          <w:sz w:val="24"/>
        </w:rPr>
      </w:pPr>
    </w:p>
    <w:p w:rsidR="00BA4FB0" w:rsidRDefault="00BA4FB0" w:rsidP="001E069E">
      <w:pPr>
        <w:ind w:left="5103"/>
        <w:jc w:val="both"/>
        <w:rPr>
          <w:sz w:val="24"/>
        </w:rPr>
      </w:pPr>
    </w:p>
    <w:p w:rsidR="00BA4FB0" w:rsidRDefault="00BA4FB0" w:rsidP="001E069E">
      <w:pPr>
        <w:ind w:left="5103"/>
        <w:jc w:val="both"/>
        <w:rPr>
          <w:sz w:val="24"/>
        </w:rPr>
      </w:pPr>
    </w:p>
    <w:p w:rsidR="00BA4FB0" w:rsidRDefault="00BA4FB0" w:rsidP="001E069E">
      <w:pPr>
        <w:ind w:left="5103"/>
        <w:jc w:val="both"/>
        <w:rPr>
          <w:sz w:val="24"/>
        </w:rPr>
      </w:pPr>
    </w:p>
    <w:p w:rsidR="00BA4FB0" w:rsidRDefault="00BA4FB0" w:rsidP="001E069E">
      <w:pPr>
        <w:ind w:left="5103"/>
        <w:jc w:val="both"/>
        <w:rPr>
          <w:sz w:val="24"/>
        </w:rPr>
      </w:pPr>
    </w:p>
    <w:p w:rsidR="00BA4FB0" w:rsidRDefault="00BA4FB0" w:rsidP="001E069E">
      <w:pPr>
        <w:ind w:left="5103"/>
        <w:jc w:val="both"/>
        <w:rPr>
          <w:sz w:val="24"/>
        </w:rPr>
      </w:pPr>
    </w:p>
    <w:p w:rsidR="00BA4FB0" w:rsidRDefault="00BA4FB0" w:rsidP="001E069E">
      <w:pPr>
        <w:ind w:left="5103"/>
        <w:jc w:val="both"/>
        <w:rPr>
          <w:sz w:val="24"/>
        </w:rPr>
      </w:pPr>
    </w:p>
    <w:p w:rsidR="00BA4FB0" w:rsidRDefault="00BA4FB0" w:rsidP="001E069E">
      <w:pPr>
        <w:ind w:left="5103"/>
        <w:jc w:val="both"/>
        <w:rPr>
          <w:sz w:val="24"/>
        </w:rPr>
      </w:pPr>
    </w:p>
    <w:p w:rsidR="00BA4FB0" w:rsidRDefault="00BA4FB0" w:rsidP="001E069E">
      <w:pPr>
        <w:ind w:left="5103"/>
        <w:jc w:val="both"/>
        <w:rPr>
          <w:sz w:val="24"/>
        </w:rPr>
      </w:pPr>
    </w:p>
    <w:p w:rsidR="001E069E" w:rsidRPr="009A61FD" w:rsidRDefault="001E069E" w:rsidP="001E069E">
      <w:pPr>
        <w:ind w:left="5103"/>
        <w:jc w:val="both"/>
        <w:rPr>
          <w:sz w:val="24"/>
        </w:rPr>
      </w:pPr>
      <w:r w:rsidRPr="009A61FD">
        <w:rPr>
          <w:sz w:val="24"/>
        </w:rPr>
        <w:t>Приложение №1</w:t>
      </w:r>
    </w:p>
    <w:p w:rsidR="001E069E" w:rsidRDefault="001E069E" w:rsidP="001E069E">
      <w:pPr>
        <w:ind w:left="5103"/>
        <w:jc w:val="both"/>
        <w:rPr>
          <w:sz w:val="24"/>
        </w:rPr>
      </w:pPr>
      <w:r w:rsidRPr="009A61FD">
        <w:rPr>
          <w:sz w:val="24"/>
        </w:rPr>
        <w:t>к Положению</w:t>
      </w:r>
      <w:r>
        <w:rPr>
          <w:sz w:val="24"/>
        </w:rPr>
        <w:t xml:space="preserve"> </w:t>
      </w:r>
      <w:r w:rsidRPr="009A61FD">
        <w:rPr>
          <w:sz w:val="24"/>
        </w:rPr>
        <w:t>о поряд</w:t>
      </w:r>
      <w:r>
        <w:rPr>
          <w:sz w:val="24"/>
        </w:rPr>
        <w:t xml:space="preserve">ке деятельности общественных </w:t>
      </w:r>
      <w:r w:rsidRPr="009A61FD">
        <w:rPr>
          <w:sz w:val="24"/>
        </w:rPr>
        <w:t xml:space="preserve">кладбищ и правилах содержания мест погребения на территории сельского поселения </w:t>
      </w:r>
      <w:r w:rsidR="0000000A" w:rsidRPr="0044662B">
        <w:rPr>
          <w:color w:val="000000"/>
          <w:sz w:val="24"/>
        </w:rPr>
        <w:t>Кандринский</w:t>
      </w:r>
      <w:r w:rsidRPr="0044662B">
        <w:rPr>
          <w:sz w:val="24"/>
        </w:rPr>
        <w:t xml:space="preserve"> </w:t>
      </w:r>
      <w:r w:rsidRPr="009A61FD">
        <w:rPr>
          <w:sz w:val="24"/>
        </w:rPr>
        <w:t xml:space="preserve">сельсовет муниципального района </w:t>
      </w:r>
      <w:r>
        <w:rPr>
          <w:sz w:val="24"/>
        </w:rPr>
        <w:t>Туймазинский</w:t>
      </w:r>
      <w:r w:rsidRPr="009A61FD">
        <w:rPr>
          <w:sz w:val="24"/>
        </w:rPr>
        <w:t xml:space="preserve"> район Республики Башкортостан</w:t>
      </w:r>
    </w:p>
    <w:p w:rsidR="001E069E" w:rsidRDefault="001E069E" w:rsidP="001E069E">
      <w:pPr>
        <w:ind w:left="5103"/>
        <w:jc w:val="both"/>
        <w:rPr>
          <w:sz w:val="24"/>
        </w:rPr>
      </w:pPr>
    </w:p>
    <w:p w:rsidR="0044662B" w:rsidRDefault="0044662B" w:rsidP="001E069E">
      <w:pPr>
        <w:ind w:left="5103"/>
        <w:jc w:val="both"/>
        <w:rPr>
          <w:sz w:val="24"/>
        </w:rPr>
      </w:pPr>
    </w:p>
    <w:p w:rsidR="001E069E" w:rsidRPr="004F7988" w:rsidRDefault="001E069E" w:rsidP="001E069E">
      <w:pPr>
        <w:jc w:val="center"/>
        <w:rPr>
          <w:szCs w:val="28"/>
        </w:rPr>
      </w:pPr>
      <w:r w:rsidRPr="004F7988">
        <w:rPr>
          <w:szCs w:val="28"/>
        </w:rPr>
        <w:t xml:space="preserve">РАЗРЕШЕНИЕ </w:t>
      </w:r>
    </w:p>
    <w:p w:rsidR="0044662B" w:rsidRDefault="0044662B" w:rsidP="001E069E">
      <w:pPr>
        <w:jc w:val="center"/>
        <w:rPr>
          <w:szCs w:val="28"/>
        </w:rPr>
      </w:pPr>
    </w:p>
    <w:p w:rsidR="001E069E" w:rsidRPr="004F7988" w:rsidRDefault="001E069E" w:rsidP="001E069E">
      <w:pPr>
        <w:jc w:val="center"/>
        <w:rPr>
          <w:szCs w:val="28"/>
        </w:rPr>
      </w:pPr>
      <w:r w:rsidRPr="004F7988">
        <w:rPr>
          <w:szCs w:val="28"/>
        </w:rPr>
        <w:t>№______ от «____» _________ 20__г</w:t>
      </w:r>
    </w:p>
    <w:p w:rsidR="001E069E" w:rsidRPr="004F7988" w:rsidRDefault="001E069E" w:rsidP="001E069E">
      <w:pPr>
        <w:jc w:val="center"/>
        <w:rPr>
          <w:szCs w:val="28"/>
        </w:rPr>
      </w:pPr>
      <w:r w:rsidRPr="004F7988">
        <w:rPr>
          <w:szCs w:val="28"/>
        </w:rPr>
        <w:t xml:space="preserve">на захоронение </w:t>
      </w:r>
      <w:proofErr w:type="gramStart"/>
      <w:r w:rsidRPr="004F7988">
        <w:rPr>
          <w:szCs w:val="28"/>
        </w:rPr>
        <w:t>умершего</w:t>
      </w:r>
      <w:proofErr w:type="gramEnd"/>
    </w:p>
    <w:p w:rsidR="001E069E" w:rsidRPr="004F7988" w:rsidRDefault="001E069E" w:rsidP="001E069E">
      <w:pPr>
        <w:jc w:val="both"/>
        <w:rPr>
          <w:szCs w:val="28"/>
        </w:rPr>
      </w:pPr>
    </w:p>
    <w:p w:rsidR="001E069E" w:rsidRPr="004F7988" w:rsidRDefault="001E069E" w:rsidP="001E069E">
      <w:pPr>
        <w:jc w:val="both"/>
        <w:rPr>
          <w:szCs w:val="28"/>
        </w:rPr>
      </w:pPr>
      <w:r w:rsidRPr="004F7988">
        <w:rPr>
          <w:szCs w:val="28"/>
        </w:rPr>
        <w:t>Выдано_______________________________________________________</w:t>
      </w:r>
      <w:r w:rsidR="00BA4FB0">
        <w:rPr>
          <w:szCs w:val="28"/>
        </w:rPr>
        <w:t>_________</w:t>
      </w:r>
      <w:r w:rsidRPr="004F7988">
        <w:rPr>
          <w:szCs w:val="28"/>
        </w:rPr>
        <w:t>____,</w:t>
      </w:r>
    </w:p>
    <w:p w:rsidR="001E069E" w:rsidRPr="004F7988" w:rsidRDefault="001E069E" w:rsidP="001E069E">
      <w:pPr>
        <w:jc w:val="center"/>
        <w:rPr>
          <w:sz w:val="18"/>
        </w:rPr>
      </w:pPr>
      <w:r w:rsidRPr="004F7988">
        <w:rPr>
          <w:sz w:val="18"/>
        </w:rPr>
        <w:t>(фамилия, имя, отчество заявителя)</w:t>
      </w:r>
    </w:p>
    <w:p w:rsidR="001E069E" w:rsidRPr="004F7988" w:rsidRDefault="001E069E" w:rsidP="001E069E">
      <w:pPr>
        <w:jc w:val="both"/>
        <w:rPr>
          <w:szCs w:val="28"/>
        </w:rPr>
      </w:pPr>
      <w:r w:rsidRPr="004F7988">
        <w:rPr>
          <w:szCs w:val="28"/>
        </w:rPr>
        <w:t xml:space="preserve">паспорт </w:t>
      </w:r>
      <w:proofErr w:type="spellStart"/>
      <w:r w:rsidRPr="004F7988">
        <w:rPr>
          <w:szCs w:val="28"/>
        </w:rPr>
        <w:t>серия_______№</w:t>
      </w:r>
      <w:proofErr w:type="spellEnd"/>
      <w:r w:rsidRPr="004F7988">
        <w:rPr>
          <w:szCs w:val="28"/>
        </w:rPr>
        <w:t>______ выдан «__»_______ ___  __________________</w:t>
      </w:r>
      <w:r w:rsidR="00BA4FB0">
        <w:rPr>
          <w:szCs w:val="28"/>
        </w:rPr>
        <w:t>_________</w:t>
      </w:r>
      <w:r w:rsidRPr="004F7988">
        <w:rPr>
          <w:szCs w:val="28"/>
        </w:rPr>
        <w:t xml:space="preserve"> </w:t>
      </w:r>
    </w:p>
    <w:p w:rsidR="001E069E" w:rsidRPr="004F7988" w:rsidRDefault="001E069E" w:rsidP="001E069E">
      <w:pPr>
        <w:jc w:val="both"/>
        <w:rPr>
          <w:szCs w:val="28"/>
        </w:rPr>
      </w:pPr>
      <w:r w:rsidRPr="004F7988">
        <w:rPr>
          <w:szCs w:val="28"/>
        </w:rPr>
        <w:t>__________________________________________________________________</w:t>
      </w:r>
      <w:r w:rsidR="00BA4FB0">
        <w:rPr>
          <w:szCs w:val="28"/>
        </w:rPr>
        <w:t>__________</w:t>
      </w:r>
    </w:p>
    <w:p w:rsidR="001E069E" w:rsidRPr="004F7988" w:rsidRDefault="001E069E" w:rsidP="001E069E">
      <w:pPr>
        <w:jc w:val="center"/>
        <w:rPr>
          <w:sz w:val="18"/>
        </w:rPr>
      </w:pPr>
      <w:r w:rsidRPr="004F7988">
        <w:rPr>
          <w:sz w:val="18"/>
        </w:rPr>
        <w:t xml:space="preserve">(кем </w:t>
      </w:r>
      <w:proofErr w:type="gramStart"/>
      <w:r w:rsidRPr="004F7988">
        <w:rPr>
          <w:sz w:val="18"/>
        </w:rPr>
        <w:t>выдан</w:t>
      </w:r>
      <w:proofErr w:type="gramEnd"/>
      <w:r w:rsidRPr="004F7988">
        <w:rPr>
          <w:sz w:val="18"/>
        </w:rPr>
        <w:t>)</w:t>
      </w:r>
    </w:p>
    <w:p w:rsidR="001E069E" w:rsidRPr="004F7988" w:rsidRDefault="001E069E" w:rsidP="001E069E">
      <w:pPr>
        <w:jc w:val="both"/>
        <w:rPr>
          <w:szCs w:val="28"/>
        </w:rPr>
      </w:pPr>
      <w:r w:rsidRPr="004F7988">
        <w:rPr>
          <w:szCs w:val="28"/>
        </w:rPr>
        <w:t>Адрес места проживания:____________________________________________</w:t>
      </w:r>
      <w:r w:rsidR="00BA4FB0">
        <w:rPr>
          <w:szCs w:val="28"/>
        </w:rPr>
        <w:t>_________</w:t>
      </w:r>
    </w:p>
    <w:p w:rsidR="001E069E" w:rsidRPr="004F7988" w:rsidRDefault="001E069E" w:rsidP="001E069E">
      <w:pPr>
        <w:jc w:val="both"/>
        <w:rPr>
          <w:szCs w:val="28"/>
        </w:rPr>
      </w:pPr>
      <w:r w:rsidRPr="004F7988">
        <w:rPr>
          <w:szCs w:val="28"/>
        </w:rPr>
        <w:t>Адрес места регистрации:____________________________________________</w:t>
      </w:r>
      <w:r w:rsidR="00BA4FB0">
        <w:rPr>
          <w:szCs w:val="28"/>
        </w:rPr>
        <w:t>_________</w:t>
      </w:r>
    </w:p>
    <w:p w:rsidR="001E069E" w:rsidRPr="004F7988" w:rsidRDefault="001E069E" w:rsidP="001E069E">
      <w:pPr>
        <w:jc w:val="both"/>
        <w:rPr>
          <w:szCs w:val="28"/>
        </w:rPr>
      </w:pPr>
      <w:r w:rsidRPr="004F7988">
        <w:rPr>
          <w:szCs w:val="28"/>
        </w:rPr>
        <w:t>Контактный телефон: _______________________________________________</w:t>
      </w:r>
      <w:r w:rsidR="00BA4FB0">
        <w:rPr>
          <w:szCs w:val="28"/>
        </w:rPr>
        <w:t>__________</w:t>
      </w:r>
    </w:p>
    <w:p w:rsidR="001E069E" w:rsidRPr="004F7988" w:rsidRDefault="001E069E" w:rsidP="001E069E">
      <w:pPr>
        <w:jc w:val="both"/>
        <w:rPr>
          <w:szCs w:val="28"/>
        </w:rPr>
      </w:pPr>
    </w:p>
    <w:p w:rsidR="001E069E" w:rsidRPr="004F7988" w:rsidRDefault="001E069E" w:rsidP="001E069E">
      <w:pPr>
        <w:jc w:val="both"/>
        <w:rPr>
          <w:szCs w:val="28"/>
        </w:rPr>
      </w:pPr>
      <w:r w:rsidRPr="004F7988">
        <w:rPr>
          <w:szCs w:val="28"/>
        </w:rPr>
        <w:t>на основании поданного заявления о выдаче разрешения на захоронение тела (праха) умершего ______________________________________________</w:t>
      </w:r>
      <w:r w:rsidR="00BA4FB0">
        <w:rPr>
          <w:szCs w:val="28"/>
        </w:rPr>
        <w:t>________________</w:t>
      </w:r>
      <w:r w:rsidRPr="004F7988">
        <w:rPr>
          <w:szCs w:val="28"/>
        </w:rPr>
        <w:t>____,</w:t>
      </w:r>
    </w:p>
    <w:p w:rsidR="001E069E" w:rsidRPr="004F7988" w:rsidRDefault="001E069E" w:rsidP="001E069E">
      <w:pPr>
        <w:jc w:val="center"/>
        <w:rPr>
          <w:sz w:val="18"/>
        </w:rPr>
      </w:pPr>
      <w:r w:rsidRPr="004F7988">
        <w:rPr>
          <w:sz w:val="18"/>
        </w:rPr>
        <w:t xml:space="preserve">(фамилия, имя, отчество </w:t>
      </w:r>
      <w:proofErr w:type="gramStart"/>
      <w:r w:rsidRPr="004F7988">
        <w:rPr>
          <w:sz w:val="18"/>
        </w:rPr>
        <w:t>умершего</w:t>
      </w:r>
      <w:proofErr w:type="gramEnd"/>
      <w:r w:rsidRPr="004F7988">
        <w:rPr>
          <w:sz w:val="18"/>
        </w:rPr>
        <w:t>)</w:t>
      </w:r>
    </w:p>
    <w:p w:rsidR="001E069E" w:rsidRPr="004F7988" w:rsidRDefault="001E069E" w:rsidP="001E069E">
      <w:pPr>
        <w:jc w:val="both"/>
        <w:rPr>
          <w:szCs w:val="28"/>
        </w:rPr>
      </w:pPr>
      <w:r w:rsidRPr="004F7988">
        <w:rPr>
          <w:szCs w:val="28"/>
        </w:rPr>
        <w:t>__________________________________________________________________</w:t>
      </w:r>
      <w:r w:rsidR="00BA4FB0">
        <w:rPr>
          <w:szCs w:val="28"/>
        </w:rPr>
        <w:t>__________</w:t>
      </w:r>
    </w:p>
    <w:p w:rsidR="001E069E" w:rsidRPr="004F7988" w:rsidRDefault="001E069E" w:rsidP="001E069E">
      <w:pPr>
        <w:jc w:val="center"/>
        <w:rPr>
          <w:sz w:val="18"/>
        </w:rPr>
      </w:pPr>
      <w:r w:rsidRPr="004F7988">
        <w:rPr>
          <w:sz w:val="18"/>
        </w:rPr>
        <w:t>(дата смерти)</w:t>
      </w:r>
    </w:p>
    <w:p w:rsidR="001E069E" w:rsidRPr="004F7988" w:rsidRDefault="001E069E" w:rsidP="001E069E">
      <w:pPr>
        <w:jc w:val="both"/>
        <w:rPr>
          <w:szCs w:val="28"/>
        </w:rPr>
      </w:pPr>
      <w:r w:rsidRPr="004F7988">
        <w:rPr>
          <w:szCs w:val="28"/>
        </w:rPr>
        <w:t>на кладбище _____________________________, расположенном по адресу: __________________________________________________________________</w:t>
      </w:r>
      <w:r w:rsidR="00BA4FB0">
        <w:rPr>
          <w:szCs w:val="28"/>
        </w:rPr>
        <w:t>__________</w:t>
      </w:r>
    </w:p>
    <w:p w:rsidR="001E069E" w:rsidRPr="004F7988" w:rsidRDefault="001E069E" w:rsidP="001E069E">
      <w:pPr>
        <w:jc w:val="both"/>
        <w:rPr>
          <w:szCs w:val="28"/>
        </w:rPr>
      </w:pPr>
      <w:r w:rsidRPr="004F7988">
        <w:rPr>
          <w:szCs w:val="28"/>
        </w:rPr>
        <w:t>размер участка для погребения____ кв. м.</w:t>
      </w:r>
    </w:p>
    <w:p w:rsidR="001E069E" w:rsidRPr="004F7988" w:rsidRDefault="001E069E" w:rsidP="001E069E">
      <w:pPr>
        <w:jc w:val="both"/>
        <w:rPr>
          <w:szCs w:val="28"/>
        </w:rPr>
      </w:pPr>
    </w:p>
    <w:p w:rsidR="001E069E" w:rsidRPr="004F7988" w:rsidRDefault="001E069E" w:rsidP="001E069E">
      <w:pPr>
        <w:jc w:val="both"/>
        <w:rPr>
          <w:szCs w:val="28"/>
        </w:rPr>
      </w:pPr>
    </w:p>
    <w:p w:rsidR="001E069E" w:rsidRPr="004F7988" w:rsidRDefault="001E069E" w:rsidP="001E069E">
      <w:pPr>
        <w:jc w:val="both"/>
        <w:rPr>
          <w:szCs w:val="28"/>
        </w:rPr>
      </w:pPr>
    </w:p>
    <w:p w:rsidR="001E069E" w:rsidRPr="004F7988" w:rsidRDefault="001E069E" w:rsidP="001E069E">
      <w:pPr>
        <w:jc w:val="both"/>
        <w:rPr>
          <w:szCs w:val="28"/>
        </w:rPr>
      </w:pPr>
    </w:p>
    <w:p w:rsidR="001E069E" w:rsidRPr="000D0E9D" w:rsidRDefault="001E069E" w:rsidP="001E069E">
      <w:pPr>
        <w:jc w:val="both"/>
        <w:rPr>
          <w:szCs w:val="28"/>
        </w:rPr>
      </w:pPr>
      <w:r w:rsidRPr="000D0E9D">
        <w:rPr>
          <w:szCs w:val="28"/>
        </w:rPr>
        <w:t>Глава сельского поселения</w:t>
      </w:r>
    </w:p>
    <w:p w:rsidR="001E069E" w:rsidRPr="000D0E9D" w:rsidRDefault="0000000A" w:rsidP="001E069E">
      <w:pPr>
        <w:jc w:val="both"/>
        <w:rPr>
          <w:szCs w:val="28"/>
        </w:rPr>
      </w:pPr>
      <w:r>
        <w:rPr>
          <w:color w:val="000000"/>
        </w:rPr>
        <w:t>Кандринский</w:t>
      </w:r>
      <w:r w:rsidR="001E069E" w:rsidRPr="000D0E9D">
        <w:rPr>
          <w:szCs w:val="28"/>
        </w:rPr>
        <w:t xml:space="preserve"> сельсовет</w:t>
      </w:r>
    </w:p>
    <w:p w:rsidR="001E069E" w:rsidRPr="000D0E9D" w:rsidRDefault="001E069E" w:rsidP="001E069E">
      <w:pPr>
        <w:jc w:val="both"/>
        <w:rPr>
          <w:szCs w:val="28"/>
        </w:rPr>
      </w:pPr>
      <w:r w:rsidRPr="000D0E9D">
        <w:rPr>
          <w:szCs w:val="28"/>
        </w:rPr>
        <w:t xml:space="preserve">муниципального района </w:t>
      </w:r>
    </w:p>
    <w:p w:rsidR="001E069E" w:rsidRPr="000D0E9D" w:rsidRDefault="001E069E" w:rsidP="001E069E">
      <w:pPr>
        <w:jc w:val="both"/>
        <w:rPr>
          <w:szCs w:val="28"/>
        </w:rPr>
      </w:pPr>
      <w:r>
        <w:rPr>
          <w:szCs w:val="28"/>
        </w:rPr>
        <w:t>Туймазинский</w:t>
      </w:r>
      <w:r w:rsidRPr="000D0E9D">
        <w:rPr>
          <w:szCs w:val="28"/>
        </w:rPr>
        <w:t xml:space="preserve"> район </w:t>
      </w:r>
    </w:p>
    <w:p w:rsidR="001E069E" w:rsidRPr="000D0E9D" w:rsidRDefault="001E069E" w:rsidP="001E069E">
      <w:pPr>
        <w:jc w:val="both"/>
        <w:rPr>
          <w:szCs w:val="28"/>
        </w:rPr>
      </w:pPr>
      <w:r w:rsidRPr="000D0E9D">
        <w:rPr>
          <w:szCs w:val="28"/>
        </w:rPr>
        <w:t>Республики Башкортостан                                            _______________</w:t>
      </w:r>
    </w:p>
    <w:p w:rsidR="001E069E" w:rsidRPr="000D0E9D" w:rsidRDefault="001E069E" w:rsidP="001E069E">
      <w:pPr>
        <w:jc w:val="both"/>
        <w:rPr>
          <w:szCs w:val="28"/>
        </w:rPr>
      </w:pPr>
    </w:p>
    <w:p w:rsidR="001E069E" w:rsidRPr="000D0E9D" w:rsidRDefault="001E069E" w:rsidP="001E069E">
      <w:pPr>
        <w:jc w:val="both"/>
        <w:rPr>
          <w:szCs w:val="28"/>
        </w:rPr>
      </w:pPr>
    </w:p>
    <w:p w:rsidR="001E069E" w:rsidRDefault="001E069E" w:rsidP="001E069E">
      <w:pPr>
        <w:ind w:firstLine="567"/>
        <w:jc w:val="both"/>
        <w:rPr>
          <w:szCs w:val="28"/>
        </w:rPr>
      </w:pPr>
    </w:p>
    <w:p w:rsidR="001E069E" w:rsidRDefault="001E069E" w:rsidP="001E069E">
      <w:pPr>
        <w:ind w:firstLine="567"/>
        <w:jc w:val="both"/>
        <w:rPr>
          <w:szCs w:val="28"/>
        </w:rPr>
      </w:pPr>
    </w:p>
    <w:p w:rsidR="001E069E" w:rsidRDefault="001E069E" w:rsidP="001E069E">
      <w:pPr>
        <w:ind w:firstLine="567"/>
        <w:jc w:val="both"/>
        <w:rPr>
          <w:szCs w:val="28"/>
        </w:rPr>
      </w:pPr>
    </w:p>
    <w:p w:rsidR="001E069E" w:rsidRDefault="001E069E" w:rsidP="001E069E">
      <w:pPr>
        <w:ind w:firstLine="567"/>
        <w:jc w:val="both"/>
        <w:rPr>
          <w:szCs w:val="28"/>
        </w:rPr>
      </w:pPr>
    </w:p>
    <w:p w:rsidR="001E069E" w:rsidRDefault="001E069E" w:rsidP="001E069E">
      <w:pPr>
        <w:ind w:firstLine="567"/>
        <w:jc w:val="both"/>
        <w:rPr>
          <w:szCs w:val="28"/>
        </w:rPr>
      </w:pPr>
    </w:p>
    <w:p w:rsidR="001E069E" w:rsidRDefault="001E069E" w:rsidP="001E069E">
      <w:pPr>
        <w:ind w:firstLine="567"/>
        <w:jc w:val="both"/>
        <w:rPr>
          <w:szCs w:val="28"/>
        </w:rPr>
      </w:pPr>
    </w:p>
    <w:p w:rsidR="0000000A" w:rsidRDefault="0000000A" w:rsidP="001E069E">
      <w:pPr>
        <w:ind w:left="5103"/>
        <w:jc w:val="both"/>
        <w:rPr>
          <w:sz w:val="24"/>
        </w:rPr>
      </w:pPr>
    </w:p>
    <w:p w:rsidR="0000000A" w:rsidRDefault="0000000A" w:rsidP="001E069E">
      <w:pPr>
        <w:ind w:left="5103"/>
        <w:jc w:val="both"/>
        <w:rPr>
          <w:sz w:val="24"/>
        </w:rPr>
      </w:pPr>
    </w:p>
    <w:p w:rsidR="0000000A" w:rsidRDefault="0000000A" w:rsidP="001E069E">
      <w:pPr>
        <w:ind w:left="5103"/>
        <w:jc w:val="both"/>
        <w:rPr>
          <w:sz w:val="24"/>
        </w:rPr>
      </w:pPr>
    </w:p>
    <w:p w:rsidR="0000000A" w:rsidRDefault="0000000A" w:rsidP="001E069E">
      <w:pPr>
        <w:ind w:left="5103"/>
        <w:jc w:val="both"/>
        <w:rPr>
          <w:sz w:val="24"/>
        </w:rPr>
      </w:pPr>
    </w:p>
    <w:p w:rsidR="0000000A" w:rsidRDefault="0000000A" w:rsidP="001E069E">
      <w:pPr>
        <w:ind w:left="5103"/>
        <w:jc w:val="both"/>
        <w:rPr>
          <w:sz w:val="24"/>
        </w:rPr>
      </w:pPr>
    </w:p>
    <w:p w:rsidR="0000000A" w:rsidRDefault="0000000A" w:rsidP="001E069E">
      <w:pPr>
        <w:ind w:left="5103"/>
        <w:jc w:val="both"/>
        <w:rPr>
          <w:sz w:val="24"/>
        </w:rPr>
      </w:pPr>
    </w:p>
    <w:p w:rsidR="0044662B" w:rsidRDefault="0044662B" w:rsidP="001E069E">
      <w:pPr>
        <w:ind w:left="5103"/>
        <w:jc w:val="both"/>
        <w:rPr>
          <w:sz w:val="24"/>
        </w:rPr>
      </w:pPr>
    </w:p>
    <w:p w:rsidR="001E069E" w:rsidRPr="009A61FD" w:rsidRDefault="001E069E" w:rsidP="001E069E">
      <w:pPr>
        <w:ind w:left="5103"/>
        <w:jc w:val="both"/>
        <w:rPr>
          <w:sz w:val="24"/>
        </w:rPr>
      </w:pPr>
      <w:r w:rsidRPr="009A61FD">
        <w:rPr>
          <w:sz w:val="24"/>
        </w:rPr>
        <w:t>Приложение №</w:t>
      </w:r>
      <w:r>
        <w:rPr>
          <w:sz w:val="24"/>
        </w:rPr>
        <w:t>2</w:t>
      </w:r>
    </w:p>
    <w:p w:rsidR="001E069E" w:rsidRDefault="001E069E" w:rsidP="001E069E">
      <w:pPr>
        <w:ind w:left="5103"/>
        <w:jc w:val="both"/>
        <w:rPr>
          <w:sz w:val="24"/>
        </w:rPr>
      </w:pPr>
      <w:r w:rsidRPr="009A61FD">
        <w:rPr>
          <w:sz w:val="24"/>
        </w:rPr>
        <w:t>к Положению</w:t>
      </w:r>
      <w:r>
        <w:rPr>
          <w:sz w:val="24"/>
        </w:rPr>
        <w:t xml:space="preserve"> </w:t>
      </w:r>
      <w:r w:rsidRPr="009A61FD">
        <w:rPr>
          <w:sz w:val="24"/>
        </w:rPr>
        <w:t>о поряд</w:t>
      </w:r>
      <w:r>
        <w:rPr>
          <w:sz w:val="24"/>
        </w:rPr>
        <w:t xml:space="preserve">ке деятельности общественных </w:t>
      </w:r>
      <w:r w:rsidRPr="009A61FD">
        <w:rPr>
          <w:sz w:val="24"/>
        </w:rPr>
        <w:t xml:space="preserve">кладбищ и правилах содержания мест погребения на территории сельского поселения </w:t>
      </w:r>
      <w:r w:rsidR="0000000A" w:rsidRPr="0044662B">
        <w:rPr>
          <w:color w:val="000000"/>
          <w:sz w:val="24"/>
        </w:rPr>
        <w:t>Кандринский</w:t>
      </w:r>
      <w:r w:rsidRPr="0044662B">
        <w:rPr>
          <w:sz w:val="24"/>
        </w:rPr>
        <w:t xml:space="preserve"> </w:t>
      </w:r>
      <w:r w:rsidRPr="009A61FD">
        <w:rPr>
          <w:sz w:val="24"/>
        </w:rPr>
        <w:t xml:space="preserve">сельсовет муниципального района </w:t>
      </w:r>
      <w:r>
        <w:rPr>
          <w:sz w:val="24"/>
        </w:rPr>
        <w:t>Туймазинский</w:t>
      </w:r>
      <w:r w:rsidRPr="009A61FD">
        <w:rPr>
          <w:sz w:val="24"/>
        </w:rPr>
        <w:t xml:space="preserve"> район Республики Башкортостан</w:t>
      </w:r>
    </w:p>
    <w:p w:rsidR="001E069E" w:rsidRDefault="001E069E" w:rsidP="001E069E">
      <w:pPr>
        <w:ind w:firstLine="567"/>
        <w:jc w:val="both"/>
        <w:rPr>
          <w:szCs w:val="28"/>
        </w:rPr>
      </w:pPr>
    </w:p>
    <w:p w:rsidR="001E069E" w:rsidRPr="00CD6420" w:rsidRDefault="001E069E" w:rsidP="001E069E">
      <w:pPr>
        <w:shd w:val="clear" w:color="auto" w:fill="FFFFFF"/>
        <w:ind w:left="5103"/>
        <w:textAlignment w:val="baseline"/>
        <w:rPr>
          <w:color w:val="000000"/>
          <w:szCs w:val="28"/>
        </w:rPr>
      </w:pPr>
      <w:r w:rsidRPr="00CD6420">
        <w:rPr>
          <w:color w:val="000000"/>
          <w:szCs w:val="28"/>
        </w:rPr>
        <w:t xml:space="preserve">Главе сельского поселения </w:t>
      </w:r>
      <w:r w:rsidR="0000000A">
        <w:rPr>
          <w:color w:val="000000"/>
        </w:rPr>
        <w:t>Кандринский</w:t>
      </w:r>
      <w:r w:rsidRPr="00CD6420">
        <w:rPr>
          <w:color w:val="000000"/>
          <w:szCs w:val="28"/>
        </w:rPr>
        <w:t xml:space="preserve"> сельсовет муниципального района </w:t>
      </w:r>
      <w:r>
        <w:rPr>
          <w:color w:val="000000"/>
          <w:szCs w:val="28"/>
        </w:rPr>
        <w:t>Туймазинский</w:t>
      </w:r>
      <w:r w:rsidRPr="00CD6420">
        <w:rPr>
          <w:color w:val="000000"/>
          <w:szCs w:val="28"/>
        </w:rPr>
        <w:t xml:space="preserve"> район Республики Башкортостан</w:t>
      </w:r>
    </w:p>
    <w:p w:rsidR="001E069E" w:rsidRPr="00CD6420" w:rsidRDefault="001E069E" w:rsidP="001E069E">
      <w:pPr>
        <w:shd w:val="clear" w:color="auto" w:fill="FFFFFF"/>
        <w:ind w:left="5103"/>
        <w:textAlignment w:val="baseline"/>
        <w:rPr>
          <w:color w:val="000000"/>
          <w:szCs w:val="28"/>
        </w:rPr>
      </w:pPr>
      <w:r w:rsidRPr="00CD6420">
        <w:rPr>
          <w:color w:val="000000"/>
          <w:szCs w:val="28"/>
        </w:rPr>
        <w:t>от _________________________</w:t>
      </w:r>
      <w:r w:rsidR="0044662B">
        <w:rPr>
          <w:color w:val="000000"/>
          <w:szCs w:val="28"/>
        </w:rPr>
        <w:t>______</w:t>
      </w:r>
      <w:r w:rsidRPr="00CD6420">
        <w:rPr>
          <w:color w:val="000000"/>
          <w:szCs w:val="28"/>
        </w:rPr>
        <w:t>_</w:t>
      </w:r>
      <w:r w:rsidR="0044662B">
        <w:rPr>
          <w:color w:val="000000"/>
          <w:szCs w:val="28"/>
        </w:rPr>
        <w:t>_</w:t>
      </w:r>
    </w:p>
    <w:p w:rsidR="001E069E" w:rsidRPr="00CD6420" w:rsidRDefault="001E069E" w:rsidP="001E069E">
      <w:pPr>
        <w:shd w:val="clear" w:color="auto" w:fill="FFFFFF"/>
        <w:ind w:left="5103"/>
        <w:textAlignment w:val="baseline"/>
        <w:rPr>
          <w:color w:val="000000"/>
          <w:szCs w:val="28"/>
        </w:rPr>
      </w:pPr>
      <w:r w:rsidRPr="00CD6420">
        <w:rPr>
          <w:color w:val="000000"/>
          <w:szCs w:val="28"/>
        </w:rPr>
        <w:t>____________________________</w:t>
      </w:r>
      <w:r w:rsidR="0044662B">
        <w:rPr>
          <w:color w:val="000000"/>
          <w:szCs w:val="28"/>
        </w:rPr>
        <w:t>________</w:t>
      </w:r>
    </w:p>
    <w:p w:rsidR="001E069E" w:rsidRPr="00CD6420" w:rsidRDefault="001E069E" w:rsidP="001E069E">
      <w:pPr>
        <w:shd w:val="clear" w:color="auto" w:fill="FFFFFF"/>
        <w:ind w:left="5103"/>
        <w:jc w:val="center"/>
        <w:textAlignment w:val="baseline"/>
        <w:rPr>
          <w:color w:val="000000"/>
          <w:sz w:val="18"/>
        </w:rPr>
      </w:pPr>
      <w:r w:rsidRPr="00CD6420">
        <w:rPr>
          <w:i/>
          <w:iCs/>
          <w:color w:val="000000"/>
          <w:sz w:val="18"/>
          <w:bdr w:val="none" w:sz="0" w:space="0" w:color="auto" w:frame="1"/>
        </w:rPr>
        <w:t>(фамилия, имя, отчество заявителя)</w:t>
      </w:r>
    </w:p>
    <w:p w:rsidR="001E069E" w:rsidRPr="00CD6420" w:rsidRDefault="0000000A" w:rsidP="001E069E">
      <w:pPr>
        <w:shd w:val="clear" w:color="auto" w:fill="FFFFFF"/>
        <w:ind w:left="5103"/>
        <w:textAlignment w:val="baseline"/>
        <w:rPr>
          <w:color w:val="000000"/>
          <w:szCs w:val="28"/>
        </w:rPr>
      </w:pPr>
      <w:r>
        <w:rPr>
          <w:color w:val="000000"/>
          <w:szCs w:val="28"/>
        </w:rPr>
        <w:t>п</w:t>
      </w:r>
      <w:r w:rsidR="001E069E" w:rsidRPr="00CD6420">
        <w:rPr>
          <w:color w:val="000000"/>
          <w:szCs w:val="28"/>
        </w:rPr>
        <w:t>аспорт _________ № _________</w:t>
      </w:r>
      <w:r w:rsidR="0044662B">
        <w:rPr>
          <w:color w:val="000000"/>
          <w:szCs w:val="28"/>
        </w:rPr>
        <w:t>________</w:t>
      </w:r>
    </w:p>
    <w:p w:rsidR="001E069E" w:rsidRPr="00CD6420" w:rsidRDefault="0000000A" w:rsidP="001E069E">
      <w:pPr>
        <w:shd w:val="clear" w:color="auto" w:fill="FFFFFF"/>
        <w:ind w:left="5103"/>
        <w:textAlignment w:val="baseline"/>
        <w:rPr>
          <w:color w:val="000000"/>
          <w:szCs w:val="28"/>
        </w:rPr>
      </w:pPr>
      <w:r>
        <w:rPr>
          <w:color w:val="000000"/>
          <w:szCs w:val="28"/>
        </w:rPr>
        <w:t>в</w:t>
      </w:r>
      <w:r w:rsidR="001E069E" w:rsidRPr="00CD6420">
        <w:rPr>
          <w:color w:val="000000"/>
          <w:szCs w:val="28"/>
        </w:rPr>
        <w:t xml:space="preserve">ыдан «____»________ </w:t>
      </w:r>
      <w:proofErr w:type="spellStart"/>
      <w:r w:rsidR="001E069E" w:rsidRPr="00CD6420">
        <w:rPr>
          <w:color w:val="000000"/>
          <w:szCs w:val="28"/>
        </w:rPr>
        <w:t>_______</w:t>
      </w:r>
      <w:proofErr w:type="gramStart"/>
      <w:r w:rsidR="001E069E" w:rsidRPr="00CD6420">
        <w:rPr>
          <w:color w:val="000000"/>
          <w:szCs w:val="28"/>
        </w:rPr>
        <w:t>г</w:t>
      </w:r>
      <w:proofErr w:type="spellEnd"/>
      <w:proofErr w:type="gramEnd"/>
      <w:r w:rsidR="001E069E" w:rsidRPr="00CD6420">
        <w:rPr>
          <w:color w:val="000000"/>
          <w:szCs w:val="28"/>
        </w:rPr>
        <w:t>.</w:t>
      </w:r>
    </w:p>
    <w:p w:rsidR="001E069E" w:rsidRPr="00CD6420" w:rsidRDefault="001E069E" w:rsidP="001E069E">
      <w:pPr>
        <w:shd w:val="clear" w:color="auto" w:fill="FFFFFF"/>
        <w:ind w:left="5103"/>
        <w:textAlignment w:val="baseline"/>
        <w:rPr>
          <w:color w:val="000000"/>
          <w:szCs w:val="28"/>
        </w:rPr>
      </w:pPr>
      <w:r w:rsidRPr="00CD6420">
        <w:rPr>
          <w:color w:val="000000"/>
          <w:szCs w:val="28"/>
        </w:rPr>
        <w:t>_____________________________</w:t>
      </w:r>
    </w:p>
    <w:p w:rsidR="001E069E" w:rsidRPr="00CD6420" w:rsidRDefault="001E069E" w:rsidP="001E069E">
      <w:pPr>
        <w:shd w:val="clear" w:color="auto" w:fill="FFFFFF"/>
        <w:ind w:left="5103"/>
        <w:jc w:val="center"/>
        <w:textAlignment w:val="baseline"/>
        <w:rPr>
          <w:color w:val="000000"/>
          <w:sz w:val="18"/>
        </w:rPr>
      </w:pPr>
      <w:r w:rsidRPr="00CD6420">
        <w:rPr>
          <w:i/>
          <w:iCs/>
          <w:color w:val="000000"/>
          <w:sz w:val="18"/>
          <w:bdr w:val="none" w:sz="0" w:space="0" w:color="auto" w:frame="1"/>
        </w:rPr>
        <w:t xml:space="preserve">(кем </w:t>
      </w:r>
      <w:proofErr w:type="gramStart"/>
      <w:r w:rsidRPr="00CD6420">
        <w:rPr>
          <w:i/>
          <w:iCs/>
          <w:color w:val="000000"/>
          <w:sz w:val="18"/>
          <w:bdr w:val="none" w:sz="0" w:space="0" w:color="auto" w:frame="1"/>
        </w:rPr>
        <w:t>выдан</w:t>
      </w:r>
      <w:proofErr w:type="gramEnd"/>
      <w:r w:rsidRPr="00CD6420">
        <w:rPr>
          <w:i/>
          <w:iCs/>
          <w:color w:val="000000"/>
          <w:sz w:val="18"/>
          <w:bdr w:val="none" w:sz="0" w:space="0" w:color="auto" w:frame="1"/>
        </w:rPr>
        <w:t>)</w:t>
      </w:r>
    </w:p>
    <w:p w:rsidR="001E069E" w:rsidRPr="00CD6420" w:rsidRDefault="001E069E" w:rsidP="001E069E">
      <w:pPr>
        <w:shd w:val="clear" w:color="auto" w:fill="FFFFFF"/>
        <w:ind w:left="5103"/>
        <w:textAlignment w:val="baseline"/>
        <w:rPr>
          <w:color w:val="000000"/>
          <w:szCs w:val="28"/>
        </w:rPr>
      </w:pPr>
      <w:r w:rsidRPr="00CD6420">
        <w:rPr>
          <w:color w:val="000000"/>
          <w:szCs w:val="28"/>
        </w:rPr>
        <w:t>адрес:________________________</w:t>
      </w:r>
    </w:p>
    <w:p w:rsidR="001E069E" w:rsidRPr="00CD6420" w:rsidRDefault="001E069E" w:rsidP="001E069E">
      <w:pPr>
        <w:shd w:val="clear" w:color="auto" w:fill="FFFFFF"/>
        <w:ind w:left="5103"/>
        <w:textAlignment w:val="baseline"/>
        <w:rPr>
          <w:color w:val="000000"/>
          <w:szCs w:val="28"/>
        </w:rPr>
      </w:pPr>
      <w:r w:rsidRPr="00CD6420">
        <w:rPr>
          <w:color w:val="000000"/>
          <w:szCs w:val="28"/>
        </w:rPr>
        <w:t>_____________________________</w:t>
      </w:r>
    </w:p>
    <w:p w:rsidR="001E069E" w:rsidRPr="00CD6420" w:rsidRDefault="001E069E" w:rsidP="001E069E">
      <w:pPr>
        <w:shd w:val="clear" w:color="auto" w:fill="FFFFFF"/>
        <w:jc w:val="center"/>
        <w:textAlignment w:val="baseline"/>
        <w:rPr>
          <w:color w:val="000000"/>
          <w:szCs w:val="28"/>
        </w:rPr>
      </w:pPr>
      <w:r w:rsidRPr="00CD6420">
        <w:rPr>
          <w:b/>
          <w:bCs/>
          <w:color w:val="000000"/>
          <w:szCs w:val="28"/>
          <w:bdr w:val="none" w:sz="0" w:space="0" w:color="auto" w:frame="1"/>
        </w:rPr>
        <w:t>Заявление</w:t>
      </w:r>
    </w:p>
    <w:p w:rsidR="001E069E" w:rsidRPr="00CD6420" w:rsidRDefault="001E069E" w:rsidP="001E069E">
      <w:pPr>
        <w:shd w:val="clear" w:color="auto" w:fill="FFFFFF"/>
        <w:jc w:val="center"/>
        <w:textAlignment w:val="baseline"/>
        <w:rPr>
          <w:color w:val="000000"/>
          <w:szCs w:val="28"/>
        </w:rPr>
      </w:pPr>
      <w:r w:rsidRPr="00CD6420">
        <w:rPr>
          <w:b/>
          <w:bCs/>
          <w:color w:val="000000"/>
          <w:szCs w:val="28"/>
          <w:bdr w:val="none" w:sz="0" w:space="0" w:color="auto" w:frame="1"/>
        </w:rPr>
        <w:t>о выдаче разрешения на захоронение</w:t>
      </w:r>
    </w:p>
    <w:p w:rsidR="001E069E" w:rsidRPr="00CD6420" w:rsidRDefault="0044662B" w:rsidP="001E069E">
      <w:pPr>
        <w:shd w:val="clear" w:color="auto" w:fill="FFFFFF"/>
        <w:textAlignment w:val="baseline"/>
        <w:rPr>
          <w:color w:val="000000"/>
          <w:szCs w:val="28"/>
        </w:rPr>
      </w:pPr>
      <w:r>
        <w:rPr>
          <w:color w:val="000000"/>
          <w:szCs w:val="28"/>
        </w:rPr>
        <w:t xml:space="preserve">         </w:t>
      </w:r>
      <w:r w:rsidR="001E069E" w:rsidRPr="00CD6420">
        <w:rPr>
          <w:color w:val="000000"/>
          <w:szCs w:val="28"/>
        </w:rPr>
        <w:t>Прошу выдать разрешение на захоронение умершего ____________________</w:t>
      </w:r>
      <w:r>
        <w:rPr>
          <w:color w:val="000000"/>
          <w:szCs w:val="28"/>
        </w:rPr>
        <w:t>_</w:t>
      </w:r>
    </w:p>
    <w:p w:rsidR="001E069E" w:rsidRPr="00CD6420" w:rsidRDefault="0044662B" w:rsidP="001E069E">
      <w:pPr>
        <w:shd w:val="clear" w:color="auto" w:fill="FFFFFF"/>
        <w:textAlignment w:val="baseline"/>
        <w:rPr>
          <w:color w:val="000000"/>
          <w:szCs w:val="28"/>
        </w:rPr>
      </w:pPr>
      <w:r>
        <w:rPr>
          <w:color w:val="000000"/>
          <w:szCs w:val="28"/>
        </w:rPr>
        <w:t xml:space="preserve">          </w:t>
      </w:r>
      <w:r w:rsidR="001E069E" w:rsidRPr="00CD6420">
        <w:rPr>
          <w:color w:val="000000"/>
          <w:szCs w:val="28"/>
        </w:rPr>
        <w:t>__________________________________________________________________</w:t>
      </w:r>
    </w:p>
    <w:p w:rsidR="001E069E" w:rsidRPr="00CD6420" w:rsidRDefault="001E069E" w:rsidP="001E069E">
      <w:pPr>
        <w:shd w:val="clear" w:color="auto" w:fill="FFFFFF"/>
        <w:jc w:val="center"/>
        <w:textAlignment w:val="baseline"/>
        <w:rPr>
          <w:color w:val="000000"/>
          <w:sz w:val="18"/>
        </w:rPr>
      </w:pPr>
      <w:r w:rsidRPr="00CD6420">
        <w:rPr>
          <w:i/>
          <w:iCs/>
          <w:color w:val="000000"/>
          <w:sz w:val="18"/>
          <w:bdr w:val="none" w:sz="0" w:space="0" w:color="auto" w:frame="1"/>
        </w:rPr>
        <w:t>(фамилия, имя, отчество, дата смерти)</w:t>
      </w:r>
    </w:p>
    <w:p w:rsidR="001E069E" w:rsidRPr="00CD6420" w:rsidRDefault="001E069E" w:rsidP="001E069E">
      <w:pPr>
        <w:shd w:val="clear" w:color="auto" w:fill="FFFFFF"/>
        <w:textAlignment w:val="baseline"/>
        <w:rPr>
          <w:color w:val="000000"/>
          <w:szCs w:val="28"/>
        </w:rPr>
      </w:pPr>
      <w:r w:rsidRPr="00CD6420">
        <w:rPr>
          <w:color w:val="000000"/>
          <w:szCs w:val="28"/>
        </w:rPr>
        <w:t xml:space="preserve">на кладбище ___________________________, расположенном по адресу: </w:t>
      </w:r>
    </w:p>
    <w:p w:rsidR="001E069E" w:rsidRPr="00CD6420" w:rsidRDefault="001E069E" w:rsidP="001E069E">
      <w:pPr>
        <w:shd w:val="clear" w:color="auto" w:fill="FFFFFF"/>
        <w:textAlignment w:val="baseline"/>
        <w:rPr>
          <w:i/>
          <w:color w:val="000000"/>
          <w:sz w:val="18"/>
        </w:rPr>
      </w:pPr>
      <w:r w:rsidRPr="00CD6420">
        <w:rPr>
          <w:color w:val="000000"/>
          <w:szCs w:val="28"/>
        </w:rPr>
        <w:t xml:space="preserve">                              </w:t>
      </w:r>
      <w:r w:rsidRPr="00CD6420">
        <w:rPr>
          <w:i/>
          <w:color w:val="000000"/>
          <w:sz w:val="18"/>
        </w:rPr>
        <w:t>(наименование кладбища)</w:t>
      </w:r>
    </w:p>
    <w:p w:rsidR="001E069E" w:rsidRPr="00CD6420" w:rsidRDefault="001E069E" w:rsidP="001E069E">
      <w:pPr>
        <w:shd w:val="clear" w:color="auto" w:fill="FFFFFF"/>
        <w:textAlignment w:val="baseline"/>
        <w:rPr>
          <w:color w:val="000000"/>
          <w:szCs w:val="28"/>
        </w:rPr>
      </w:pPr>
      <w:r w:rsidRPr="00CD6420">
        <w:rPr>
          <w:color w:val="000000"/>
          <w:szCs w:val="28"/>
        </w:rPr>
        <w:t>__________________________________________________________________</w:t>
      </w:r>
    </w:p>
    <w:p w:rsidR="001E069E" w:rsidRPr="00CD6420" w:rsidRDefault="001E069E" w:rsidP="001E069E">
      <w:pPr>
        <w:shd w:val="clear" w:color="auto" w:fill="FFFFFF"/>
        <w:textAlignment w:val="baseline"/>
        <w:rPr>
          <w:color w:val="000000"/>
          <w:szCs w:val="28"/>
        </w:rPr>
      </w:pPr>
    </w:p>
    <w:p w:rsidR="001E069E" w:rsidRPr="00CD6420" w:rsidRDefault="001E069E" w:rsidP="001E069E">
      <w:pPr>
        <w:shd w:val="clear" w:color="auto" w:fill="FFFFFF"/>
        <w:textAlignment w:val="baseline"/>
        <w:rPr>
          <w:color w:val="000000"/>
          <w:szCs w:val="28"/>
        </w:rPr>
      </w:pPr>
      <w:r w:rsidRPr="00CD6420">
        <w:rPr>
          <w:color w:val="000000"/>
          <w:szCs w:val="28"/>
        </w:rPr>
        <w:t>Дата «___» _____________ 20___ г.               ____________ /_______________/</w:t>
      </w:r>
    </w:p>
    <w:p w:rsidR="001E069E" w:rsidRPr="00CD6420" w:rsidRDefault="001E069E" w:rsidP="001E069E">
      <w:pPr>
        <w:shd w:val="clear" w:color="auto" w:fill="FFFFFF"/>
        <w:textAlignment w:val="baseline"/>
        <w:rPr>
          <w:color w:val="000000"/>
          <w:sz w:val="18"/>
        </w:rPr>
      </w:pPr>
      <w:r w:rsidRPr="00CD6420">
        <w:rPr>
          <w:i/>
          <w:iCs/>
          <w:color w:val="000000"/>
          <w:sz w:val="18"/>
          <w:bdr w:val="none" w:sz="0" w:space="0" w:color="auto" w:frame="1"/>
        </w:rPr>
        <w:t xml:space="preserve">                                                                                                                       (подпись)</w:t>
      </w:r>
      <w:r w:rsidRPr="00CD6420">
        <w:rPr>
          <w:color w:val="000000"/>
          <w:sz w:val="18"/>
        </w:rPr>
        <w:t xml:space="preserve">                      </w:t>
      </w:r>
      <w:r w:rsidRPr="00CD6420">
        <w:rPr>
          <w:i/>
          <w:iCs/>
          <w:color w:val="000000"/>
          <w:sz w:val="18"/>
          <w:bdr w:val="none" w:sz="0" w:space="0" w:color="auto" w:frame="1"/>
        </w:rPr>
        <w:t>(Ф. И.О.)</w:t>
      </w:r>
    </w:p>
    <w:p w:rsidR="001E069E" w:rsidRPr="00CD6420" w:rsidRDefault="001E069E" w:rsidP="001E069E">
      <w:pPr>
        <w:shd w:val="clear" w:color="auto" w:fill="FFFFFF"/>
        <w:spacing w:before="375" w:after="375"/>
        <w:textAlignment w:val="baseline"/>
        <w:rPr>
          <w:color w:val="000000"/>
          <w:szCs w:val="28"/>
        </w:rPr>
      </w:pPr>
      <w:r w:rsidRPr="00CD6420">
        <w:rPr>
          <w:color w:val="000000"/>
          <w:szCs w:val="28"/>
        </w:rPr>
        <w:t>Приложения:</w:t>
      </w:r>
    </w:p>
    <w:p w:rsidR="0000000A" w:rsidRDefault="001E069E" w:rsidP="001E069E">
      <w:pPr>
        <w:rPr>
          <w:color w:val="000000"/>
          <w:szCs w:val="28"/>
          <w:shd w:val="clear" w:color="auto" w:fill="FFFFFF"/>
        </w:rPr>
      </w:pPr>
      <w:r w:rsidRPr="00CD6420">
        <w:rPr>
          <w:color w:val="000000"/>
          <w:szCs w:val="28"/>
          <w:shd w:val="clear" w:color="auto" w:fill="FFFFFF"/>
        </w:rPr>
        <w:t>1._________________________________________________________________</w:t>
      </w:r>
    </w:p>
    <w:p w:rsidR="0000000A" w:rsidRDefault="001E069E" w:rsidP="001E069E">
      <w:pPr>
        <w:rPr>
          <w:color w:val="000000"/>
          <w:szCs w:val="28"/>
          <w:shd w:val="clear" w:color="auto" w:fill="FFFFFF"/>
        </w:rPr>
      </w:pPr>
      <w:r w:rsidRPr="00CD6420">
        <w:rPr>
          <w:color w:val="000000"/>
          <w:szCs w:val="28"/>
          <w:shd w:val="clear" w:color="auto" w:fill="FFFFFF"/>
        </w:rPr>
        <w:t>2._________________________________________________________________</w:t>
      </w:r>
    </w:p>
    <w:p w:rsidR="0000000A" w:rsidRDefault="001E069E" w:rsidP="001E069E">
      <w:pPr>
        <w:rPr>
          <w:color w:val="000000"/>
          <w:szCs w:val="28"/>
          <w:shd w:val="clear" w:color="auto" w:fill="FFFFFF"/>
        </w:rPr>
      </w:pPr>
      <w:r w:rsidRPr="00CD6420">
        <w:rPr>
          <w:color w:val="000000"/>
          <w:szCs w:val="28"/>
          <w:shd w:val="clear" w:color="auto" w:fill="FFFFFF"/>
        </w:rPr>
        <w:t>3._________________________________________________________________</w:t>
      </w:r>
    </w:p>
    <w:p w:rsidR="001E069E" w:rsidRPr="00CD6420" w:rsidRDefault="001E069E" w:rsidP="001E069E">
      <w:pPr>
        <w:rPr>
          <w:szCs w:val="28"/>
        </w:rPr>
      </w:pPr>
      <w:r w:rsidRPr="00CD6420">
        <w:rPr>
          <w:color w:val="000000"/>
          <w:szCs w:val="28"/>
          <w:shd w:val="clear" w:color="auto" w:fill="FFFFFF"/>
        </w:rPr>
        <w:t>4._________________________________________________________________</w:t>
      </w:r>
    </w:p>
    <w:p w:rsidR="001E069E" w:rsidRDefault="001E069E" w:rsidP="001E069E">
      <w:pPr>
        <w:rPr>
          <w:szCs w:val="28"/>
        </w:rPr>
      </w:pPr>
    </w:p>
    <w:p w:rsidR="001E069E" w:rsidRDefault="001E069E" w:rsidP="001E069E">
      <w:pPr>
        <w:rPr>
          <w:szCs w:val="28"/>
        </w:rPr>
      </w:pPr>
    </w:p>
    <w:p w:rsidR="001E069E" w:rsidRDefault="001E069E" w:rsidP="001E069E">
      <w:pPr>
        <w:rPr>
          <w:szCs w:val="28"/>
        </w:rPr>
      </w:pPr>
    </w:p>
    <w:p w:rsidR="001E069E" w:rsidRDefault="001E069E" w:rsidP="001E069E">
      <w:pPr>
        <w:rPr>
          <w:szCs w:val="28"/>
        </w:rPr>
      </w:pPr>
    </w:p>
    <w:p w:rsidR="001E069E" w:rsidRDefault="001E069E" w:rsidP="001E069E">
      <w:pPr>
        <w:rPr>
          <w:szCs w:val="28"/>
        </w:rPr>
      </w:pPr>
    </w:p>
    <w:p w:rsidR="001E069E" w:rsidRDefault="001E069E" w:rsidP="001E069E">
      <w:pPr>
        <w:rPr>
          <w:szCs w:val="28"/>
        </w:rPr>
      </w:pPr>
    </w:p>
    <w:p w:rsidR="0000000A" w:rsidRDefault="0000000A" w:rsidP="001E069E">
      <w:pPr>
        <w:ind w:left="5103"/>
        <w:jc w:val="both"/>
        <w:rPr>
          <w:sz w:val="24"/>
        </w:rPr>
      </w:pPr>
    </w:p>
    <w:p w:rsidR="0000000A" w:rsidRDefault="0000000A" w:rsidP="001E069E">
      <w:pPr>
        <w:ind w:left="5103"/>
        <w:jc w:val="both"/>
        <w:rPr>
          <w:sz w:val="24"/>
        </w:rPr>
      </w:pPr>
    </w:p>
    <w:p w:rsidR="0000000A" w:rsidRDefault="0000000A" w:rsidP="001E069E">
      <w:pPr>
        <w:ind w:left="5103"/>
        <w:jc w:val="both"/>
        <w:rPr>
          <w:sz w:val="24"/>
        </w:rPr>
      </w:pPr>
    </w:p>
    <w:p w:rsidR="0000000A" w:rsidRDefault="0000000A" w:rsidP="001E069E">
      <w:pPr>
        <w:ind w:left="5103"/>
        <w:jc w:val="both"/>
        <w:rPr>
          <w:sz w:val="24"/>
        </w:rPr>
      </w:pPr>
    </w:p>
    <w:p w:rsidR="0000000A" w:rsidRDefault="0000000A" w:rsidP="001E069E">
      <w:pPr>
        <w:ind w:left="5103"/>
        <w:jc w:val="both"/>
        <w:rPr>
          <w:sz w:val="24"/>
        </w:rPr>
      </w:pPr>
    </w:p>
    <w:p w:rsidR="0000000A" w:rsidRDefault="0000000A" w:rsidP="001E069E">
      <w:pPr>
        <w:ind w:left="5103"/>
        <w:jc w:val="both"/>
        <w:rPr>
          <w:sz w:val="24"/>
        </w:rPr>
      </w:pPr>
    </w:p>
    <w:p w:rsidR="0000000A" w:rsidRDefault="0000000A" w:rsidP="001E069E">
      <w:pPr>
        <w:ind w:left="5103"/>
        <w:jc w:val="both"/>
        <w:rPr>
          <w:sz w:val="24"/>
        </w:rPr>
      </w:pPr>
    </w:p>
    <w:p w:rsidR="001E069E" w:rsidRPr="009A61FD" w:rsidRDefault="001E069E" w:rsidP="001E069E">
      <w:pPr>
        <w:ind w:left="5103"/>
        <w:jc w:val="both"/>
        <w:rPr>
          <w:sz w:val="24"/>
        </w:rPr>
      </w:pPr>
      <w:r w:rsidRPr="009A61FD">
        <w:rPr>
          <w:sz w:val="24"/>
        </w:rPr>
        <w:t>Приложение №</w:t>
      </w:r>
      <w:r w:rsidR="0000000A">
        <w:rPr>
          <w:sz w:val="24"/>
        </w:rPr>
        <w:t xml:space="preserve"> </w:t>
      </w:r>
      <w:r>
        <w:rPr>
          <w:sz w:val="24"/>
        </w:rPr>
        <w:t>4</w:t>
      </w:r>
    </w:p>
    <w:p w:rsidR="001E069E" w:rsidRDefault="001E069E" w:rsidP="001E069E">
      <w:pPr>
        <w:ind w:left="5103"/>
        <w:jc w:val="both"/>
        <w:rPr>
          <w:sz w:val="24"/>
        </w:rPr>
      </w:pPr>
      <w:r w:rsidRPr="009A61FD">
        <w:rPr>
          <w:sz w:val="24"/>
        </w:rPr>
        <w:t>к Положению</w:t>
      </w:r>
      <w:r>
        <w:rPr>
          <w:sz w:val="24"/>
        </w:rPr>
        <w:t xml:space="preserve"> </w:t>
      </w:r>
      <w:r w:rsidRPr="009A61FD">
        <w:rPr>
          <w:sz w:val="24"/>
        </w:rPr>
        <w:t>о порядке деятельности об</w:t>
      </w:r>
      <w:r>
        <w:rPr>
          <w:sz w:val="24"/>
        </w:rPr>
        <w:t xml:space="preserve">щественных </w:t>
      </w:r>
      <w:r w:rsidRPr="009A61FD">
        <w:rPr>
          <w:sz w:val="24"/>
        </w:rPr>
        <w:t xml:space="preserve">кладбищ и правилах содержания мест погребения на территории сельского поселения </w:t>
      </w:r>
      <w:r w:rsidR="0000000A" w:rsidRPr="0044662B">
        <w:rPr>
          <w:color w:val="000000"/>
          <w:sz w:val="24"/>
        </w:rPr>
        <w:t>Кандринский</w:t>
      </w:r>
      <w:r w:rsidRPr="0044662B">
        <w:rPr>
          <w:sz w:val="24"/>
        </w:rPr>
        <w:t xml:space="preserve"> </w:t>
      </w:r>
      <w:r w:rsidRPr="009A61FD">
        <w:rPr>
          <w:sz w:val="24"/>
        </w:rPr>
        <w:t xml:space="preserve">сельсовет муниципального района </w:t>
      </w:r>
      <w:r>
        <w:rPr>
          <w:sz w:val="24"/>
        </w:rPr>
        <w:t>Туймазинский</w:t>
      </w:r>
      <w:r w:rsidRPr="009A61FD">
        <w:rPr>
          <w:sz w:val="24"/>
        </w:rPr>
        <w:t xml:space="preserve"> район Республики Башкортостан</w:t>
      </w:r>
    </w:p>
    <w:p w:rsidR="001E069E" w:rsidRDefault="001E069E" w:rsidP="001E069E">
      <w:pPr>
        <w:rPr>
          <w:szCs w:val="28"/>
        </w:rPr>
      </w:pPr>
    </w:p>
    <w:p w:rsidR="001E069E" w:rsidRPr="00831806" w:rsidRDefault="001E069E" w:rsidP="001E069E">
      <w:pPr>
        <w:jc w:val="center"/>
        <w:rPr>
          <w:b/>
          <w:szCs w:val="28"/>
        </w:rPr>
      </w:pPr>
      <w:r w:rsidRPr="00831806">
        <w:rPr>
          <w:b/>
          <w:szCs w:val="28"/>
        </w:rPr>
        <w:t>СВИДЕТЕЛЬСТВО О ЗАХОРОНЕНИИ</w:t>
      </w:r>
    </w:p>
    <w:p w:rsidR="0044662B" w:rsidRDefault="0044662B" w:rsidP="001E069E">
      <w:pPr>
        <w:spacing w:before="120" w:after="120"/>
        <w:ind w:firstLine="567"/>
        <w:jc w:val="both"/>
        <w:rPr>
          <w:color w:val="000000"/>
          <w:szCs w:val="28"/>
        </w:rPr>
      </w:pPr>
    </w:p>
    <w:p w:rsidR="001E069E" w:rsidRPr="00831806" w:rsidRDefault="001E069E" w:rsidP="001E069E">
      <w:pPr>
        <w:spacing w:before="120" w:after="120"/>
        <w:ind w:firstLine="567"/>
        <w:jc w:val="both"/>
        <w:rPr>
          <w:color w:val="000000"/>
          <w:szCs w:val="28"/>
        </w:rPr>
      </w:pPr>
      <w:r w:rsidRPr="00831806">
        <w:rPr>
          <w:color w:val="000000"/>
          <w:szCs w:val="28"/>
        </w:rPr>
        <w:t>Свидетельство выдано гр. (</w:t>
      </w:r>
      <w:proofErr w:type="spellStart"/>
      <w:r w:rsidRPr="00831806">
        <w:rPr>
          <w:color w:val="000000"/>
          <w:szCs w:val="28"/>
        </w:rPr>
        <w:t>гр-ке</w:t>
      </w:r>
      <w:proofErr w:type="spellEnd"/>
      <w:r w:rsidRPr="00831806">
        <w:rPr>
          <w:color w:val="000000"/>
          <w:szCs w:val="28"/>
        </w:rPr>
        <w:t>) _________________________________</w:t>
      </w:r>
      <w:r w:rsidR="0044662B">
        <w:rPr>
          <w:color w:val="000000"/>
          <w:szCs w:val="28"/>
        </w:rPr>
        <w:t>__________</w:t>
      </w:r>
    </w:p>
    <w:p w:rsidR="001E069E" w:rsidRPr="00831806" w:rsidRDefault="001E069E" w:rsidP="001E069E">
      <w:pPr>
        <w:spacing w:before="120" w:after="120"/>
        <w:jc w:val="center"/>
        <w:rPr>
          <w:i/>
          <w:color w:val="000000"/>
          <w:sz w:val="20"/>
        </w:rPr>
      </w:pPr>
      <w:r w:rsidRPr="00831806">
        <w:rPr>
          <w:color w:val="000000"/>
          <w:sz w:val="22"/>
        </w:rPr>
        <w:t xml:space="preserve">                                                </w:t>
      </w:r>
      <w:r w:rsidRPr="00831806">
        <w:rPr>
          <w:i/>
          <w:color w:val="000000"/>
          <w:sz w:val="20"/>
        </w:rPr>
        <w:t>(фамилия, имя, отчество)</w:t>
      </w:r>
    </w:p>
    <w:p w:rsidR="001E069E" w:rsidRPr="00831806" w:rsidRDefault="001E069E" w:rsidP="001E069E">
      <w:pPr>
        <w:spacing w:before="120" w:after="120"/>
        <w:ind w:firstLine="567"/>
        <w:jc w:val="both"/>
        <w:rPr>
          <w:color w:val="000000"/>
          <w:szCs w:val="28"/>
        </w:rPr>
      </w:pPr>
      <w:r w:rsidRPr="00831806">
        <w:rPr>
          <w:color w:val="000000"/>
          <w:szCs w:val="28"/>
        </w:rPr>
        <w:t>О регистрации захоронения ______________________________________</w:t>
      </w:r>
      <w:r w:rsidR="0044662B">
        <w:rPr>
          <w:color w:val="000000"/>
          <w:szCs w:val="28"/>
        </w:rPr>
        <w:t>_________</w:t>
      </w:r>
    </w:p>
    <w:p w:rsidR="001E069E" w:rsidRPr="00831806" w:rsidRDefault="001E069E" w:rsidP="001E069E">
      <w:pPr>
        <w:spacing w:before="120" w:after="120"/>
        <w:jc w:val="both"/>
        <w:rPr>
          <w:i/>
          <w:color w:val="000000"/>
          <w:sz w:val="20"/>
        </w:rPr>
      </w:pPr>
      <w:r w:rsidRPr="00831806">
        <w:rPr>
          <w:i/>
          <w:color w:val="000000"/>
          <w:sz w:val="20"/>
        </w:rPr>
        <w:t xml:space="preserve">                                                                                           (фамилия, имя, отчество)</w:t>
      </w:r>
    </w:p>
    <w:p w:rsidR="001E069E" w:rsidRPr="00831806" w:rsidRDefault="0044662B" w:rsidP="001E069E">
      <w:pPr>
        <w:spacing w:before="120" w:after="120"/>
        <w:jc w:val="both"/>
        <w:rPr>
          <w:color w:val="000000"/>
          <w:szCs w:val="28"/>
        </w:rPr>
      </w:pPr>
      <w:r>
        <w:rPr>
          <w:color w:val="000000"/>
          <w:szCs w:val="28"/>
        </w:rPr>
        <w:t xml:space="preserve">       </w:t>
      </w:r>
      <w:r w:rsidR="001E069E" w:rsidRPr="00831806">
        <w:rPr>
          <w:color w:val="000000"/>
          <w:szCs w:val="28"/>
        </w:rPr>
        <w:t xml:space="preserve">«__»___________20__г. </w:t>
      </w:r>
      <w:proofErr w:type="gramStart"/>
      <w:r w:rsidR="001E069E" w:rsidRPr="00831806">
        <w:rPr>
          <w:color w:val="000000"/>
          <w:szCs w:val="28"/>
        </w:rPr>
        <w:t>на</w:t>
      </w:r>
      <w:proofErr w:type="gramEnd"/>
      <w:r w:rsidR="001E069E" w:rsidRPr="00831806">
        <w:rPr>
          <w:color w:val="000000"/>
          <w:szCs w:val="28"/>
        </w:rPr>
        <w:t xml:space="preserve"> ___________________________________________</w:t>
      </w:r>
      <w:r>
        <w:rPr>
          <w:color w:val="000000"/>
          <w:szCs w:val="28"/>
        </w:rPr>
        <w:t>______</w:t>
      </w:r>
    </w:p>
    <w:p w:rsidR="001E069E" w:rsidRPr="00831806" w:rsidRDefault="001E069E" w:rsidP="001E069E">
      <w:pPr>
        <w:spacing w:before="120" w:after="120"/>
        <w:jc w:val="both"/>
        <w:rPr>
          <w:i/>
          <w:color w:val="000000"/>
          <w:sz w:val="20"/>
        </w:rPr>
      </w:pPr>
      <w:r w:rsidRPr="00831806">
        <w:rPr>
          <w:i/>
          <w:color w:val="000000"/>
          <w:sz w:val="20"/>
        </w:rPr>
        <w:t xml:space="preserve">                                                                                           (наименование кладбища)</w:t>
      </w:r>
    </w:p>
    <w:p w:rsidR="001E069E" w:rsidRPr="00831806" w:rsidRDefault="001E069E" w:rsidP="001E069E">
      <w:pPr>
        <w:spacing w:before="120" w:after="120"/>
        <w:ind w:firstLine="567"/>
        <w:jc w:val="both"/>
        <w:rPr>
          <w:color w:val="000000"/>
          <w:szCs w:val="28"/>
        </w:rPr>
      </w:pPr>
      <w:r w:rsidRPr="00831806">
        <w:rPr>
          <w:color w:val="000000"/>
          <w:szCs w:val="28"/>
        </w:rPr>
        <w:t>Квартал № ______, сектор № _____, могила № ______</w:t>
      </w:r>
    </w:p>
    <w:p w:rsidR="001E069E" w:rsidRPr="00831806" w:rsidRDefault="001E069E" w:rsidP="001E069E">
      <w:pPr>
        <w:jc w:val="both"/>
        <w:rPr>
          <w:szCs w:val="28"/>
        </w:rPr>
      </w:pPr>
    </w:p>
    <w:p w:rsidR="001E069E" w:rsidRPr="00831806" w:rsidRDefault="001E069E" w:rsidP="001E069E">
      <w:pPr>
        <w:ind w:firstLine="567"/>
        <w:jc w:val="both"/>
        <w:rPr>
          <w:szCs w:val="28"/>
        </w:rPr>
      </w:pPr>
      <w:r w:rsidRPr="00831806">
        <w:rPr>
          <w:szCs w:val="28"/>
        </w:rPr>
        <w:t>Надгробие установлено и зарегистрировано «__»__________20___г. __________________________________________________________________</w:t>
      </w:r>
      <w:r w:rsidR="0000000A">
        <w:rPr>
          <w:szCs w:val="28"/>
        </w:rPr>
        <w:t>________</w:t>
      </w:r>
      <w:r w:rsidR="0044662B">
        <w:rPr>
          <w:szCs w:val="28"/>
        </w:rPr>
        <w:t>__</w:t>
      </w:r>
    </w:p>
    <w:p w:rsidR="001E069E" w:rsidRPr="00831806" w:rsidRDefault="001E069E" w:rsidP="001E069E">
      <w:pPr>
        <w:ind w:firstLine="2647"/>
        <w:jc w:val="both"/>
        <w:rPr>
          <w:sz w:val="20"/>
        </w:rPr>
      </w:pPr>
      <w:r w:rsidRPr="00831806">
        <w:rPr>
          <w:i/>
          <w:iCs/>
          <w:sz w:val="20"/>
        </w:rPr>
        <w:t>(материал надгробия)</w:t>
      </w:r>
    </w:p>
    <w:p w:rsidR="001E069E" w:rsidRPr="00831806" w:rsidRDefault="001E069E" w:rsidP="001E069E">
      <w:pPr>
        <w:ind w:firstLine="567"/>
        <w:jc w:val="both"/>
        <w:rPr>
          <w:szCs w:val="28"/>
        </w:rPr>
      </w:pPr>
      <w:r w:rsidRPr="00831806">
        <w:rPr>
          <w:szCs w:val="28"/>
        </w:rPr>
        <w:t>Размеры надгробия и текст надписи согласованы администрацией. Инвентарный номер _____________</w:t>
      </w:r>
    </w:p>
    <w:p w:rsidR="001E069E" w:rsidRPr="00831806" w:rsidRDefault="001E069E" w:rsidP="001E069E">
      <w:pPr>
        <w:jc w:val="both"/>
        <w:rPr>
          <w:szCs w:val="28"/>
        </w:rPr>
      </w:pPr>
    </w:p>
    <w:p w:rsidR="001E069E" w:rsidRPr="00831806" w:rsidRDefault="001E069E" w:rsidP="001E069E">
      <w:pPr>
        <w:spacing w:before="120" w:after="120"/>
        <w:jc w:val="center"/>
        <w:rPr>
          <w:color w:val="000000"/>
          <w:sz w:val="18"/>
        </w:rPr>
      </w:pPr>
    </w:p>
    <w:p w:rsidR="001E069E" w:rsidRPr="00831806" w:rsidRDefault="001E069E" w:rsidP="001E069E">
      <w:pPr>
        <w:spacing w:before="120" w:after="120"/>
        <w:jc w:val="center"/>
        <w:rPr>
          <w:color w:val="000000"/>
          <w:sz w:val="18"/>
        </w:rPr>
      </w:pPr>
    </w:p>
    <w:p w:rsidR="001E069E" w:rsidRPr="00831806" w:rsidRDefault="001E069E" w:rsidP="001E069E">
      <w:pPr>
        <w:spacing w:before="120" w:after="120"/>
        <w:jc w:val="center"/>
        <w:rPr>
          <w:color w:val="000000"/>
          <w:sz w:val="18"/>
        </w:rPr>
      </w:pPr>
    </w:p>
    <w:p w:rsidR="001E069E" w:rsidRPr="00831806" w:rsidRDefault="001E069E" w:rsidP="001E069E">
      <w:pPr>
        <w:spacing w:before="120" w:after="120"/>
        <w:jc w:val="center"/>
        <w:rPr>
          <w:color w:val="000000"/>
          <w:sz w:val="18"/>
        </w:rPr>
      </w:pPr>
    </w:p>
    <w:p w:rsidR="001E069E" w:rsidRPr="00831806" w:rsidRDefault="001E069E" w:rsidP="001E069E">
      <w:pPr>
        <w:jc w:val="both"/>
        <w:rPr>
          <w:szCs w:val="28"/>
        </w:rPr>
      </w:pPr>
      <w:r w:rsidRPr="00831806">
        <w:rPr>
          <w:szCs w:val="28"/>
        </w:rPr>
        <w:t>Глава сельского поселения</w:t>
      </w:r>
    </w:p>
    <w:p w:rsidR="001E069E" w:rsidRPr="00831806" w:rsidRDefault="0000000A" w:rsidP="001E069E">
      <w:pPr>
        <w:jc w:val="both"/>
        <w:rPr>
          <w:szCs w:val="28"/>
        </w:rPr>
      </w:pPr>
      <w:r>
        <w:rPr>
          <w:color w:val="000000"/>
        </w:rPr>
        <w:t>Кандринский</w:t>
      </w:r>
      <w:r w:rsidR="001E069E" w:rsidRPr="00831806">
        <w:rPr>
          <w:szCs w:val="28"/>
        </w:rPr>
        <w:t xml:space="preserve"> сельсовет</w:t>
      </w:r>
    </w:p>
    <w:p w:rsidR="001E069E" w:rsidRPr="00831806" w:rsidRDefault="001E069E" w:rsidP="001E069E">
      <w:pPr>
        <w:jc w:val="both"/>
        <w:rPr>
          <w:szCs w:val="28"/>
        </w:rPr>
      </w:pPr>
      <w:r w:rsidRPr="00831806">
        <w:rPr>
          <w:szCs w:val="28"/>
        </w:rPr>
        <w:t xml:space="preserve">муниципального района </w:t>
      </w:r>
    </w:p>
    <w:p w:rsidR="001E069E" w:rsidRPr="00831806" w:rsidRDefault="001E069E" w:rsidP="001E069E">
      <w:pPr>
        <w:jc w:val="both"/>
        <w:rPr>
          <w:szCs w:val="28"/>
        </w:rPr>
      </w:pPr>
      <w:r>
        <w:rPr>
          <w:szCs w:val="28"/>
        </w:rPr>
        <w:t>Туймазинский</w:t>
      </w:r>
      <w:r w:rsidRPr="00831806">
        <w:rPr>
          <w:szCs w:val="28"/>
        </w:rPr>
        <w:t xml:space="preserve"> район </w:t>
      </w:r>
    </w:p>
    <w:p w:rsidR="001E069E" w:rsidRPr="00831806" w:rsidRDefault="001E069E" w:rsidP="001E069E">
      <w:pPr>
        <w:jc w:val="both"/>
        <w:rPr>
          <w:szCs w:val="28"/>
        </w:rPr>
      </w:pPr>
      <w:r w:rsidRPr="00831806">
        <w:rPr>
          <w:szCs w:val="28"/>
        </w:rPr>
        <w:t>Республики Башкортостан                                                          _______________</w:t>
      </w:r>
    </w:p>
    <w:p w:rsidR="001E069E" w:rsidRDefault="001E069E" w:rsidP="001E069E">
      <w:pPr>
        <w:jc w:val="both"/>
        <w:rPr>
          <w:szCs w:val="28"/>
        </w:rPr>
      </w:pPr>
    </w:p>
    <w:p w:rsidR="001E069E" w:rsidRDefault="001E069E" w:rsidP="001E069E">
      <w:pPr>
        <w:jc w:val="both"/>
        <w:rPr>
          <w:szCs w:val="28"/>
        </w:rPr>
      </w:pPr>
    </w:p>
    <w:p w:rsidR="001E069E" w:rsidRDefault="001E069E" w:rsidP="001E069E">
      <w:pPr>
        <w:jc w:val="both"/>
        <w:rPr>
          <w:szCs w:val="28"/>
        </w:rPr>
      </w:pPr>
    </w:p>
    <w:p w:rsidR="001E069E" w:rsidRDefault="001E069E" w:rsidP="001E069E">
      <w:pPr>
        <w:jc w:val="both"/>
        <w:rPr>
          <w:szCs w:val="28"/>
        </w:rPr>
      </w:pPr>
    </w:p>
    <w:p w:rsidR="001E069E" w:rsidRDefault="001E069E" w:rsidP="001E069E">
      <w:pPr>
        <w:jc w:val="both"/>
        <w:rPr>
          <w:szCs w:val="28"/>
        </w:rPr>
      </w:pPr>
    </w:p>
    <w:p w:rsidR="001E069E" w:rsidRDefault="001E069E" w:rsidP="001E069E">
      <w:pPr>
        <w:jc w:val="both"/>
        <w:rPr>
          <w:szCs w:val="28"/>
        </w:rPr>
      </w:pPr>
    </w:p>
    <w:p w:rsidR="001E069E" w:rsidRDefault="001E069E" w:rsidP="001E069E">
      <w:pPr>
        <w:jc w:val="both"/>
        <w:rPr>
          <w:szCs w:val="28"/>
        </w:rPr>
      </w:pPr>
    </w:p>
    <w:p w:rsidR="0000000A" w:rsidRDefault="0000000A" w:rsidP="001E069E">
      <w:pPr>
        <w:ind w:left="5103"/>
        <w:jc w:val="both"/>
        <w:rPr>
          <w:sz w:val="24"/>
        </w:rPr>
      </w:pPr>
    </w:p>
    <w:p w:rsidR="0000000A" w:rsidRDefault="0000000A" w:rsidP="001E069E">
      <w:pPr>
        <w:ind w:left="5103"/>
        <w:jc w:val="both"/>
        <w:rPr>
          <w:sz w:val="24"/>
        </w:rPr>
      </w:pPr>
    </w:p>
    <w:p w:rsidR="0000000A" w:rsidRDefault="0000000A" w:rsidP="001E069E">
      <w:pPr>
        <w:ind w:left="5103"/>
        <w:jc w:val="both"/>
        <w:rPr>
          <w:sz w:val="24"/>
        </w:rPr>
      </w:pPr>
    </w:p>
    <w:p w:rsidR="0000000A" w:rsidRDefault="0000000A" w:rsidP="001E069E">
      <w:pPr>
        <w:ind w:left="5103"/>
        <w:jc w:val="both"/>
        <w:rPr>
          <w:sz w:val="24"/>
        </w:rPr>
      </w:pPr>
    </w:p>
    <w:p w:rsidR="0000000A" w:rsidRDefault="0000000A" w:rsidP="001E069E">
      <w:pPr>
        <w:ind w:left="5103"/>
        <w:jc w:val="both"/>
        <w:rPr>
          <w:sz w:val="24"/>
        </w:rPr>
      </w:pPr>
    </w:p>
    <w:p w:rsidR="0000000A" w:rsidRDefault="0000000A" w:rsidP="001E069E">
      <w:pPr>
        <w:ind w:left="5103"/>
        <w:jc w:val="both"/>
        <w:rPr>
          <w:sz w:val="24"/>
        </w:rPr>
      </w:pPr>
    </w:p>
    <w:p w:rsidR="0000000A" w:rsidRDefault="0000000A" w:rsidP="001E069E">
      <w:pPr>
        <w:ind w:left="5103"/>
        <w:jc w:val="both"/>
        <w:rPr>
          <w:sz w:val="24"/>
        </w:rPr>
      </w:pPr>
    </w:p>
    <w:p w:rsidR="0000000A" w:rsidRDefault="0000000A" w:rsidP="001E069E">
      <w:pPr>
        <w:ind w:left="5103"/>
        <w:jc w:val="both"/>
        <w:rPr>
          <w:sz w:val="24"/>
        </w:rPr>
      </w:pPr>
    </w:p>
    <w:p w:rsidR="0000000A" w:rsidRDefault="0000000A" w:rsidP="001E069E">
      <w:pPr>
        <w:ind w:left="5103"/>
        <w:jc w:val="both"/>
        <w:rPr>
          <w:sz w:val="24"/>
        </w:rPr>
      </w:pPr>
    </w:p>
    <w:p w:rsidR="001E069E" w:rsidRPr="009A61FD" w:rsidRDefault="001E069E" w:rsidP="001E069E">
      <w:pPr>
        <w:ind w:left="5103"/>
        <w:jc w:val="both"/>
        <w:rPr>
          <w:sz w:val="24"/>
        </w:rPr>
      </w:pPr>
      <w:r w:rsidRPr="009A61FD">
        <w:rPr>
          <w:sz w:val="24"/>
        </w:rPr>
        <w:t>Приложение №</w:t>
      </w:r>
      <w:r w:rsidR="0000000A">
        <w:rPr>
          <w:sz w:val="24"/>
        </w:rPr>
        <w:t xml:space="preserve"> </w:t>
      </w:r>
      <w:r>
        <w:rPr>
          <w:sz w:val="24"/>
        </w:rPr>
        <w:t>5</w:t>
      </w:r>
    </w:p>
    <w:p w:rsidR="001E069E" w:rsidRDefault="001E069E" w:rsidP="001E069E">
      <w:pPr>
        <w:ind w:left="5103"/>
        <w:jc w:val="both"/>
        <w:rPr>
          <w:sz w:val="24"/>
        </w:rPr>
      </w:pPr>
      <w:r w:rsidRPr="009A61FD">
        <w:rPr>
          <w:sz w:val="24"/>
        </w:rPr>
        <w:t>к Положению</w:t>
      </w:r>
      <w:r>
        <w:rPr>
          <w:sz w:val="24"/>
        </w:rPr>
        <w:t xml:space="preserve"> </w:t>
      </w:r>
      <w:r w:rsidRPr="009A61FD">
        <w:rPr>
          <w:sz w:val="24"/>
        </w:rPr>
        <w:t>о пор</w:t>
      </w:r>
      <w:r>
        <w:rPr>
          <w:sz w:val="24"/>
        </w:rPr>
        <w:t xml:space="preserve">ядке деятельности общественных </w:t>
      </w:r>
      <w:r w:rsidRPr="009A61FD">
        <w:rPr>
          <w:sz w:val="24"/>
        </w:rPr>
        <w:t>кладбищ и правилах содержания мест погребения на территории сельского поселения</w:t>
      </w:r>
      <w:r w:rsidRPr="0044662B">
        <w:rPr>
          <w:sz w:val="24"/>
        </w:rPr>
        <w:t xml:space="preserve"> </w:t>
      </w:r>
      <w:r w:rsidR="0000000A" w:rsidRPr="0044662B">
        <w:rPr>
          <w:color w:val="000000"/>
          <w:sz w:val="24"/>
        </w:rPr>
        <w:t>Кандринский</w:t>
      </w:r>
      <w:r w:rsidRPr="009A61FD">
        <w:rPr>
          <w:sz w:val="24"/>
        </w:rPr>
        <w:t xml:space="preserve"> сельсовет муниципального района </w:t>
      </w:r>
      <w:r>
        <w:rPr>
          <w:sz w:val="24"/>
        </w:rPr>
        <w:t>Туймазинский</w:t>
      </w:r>
      <w:r w:rsidRPr="009A61FD">
        <w:rPr>
          <w:sz w:val="24"/>
        </w:rPr>
        <w:t xml:space="preserve"> район Республики Башкортостан</w:t>
      </w:r>
    </w:p>
    <w:p w:rsidR="001E069E" w:rsidRDefault="001E069E" w:rsidP="001E069E">
      <w:pPr>
        <w:ind w:left="5103"/>
        <w:jc w:val="both"/>
        <w:rPr>
          <w:sz w:val="24"/>
        </w:rPr>
      </w:pPr>
    </w:p>
    <w:p w:rsidR="001E069E" w:rsidRPr="00511330" w:rsidRDefault="001E069E" w:rsidP="001E069E">
      <w:pPr>
        <w:ind w:left="3969"/>
        <w:jc w:val="both"/>
        <w:rPr>
          <w:sz w:val="26"/>
          <w:szCs w:val="26"/>
        </w:rPr>
      </w:pPr>
      <w:r w:rsidRPr="00511330">
        <w:rPr>
          <w:sz w:val="26"/>
          <w:szCs w:val="26"/>
        </w:rPr>
        <w:t>В администрацию сельского поселения</w:t>
      </w:r>
      <w:r w:rsidR="0000000A" w:rsidRPr="0000000A">
        <w:rPr>
          <w:color w:val="000000"/>
        </w:rPr>
        <w:t xml:space="preserve"> </w:t>
      </w:r>
      <w:r w:rsidR="0000000A" w:rsidRPr="0044662B">
        <w:rPr>
          <w:color w:val="000000"/>
          <w:sz w:val="26"/>
          <w:szCs w:val="26"/>
        </w:rPr>
        <w:t>Кандринский</w:t>
      </w:r>
      <w:r w:rsidR="0000000A" w:rsidRPr="0044662B">
        <w:rPr>
          <w:sz w:val="26"/>
          <w:szCs w:val="26"/>
        </w:rPr>
        <w:t xml:space="preserve"> </w:t>
      </w:r>
      <w:r w:rsidRPr="00511330">
        <w:rPr>
          <w:sz w:val="26"/>
          <w:szCs w:val="26"/>
        </w:rPr>
        <w:t xml:space="preserve">сельсовет муниципального района </w:t>
      </w:r>
      <w:r>
        <w:rPr>
          <w:sz w:val="26"/>
          <w:szCs w:val="26"/>
        </w:rPr>
        <w:t>Туймазинский</w:t>
      </w:r>
      <w:r w:rsidRPr="00511330">
        <w:rPr>
          <w:sz w:val="26"/>
          <w:szCs w:val="26"/>
        </w:rPr>
        <w:t xml:space="preserve"> район Республики Башкортостан</w:t>
      </w:r>
    </w:p>
    <w:p w:rsidR="001E069E" w:rsidRPr="00511330" w:rsidRDefault="001E069E" w:rsidP="001E069E">
      <w:pPr>
        <w:ind w:left="3969"/>
        <w:jc w:val="both"/>
        <w:rPr>
          <w:sz w:val="26"/>
          <w:szCs w:val="26"/>
        </w:rPr>
      </w:pPr>
      <w:r w:rsidRPr="00511330">
        <w:rPr>
          <w:sz w:val="26"/>
          <w:szCs w:val="26"/>
        </w:rPr>
        <w:t>от ____________________________________</w:t>
      </w:r>
      <w:r w:rsidR="0044662B">
        <w:rPr>
          <w:sz w:val="26"/>
          <w:szCs w:val="26"/>
        </w:rPr>
        <w:t>__________</w:t>
      </w:r>
    </w:p>
    <w:p w:rsidR="001E069E" w:rsidRPr="007E2DA0" w:rsidRDefault="001E069E" w:rsidP="001E069E">
      <w:pPr>
        <w:ind w:left="3969"/>
        <w:jc w:val="center"/>
        <w:rPr>
          <w:i/>
          <w:sz w:val="22"/>
        </w:rPr>
      </w:pPr>
      <w:r w:rsidRPr="007E2DA0">
        <w:rPr>
          <w:i/>
          <w:sz w:val="22"/>
        </w:rPr>
        <w:t>(фамилия, имя, отчество)</w:t>
      </w:r>
    </w:p>
    <w:p w:rsidR="001E069E" w:rsidRDefault="001E069E" w:rsidP="001E069E">
      <w:pPr>
        <w:ind w:left="3969"/>
        <w:jc w:val="both"/>
        <w:rPr>
          <w:szCs w:val="28"/>
        </w:rPr>
      </w:pPr>
      <w:r w:rsidRPr="007E2DA0">
        <w:rPr>
          <w:szCs w:val="28"/>
        </w:rPr>
        <w:t>______</w:t>
      </w:r>
      <w:r>
        <w:rPr>
          <w:szCs w:val="28"/>
        </w:rPr>
        <w:t>_____________________________</w:t>
      </w:r>
      <w:r w:rsidR="0044662B">
        <w:rPr>
          <w:szCs w:val="28"/>
        </w:rPr>
        <w:t>____________</w:t>
      </w:r>
    </w:p>
    <w:p w:rsidR="001E069E" w:rsidRDefault="001E069E" w:rsidP="001E069E">
      <w:pPr>
        <w:ind w:left="3969"/>
        <w:jc w:val="center"/>
        <w:rPr>
          <w:szCs w:val="28"/>
        </w:rPr>
      </w:pPr>
      <w:r w:rsidRPr="007E2DA0">
        <w:rPr>
          <w:i/>
          <w:sz w:val="22"/>
        </w:rPr>
        <w:t>паспорт</w:t>
      </w:r>
      <w:r w:rsidRPr="007E2DA0">
        <w:rPr>
          <w:szCs w:val="28"/>
        </w:rPr>
        <w:t xml:space="preserve"> </w:t>
      </w:r>
      <w:r w:rsidRPr="007E2DA0">
        <w:rPr>
          <w:i/>
          <w:sz w:val="22"/>
        </w:rPr>
        <w:t>серия</w:t>
      </w:r>
      <w:r>
        <w:rPr>
          <w:i/>
          <w:sz w:val="22"/>
        </w:rPr>
        <w:t>, №</w:t>
      </w:r>
      <w:r w:rsidRPr="007E2DA0">
        <w:rPr>
          <w:i/>
          <w:sz w:val="22"/>
        </w:rPr>
        <w:t>,</w:t>
      </w:r>
      <w:r w:rsidRPr="007E2DA0">
        <w:rPr>
          <w:szCs w:val="28"/>
        </w:rPr>
        <w:t xml:space="preserve"> ___________</w:t>
      </w:r>
      <w:r>
        <w:rPr>
          <w:szCs w:val="28"/>
        </w:rPr>
        <w:t>________________________</w:t>
      </w:r>
      <w:r w:rsidR="0044662B">
        <w:rPr>
          <w:szCs w:val="28"/>
        </w:rPr>
        <w:t>____________</w:t>
      </w:r>
    </w:p>
    <w:p w:rsidR="001E069E" w:rsidRPr="007E2DA0" w:rsidRDefault="001E069E" w:rsidP="001E069E">
      <w:pPr>
        <w:ind w:left="3969"/>
        <w:jc w:val="center"/>
        <w:rPr>
          <w:i/>
          <w:sz w:val="22"/>
        </w:rPr>
      </w:pPr>
      <w:r w:rsidRPr="007E2DA0">
        <w:rPr>
          <w:i/>
          <w:sz w:val="22"/>
        </w:rPr>
        <w:t xml:space="preserve">кем и когда </w:t>
      </w:r>
      <w:proofErr w:type="gramStart"/>
      <w:r w:rsidRPr="007E2DA0">
        <w:rPr>
          <w:i/>
          <w:sz w:val="22"/>
        </w:rPr>
        <w:t>выдан</w:t>
      </w:r>
      <w:proofErr w:type="gramEnd"/>
    </w:p>
    <w:p w:rsidR="001E069E" w:rsidRPr="007E2DA0" w:rsidRDefault="001E069E" w:rsidP="001E069E">
      <w:pPr>
        <w:ind w:left="3969"/>
        <w:jc w:val="both"/>
        <w:rPr>
          <w:szCs w:val="28"/>
        </w:rPr>
      </w:pPr>
      <w:r w:rsidRPr="00511330">
        <w:rPr>
          <w:sz w:val="26"/>
          <w:szCs w:val="26"/>
        </w:rPr>
        <w:t>зарегистрирова</w:t>
      </w:r>
      <w:proofErr w:type="gramStart"/>
      <w:r w:rsidRPr="00511330">
        <w:rPr>
          <w:sz w:val="26"/>
          <w:szCs w:val="26"/>
        </w:rPr>
        <w:t>н(</w:t>
      </w:r>
      <w:proofErr w:type="gramEnd"/>
      <w:r w:rsidRPr="00511330">
        <w:rPr>
          <w:sz w:val="26"/>
          <w:szCs w:val="26"/>
        </w:rPr>
        <w:t>а) по адресу:</w:t>
      </w:r>
      <w:r>
        <w:rPr>
          <w:szCs w:val="28"/>
        </w:rPr>
        <w:t xml:space="preserve"> ____________</w:t>
      </w:r>
      <w:r w:rsidRPr="007E2DA0">
        <w:rPr>
          <w:szCs w:val="28"/>
        </w:rPr>
        <w:t xml:space="preserve">    ______</w:t>
      </w:r>
      <w:r>
        <w:rPr>
          <w:szCs w:val="28"/>
        </w:rPr>
        <w:t>_____________________________</w:t>
      </w:r>
      <w:r w:rsidR="0044662B">
        <w:rPr>
          <w:szCs w:val="28"/>
        </w:rPr>
        <w:t>____________</w:t>
      </w:r>
    </w:p>
    <w:p w:rsidR="001E069E" w:rsidRPr="007E2DA0" w:rsidRDefault="001E069E" w:rsidP="001E069E">
      <w:pPr>
        <w:ind w:left="3969"/>
        <w:jc w:val="both"/>
        <w:rPr>
          <w:szCs w:val="28"/>
        </w:rPr>
      </w:pPr>
      <w:r w:rsidRPr="00511330">
        <w:rPr>
          <w:sz w:val="26"/>
          <w:szCs w:val="26"/>
        </w:rPr>
        <w:t>телефон:</w:t>
      </w:r>
      <w:r w:rsidRPr="007E2DA0">
        <w:rPr>
          <w:szCs w:val="28"/>
        </w:rPr>
        <w:t xml:space="preserve"> </w:t>
      </w:r>
      <w:r>
        <w:rPr>
          <w:szCs w:val="28"/>
        </w:rPr>
        <w:t>__</w:t>
      </w:r>
      <w:r w:rsidRPr="007E2DA0">
        <w:rPr>
          <w:szCs w:val="28"/>
        </w:rPr>
        <w:t>_______________</w:t>
      </w:r>
      <w:r>
        <w:rPr>
          <w:szCs w:val="28"/>
        </w:rPr>
        <w:t>___________</w:t>
      </w:r>
      <w:r w:rsidR="0044662B">
        <w:rPr>
          <w:szCs w:val="28"/>
        </w:rPr>
        <w:t>____________</w:t>
      </w:r>
    </w:p>
    <w:p w:rsidR="001E069E" w:rsidRDefault="001E069E" w:rsidP="001E069E">
      <w:pPr>
        <w:jc w:val="center"/>
        <w:rPr>
          <w:szCs w:val="28"/>
        </w:rPr>
      </w:pPr>
    </w:p>
    <w:p w:rsidR="0044662B" w:rsidRDefault="0044662B" w:rsidP="001E069E">
      <w:pPr>
        <w:jc w:val="center"/>
        <w:rPr>
          <w:sz w:val="26"/>
          <w:szCs w:val="26"/>
        </w:rPr>
      </w:pPr>
    </w:p>
    <w:p w:rsidR="001E069E" w:rsidRPr="00511330" w:rsidRDefault="001E069E" w:rsidP="001E069E">
      <w:pPr>
        <w:jc w:val="center"/>
        <w:rPr>
          <w:sz w:val="26"/>
          <w:szCs w:val="26"/>
        </w:rPr>
      </w:pPr>
      <w:r w:rsidRPr="00511330">
        <w:rPr>
          <w:sz w:val="26"/>
          <w:szCs w:val="26"/>
        </w:rPr>
        <w:t>ЗАЯВЛЕНИЕ</w:t>
      </w:r>
    </w:p>
    <w:p w:rsidR="001E069E" w:rsidRPr="00511330" w:rsidRDefault="001E069E" w:rsidP="001E069E">
      <w:pPr>
        <w:jc w:val="center"/>
        <w:rPr>
          <w:sz w:val="26"/>
          <w:szCs w:val="26"/>
        </w:rPr>
      </w:pPr>
      <w:r w:rsidRPr="00511330">
        <w:rPr>
          <w:sz w:val="26"/>
          <w:szCs w:val="26"/>
        </w:rPr>
        <w:t xml:space="preserve">        о предоставлении места для семейного (родового) захоронения</w:t>
      </w:r>
    </w:p>
    <w:p w:rsidR="001E069E" w:rsidRPr="00511330" w:rsidRDefault="001E069E" w:rsidP="001E069E">
      <w:pPr>
        <w:jc w:val="center"/>
        <w:rPr>
          <w:sz w:val="26"/>
          <w:szCs w:val="26"/>
        </w:rPr>
      </w:pPr>
    </w:p>
    <w:p w:rsidR="001E069E" w:rsidRPr="00511330" w:rsidRDefault="001E069E" w:rsidP="001E069E">
      <w:pPr>
        <w:ind w:firstLine="567"/>
        <w:jc w:val="both"/>
        <w:rPr>
          <w:sz w:val="26"/>
          <w:szCs w:val="26"/>
        </w:rPr>
      </w:pPr>
      <w:r w:rsidRPr="00511330">
        <w:rPr>
          <w:sz w:val="26"/>
          <w:szCs w:val="26"/>
        </w:rPr>
        <w:t xml:space="preserve">    Прошу  предоставить  место  для  семейного  (родового)  захоронения под будущее погребение / под погребение в настоящее время  (нужное подчеркнуть) на кладбище ___________________________________________</w:t>
      </w:r>
      <w:r w:rsidR="0044662B">
        <w:rPr>
          <w:sz w:val="26"/>
          <w:szCs w:val="26"/>
        </w:rPr>
        <w:t>_________________________________</w:t>
      </w:r>
      <w:r w:rsidRPr="00511330">
        <w:rPr>
          <w:sz w:val="26"/>
          <w:szCs w:val="26"/>
        </w:rPr>
        <w:t>,</w:t>
      </w:r>
    </w:p>
    <w:p w:rsidR="001E069E" w:rsidRPr="0044662B" w:rsidRDefault="001E069E" w:rsidP="001E069E">
      <w:pPr>
        <w:ind w:firstLine="567"/>
        <w:jc w:val="center"/>
        <w:rPr>
          <w:i/>
          <w:sz w:val="22"/>
          <w:szCs w:val="22"/>
        </w:rPr>
      </w:pPr>
      <w:r w:rsidRPr="0044662B">
        <w:rPr>
          <w:i/>
          <w:sz w:val="22"/>
          <w:szCs w:val="22"/>
        </w:rPr>
        <w:t>(наименование, адрес)</w:t>
      </w:r>
    </w:p>
    <w:p w:rsidR="001E069E" w:rsidRPr="00511330" w:rsidRDefault="001E069E" w:rsidP="001E069E">
      <w:pPr>
        <w:jc w:val="both"/>
        <w:rPr>
          <w:sz w:val="26"/>
          <w:szCs w:val="26"/>
        </w:rPr>
      </w:pPr>
      <w:r w:rsidRPr="00511330">
        <w:rPr>
          <w:sz w:val="26"/>
          <w:szCs w:val="26"/>
        </w:rPr>
        <w:t>размером</w:t>
      </w:r>
      <w:proofErr w:type="gramStart"/>
      <w:r w:rsidRPr="00511330">
        <w:rPr>
          <w:sz w:val="26"/>
          <w:szCs w:val="26"/>
        </w:rPr>
        <w:t xml:space="preserve"> ________________ (_______________________________________</w:t>
      </w:r>
      <w:r w:rsidR="0044662B">
        <w:rPr>
          <w:sz w:val="26"/>
          <w:szCs w:val="26"/>
        </w:rPr>
        <w:t>__________</w:t>
      </w:r>
      <w:r w:rsidRPr="00511330">
        <w:rPr>
          <w:sz w:val="26"/>
          <w:szCs w:val="26"/>
        </w:rPr>
        <w:t>_)</w:t>
      </w:r>
      <w:proofErr w:type="gramEnd"/>
    </w:p>
    <w:p w:rsidR="001E069E" w:rsidRPr="00511330" w:rsidRDefault="001E069E" w:rsidP="001E069E">
      <w:pPr>
        <w:jc w:val="both"/>
        <w:rPr>
          <w:sz w:val="26"/>
          <w:szCs w:val="26"/>
        </w:rPr>
      </w:pPr>
      <w:r w:rsidRPr="00511330">
        <w:rPr>
          <w:sz w:val="26"/>
          <w:szCs w:val="26"/>
        </w:rPr>
        <w:t>кв.  метров.</w:t>
      </w:r>
    </w:p>
    <w:p w:rsidR="001E069E" w:rsidRPr="00511330" w:rsidRDefault="001E069E" w:rsidP="001E069E">
      <w:pPr>
        <w:jc w:val="both"/>
        <w:rPr>
          <w:sz w:val="26"/>
          <w:szCs w:val="26"/>
        </w:rPr>
      </w:pPr>
      <w:r w:rsidRPr="00511330">
        <w:rPr>
          <w:sz w:val="26"/>
          <w:szCs w:val="26"/>
        </w:rPr>
        <w:t>Приложение:</w:t>
      </w:r>
    </w:p>
    <w:p w:rsidR="001E069E" w:rsidRPr="00511330" w:rsidRDefault="001E069E" w:rsidP="001E069E">
      <w:pPr>
        <w:jc w:val="both"/>
        <w:rPr>
          <w:sz w:val="26"/>
          <w:szCs w:val="26"/>
        </w:rPr>
      </w:pPr>
      <w:r w:rsidRPr="00511330">
        <w:rPr>
          <w:sz w:val="26"/>
          <w:szCs w:val="26"/>
        </w:rPr>
        <w:t>1. Копия паспорта;</w:t>
      </w:r>
    </w:p>
    <w:p w:rsidR="001E069E" w:rsidRPr="00511330" w:rsidRDefault="001E069E" w:rsidP="001E069E">
      <w:pPr>
        <w:jc w:val="both"/>
        <w:rPr>
          <w:sz w:val="26"/>
          <w:szCs w:val="26"/>
        </w:rPr>
      </w:pPr>
      <w:r w:rsidRPr="00511330">
        <w:rPr>
          <w:sz w:val="26"/>
          <w:szCs w:val="26"/>
        </w:rPr>
        <w:t>2. Копии документов, подтверждающих родство</w:t>
      </w:r>
    </w:p>
    <w:p w:rsidR="001E069E" w:rsidRPr="00511330" w:rsidRDefault="001E069E" w:rsidP="001E069E">
      <w:pPr>
        <w:jc w:val="both"/>
        <w:rPr>
          <w:sz w:val="26"/>
          <w:szCs w:val="26"/>
        </w:rPr>
      </w:pPr>
      <w:r w:rsidRPr="00511330">
        <w:rPr>
          <w:sz w:val="26"/>
          <w:szCs w:val="26"/>
        </w:rPr>
        <w:t>3. Медицинское свидетельство о смерти/</w:t>
      </w:r>
      <w:proofErr w:type="gramStart"/>
      <w:r w:rsidRPr="00511330">
        <w:rPr>
          <w:sz w:val="26"/>
          <w:szCs w:val="26"/>
        </w:rPr>
        <w:t>свидетельство</w:t>
      </w:r>
      <w:proofErr w:type="gramEnd"/>
      <w:r w:rsidRPr="00511330">
        <w:rPr>
          <w:sz w:val="26"/>
          <w:szCs w:val="26"/>
        </w:rPr>
        <w:t xml:space="preserve"> о смерти, выдаваемое</w:t>
      </w:r>
    </w:p>
    <w:p w:rsidR="001E069E" w:rsidRPr="00511330" w:rsidRDefault="001E069E" w:rsidP="001E069E">
      <w:pPr>
        <w:jc w:val="both"/>
        <w:rPr>
          <w:sz w:val="26"/>
          <w:szCs w:val="26"/>
        </w:rPr>
      </w:pPr>
      <w:r w:rsidRPr="00511330">
        <w:rPr>
          <w:sz w:val="26"/>
          <w:szCs w:val="26"/>
        </w:rPr>
        <w:t>органами ЗАГС</w:t>
      </w:r>
    </w:p>
    <w:p w:rsidR="001E069E" w:rsidRPr="00511330" w:rsidRDefault="001E069E" w:rsidP="001E069E">
      <w:pPr>
        <w:jc w:val="center"/>
        <w:rPr>
          <w:sz w:val="26"/>
          <w:szCs w:val="26"/>
        </w:rPr>
      </w:pPr>
    </w:p>
    <w:p w:rsidR="001E069E" w:rsidRPr="007E2DA0" w:rsidRDefault="001E069E" w:rsidP="001E069E">
      <w:pPr>
        <w:jc w:val="right"/>
        <w:rPr>
          <w:szCs w:val="28"/>
        </w:rPr>
      </w:pPr>
      <w:r w:rsidRPr="007E2DA0">
        <w:rPr>
          <w:szCs w:val="28"/>
        </w:rPr>
        <w:t>"_____" _______________ ________ года</w:t>
      </w:r>
    </w:p>
    <w:p w:rsidR="001E069E" w:rsidRPr="007E2DA0" w:rsidRDefault="001E069E" w:rsidP="001E069E">
      <w:pPr>
        <w:jc w:val="right"/>
        <w:rPr>
          <w:szCs w:val="28"/>
        </w:rPr>
      </w:pPr>
      <w:r w:rsidRPr="007E2DA0">
        <w:rPr>
          <w:szCs w:val="28"/>
        </w:rPr>
        <w:t>___________________/___________________</w:t>
      </w:r>
    </w:p>
    <w:p w:rsidR="001E069E" w:rsidRPr="00511330" w:rsidRDefault="001E069E" w:rsidP="001E069E">
      <w:pPr>
        <w:jc w:val="right"/>
        <w:rPr>
          <w:sz w:val="20"/>
        </w:rPr>
      </w:pPr>
      <w:r w:rsidRPr="00511330">
        <w:rPr>
          <w:sz w:val="20"/>
        </w:rPr>
        <w:t>(подпись заявителя)</w:t>
      </w:r>
    </w:p>
    <w:p w:rsidR="001E069E" w:rsidRDefault="001E069E" w:rsidP="001E069E">
      <w:pPr>
        <w:ind w:left="5103"/>
        <w:jc w:val="both"/>
        <w:rPr>
          <w:sz w:val="24"/>
        </w:rPr>
      </w:pPr>
    </w:p>
    <w:p w:rsidR="001E069E" w:rsidRDefault="001E069E" w:rsidP="001E069E">
      <w:pPr>
        <w:ind w:left="5103"/>
        <w:jc w:val="both"/>
        <w:rPr>
          <w:sz w:val="24"/>
        </w:rPr>
      </w:pPr>
    </w:p>
    <w:p w:rsidR="001E069E" w:rsidRDefault="001E069E" w:rsidP="001E069E">
      <w:pPr>
        <w:ind w:left="5103"/>
        <w:jc w:val="both"/>
        <w:rPr>
          <w:sz w:val="24"/>
        </w:rPr>
      </w:pPr>
    </w:p>
    <w:p w:rsidR="001E069E" w:rsidRDefault="001E069E" w:rsidP="001E069E">
      <w:pPr>
        <w:ind w:left="5103"/>
        <w:jc w:val="both"/>
        <w:rPr>
          <w:sz w:val="24"/>
        </w:rPr>
      </w:pPr>
    </w:p>
    <w:p w:rsidR="001E069E" w:rsidRDefault="001E069E" w:rsidP="001E069E">
      <w:pPr>
        <w:ind w:left="5103"/>
        <w:jc w:val="both"/>
        <w:rPr>
          <w:sz w:val="24"/>
        </w:rPr>
      </w:pPr>
    </w:p>
    <w:p w:rsidR="001E069E" w:rsidRDefault="001E069E" w:rsidP="001E069E">
      <w:pPr>
        <w:ind w:left="5103"/>
        <w:jc w:val="both"/>
        <w:rPr>
          <w:sz w:val="24"/>
        </w:rPr>
      </w:pPr>
    </w:p>
    <w:p w:rsidR="001E069E" w:rsidRDefault="001E069E" w:rsidP="001E069E">
      <w:pPr>
        <w:ind w:left="5103"/>
        <w:jc w:val="both"/>
        <w:rPr>
          <w:sz w:val="24"/>
        </w:rPr>
      </w:pPr>
    </w:p>
    <w:p w:rsidR="001E069E" w:rsidRDefault="001E069E" w:rsidP="001E069E">
      <w:pPr>
        <w:ind w:left="5103"/>
        <w:jc w:val="both"/>
        <w:rPr>
          <w:sz w:val="24"/>
        </w:rPr>
      </w:pPr>
    </w:p>
    <w:p w:rsidR="008874E5" w:rsidRDefault="008874E5" w:rsidP="001E069E">
      <w:pPr>
        <w:ind w:left="5103"/>
        <w:jc w:val="both"/>
        <w:rPr>
          <w:sz w:val="24"/>
        </w:rPr>
      </w:pPr>
    </w:p>
    <w:p w:rsidR="008874E5" w:rsidRDefault="008874E5" w:rsidP="001E069E">
      <w:pPr>
        <w:ind w:left="5103"/>
        <w:jc w:val="both"/>
        <w:rPr>
          <w:sz w:val="24"/>
        </w:rPr>
      </w:pPr>
    </w:p>
    <w:p w:rsidR="008874E5" w:rsidRDefault="008874E5" w:rsidP="001E069E">
      <w:pPr>
        <w:ind w:left="5103"/>
        <w:jc w:val="both"/>
        <w:rPr>
          <w:sz w:val="24"/>
        </w:rPr>
      </w:pPr>
    </w:p>
    <w:p w:rsidR="008874E5" w:rsidRDefault="008874E5" w:rsidP="001E069E">
      <w:pPr>
        <w:ind w:left="5103"/>
        <w:jc w:val="both"/>
        <w:rPr>
          <w:sz w:val="24"/>
        </w:rPr>
      </w:pPr>
    </w:p>
    <w:p w:rsidR="008874E5" w:rsidRDefault="008874E5" w:rsidP="001E069E">
      <w:pPr>
        <w:ind w:left="5103"/>
        <w:jc w:val="both"/>
        <w:rPr>
          <w:sz w:val="24"/>
        </w:rPr>
      </w:pPr>
    </w:p>
    <w:p w:rsidR="008874E5" w:rsidRDefault="008874E5" w:rsidP="001E069E">
      <w:pPr>
        <w:ind w:left="5103"/>
        <w:jc w:val="both"/>
        <w:rPr>
          <w:sz w:val="24"/>
        </w:rPr>
      </w:pPr>
    </w:p>
    <w:p w:rsidR="008874E5" w:rsidRDefault="008874E5" w:rsidP="001E069E">
      <w:pPr>
        <w:ind w:left="5103"/>
        <w:jc w:val="both"/>
        <w:rPr>
          <w:sz w:val="24"/>
        </w:rPr>
      </w:pPr>
    </w:p>
    <w:p w:rsidR="001E069E" w:rsidRPr="009A61FD" w:rsidRDefault="001E069E" w:rsidP="001E069E">
      <w:pPr>
        <w:ind w:left="5103"/>
        <w:jc w:val="both"/>
        <w:rPr>
          <w:sz w:val="24"/>
        </w:rPr>
      </w:pPr>
      <w:r w:rsidRPr="009A61FD">
        <w:rPr>
          <w:sz w:val="24"/>
        </w:rPr>
        <w:t>Приложение №</w:t>
      </w:r>
      <w:r>
        <w:rPr>
          <w:sz w:val="24"/>
        </w:rPr>
        <w:t>6</w:t>
      </w:r>
    </w:p>
    <w:p w:rsidR="001E069E" w:rsidRDefault="001E069E" w:rsidP="001E069E">
      <w:pPr>
        <w:ind w:left="5103"/>
        <w:jc w:val="both"/>
        <w:rPr>
          <w:sz w:val="24"/>
        </w:rPr>
      </w:pPr>
      <w:r w:rsidRPr="009A61FD">
        <w:rPr>
          <w:sz w:val="24"/>
        </w:rPr>
        <w:t>к Положению</w:t>
      </w:r>
      <w:r>
        <w:rPr>
          <w:sz w:val="24"/>
        </w:rPr>
        <w:t xml:space="preserve"> </w:t>
      </w:r>
      <w:r w:rsidRPr="009A61FD">
        <w:rPr>
          <w:sz w:val="24"/>
        </w:rPr>
        <w:t>о пор</w:t>
      </w:r>
      <w:r>
        <w:rPr>
          <w:sz w:val="24"/>
        </w:rPr>
        <w:t xml:space="preserve">ядке деятельности общественных </w:t>
      </w:r>
      <w:r w:rsidRPr="009A61FD">
        <w:rPr>
          <w:sz w:val="24"/>
        </w:rPr>
        <w:t xml:space="preserve">кладбищ и правилах содержания мест погребения на территории сельского поселения </w:t>
      </w:r>
      <w:r w:rsidR="008874E5" w:rsidRPr="0044662B">
        <w:rPr>
          <w:color w:val="000000"/>
          <w:sz w:val="24"/>
        </w:rPr>
        <w:t>Кандринский</w:t>
      </w:r>
      <w:r w:rsidRPr="0044662B">
        <w:rPr>
          <w:sz w:val="24"/>
        </w:rPr>
        <w:t xml:space="preserve"> </w:t>
      </w:r>
      <w:r w:rsidRPr="009A61FD">
        <w:rPr>
          <w:sz w:val="24"/>
        </w:rPr>
        <w:t xml:space="preserve">сельсовет муниципального района </w:t>
      </w:r>
      <w:r>
        <w:rPr>
          <w:sz w:val="24"/>
        </w:rPr>
        <w:t>Туймазинский</w:t>
      </w:r>
      <w:r w:rsidRPr="009A61FD">
        <w:rPr>
          <w:sz w:val="24"/>
        </w:rPr>
        <w:t xml:space="preserve"> район Республики Башкортостан</w:t>
      </w:r>
    </w:p>
    <w:p w:rsidR="001E069E" w:rsidRPr="009A61FD" w:rsidRDefault="001E069E" w:rsidP="001E069E">
      <w:pPr>
        <w:jc w:val="both"/>
        <w:rPr>
          <w:szCs w:val="28"/>
        </w:rPr>
      </w:pPr>
    </w:p>
    <w:p w:rsidR="001E069E" w:rsidRPr="00E1681B" w:rsidRDefault="001E069E" w:rsidP="001E069E">
      <w:pPr>
        <w:spacing w:before="120" w:after="120"/>
        <w:jc w:val="center"/>
        <w:rPr>
          <w:color w:val="000000"/>
          <w:szCs w:val="28"/>
        </w:rPr>
      </w:pPr>
      <w:r w:rsidRPr="00E1681B">
        <w:rPr>
          <w:color w:val="000000"/>
          <w:szCs w:val="28"/>
        </w:rPr>
        <w:t>ОПИСЬ ДОКУМЕНТОВ</w:t>
      </w:r>
    </w:p>
    <w:p w:rsidR="001E069E" w:rsidRPr="00E1681B" w:rsidRDefault="001E069E" w:rsidP="001E069E">
      <w:pPr>
        <w:rPr>
          <w:szCs w:val="28"/>
        </w:rPr>
      </w:pPr>
    </w:p>
    <w:p w:rsidR="001E069E" w:rsidRPr="00E1681B" w:rsidRDefault="001E069E" w:rsidP="001E069E">
      <w:pPr>
        <w:ind w:left="4111" w:hanging="3544"/>
        <w:jc w:val="center"/>
        <w:rPr>
          <w:color w:val="000000"/>
          <w:sz w:val="18"/>
          <w:shd w:val="clear" w:color="auto" w:fill="FFFFFF"/>
        </w:rPr>
      </w:pPr>
      <w:r w:rsidRPr="00E1681B">
        <w:rPr>
          <w:color w:val="000000"/>
          <w:szCs w:val="28"/>
          <w:shd w:val="clear" w:color="auto" w:fill="FFFFFF"/>
        </w:rPr>
        <w:t xml:space="preserve">Настоящим удостоверяется, что __________________________________,                                       </w:t>
      </w:r>
      <w:r w:rsidRPr="00E1681B">
        <w:rPr>
          <w:color w:val="000000"/>
          <w:sz w:val="18"/>
          <w:shd w:val="clear" w:color="auto" w:fill="FFFFFF"/>
        </w:rPr>
        <w:t>(Ф.И.О.)</w:t>
      </w:r>
    </w:p>
    <w:p w:rsidR="001E069E" w:rsidRPr="00E1681B" w:rsidRDefault="001E069E" w:rsidP="001E069E">
      <w:pPr>
        <w:jc w:val="both"/>
        <w:rPr>
          <w:color w:val="000000"/>
          <w:szCs w:val="28"/>
          <w:shd w:val="clear" w:color="auto" w:fill="FFFFFF"/>
        </w:rPr>
      </w:pPr>
      <w:r w:rsidRPr="00E1681B">
        <w:rPr>
          <w:color w:val="000000"/>
          <w:szCs w:val="28"/>
          <w:shd w:val="clear" w:color="auto" w:fill="FFFFFF"/>
        </w:rPr>
        <w:t xml:space="preserve">представил,    а    администрация сельского поселения </w:t>
      </w:r>
      <w:r w:rsidR="0044662B">
        <w:rPr>
          <w:color w:val="000000"/>
          <w:szCs w:val="28"/>
          <w:shd w:val="clear" w:color="auto" w:fill="FFFFFF"/>
        </w:rPr>
        <w:t xml:space="preserve">Кандринский </w:t>
      </w:r>
      <w:r w:rsidRPr="00E1681B">
        <w:rPr>
          <w:color w:val="000000"/>
          <w:szCs w:val="28"/>
          <w:shd w:val="clear" w:color="auto" w:fill="FFFFFF"/>
        </w:rPr>
        <w:t xml:space="preserve"> сельсовет муниципального района </w:t>
      </w:r>
      <w:r>
        <w:rPr>
          <w:color w:val="000000"/>
          <w:szCs w:val="28"/>
          <w:shd w:val="clear" w:color="auto" w:fill="FFFFFF"/>
        </w:rPr>
        <w:t>Туймазинский</w:t>
      </w:r>
      <w:r w:rsidRPr="00E1681B">
        <w:rPr>
          <w:color w:val="000000"/>
          <w:szCs w:val="28"/>
          <w:shd w:val="clear" w:color="auto" w:fill="FFFFFF"/>
        </w:rPr>
        <w:t xml:space="preserve"> район Республики Башкортостан приняла следующие документы для получения разрешения на захоронение, </w:t>
      </w:r>
      <w:r w:rsidRPr="00E1681B">
        <w:t>создания семейного (родового) захоронения</w:t>
      </w:r>
      <w:r w:rsidRPr="00E1681B">
        <w:rPr>
          <w:color w:val="000000"/>
          <w:szCs w:val="28"/>
          <w:shd w:val="clear" w:color="auto" w:fill="FFFFFF"/>
        </w:rPr>
        <w:t>:</w:t>
      </w:r>
    </w:p>
    <w:p w:rsidR="001E069E" w:rsidRPr="00E1681B" w:rsidRDefault="001E069E" w:rsidP="001E069E">
      <w:pPr>
        <w:jc w:val="both"/>
        <w:rPr>
          <w:color w:val="000000"/>
          <w:szCs w:val="28"/>
          <w:shd w:val="clear" w:color="auto" w:fill="FFFFFF"/>
        </w:rPr>
      </w:pPr>
      <w:r w:rsidRPr="00E1681B">
        <w:rPr>
          <w:color w:val="000000"/>
          <w:szCs w:val="28"/>
          <w:shd w:val="clear" w:color="auto" w:fill="FFFFFF"/>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402"/>
        <w:gridCol w:w="2693"/>
        <w:gridCol w:w="2410"/>
      </w:tblGrid>
      <w:tr w:rsidR="001E069E" w:rsidRPr="0073513E" w:rsidTr="00BA4FB0">
        <w:tc>
          <w:tcPr>
            <w:tcW w:w="846" w:type="dxa"/>
            <w:shd w:val="clear" w:color="auto" w:fill="auto"/>
          </w:tcPr>
          <w:p w:rsidR="001E069E" w:rsidRPr="0073513E" w:rsidRDefault="001E069E" w:rsidP="00BA4FB0">
            <w:pPr>
              <w:jc w:val="both"/>
              <w:rPr>
                <w:color w:val="000000"/>
                <w:szCs w:val="28"/>
                <w:shd w:val="clear" w:color="auto" w:fill="FFFFFF"/>
              </w:rPr>
            </w:pPr>
            <w:r w:rsidRPr="0073513E">
              <w:rPr>
                <w:color w:val="000000"/>
                <w:szCs w:val="28"/>
                <w:shd w:val="clear" w:color="auto" w:fill="FFFFFF"/>
              </w:rPr>
              <w:t xml:space="preserve">№ </w:t>
            </w:r>
            <w:proofErr w:type="spellStart"/>
            <w:proofErr w:type="gramStart"/>
            <w:r w:rsidRPr="0073513E">
              <w:rPr>
                <w:color w:val="000000"/>
                <w:szCs w:val="28"/>
                <w:shd w:val="clear" w:color="auto" w:fill="FFFFFF"/>
              </w:rPr>
              <w:t>п</w:t>
            </w:r>
            <w:proofErr w:type="spellEnd"/>
            <w:proofErr w:type="gramEnd"/>
            <w:r w:rsidRPr="0073513E">
              <w:rPr>
                <w:color w:val="000000"/>
                <w:szCs w:val="28"/>
                <w:shd w:val="clear" w:color="auto" w:fill="FFFFFF"/>
              </w:rPr>
              <w:t>/</w:t>
            </w:r>
            <w:proofErr w:type="spellStart"/>
            <w:r w:rsidRPr="0073513E">
              <w:rPr>
                <w:color w:val="000000"/>
                <w:szCs w:val="28"/>
                <w:shd w:val="clear" w:color="auto" w:fill="FFFFFF"/>
              </w:rPr>
              <w:t>п</w:t>
            </w:r>
            <w:proofErr w:type="spellEnd"/>
          </w:p>
        </w:tc>
        <w:tc>
          <w:tcPr>
            <w:tcW w:w="3402" w:type="dxa"/>
            <w:shd w:val="clear" w:color="auto" w:fill="auto"/>
          </w:tcPr>
          <w:p w:rsidR="001E069E" w:rsidRPr="0073513E" w:rsidRDefault="001E069E" w:rsidP="00BA4FB0">
            <w:pPr>
              <w:jc w:val="both"/>
              <w:rPr>
                <w:color w:val="000000"/>
                <w:szCs w:val="28"/>
                <w:shd w:val="clear" w:color="auto" w:fill="FFFFFF"/>
              </w:rPr>
            </w:pPr>
            <w:r w:rsidRPr="0073513E">
              <w:rPr>
                <w:color w:val="000000"/>
                <w:szCs w:val="28"/>
                <w:shd w:val="clear" w:color="auto" w:fill="FFFFFF"/>
              </w:rPr>
              <w:t>Наименование документа</w:t>
            </w:r>
          </w:p>
        </w:tc>
        <w:tc>
          <w:tcPr>
            <w:tcW w:w="2693" w:type="dxa"/>
            <w:shd w:val="clear" w:color="auto" w:fill="auto"/>
          </w:tcPr>
          <w:p w:rsidR="001E069E" w:rsidRPr="0073513E" w:rsidRDefault="001E069E" w:rsidP="00BA4FB0">
            <w:pPr>
              <w:jc w:val="both"/>
              <w:rPr>
                <w:color w:val="000000"/>
                <w:szCs w:val="28"/>
                <w:shd w:val="clear" w:color="auto" w:fill="FFFFFF"/>
              </w:rPr>
            </w:pPr>
            <w:r w:rsidRPr="0073513E">
              <w:rPr>
                <w:color w:val="000000"/>
                <w:szCs w:val="28"/>
                <w:shd w:val="clear" w:color="auto" w:fill="FFFFFF"/>
              </w:rPr>
              <w:t>Количество листов</w:t>
            </w:r>
          </w:p>
        </w:tc>
        <w:tc>
          <w:tcPr>
            <w:tcW w:w="2410" w:type="dxa"/>
            <w:shd w:val="clear" w:color="auto" w:fill="auto"/>
          </w:tcPr>
          <w:p w:rsidR="001E069E" w:rsidRPr="0073513E" w:rsidRDefault="001E069E" w:rsidP="00BA4FB0">
            <w:pPr>
              <w:jc w:val="both"/>
              <w:rPr>
                <w:color w:val="000000"/>
                <w:szCs w:val="28"/>
                <w:shd w:val="clear" w:color="auto" w:fill="FFFFFF"/>
              </w:rPr>
            </w:pPr>
            <w:r w:rsidRPr="0073513E">
              <w:rPr>
                <w:color w:val="000000"/>
                <w:szCs w:val="28"/>
                <w:shd w:val="clear" w:color="auto" w:fill="FFFFFF"/>
              </w:rPr>
              <w:t>Дополнительные сведения</w:t>
            </w:r>
          </w:p>
        </w:tc>
      </w:tr>
      <w:tr w:rsidR="001E069E" w:rsidRPr="0073513E" w:rsidTr="00BA4FB0">
        <w:tc>
          <w:tcPr>
            <w:tcW w:w="846" w:type="dxa"/>
            <w:shd w:val="clear" w:color="auto" w:fill="auto"/>
          </w:tcPr>
          <w:p w:rsidR="001E069E" w:rsidRPr="0073513E" w:rsidRDefault="001E069E" w:rsidP="00BA4FB0">
            <w:pPr>
              <w:jc w:val="both"/>
              <w:rPr>
                <w:color w:val="000000"/>
                <w:szCs w:val="28"/>
                <w:shd w:val="clear" w:color="auto" w:fill="FFFFFF"/>
              </w:rPr>
            </w:pPr>
          </w:p>
        </w:tc>
        <w:tc>
          <w:tcPr>
            <w:tcW w:w="3402" w:type="dxa"/>
            <w:shd w:val="clear" w:color="auto" w:fill="auto"/>
          </w:tcPr>
          <w:p w:rsidR="001E069E" w:rsidRPr="0073513E" w:rsidRDefault="001E069E" w:rsidP="00BA4FB0">
            <w:pPr>
              <w:jc w:val="both"/>
              <w:rPr>
                <w:color w:val="000000"/>
                <w:szCs w:val="28"/>
                <w:shd w:val="clear" w:color="auto" w:fill="FFFFFF"/>
              </w:rPr>
            </w:pPr>
          </w:p>
        </w:tc>
        <w:tc>
          <w:tcPr>
            <w:tcW w:w="2693" w:type="dxa"/>
            <w:shd w:val="clear" w:color="auto" w:fill="auto"/>
          </w:tcPr>
          <w:p w:rsidR="001E069E" w:rsidRPr="0073513E" w:rsidRDefault="001E069E" w:rsidP="00BA4FB0">
            <w:pPr>
              <w:jc w:val="both"/>
              <w:rPr>
                <w:color w:val="000000"/>
                <w:szCs w:val="28"/>
                <w:shd w:val="clear" w:color="auto" w:fill="FFFFFF"/>
              </w:rPr>
            </w:pPr>
          </w:p>
        </w:tc>
        <w:tc>
          <w:tcPr>
            <w:tcW w:w="2410" w:type="dxa"/>
            <w:shd w:val="clear" w:color="auto" w:fill="auto"/>
          </w:tcPr>
          <w:p w:rsidR="001E069E" w:rsidRPr="0073513E" w:rsidRDefault="001E069E" w:rsidP="00BA4FB0">
            <w:pPr>
              <w:jc w:val="both"/>
              <w:rPr>
                <w:color w:val="000000"/>
                <w:szCs w:val="28"/>
                <w:shd w:val="clear" w:color="auto" w:fill="FFFFFF"/>
              </w:rPr>
            </w:pPr>
          </w:p>
        </w:tc>
      </w:tr>
      <w:tr w:rsidR="001E069E" w:rsidRPr="0073513E" w:rsidTr="00BA4FB0">
        <w:tc>
          <w:tcPr>
            <w:tcW w:w="846" w:type="dxa"/>
            <w:shd w:val="clear" w:color="auto" w:fill="auto"/>
          </w:tcPr>
          <w:p w:rsidR="001E069E" w:rsidRPr="0073513E" w:rsidRDefault="001E069E" w:rsidP="00BA4FB0">
            <w:pPr>
              <w:jc w:val="both"/>
              <w:rPr>
                <w:color w:val="000000"/>
                <w:szCs w:val="28"/>
                <w:shd w:val="clear" w:color="auto" w:fill="FFFFFF"/>
              </w:rPr>
            </w:pPr>
          </w:p>
        </w:tc>
        <w:tc>
          <w:tcPr>
            <w:tcW w:w="3402" w:type="dxa"/>
            <w:shd w:val="clear" w:color="auto" w:fill="auto"/>
          </w:tcPr>
          <w:p w:rsidR="001E069E" w:rsidRPr="0073513E" w:rsidRDefault="001E069E" w:rsidP="00BA4FB0">
            <w:pPr>
              <w:jc w:val="both"/>
              <w:rPr>
                <w:color w:val="000000"/>
                <w:szCs w:val="28"/>
                <w:shd w:val="clear" w:color="auto" w:fill="FFFFFF"/>
              </w:rPr>
            </w:pPr>
          </w:p>
        </w:tc>
        <w:tc>
          <w:tcPr>
            <w:tcW w:w="2693" w:type="dxa"/>
            <w:shd w:val="clear" w:color="auto" w:fill="auto"/>
          </w:tcPr>
          <w:p w:rsidR="001E069E" w:rsidRPr="0073513E" w:rsidRDefault="001E069E" w:rsidP="00BA4FB0">
            <w:pPr>
              <w:jc w:val="both"/>
              <w:rPr>
                <w:color w:val="000000"/>
                <w:szCs w:val="28"/>
                <w:shd w:val="clear" w:color="auto" w:fill="FFFFFF"/>
              </w:rPr>
            </w:pPr>
          </w:p>
        </w:tc>
        <w:tc>
          <w:tcPr>
            <w:tcW w:w="2410" w:type="dxa"/>
            <w:shd w:val="clear" w:color="auto" w:fill="auto"/>
          </w:tcPr>
          <w:p w:rsidR="001E069E" w:rsidRPr="0073513E" w:rsidRDefault="001E069E" w:rsidP="00BA4FB0">
            <w:pPr>
              <w:jc w:val="both"/>
              <w:rPr>
                <w:color w:val="000000"/>
                <w:szCs w:val="28"/>
                <w:shd w:val="clear" w:color="auto" w:fill="FFFFFF"/>
              </w:rPr>
            </w:pPr>
          </w:p>
        </w:tc>
      </w:tr>
    </w:tbl>
    <w:p w:rsidR="001E069E" w:rsidRPr="00E1681B" w:rsidRDefault="001E069E" w:rsidP="001E069E">
      <w:pPr>
        <w:jc w:val="both"/>
        <w:rPr>
          <w:color w:val="000000"/>
          <w:szCs w:val="28"/>
          <w:shd w:val="clear" w:color="auto" w:fill="FFFFFF"/>
        </w:rPr>
      </w:pPr>
    </w:p>
    <w:p w:rsidR="001E069E" w:rsidRPr="00E1681B" w:rsidRDefault="001E069E" w:rsidP="001E069E">
      <w:pPr>
        <w:jc w:val="both"/>
        <w:rPr>
          <w:color w:val="000000"/>
          <w:szCs w:val="28"/>
          <w:shd w:val="clear" w:color="auto" w:fill="FFFFFF"/>
        </w:rPr>
      </w:pPr>
    </w:p>
    <w:p w:rsidR="001E069E" w:rsidRPr="00E1681B" w:rsidRDefault="001E069E" w:rsidP="001E069E">
      <w:pPr>
        <w:jc w:val="both"/>
        <w:rPr>
          <w:color w:val="000000"/>
          <w:szCs w:val="28"/>
          <w:shd w:val="clear" w:color="auto" w:fill="FFFFFF"/>
        </w:rPr>
      </w:pPr>
      <w:r w:rsidRPr="00E1681B">
        <w:rPr>
          <w:color w:val="000000"/>
          <w:szCs w:val="28"/>
          <w:shd w:val="clear" w:color="auto" w:fill="FFFFFF"/>
        </w:rPr>
        <w:t>Документы сдал: ______________ /_________________</w:t>
      </w:r>
      <w:r w:rsidR="0044662B">
        <w:rPr>
          <w:color w:val="000000"/>
          <w:szCs w:val="28"/>
          <w:shd w:val="clear" w:color="auto" w:fill="FFFFFF"/>
        </w:rPr>
        <w:t>_________________</w:t>
      </w:r>
      <w:r w:rsidRPr="00E1681B">
        <w:rPr>
          <w:color w:val="000000"/>
          <w:szCs w:val="28"/>
          <w:shd w:val="clear" w:color="auto" w:fill="FFFFFF"/>
        </w:rPr>
        <w:t>/</w:t>
      </w:r>
    </w:p>
    <w:p w:rsidR="001E069E" w:rsidRPr="00E1681B" w:rsidRDefault="001E069E" w:rsidP="001E069E">
      <w:pPr>
        <w:jc w:val="both"/>
        <w:rPr>
          <w:color w:val="000000"/>
          <w:sz w:val="18"/>
          <w:shd w:val="clear" w:color="auto" w:fill="FFFFFF"/>
        </w:rPr>
      </w:pPr>
      <w:r w:rsidRPr="00E1681B">
        <w:rPr>
          <w:color w:val="000000"/>
          <w:sz w:val="18"/>
          <w:shd w:val="clear" w:color="auto" w:fill="FFFFFF"/>
        </w:rPr>
        <w:t xml:space="preserve">                                                   (подпись)                          (И.О.Фамилия)  </w:t>
      </w:r>
    </w:p>
    <w:p w:rsidR="001E069E" w:rsidRPr="00E1681B" w:rsidRDefault="001E069E" w:rsidP="001E069E">
      <w:pPr>
        <w:jc w:val="both"/>
        <w:rPr>
          <w:color w:val="000000"/>
          <w:szCs w:val="28"/>
          <w:shd w:val="clear" w:color="auto" w:fill="FFFFFF"/>
        </w:rPr>
      </w:pPr>
    </w:p>
    <w:p w:rsidR="001E069E" w:rsidRPr="00E1681B" w:rsidRDefault="001E069E" w:rsidP="001E069E">
      <w:pPr>
        <w:jc w:val="both"/>
        <w:rPr>
          <w:color w:val="000000"/>
          <w:szCs w:val="28"/>
          <w:shd w:val="clear" w:color="auto" w:fill="FFFFFF"/>
        </w:rPr>
      </w:pPr>
      <w:r w:rsidRPr="00E1681B">
        <w:rPr>
          <w:color w:val="000000"/>
          <w:szCs w:val="28"/>
          <w:shd w:val="clear" w:color="auto" w:fill="FFFFFF"/>
        </w:rPr>
        <w:t>Документы принял: ____________ /_________________________________/</w:t>
      </w:r>
    </w:p>
    <w:p w:rsidR="001E069E" w:rsidRPr="00E1681B" w:rsidRDefault="001E069E" w:rsidP="001E069E">
      <w:pPr>
        <w:jc w:val="both"/>
        <w:rPr>
          <w:color w:val="000000"/>
          <w:sz w:val="18"/>
          <w:shd w:val="clear" w:color="auto" w:fill="FFFFFF"/>
        </w:rPr>
      </w:pPr>
      <w:r w:rsidRPr="00E1681B">
        <w:rPr>
          <w:color w:val="000000"/>
          <w:sz w:val="18"/>
          <w:shd w:val="clear" w:color="auto" w:fill="FFFFFF"/>
        </w:rPr>
        <w:t xml:space="preserve">                                                             (подпись)                              (И.О.Фамилия, должность)</w:t>
      </w:r>
    </w:p>
    <w:p w:rsidR="001E069E" w:rsidRPr="00E1681B" w:rsidRDefault="001E069E" w:rsidP="001E069E">
      <w:pPr>
        <w:shd w:val="clear" w:color="auto" w:fill="FFFFFF"/>
        <w:textAlignment w:val="baseline"/>
        <w:rPr>
          <w:color w:val="666666"/>
          <w:szCs w:val="28"/>
        </w:rPr>
      </w:pPr>
    </w:p>
    <w:p w:rsidR="001E069E" w:rsidRPr="00E1681B" w:rsidRDefault="001E069E" w:rsidP="001E069E">
      <w:pPr>
        <w:shd w:val="clear" w:color="auto" w:fill="FFFFFF"/>
        <w:textAlignment w:val="baseline"/>
        <w:rPr>
          <w:color w:val="666666"/>
          <w:sz w:val="18"/>
        </w:rPr>
      </w:pPr>
    </w:p>
    <w:p w:rsidR="001E069E" w:rsidRPr="00E1681B" w:rsidRDefault="001E069E" w:rsidP="001E069E">
      <w:pPr>
        <w:shd w:val="clear" w:color="auto" w:fill="FFFFFF"/>
        <w:textAlignment w:val="baseline"/>
        <w:rPr>
          <w:color w:val="666666"/>
          <w:sz w:val="18"/>
        </w:rPr>
      </w:pPr>
      <w:r w:rsidRPr="00E1681B">
        <w:rPr>
          <w:color w:val="666666"/>
          <w:sz w:val="18"/>
        </w:rPr>
        <w:t>дата</w:t>
      </w:r>
    </w:p>
    <w:p w:rsidR="001E069E" w:rsidRPr="00E1681B" w:rsidRDefault="001E069E" w:rsidP="001E069E">
      <w:pPr>
        <w:shd w:val="clear" w:color="auto" w:fill="FFFFFF"/>
        <w:textAlignment w:val="baseline"/>
        <w:rPr>
          <w:color w:val="666666"/>
          <w:sz w:val="18"/>
        </w:rPr>
      </w:pPr>
    </w:p>
    <w:p w:rsidR="001E069E" w:rsidRPr="00E1681B" w:rsidRDefault="001E069E" w:rsidP="001E069E">
      <w:pPr>
        <w:shd w:val="clear" w:color="auto" w:fill="FFFFFF"/>
        <w:textAlignment w:val="baseline"/>
        <w:rPr>
          <w:color w:val="666666"/>
          <w:sz w:val="18"/>
        </w:rPr>
      </w:pPr>
    </w:p>
    <w:p w:rsidR="001E069E" w:rsidRPr="00E1681B" w:rsidRDefault="001E069E" w:rsidP="001E069E">
      <w:pPr>
        <w:shd w:val="clear" w:color="auto" w:fill="FFFFFF"/>
        <w:textAlignment w:val="baseline"/>
        <w:rPr>
          <w:color w:val="666666"/>
          <w:sz w:val="18"/>
        </w:rPr>
      </w:pPr>
      <w:r w:rsidRPr="00E1681B">
        <w:rPr>
          <w:color w:val="666666"/>
          <w:sz w:val="18"/>
        </w:rPr>
        <w:t>М.П.</w:t>
      </w:r>
    </w:p>
    <w:p w:rsidR="001E069E" w:rsidRPr="00E1681B" w:rsidRDefault="001E069E" w:rsidP="001E069E">
      <w:pPr>
        <w:rPr>
          <w:sz w:val="18"/>
        </w:rPr>
      </w:pPr>
    </w:p>
    <w:p w:rsidR="001E069E" w:rsidRPr="00E1681B" w:rsidRDefault="001E069E" w:rsidP="001E069E">
      <w:pPr>
        <w:rPr>
          <w:sz w:val="18"/>
        </w:rPr>
      </w:pPr>
    </w:p>
    <w:p w:rsidR="001E069E" w:rsidRPr="00E1681B" w:rsidRDefault="001E069E" w:rsidP="001E069E">
      <w:pPr>
        <w:rPr>
          <w:sz w:val="18"/>
        </w:rPr>
      </w:pPr>
    </w:p>
    <w:p w:rsidR="001E069E" w:rsidRPr="00E1681B" w:rsidRDefault="001E069E" w:rsidP="001E069E">
      <w:pPr>
        <w:rPr>
          <w:sz w:val="18"/>
        </w:rPr>
      </w:pPr>
    </w:p>
    <w:p w:rsidR="001E069E" w:rsidRDefault="001E069E" w:rsidP="001E069E">
      <w:pPr>
        <w:rPr>
          <w:sz w:val="20"/>
        </w:rPr>
      </w:pPr>
    </w:p>
    <w:p w:rsidR="001E069E" w:rsidRDefault="001E069E" w:rsidP="001E069E">
      <w:pPr>
        <w:rPr>
          <w:sz w:val="20"/>
        </w:rPr>
      </w:pPr>
    </w:p>
    <w:p w:rsidR="001E069E" w:rsidRDefault="001E069E" w:rsidP="001E069E">
      <w:pPr>
        <w:rPr>
          <w:sz w:val="20"/>
        </w:rPr>
      </w:pPr>
    </w:p>
    <w:p w:rsidR="001E069E" w:rsidRDefault="001E069E" w:rsidP="001E069E">
      <w:pPr>
        <w:rPr>
          <w:sz w:val="20"/>
        </w:rPr>
      </w:pPr>
    </w:p>
    <w:p w:rsidR="001E069E" w:rsidRDefault="001E069E" w:rsidP="001E069E">
      <w:pPr>
        <w:rPr>
          <w:sz w:val="20"/>
        </w:rPr>
      </w:pPr>
    </w:p>
    <w:p w:rsidR="001E069E" w:rsidRDefault="001E069E" w:rsidP="001E069E">
      <w:pPr>
        <w:rPr>
          <w:sz w:val="20"/>
        </w:rPr>
      </w:pPr>
    </w:p>
    <w:p w:rsidR="001E069E" w:rsidRDefault="001E069E" w:rsidP="001E069E">
      <w:pPr>
        <w:rPr>
          <w:sz w:val="20"/>
        </w:rPr>
      </w:pPr>
    </w:p>
    <w:p w:rsidR="001E069E" w:rsidRDefault="001E069E" w:rsidP="001E069E">
      <w:pPr>
        <w:rPr>
          <w:sz w:val="20"/>
        </w:rPr>
      </w:pPr>
    </w:p>
    <w:p w:rsidR="001E069E" w:rsidRDefault="001E069E" w:rsidP="001E069E">
      <w:pPr>
        <w:rPr>
          <w:sz w:val="20"/>
        </w:rPr>
      </w:pPr>
    </w:p>
    <w:p w:rsidR="001E069E" w:rsidRDefault="001E069E" w:rsidP="001E069E">
      <w:pPr>
        <w:rPr>
          <w:sz w:val="20"/>
        </w:rPr>
      </w:pPr>
    </w:p>
    <w:p w:rsidR="001E069E" w:rsidRDefault="001E069E" w:rsidP="001E069E">
      <w:pPr>
        <w:rPr>
          <w:sz w:val="20"/>
        </w:rPr>
      </w:pPr>
    </w:p>
    <w:p w:rsidR="001E069E" w:rsidRDefault="001E069E" w:rsidP="001E069E">
      <w:pPr>
        <w:rPr>
          <w:sz w:val="20"/>
        </w:rPr>
      </w:pPr>
    </w:p>
    <w:p w:rsidR="001E069E" w:rsidRDefault="001E069E" w:rsidP="001E069E">
      <w:pPr>
        <w:rPr>
          <w:sz w:val="20"/>
        </w:rPr>
      </w:pPr>
    </w:p>
    <w:p w:rsidR="001E069E" w:rsidRDefault="001E069E" w:rsidP="001E069E">
      <w:pPr>
        <w:rPr>
          <w:sz w:val="20"/>
        </w:rPr>
      </w:pPr>
    </w:p>
    <w:p w:rsidR="008874E5" w:rsidRDefault="008874E5" w:rsidP="001E069E">
      <w:pPr>
        <w:ind w:left="5103"/>
        <w:jc w:val="both"/>
        <w:rPr>
          <w:sz w:val="24"/>
        </w:rPr>
      </w:pPr>
    </w:p>
    <w:p w:rsidR="008874E5" w:rsidRDefault="008874E5" w:rsidP="001E069E">
      <w:pPr>
        <w:ind w:left="5103"/>
        <w:jc w:val="both"/>
        <w:rPr>
          <w:sz w:val="24"/>
        </w:rPr>
      </w:pPr>
    </w:p>
    <w:p w:rsidR="008874E5" w:rsidRDefault="008874E5" w:rsidP="001E069E">
      <w:pPr>
        <w:ind w:left="5103"/>
        <w:jc w:val="both"/>
        <w:rPr>
          <w:sz w:val="24"/>
        </w:rPr>
      </w:pPr>
    </w:p>
    <w:p w:rsidR="008874E5" w:rsidRDefault="008874E5" w:rsidP="001E069E">
      <w:pPr>
        <w:ind w:left="5103"/>
        <w:jc w:val="both"/>
        <w:rPr>
          <w:sz w:val="24"/>
        </w:rPr>
      </w:pPr>
    </w:p>
    <w:p w:rsidR="008874E5" w:rsidRDefault="008874E5" w:rsidP="001E069E">
      <w:pPr>
        <w:ind w:left="5103"/>
        <w:jc w:val="both"/>
        <w:rPr>
          <w:sz w:val="24"/>
        </w:rPr>
      </w:pPr>
    </w:p>
    <w:p w:rsidR="008874E5" w:rsidRDefault="008874E5" w:rsidP="001E069E">
      <w:pPr>
        <w:ind w:left="5103"/>
        <w:jc w:val="both"/>
        <w:rPr>
          <w:sz w:val="24"/>
        </w:rPr>
      </w:pPr>
    </w:p>
    <w:p w:rsidR="001E069E" w:rsidRPr="009A61FD" w:rsidRDefault="001E069E" w:rsidP="001E069E">
      <w:pPr>
        <w:ind w:left="5103"/>
        <w:jc w:val="both"/>
        <w:rPr>
          <w:sz w:val="24"/>
        </w:rPr>
      </w:pPr>
      <w:r w:rsidRPr="009A61FD">
        <w:rPr>
          <w:sz w:val="24"/>
        </w:rPr>
        <w:t>Приложение №</w:t>
      </w:r>
      <w:r w:rsidR="005422AC">
        <w:rPr>
          <w:sz w:val="24"/>
        </w:rPr>
        <w:t xml:space="preserve"> </w:t>
      </w:r>
      <w:r>
        <w:rPr>
          <w:sz w:val="24"/>
        </w:rPr>
        <w:t>7</w:t>
      </w:r>
    </w:p>
    <w:p w:rsidR="001E069E" w:rsidRDefault="001E069E" w:rsidP="001E069E">
      <w:pPr>
        <w:ind w:left="5103"/>
        <w:jc w:val="both"/>
        <w:rPr>
          <w:sz w:val="24"/>
        </w:rPr>
      </w:pPr>
      <w:r w:rsidRPr="009A61FD">
        <w:rPr>
          <w:sz w:val="24"/>
        </w:rPr>
        <w:t>к Положению</w:t>
      </w:r>
      <w:r>
        <w:rPr>
          <w:sz w:val="24"/>
        </w:rPr>
        <w:t xml:space="preserve"> </w:t>
      </w:r>
      <w:r w:rsidRPr="009A61FD">
        <w:rPr>
          <w:sz w:val="24"/>
        </w:rPr>
        <w:t>о порядке деятельност</w:t>
      </w:r>
      <w:r>
        <w:rPr>
          <w:sz w:val="24"/>
        </w:rPr>
        <w:t xml:space="preserve">и общественных </w:t>
      </w:r>
      <w:r w:rsidRPr="009A61FD">
        <w:rPr>
          <w:sz w:val="24"/>
        </w:rPr>
        <w:t xml:space="preserve">кладбищ и правилах содержания мест погребения на территории сельского поселения </w:t>
      </w:r>
      <w:r w:rsidR="008874E5" w:rsidRPr="0044662B">
        <w:rPr>
          <w:color w:val="000000"/>
          <w:sz w:val="24"/>
        </w:rPr>
        <w:t>Кандринский</w:t>
      </w:r>
      <w:r w:rsidRPr="0044662B">
        <w:rPr>
          <w:sz w:val="24"/>
        </w:rPr>
        <w:t xml:space="preserve"> </w:t>
      </w:r>
      <w:r w:rsidRPr="009A61FD">
        <w:rPr>
          <w:sz w:val="24"/>
        </w:rPr>
        <w:t xml:space="preserve">сельсовет муниципального района </w:t>
      </w:r>
      <w:r>
        <w:rPr>
          <w:sz w:val="24"/>
        </w:rPr>
        <w:t>Туймазинский</w:t>
      </w:r>
      <w:r w:rsidRPr="009A61FD">
        <w:rPr>
          <w:sz w:val="24"/>
        </w:rPr>
        <w:t xml:space="preserve"> район Республики Башкортостан</w:t>
      </w:r>
    </w:p>
    <w:p w:rsidR="005422AC" w:rsidRDefault="005422AC" w:rsidP="001E069E">
      <w:pPr>
        <w:ind w:left="5103"/>
        <w:jc w:val="both"/>
        <w:rPr>
          <w:sz w:val="24"/>
        </w:rPr>
      </w:pPr>
    </w:p>
    <w:p w:rsidR="001E069E"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p>
    <w:p w:rsidR="0044662B" w:rsidRDefault="0044662B"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p>
    <w:p w:rsidR="001E069E" w:rsidRPr="005422AC"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5422AC">
        <w:rPr>
          <w:szCs w:val="28"/>
        </w:rPr>
        <w:t xml:space="preserve">ПОСТАНОВЛЕНИЕ </w:t>
      </w:r>
    </w:p>
    <w:p w:rsidR="001E069E" w:rsidRPr="005422AC"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5422AC">
        <w:rPr>
          <w:szCs w:val="28"/>
        </w:rPr>
        <w:t>№ ____ от «___» ___________ 20___г.</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5422AC">
        <w:rPr>
          <w:szCs w:val="28"/>
        </w:rPr>
        <w:t>о предоставлении места</w:t>
      </w:r>
      <w:r w:rsidR="008874E5" w:rsidRPr="005422AC">
        <w:rPr>
          <w:szCs w:val="28"/>
        </w:rPr>
        <w:t xml:space="preserve"> </w:t>
      </w:r>
      <w:r w:rsidRPr="005422AC">
        <w:rPr>
          <w:szCs w:val="28"/>
        </w:rPr>
        <w:t>для семейного (родового) захоронения</w:t>
      </w:r>
    </w:p>
    <w:p w:rsidR="001E069E" w:rsidRDefault="001E069E" w:rsidP="001E069E">
      <w:pPr>
        <w:ind w:left="5103"/>
        <w:jc w:val="both"/>
        <w:rPr>
          <w:szCs w:val="28"/>
        </w:rPr>
      </w:pPr>
    </w:p>
    <w:p w:rsidR="0044662B" w:rsidRPr="00E1681B" w:rsidRDefault="0044662B" w:rsidP="001E069E">
      <w:pPr>
        <w:ind w:left="5103"/>
        <w:jc w:val="both"/>
        <w:rPr>
          <w:szCs w:val="28"/>
        </w:rPr>
      </w:pP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color w:val="333333"/>
          <w:szCs w:val="28"/>
        </w:rPr>
        <w:t xml:space="preserve">   </w:t>
      </w:r>
      <w:r w:rsidRPr="00E1681B">
        <w:rPr>
          <w:szCs w:val="28"/>
        </w:rPr>
        <w:t xml:space="preserve">Администрация сельского поселения </w:t>
      </w:r>
      <w:r w:rsidR="0044662B">
        <w:rPr>
          <w:szCs w:val="28"/>
        </w:rPr>
        <w:t xml:space="preserve">Кандринский </w:t>
      </w:r>
      <w:r w:rsidRPr="00E1681B">
        <w:rPr>
          <w:szCs w:val="28"/>
        </w:rPr>
        <w:t xml:space="preserve"> сельсовет муниципального района </w:t>
      </w:r>
      <w:r>
        <w:rPr>
          <w:szCs w:val="28"/>
        </w:rPr>
        <w:t>Туймазинский</w:t>
      </w:r>
      <w:r w:rsidRPr="00E1681B">
        <w:rPr>
          <w:szCs w:val="28"/>
        </w:rPr>
        <w:t xml:space="preserve"> район Республики Башкортостан, рассмотрев заявление гр. __________________________________________</w:t>
      </w:r>
      <w:r w:rsidR="0044662B">
        <w:rPr>
          <w:szCs w:val="28"/>
        </w:rPr>
        <w:t>__________________________________</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rPr>
      </w:pPr>
      <w:r w:rsidRPr="00E1681B">
        <w:rPr>
          <w:i/>
          <w:sz w:val="18"/>
        </w:rPr>
        <w:t xml:space="preserve">                                                                                                                  (Ф.И.О.)</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о  предоставлении  места  для  семейного (родового) захоронения на кладбище</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__________________________________________________________________</w:t>
      </w:r>
      <w:r w:rsidR="0044662B">
        <w:rPr>
          <w:szCs w:val="28"/>
        </w:rPr>
        <w:t>__________</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rPr>
      </w:pPr>
      <w:r w:rsidRPr="00E1681B">
        <w:rPr>
          <w:i/>
          <w:sz w:val="18"/>
        </w:rPr>
        <w:t>(наименование, адрес кладбища)</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и документы, прилагаемые к заявлению:</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__________________________________________________________________</w:t>
      </w:r>
      <w:r w:rsidR="0044662B">
        <w:rPr>
          <w:szCs w:val="28"/>
        </w:rPr>
        <w:t>__________</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__________________________________________________________________</w:t>
      </w:r>
      <w:r w:rsidR="0044662B">
        <w:rPr>
          <w:szCs w:val="28"/>
        </w:rPr>
        <w:t>__________</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__________________________________________________________________</w:t>
      </w:r>
      <w:r w:rsidR="0044662B">
        <w:rPr>
          <w:szCs w:val="28"/>
        </w:rPr>
        <w:t>_________</w:t>
      </w:r>
      <w:r w:rsidRPr="00E1681B">
        <w:rPr>
          <w:szCs w:val="28"/>
        </w:rPr>
        <w:t>,</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 xml:space="preserve">руководствуясь Положением о порядке деятельности общественных  кладбищ и правилах содержания мест погребения на территории сельского поселения </w:t>
      </w:r>
      <w:r w:rsidR="0044662B">
        <w:rPr>
          <w:szCs w:val="28"/>
        </w:rPr>
        <w:t xml:space="preserve">Кандринский </w:t>
      </w:r>
      <w:r w:rsidRPr="00E1681B">
        <w:rPr>
          <w:szCs w:val="28"/>
        </w:rPr>
        <w:t xml:space="preserve"> сельсовет муниципального района </w:t>
      </w:r>
      <w:r>
        <w:rPr>
          <w:szCs w:val="28"/>
        </w:rPr>
        <w:t>Туймазинский</w:t>
      </w:r>
      <w:r w:rsidRPr="00E1681B">
        <w:rPr>
          <w:szCs w:val="28"/>
        </w:rPr>
        <w:t xml:space="preserve"> район Республики Башкортостан, решила:</w:t>
      </w:r>
    </w:p>
    <w:p w:rsidR="001E069E" w:rsidRPr="00E1681B" w:rsidRDefault="001E069E" w:rsidP="001E069E">
      <w:pPr>
        <w:pStyle w:val="HTML"/>
        <w:shd w:val="clear" w:color="auto" w:fill="FFFFFF"/>
        <w:textAlignment w:val="baseline"/>
        <w:rPr>
          <w:rFonts w:ascii="Times New Roman" w:hAnsi="Times New Roman" w:cs="Times New Roman"/>
          <w:sz w:val="24"/>
          <w:szCs w:val="28"/>
        </w:rPr>
      </w:pPr>
      <w:r w:rsidRPr="00E1681B">
        <w:rPr>
          <w:rFonts w:ascii="Times New Roman" w:hAnsi="Times New Roman" w:cs="Times New Roman"/>
          <w:color w:val="333333"/>
          <w:sz w:val="24"/>
          <w:szCs w:val="28"/>
        </w:rPr>
        <w:t xml:space="preserve">   </w:t>
      </w:r>
      <w:r w:rsidRPr="00E1681B">
        <w:rPr>
          <w:rFonts w:ascii="Times New Roman" w:hAnsi="Times New Roman" w:cs="Times New Roman"/>
          <w:sz w:val="24"/>
          <w:szCs w:val="28"/>
        </w:rPr>
        <w:t>1. Предоставить гр. _______________________________________________</w:t>
      </w:r>
      <w:r w:rsidR="0044662B">
        <w:rPr>
          <w:rFonts w:ascii="Times New Roman" w:hAnsi="Times New Roman" w:cs="Times New Roman"/>
          <w:sz w:val="24"/>
          <w:szCs w:val="28"/>
        </w:rPr>
        <w:t>_______________________</w:t>
      </w:r>
    </w:p>
    <w:p w:rsidR="001E069E" w:rsidRPr="00E1681B" w:rsidRDefault="001E069E" w:rsidP="001E069E">
      <w:pPr>
        <w:pStyle w:val="HTML"/>
        <w:shd w:val="clear" w:color="auto" w:fill="FFFFFF"/>
        <w:textAlignment w:val="baseline"/>
        <w:rPr>
          <w:rFonts w:ascii="Times New Roman" w:hAnsi="Times New Roman" w:cs="Times New Roman"/>
          <w:i/>
          <w:sz w:val="18"/>
        </w:rPr>
      </w:pPr>
      <w:r w:rsidRPr="00E1681B">
        <w:rPr>
          <w:rFonts w:ascii="Times New Roman" w:hAnsi="Times New Roman" w:cs="Times New Roman"/>
          <w:i/>
          <w:sz w:val="18"/>
        </w:rPr>
        <w:t xml:space="preserve">                                                                                    (Ф.И.О., паспортные данные)</w:t>
      </w:r>
    </w:p>
    <w:p w:rsidR="001E069E" w:rsidRPr="00E1681B" w:rsidRDefault="001E069E" w:rsidP="001E069E">
      <w:pPr>
        <w:pStyle w:val="HTML"/>
        <w:shd w:val="clear" w:color="auto" w:fill="FFFFFF"/>
        <w:textAlignment w:val="baseline"/>
        <w:rPr>
          <w:rFonts w:ascii="Times New Roman" w:hAnsi="Times New Roman" w:cs="Times New Roman"/>
          <w:sz w:val="24"/>
          <w:szCs w:val="28"/>
        </w:rPr>
      </w:pPr>
      <w:r w:rsidRPr="00E1681B">
        <w:rPr>
          <w:rFonts w:ascii="Times New Roman" w:hAnsi="Times New Roman" w:cs="Times New Roman"/>
          <w:sz w:val="24"/>
          <w:szCs w:val="28"/>
        </w:rPr>
        <w:t>__________________________________________________________________</w:t>
      </w:r>
      <w:r w:rsidR="0044662B">
        <w:rPr>
          <w:rFonts w:ascii="Times New Roman" w:hAnsi="Times New Roman" w:cs="Times New Roman"/>
          <w:sz w:val="24"/>
          <w:szCs w:val="28"/>
        </w:rPr>
        <w:t>______________________</w:t>
      </w:r>
    </w:p>
    <w:p w:rsidR="001E069E" w:rsidRPr="00E1681B" w:rsidRDefault="001E069E" w:rsidP="001E069E">
      <w:pPr>
        <w:pStyle w:val="HTML"/>
        <w:shd w:val="clear" w:color="auto" w:fill="FFFFFF"/>
        <w:textAlignment w:val="baseline"/>
        <w:rPr>
          <w:rFonts w:ascii="Times New Roman" w:hAnsi="Times New Roman" w:cs="Times New Roman"/>
          <w:sz w:val="24"/>
          <w:szCs w:val="28"/>
        </w:rPr>
      </w:pPr>
      <w:r w:rsidRPr="00E1681B">
        <w:rPr>
          <w:rFonts w:ascii="Times New Roman" w:hAnsi="Times New Roman" w:cs="Times New Roman"/>
          <w:sz w:val="24"/>
          <w:szCs w:val="28"/>
        </w:rPr>
        <w:t>место для семейного (родового) захоронения на кладбище ________________</w:t>
      </w:r>
      <w:r w:rsidR="0044662B">
        <w:rPr>
          <w:rFonts w:ascii="Times New Roman" w:hAnsi="Times New Roman" w:cs="Times New Roman"/>
          <w:sz w:val="24"/>
          <w:szCs w:val="28"/>
        </w:rPr>
        <w:t>______________________</w:t>
      </w:r>
    </w:p>
    <w:p w:rsidR="001E069E" w:rsidRPr="00E1681B" w:rsidRDefault="001E069E" w:rsidP="001E069E">
      <w:pPr>
        <w:pStyle w:val="HTML"/>
        <w:shd w:val="clear" w:color="auto" w:fill="FFFFFF"/>
        <w:textAlignment w:val="baseline"/>
        <w:rPr>
          <w:rFonts w:ascii="Times New Roman" w:hAnsi="Times New Roman" w:cs="Times New Roman"/>
          <w:sz w:val="24"/>
          <w:szCs w:val="28"/>
        </w:rPr>
      </w:pPr>
      <w:r w:rsidRPr="00E1681B">
        <w:rPr>
          <w:rFonts w:ascii="Times New Roman" w:hAnsi="Times New Roman" w:cs="Times New Roman"/>
          <w:sz w:val="24"/>
          <w:szCs w:val="28"/>
        </w:rPr>
        <w:t>__________________________________________________________________</w:t>
      </w:r>
      <w:r w:rsidR="0044662B">
        <w:rPr>
          <w:rFonts w:ascii="Times New Roman" w:hAnsi="Times New Roman" w:cs="Times New Roman"/>
          <w:sz w:val="24"/>
          <w:szCs w:val="28"/>
        </w:rPr>
        <w:t>______________________</w:t>
      </w:r>
    </w:p>
    <w:p w:rsidR="001E069E" w:rsidRPr="00E1681B" w:rsidRDefault="001E069E" w:rsidP="001E069E">
      <w:pPr>
        <w:pStyle w:val="HTML"/>
        <w:shd w:val="clear" w:color="auto" w:fill="FFFFFF"/>
        <w:jc w:val="center"/>
        <w:textAlignment w:val="baseline"/>
        <w:rPr>
          <w:rFonts w:ascii="Times New Roman" w:hAnsi="Times New Roman" w:cs="Times New Roman"/>
          <w:i/>
          <w:sz w:val="18"/>
        </w:rPr>
      </w:pPr>
      <w:r w:rsidRPr="00E1681B">
        <w:rPr>
          <w:rFonts w:ascii="Times New Roman" w:hAnsi="Times New Roman" w:cs="Times New Roman"/>
          <w:i/>
          <w:sz w:val="18"/>
        </w:rPr>
        <w:t>(наименование, адрес кладбища)</w:t>
      </w:r>
    </w:p>
    <w:p w:rsidR="001E069E" w:rsidRPr="00E1681B" w:rsidRDefault="001E069E" w:rsidP="001E069E">
      <w:pPr>
        <w:pStyle w:val="HTML"/>
        <w:shd w:val="clear" w:color="auto" w:fill="FFFFFF"/>
        <w:textAlignment w:val="baseline"/>
        <w:rPr>
          <w:rFonts w:ascii="Times New Roman" w:hAnsi="Times New Roman" w:cs="Times New Roman"/>
          <w:sz w:val="24"/>
          <w:szCs w:val="28"/>
        </w:rPr>
      </w:pPr>
      <w:r w:rsidRPr="00E1681B">
        <w:rPr>
          <w:rFonts w:ascii="Times New Roman" w:hAnsi="Times New Roman" w:cs="Times New Roman"/>
          <w:sz w:val="24"/>
          <w:szCs w:val="28"/>
        </w:rPr>
        <w:t>размером ________________________.</w:t>
      </w:r>
    </w:p>
    <w:p w:rsidR="001E069E" w:rsidRPr="00E1681B" w:rsidRDefault="001E069E" w:rsidP="001E069E">
      <w:pPr>
        <w:pStyle w:val="HTML"/>
        <w:shd w:val="clear" w:color="auto" w:fill="FFFFFF"/>
        <w:textAlignment w:val="baseline"/>
        <w:rPr>
          <w:rFonts w:ascii="Times New Roman" w:hAnsi="Times New Roman" w:cs="Times New Roman"/>
          <w:sz w:val="24"/>
          <w:szCs w:val="28"/>
        </w:rPr>
      </w:pPr>
    </w:p>
    <w:p w:rsidR="001E069E" w:rsidRPr="00E1681B" w:rsidRDefault="001E069E" w:rsidP="001E069E">
      <w:pPr>
        <w:pStyle w:val="HTML"/>
        <w:shd w:val="clear" w:color="auto" w:fill="FFFFFF"/>
        <w:textAlignment w:val="baseline"/>
        <w:rPr>
          <w:rFonts w:ascii="Times New Roman" w:hAnsi="Times New Roman" w:cs="Times New Roman"/>
          <w:sz w:val="24"/>
          <w:szCs w:val="28"/>
        </w:rPr>
      </w:pPr>
    </w:p>
    <w:p w:rsidR="008874E5" w:rsidRDefault="001E069E" w:rsidP="001E069E">
      <w:pPr>
        <w:jc w:val="both"/>
        <w:rPr>
          <w:szCs w:val="28"/>
        </w:rPr>
      </w:pPr>
      <w:r w:rsidRPr="00E1681B">
        <w:rPr>
          <w:szCs w:val="28"/>
        </w:rPr>
        <w:t xml:space="preserve">Глава сельского поселения                    </w:t>
      </w:r>
    </w:p>
    <w:p w:rsidR="008874E5" w:rsidRDefault="008874E5" w:rsidP="001E069E">
      <w:pPr>
        <w:jc w:val="both"/>
        <w:rPr>
          <w:szCs w:val="28"/>
        </w:rPr>
      </w:pPr>
      <w:r>
        <w:rPr>
          <w:szCs w:val="28"/>
        </w:rPr>
        <w:t>Кандринский сельсовет</w:t>
      </w:r>
    </w:p>
    <w:p w:rsidR="008874E5" w:rsidRDefault="008874E5" w:rsidP="001E069E">
      <w:pPr>
        <w:jc w:val="both"/>
        <w:rPr>
          <w:szCs w:val="28"/>
        </w:rPr>
      </w:pPr>
      <w:r>
        <w:rPr>
          <w:szCs w:val="28"/>
        </w:rPr>
        <w:t>муниципального района</w:t>
      </w:r>
    </w:p>
    <w:p w:rsidR="001E069E" w:rsidRPr="00E1681B" w:rsidRDefault="008874E5" w:rsidP="001E069E">
      <w:pPr>
        <w:jc w:val="both"/>
        <w:rPr>
          <w:szCs w:val="28"/>
        </w:rPr>
      </w:pPr>
      <w:r>
        <w:rPr>
          <w:szCs w:val="28"/>
        </w:rPr>
        <w:t xml:space="preserve">Туймазинский район РБ </w:t>
      </w:r>
      <w:r w:rsidR="001E069E" w:rsidRPr="00E1681B">
        <w:rPr>
          <w:szCs w:val="28"/>
        </w:rPr>
        <w:t xml:space="preserve">                  </w:t>
      </w:r>
      <w:r>
        <w:rPr>
          <w:szCs w:val="28"/>
        </w:rPr>
        <w:t xml:space="preserve">    </w:t>
      </w:r>
      <w:r w:rsidR="001E069E" w:rsidRPr="00E1681B">
        <w:rPr>
          <w:szCs w:val="28"/>
        </w:rPr>
        <w:t xml:space="preserve">           __________________</w:t>
      </w:r>
    </w:p>
    <w:p w:rsidR="001E069E" w:rsidRPr="00E1681B" w:rsidRDefault="008874E5" w:rsidP="001E069E">
      <w:pPr>
        <w:ind w:left="5103"/>
        <w:jc w:val="both"/>
        <w:rPr>
          <w:sz w:val="22"/>
        </w:rPr>
      </w:pPr>
      <w:r>
        <w:rPr>
          <w:sz w:val="22"/>
        </w:rPr>
        <w:t xml:space="preserve">   </w:t>
      </w:r>
    </w:p>
    <w:p w:rsidR="001E069E" w:rsidRPr="00E1681B" w:rsidRDefault="001E069E" w:rsidP="001E069E">
      <w:pPr>
        <w:ind w:left="5103"/>
        <w:jc w:val="both"/>
        <w:rPr>
          <w:sz w:val="22"/>
        </w:rPr>
      </w:pPr>
    </w:p>
    <w:p w:rsidR="001E069E" w:rsidRDefault="001E069E" w:rsidP="001E069E">
      <w:pPr>
        <w:ind w:left="5103"/>
        <w:jc w:val="both"/>
        <w:rPr>
          <w:sz w:val="24"/>
        </w:rPr>
      </w:pPr>
    </w:p>
    <w:p w:rsidR="001E069E" w:rsidRDefault="001E069E" w:rsidP="001E069E">
      <w:pPr>
        <w:ind w:left="5103"/>
        <w:jc w:val="both"/>
        <w:rPr>
          <w:sz w:val="24"/>
        </w:rPr>
      </w:pPr>
    </w:p>
    <w:p w:rsidR="001E069E" w:rsidRDefault="001E069E" w:rsidP="001E069E">
      <w:pPr>
        <w:ind w:left="5103"/>
        <w:jc w:val="both"/>
        <w:rPr>
          <w:sz w:val="24"/>
        </w:rPr>
      </w:pPr>
    </w:p>
    <w:p w:rsidR="001E069E" w:rsidRDefault="001E069E" w:rsidP="001E069E">
      <w:pPr>
        <w:ind w:left="5103"/>
        <w:jc w:val="both"/>
        <w:rPr>
          <w:sz w:val="24"/>
        </w:rPr>
      </w:pPr>
    </w:p>
    <w:p w:rsidR="001E069E" w:rsidRDefault="001E069E" w:rsidP="001E069E">
      <w:pPr>
        <w:ind w:left="5103"/>
        <w:jc w:val="both"/>
        <w:rPr>
          <w:sz w:val="24"/>
        </w:rPr>
      </w:pPr>
    </w:p>
    <w:p w:rsidR="001E069E" w:rsidRDefault="001E069E" w:rsidP="001E069E">
      <w:pPr>
        <w:ind w:left="5103"/>
        <w:jc w:val="both"/>
        <w:rPr>
          <w:sz w:val="24"/>
        </w:rPr>
      </w:pPr>
    </w:p>
    <w:p w:rsidR="001E069E" w:rsidRDefault="001E069E" w:rsidP="001E069E">
      <w:pPr>
        <w:ind w:left="5103"/>
        <w:jc w:val="both"/>
        <w:rPr>
          <w:sz w:val="24"/>
        </w:rPr>
      </w:pPr>
    </w:p>
    <w:p w:rsidR="001E069E" w:rsidRDefault="001E069E" w:rsidP="001E069E">
      <w:pPr>
        <w:ind w:left="5103"/>
        <w:jc w:val="both"/>
        <w:rPr>
          <w:sz w:val="24"/>
        </w:rPr>
      </w:pPr>
    </w:p>
    <w:p w:rsidR="008874E5" w:rsidRDefault="008874E5" w:rsidP="001E069E">
      <w:pPr>
        <w:ind w:left="5103"/>
        <w:jc w:val="both"/>
        <w:rPr>
          <w:sz w:val="24"/>
        </w:rPr>
      </w:pPr>
    </w:p>
    <w:p w:rsidR="008874E5" w:rsidRDefault="008874E5" w:rsidP="001E069E">
      <w:pPr>
        <w:ind w:left="5103"/>
        <w:jc w:val="both"/>
        <w:rPr>
          <w:sz w:val="24"/>
        </w:rPr>
      </w:pPr>
    </w:p>
    <w:p w:rsidR="008874E5" w:rsidRDefault="008874E5" w:rsidP="001E069E">
      <w:pPr>
        <w:ind w:left="5103"/>
        <w:jc w:val="both"/>
        <w:rPr>
          <w:sz w:val="24"/>
        </w:rPr>
      </w:pPr>
    </w:p>
    <w:p w:rsidR="001E069E" w:rsidRPr="009A61FD" w:rsidRDefault="001E069E" w:rsidP="001E069E">
      <w:pPr>
        <w:ind w:left="5103"/>
        <w:jc w:val="both"/>
        <w:rPr>
          <w:sz w:val="24"/>
        </w:rPr>
      </w:pPr>
      <w:r w:rsidRPr="009A61FD">
        <w:rPr>
          <w:sz w:val="24"/>
        </w:rPr>
        <w:t>Приложение №</w:t>
      </w:r>
      <w:r w:rsidR="008874E5">
        <w:rPr>
          <w:sz w:val="24"/>
        </w:rPr>
        <w:t xml:space="preserve"> </w:t>
      </w:r>
      <w:r>
        <w:rPr>
          <w:sz w:val="24"/>
        </w:rPr>
        <w:t>8</w:t>
      </w:r>
    </w:p>
    <w:p w:rsidR="001E069E" w:rsidRDefault="001E069E" w:rsidP="001E069E">
      <w:pPr>
        <w:ind w:left="5103"/>
        <w:jc w:val="both"/>
        <w:rPr>
          <w:sz w:val="24"/>
        </w:rPr>
      </w:pPr>
      <w:r w:rsidRPr="009A61FD">
        <w:rPr>
          <w:sz w:val="24"/>
        </w:rPr>
        <w:t>к Положению</w:t>
      </w:r>
      <w:r>
        <w:rPr>
          <w:sz w:val="24"/>
        </w:rPr>
        <w:t xml:space="preserve"> </w:t>
      </w:r>
      <w:r w:rsidRPr="009A61FD">
        <w:rPr>
          <w:sz w:val="24"/>
        </w:rPr>
        <w:t>о пор</w:t>
      </w:r>
      <w:r>
        <w:rPr>
          <w:sz w:val="24"/>
        </w:rPr>
        <w:t xml:space="preserve">ядке деятельности общественных </w:t>
      </w:r>
      <w:r w:rsidRPr="009A61FD">
        <w:rPr>
          <w:sz w:val="24"/>
        </w:rPr>
        <w:t xml:space="preserve">кладбищ и правилах содержания мест погребения на территории сельского поселения </w:t>
      </w:r>
      <w:r w:rsidR="008874E5" w:rsidRPr="0044662B">
        <w:rPr>
          <w:color w:val="000000"/>
          <w:sz w:val="24"/>
        </w:rPr>
        <w:t>Кандринский</w:t>
      </w:r>
      <w:r w:rsidRPr="0044662B">
        <w:rPr>
          <w:sz w:val="24"/>
        </w:rPr>
        <w:t xml:space="preserve"> </w:t>
      </w:r>
      <w:r w:rsidRPr="009A61FD">
        <w:rPr>
          <w:sz w:val="24"/>
        </w:rPr>
        <w:t xml:space="preserve">сельсовет муниципального района </w:t>
      </w:r>
      <w:r>
        <w:rPr>
          <w:sz w:val="24"/>
        </w:rPr>
        <w:t>Туймазинский</w:t>
      </w:r>
      <w:r w:rsidRPr="009A61FD">
        <w:rPr>
          <w:sz w:val="24"/>
        </w:rPr>
        <w:t xml:space="preserve"> район Республики Башкортостан</w:t>
      </w:r>
    </w:p>
    <w:p w:rsidR="001E069E" w:rsidRDefault="001E069E" w:rsidP="001E069E">
      <w:pPr>
        <w:ind w:firstLine="567"/>
        <w:jc w:val="both"/>
        <w:rPr>
          <w:color w:val="FF0000"/>
        </w:rPr>
      </w:pP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E1681B">
        <w:rPr>
          <w:szCs w:val="28"/>
        </w:rPr>
        <w:t xml:space="preserve">ПОСТАНОВЛЕНИЕ </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E1681B">
        <w:rPr>
          <w:szCs w:val="28"/>
        </w:rPr>
        <w:t>№ ____ от «___» ___________ 20___г.</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E1681B">
        <w:rPr>
          <w:szCs w:val="28"/>
        </w:rPr>
        <w:t>об отказе в предоставлении места</w:t>
      </w:r>
      <w:r w:rsidR="008874E5">
        <w:rPr>
          <w:szCs w:val="28"/>
        </w:rPr>
        <w:t xml:space="preserve"> </w:t>
      </w:r>
      <w:r w:rsidRPr="00E1681B">
        <w:rPr>
          <w:szCs w:val="28"/>
        </w:rPr>
        <w:t>для семейного (родового) захоронения</w:t>
      </w:r>
    </w:p>
    <w:p w:rsidR="001E069E"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44662B" w:rsidRPr="00E1681B" w:rsidRDefault="0044662B"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 xml:space="preserve">    Администрация сельского поселения </w:t>
      </w:r>
      <w:r w:rsidR="008874E5">
        <w:rPr>
          <w:color w:val="000000"/>
        </w:rPr>
        <w:t>Кандринский</w:t>
      </w:r>
      <w:r w:rsidRPr="00E1681B">
        <w:rPr>
          <w:szCs w:val="28"/>
        </w:rPr>
        <w:t xml:space="preserve"> сельсовет муниципального района </w:t>
      </w:r>
      <w:r>
        <w:rPr>
          <w:szCs w:val="28"/>
        </w:rPr>
        <w:t>Туймазинский</w:t>
      </w:r>
      <w:r w:rsidRPr="00E1681B">
        <w:rPr>
          <w:szCs w:val="28"/>
        </w:rPr>
        <w:t xml:space="preserve"> район Республики Башкортостан, рассмотрев заявление гр. __________________________________________</w:t>
      </w:r>
      <w:r w:rsidR="0044662B">
        <w:rPr>
          <w:szCs w:val="28"/>
        </w:rPr>
        <w:t>__________________________________</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rPr>
      </w:pPr>
      <w:r w:rsidRPr="00E1681B">
        <w:rPr>
          <w:i/>
          <w:sz w:val="18"/>
        </w:rPr>
        <w:t xml:space="preserve">                                                                                                                  (Ф.И.О.)</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о  предоставлении  места  для  семейного (родового) захоронения на кладбище</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__________________________________________________________________</w:t>
      </w:r>
      <w:r w:rsidR="0044662B">
        <w:rPr>
          <w:szCs w:val="28"/>
        </w:rPr>
        <w:t>__________</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rPr>
      </w:pPr>
      <w:r w:rsidRPr="00E1681B">
        <w:rPr>
          <w:i/>
          <w:sz w:val="18"/>
        </w:rPr>
        <w:t>(наименование, адрес кладбища)</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и документы, прилагаемые к заявлению:</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__________________________________________________________________</w:t>
      </w:r>
      <w:r w:rsidR="0044662B">
        <w:rPr>
          <w:szCs w:val="28"/>
        </w:rPr>
        <w:t>__________</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__________________________________________________________________</w:t>
      </w:r>
      <w:r w:rsidR="0044662B">
        <w:rPr>
          <w:szCs w:val="28"/>
        </w:rPr>
        <w:t>__________</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__________________________________________________________________</w:t>
      </w:r>
      <w:r w:rsidR="0044662B">
        <w:rPr>
          <w:szCs w:val="28"/>
        </w:rPr>
        <w:t>_________</w:t>
      </w:r>
      <w:r w:rsidRPr="00E1681B">
        <w:rPr>
          <w:szCs w:val="28"/>
        </w:rPr>
        <w:t>,</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 xml:space="preserve">руководствуясь Положением о порядке деятельности общественных кладбищ и правилах содержания мест погребения на территории сельского поселения </w:t>
      </w:r>
      <w:r w:rsidR="008874E5">
        <w:rPr>
          <w:color w:val="000000"/>
        </w:rPr>
        <w:t>Кандринский</w:t>
      </w:r>
      <w:r w:rsidRPr="00E1681B">
        <w:rPr>
          <w:szCs w:val="28"/>
        </w:rPr>
        <w:t xml:space="preserve"> сельсовет муниципального района </w:t>
      </w:r>
      <w:r>
        <w:rPr>
          <w:szCs w:val="28"/>
        </w:rPr>
        <w:t>Туймазинский</w:t>
      </w:r>
      <w:r w:rsidRPr="00E1681B">
        <w:rPr>
          <w:szCs w:val="28"/>
        </w:rPr>
        <w:t xml:space="preserve"> район Республики Башкортостан, решила:</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 xml:space="preserve">    1. Отказать гражданин</w:t>
      </w:r>
      <w:proofErr w:type="gramStart"/>
      <w:r w:rsidRPr="00E1681B">
        <w:rPr>
          <w:szCs w:val="28"/>
        </w:rPr>
        <w:t>у(</w:t>
      </w:r>
      <w:proofErr w:type="spellStart"/>
      <w:proofErr w:type="gramEnd"/>
      <w:r w:rsidRPr="00E1681B">
        <w:rPr>
          <w:szCs w:val="28"/>
        </w:rPr>
        <w:t>ке</w:t>
      </w:r>
      <w:proofErr w:type="spellEnd"/>
      <w:r w:rsidRPr="00E1681B">
        <w:rPr>
          <w:szCs w:val="28"/>
        </w:rPr>
        <w:t>) ________________________________________</w:t>
      </w:r>
      <w:r w:rsidR="0044662B">
        <w:rPr>
          <w:szCs w:val="28"/>
        </w:rPr>
        <w:t>__________</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rPr>
      </w:pPr>
      <w:r w:rsidRPr="00E1681B">
        <w:rPr>
          <w:sz w:val="18"/>
        </w:rPr>
        <w:t xml:space="preserve">                                                                                    </w:t>
      </w:r>
      <w:r w:rsidRPr="00E1681B">
        <w:rPr>
          <w:i/>
          <w:sz w:val="18"/>
        </w:rPr>
        <w:t>(Ф.И.О., паспортные данные)</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__________________________________________________________________</w:t>
      </w:r>
      <w:r w:rsidR="0044662B">
        <w:rPr>
          <w:szCs w:val="28"/>
        </w:rPr>
        <w:t>__________</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в предоставлении  места для  семейного  (родового) захоронения на  кладбище</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_________________________________________________________________</w:t>
      </w:r>
      <w:r w:rsidR="0044662B">
        <w:rPr>
          <w:szCs w:val="28"/>
        </w:rPr>
        <w:t>__________</w:t>
      </w:r>
      <w:r w:rsidRPr="00E1681B">
        <w:rPr>
          <w:szCs w:val="28"/>
        </w:rPr>
        <w:t>,</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rPr>
      </w:pPr>
      <w:r w:rsidRPr="00E1681B">
        <w:rPr>
          <w:szCs w:val="28"/>
        </w:rPr>
        <w:t xml:space="preserve">                               </w:t>
      </w:r>
      <w:r w:rsidRPr="00E1681B">
        <w:rPr>
          <w:i/>
          <w:sz w:val="18"/>
        </w:rPr>
        <w:t>(наименование, адрес кладбища)</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по следующим основаниям:</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__________________________________________________________________</w:t>
      </w:r>
      <w:r w:rsidR="0044662B">
        <w:rPr>
          <w:szCs w:val="28"/>
        </w:rPr>
        <w:t>__________</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__________________________________________________________________</w:t>
      </w:r>
      <w:r w:rsidR="0044662B">
        <w:rPr>
          <w:szCs w:val="28"/>
        </w:rPr>
        <w:t>__________</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__________________________________________________________________</w:t>
      </w:r>
      <w:r w:rsidR="0044662B">
        <w:rPr>
          <w:szCs w:val="28"/>
        </w:rPr>
        <w:t>__________</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1681B">
        <w:rPr>
          <w:szCs w:val="28"/>
        </w:rPr>
        <w:t>__________________________________________________________________</w:t>
      </w:r>
      <w:r w:rsidR="0044662B">
        <w:rPr>
          <w:szCs w:val="28"/>
        </w:rPr>
        <w:t>__________</w:t>
      </w:r>
    </w:p>
    <w:p w:rsidR="001E069E" w:rsidRPr="00E1681B" w:rsidRDefault="001E069E" w:rsidP="001E069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8874E5" w:rsidRDefault="008874E5" w:rsidP="008874E5">
      <w:pPr>
        <w:jc w:val="both"/>
        <w:rPr>
          <w:szCs w:val="28"/>
        </w:rPr>
      </w:pPr>
      <w:r w:rsidRPr="00E1681B">
        <w:rPr>
          <w:szCs w:val="28"/>
        </w:rPr>
        <w:t xml:space="preserve">Глава сельского поселения                    </w:t>
      </w:r>
    </w:p>
    <w:p w:rsidR="008874E5" w:rsidRDefault="008874E5" w:rsidP="008874E5">
      <w:pPr>
        <w:jc w:val="both"/>
        <w:rPr>
          <w:szCs w:val="28"/>
        </w:rPr>
      </w:pPr>
      <w:r>
        <w:rPr>
          <w:szCs w:val="28"/>
        </w:rPr>
        <w:t>Кандринский сельсовет</w:t>
      </w:r>
    </w:p>
    <w:p w:rsidR="008874E5" w:rsidRDefault="008874E5" w:rsidP="008874E5">
      <w:pPr>
        <w:jc w:val="both"/>
        <w:rPr>
          <w:szCs w:val="28"/>
        </w:rPr>
      </w:pPr>
      <w:r>
        <w:rPr>
          <w:szCs w:val="28"/>
        </w:rPr>
        <w:t>муниципального района</w:t>
      </w:r>
    </w:p>
    <w:p w:rsidR="008874E5" w:rsidRPr="00E1681B" w:rsidRDefault="008874E5" w:rsidP="008874E5">
      <w:pPr>
        <w:jc w:val="both"/>
        <w:rPr>
          <w:szCs w:val="28"/>
        </w:rPr>
      </w:pPr>
      <w:r>
        <w:rPr>
          <w:szCs w:val="28"/>
        </w:rPr>
        <w:t xml:space="preserve">Туймазинский район РБ </w:t>
      </w:r>
      <w:r w:rsidRPr="00E1681B">
        <w:rPr>
          <w:szCs w:val="28"/>
        </w:rPr>
        <w:t xml:space="preserve">                  </w:t>
      </w:r>
      <w:r>
        <w:rPr>
          <w:szCs w:val="28"/>
        </w:rPr>
        <w:t xml:space="preserve">    </w:t>
      </w:r>
      <w:r w:rsidRPr="00E1681B">
        <w:rPr>
          <w:szCs w:val="28"/>
        </w:rPr>
        <w:t xml:space="preserve">           __________________</w:t>
      </w:r>
    </w:p>
    <w:p w:rsidR="001E069E" w:rsidRDefault="001E069E" w:rsidP="001E069E">
      <w:pPr>
        <w:jc w:val="both"/>
        <w:rPr>
          <w:szCs w:val="28"/>
        </w:rPr>
      </w:pPr>
    </w:p>
    <w:p w:rsidR="001E069E" w:rsidRDefault="001E069E" w:rsidP="001E069E">
      <w:pPr>
        <w:jc w:val="both"/>
        <w:rPr>
          <w:szCs w:val="28"/>
        </w:rPr>
      </w:pPr>
    </w:p>
    <w:p w:rsidR="001E069E" w:rsidRDefault="001E069E" w:rsidP="001E069E">
      <w:pPr>
        <w:jc w:val="both"/>
        <w:rPr>
          <w:szCs w:val="28"/>
        </w:rPr>
      </w:pPr>
    </w:p>
    <w:p w:rsidR="008874E5" w:rsidRDefault="008874E5" w:rsidP="001E069E">
      <w:pPr>
        <w:ind w:left="5103"/>
        <w:jc w:val="both"/>
        <w:rPr>
          <w:sz w:val="24"/>
        </w:rPr>
      </w:pPr>
    </w:p>
    <w:p w:rsidR="008874E5" w:rsidRDefault="008874E5" w:rsidP="001E069E">
      <w:pPr>
        <w:ind w:left="5103"/>
        <w:jc w:val="both"/>
        <w:rPr>
          <w:sz w:val="24"/>
        </w:rPr>
      </w:pPr>
    </w:p>
    <w:p w:rsidR="0044662B" w:rsidRDefault="0044662B" w:rsidP="001E069E">
      <w:pPr>
        <w:ind w:left="5103"/>
        <w:jc w:val="both"/>
        <w:rPr>
          <w:sz w:val="24"/>
        </w:rPr>
      </w:pPr>
    </w:p>
    <w:p w:rsidR="0044662B" w:rsidRDefault="0044662B" w:rsidP="001E069E">
      <w:pPr>
        <w:ind w:left="5103"/>
        <w:jc w:val="both"/>
        <w:rPr>
          <w:sz w:val="24"/>
        </w:rPr>
      </w:pPr>
    </w:p>
    <w:p w:rsidR="001E069E" w:rsidRPr="009A61FD" w:rsidRDefault="001E069E" w:rsidP="001E069E">
      <w:pPr>
        <w:ind w:left="5103"/>
        <w:jc w:val="both"/>
        <w:rPr>
          <w:sz w:val="24"/>
        </w:rPr>
      </w:pPr>
      <w:r w:rsidRPr="009A61FD">
        <w:rPr>
          <w:sz w:val="24"/>
        </w:rPr>
        <w:t>Приложение №</w:t>
      </w:r>
      <w:r w:rsidR="008874E5">
        <w:rPr>
          <w:sz w:val="24"/>
        </w:rPr>
        <w:t xml:space="preserve"> </w:t>
      </w:r>
      <w:r>
        <w:rPr>
          <w:sz w:val="24"/>
        </w:rPr>
        <w:t>9</w:t>
      </w:r>
    </w:p>
    <w:p w:rsidR="001E069E" w:rsidRDefault="001E069E" w:rsidP="001E069E">
      <w:pPr>
        <w:ind w:left="5103"/>
        <w:jc w:val="both"/>
        <w:rPr>
          <w:sz w:val="24"/>
        </w:rPr>
      </w:pPr>
      <w:r w:rsidRPr="009A61FD">
        <w:rPr>
          <w:sz w:val="24"/>
        </w:rPr>
        <w:t>к Положению</w:t>
      </w:r>
      <w:r>
        <w:rPr>
          <w:sz w:val="24"/>
        </w:rPr>
        <w:t xml:space="preserve"> </w:t>
      </w:r>
      <w:r w:rsidRPr="009A61FD">
        <w:rPr>
          <w:sz w:val="24"/>
        </w:rPr>
        <w:t>о пор</w:t>
      </w:r>
      <w:r>
        <w:rPr>
          <w:sz w:val="24"/>
        </w:rPr>
        <w:t xml:space="preserve">ядке деятельности общественных </w:t>
      </w:r>
      <w:r w:rsidRPr="009A61FD">
        <w:rPr>
          <w:sz w:val="24"/>
        </w:rPr>
        <w:t xml:space="preserve">кладбищ и правилах содержания мест погребения на территории сельского поселения </w:t>
      </w:r>
      <w:r w:rsidR="008874E5">
        <w:rPr>
          <w:sz w:val="24"/>
        </w:rPr>
        <w:t xml:space="preserve">Кандринский </w:t>
      </w:r>
      <w:r w:rsidRPr="009A61FD">
        <w:rPr>
          <w:sz w:val="24"/>
        </w:rPr>
        <w:t xml:space="preserve"> сельсовет муниципального района </w:t>
      </w:r>
      <w:r>
        <w:rPr>
          <w:sz w:val="24"/>
        </w:rPr>
        <w:t>Туймазинский</w:t>
      </w:r>
      <w:r w:rsidRPr="009A61FD">
        <w:rPr>
          <w:sz w:val="24"/>
        </w:rPr>
        <w:t xml:space="preserve"> район Республики Башкортостан</w:t>
      </w:r>
    </w:p>
    <w:p w:rsidR="001E069E" w:rsidRDefault="001E069E" w:rsidP="001E069E">
      <w:pPr>
        <w:jc w:val="both"/>
        <w:rPr>
          <w:szCs w:val="28"/>
        </w:rPr>
      </w:pPr>
    </w:p>
    <w:p w:rsidR="001E069E" w:rsidRDefault="001E069E" w:rsidP="001E069E">
      <w:pPr>
        <w:jc w:val="both"/>
        <w:rPr>
          <w:szCs w:val="28"/>
        </w:rPr>
      </w:pPr>
    </w:p>
    <w:p w:rsidR="001E069E" w:rsidRDefault="001E069E" w:rsidP="001E069E">
      <w:pPr>
        <w:jc w:val="both"/>
        <w:rPr>
          <w:szCs w:val="28"/>
        </w:rPr>
      </w:pPr>
    </w:p>
    <w:p w:rsidR="001E069E" w:rsidRDefault="001E069E" w:rsidP="001E069E">
      <w:pPr>
        <w:spacing w:before="120" w:after="120"/>
        <w:jc w:val="center"/>
        <w:rPr>
          <w:b/>
          <w:bCs/>
          <w:sz w:val="24"/>
        </w:rPr>
      </w:pPr>
      <w:r>
        <w:rPr>
          <w:b/>
          <w:bCs/>
          <w:sz w:val="24"/>
        </w:rPr>
        <w:t>СВИДЕТЕЛЬСТВО</w:t>
      </w:r>
    </w:p>
    <w:p w:rsidR="001E069E" w:rsidRPr="009E7313" w:rsidRDefault="001E069E" w:rsidP="001E069E">
      <w:pPr>
        <w:spacing w:before="120" w:after="120"/>
        <w:jc w:val="center"/>
        <w:rPr>
          <w:sz w:val="20"/>
        </w:rPr>
      </w:pPr>
      <w:r w:rsidRPr="009E7313">
        <w:rPr>
          <w:b/>
          <w:bCs/>
          <w:sz w:val="24"/>
        </w:rPr>
        <w:t>О ЗАХОРОНЕНИИ УРНЫ С ПРАХОМ</w:t>
      </w:r>
    </w:p>
    <w:p w:rsidR="001E069E" w:rsidRPr="00D355EC" w:rsidRDefault="001E069E" w:rsidP="001E069E">
      <w:pPr>
        <w:ind w:firstLine="567"/>
        <w:jc w:val="both"/>
        <w:rPr>
          <w:szCs w:val="28"/>
        </w:rPr>
      </w:pPr>
      <w:r w:rsidRPr="00D355EC">
        <w:rPr>
          <w:szCs w:val="28"/>
        </w:rPr>
        <w:t>Свидетельство выдано гр. (</w:t>
      </w:r>
      <w:proofErr w:type="spellStart"/>
      <w:r w:rsidRPr="00D355EC">
        <w:rPr>
          <w:szCs w:val="28"/>
        </w:rPr>
        <w:t>гр-ке</w:t>
      </w:r>
      <w:proofErr w:type="spellEnd"/>
      <w:r w:rsidRPr="00D355EC">
        <w:rPr>
          <w:szCs w:val="28"/>
        </w:rPr>
        <w:t>) __</w:t>
      </w:r>
      <w:r>
        <w:rPr>
          <w:szCs w:val="28"/>
        </w:rPr>
        <w:t>______________________________</w:t>
      </w:r>
      <w:r w:rsidR="0044662B">
        <w:rPr>
          <w:szCs w:val="28"/>
        </w:rPr>
        <w:t>___________</w:t>
      </w:r>
    </w:p>
    <w:p w:rsidR="001E069E" w:rsidRPr="00D355EC" w:rsidRDefault="001E069E" w:rsidP="001E069E">
      <w:pPr>
        <w:jc w:val="both"/>
        <w:rPr>
          <w:i/>
          <w:sz w:val="18"/>
        </w:rPr>
      </w:pPr>
      <w:r w:rsidRPr="00D355EC">
        <w:rPr>
          <w:i/>
          <w:sz w:val="18"/>
        </w:rPr>
        <w:t xml:space="preserve">                                                                                                               (фамилия, имя, отчество)</w:t>
      </w:r>
    </w:p>
    <w:p w:rsidR="001E069E" w:rsidRPr="00D355EC" w:rsidRDefault="001E069E" w:rsidP="001E069E">
      <w:pPr>
        <w:ind w:firstLine="567"/>
        <w:jc w:val="both"/>
        <w:rPr>
          <w:szCs w:val="28"/>
        </w:rPr>
      </w:pPr>
      <w:r w:rsidRPr="00D355EC">
        <w:rPr>
          <w:szCs w:val="28"/>
        </w:rPr>
        <w:t>О регистрации захоронения урны с прахом _________________________</w:t>
      </w:r>
      <w:r w:rsidR="0044662B">
        <w:rPr>
          <w:szCs w:val="28"/>
        </w:rPr>
        <w:t>_________</w:t>
      </w:r>
    </w:p>
    <w:p w:rsidR="001E069E" w:rsidRPr="00D355EC" w:rsidRDefault="001E069E" w:rsidP="001E069E">
      <w:pPr>
        <w:jc w:val="both"/>
        <w:rPr>
          <w:szCs w:val="28"/>
        </w:rPr>
      </w:pPr>
      <w:r w:rsidRPr="00D355EC">
        <w:rPr>
          <w:szCs w:val="28"/>
        </w:rPr>
        <w:t>__________________________________________________________________</w:t>
      </w:r>
      <w:r w:rsidR="0044662B">
        <w:rPr>
          <w:szCs w:val="28"/>
        </w:rPr>
        <w:t>_________</w:t>
      </w:r>
    </w:p>
    <w:p w:rsidR="001E069E" w:rsidRPr="00D355EC" w:rsidRDefault="001E069E" w:rsidP="001E069E">
      <w:pPr>
        <w:jc w:val="center"/>
        <w:rPr>
          <w:i/>
          <w:sz w:val="18"/>
        </w:rPr>
      </w:pPr>
      <w:r w:rsidRPr="00D355EC">
        <w:rPr>
          <w:i/>
          <w:sz w:val="18"/>
        </w:rPr>
        <w:t xml:space="preserve">(фамилия, имя, отчество </w:t>
      </w:r>
      <w:proofErr w:type="gramStart"/>
      <w:r w:rsidRPr="00D355EC">
        <w:rPr>
          <w:i/>
          <w:sz w:val="18"/>
        </w:rPr>
        <w:t>умершего</w:t>
      </w:r>
      <w:proofErr w:type="gramEnd"/>
      <w:r w:rsidRPr="00D355EC">
        <w:rPr>
          <w:i/>
          <w:sz w:val="18"/>
        </w:rPr>
        <w:t>, дата смерти)</w:t>
      </w:r>
    </w:p>
    <w:p w:rsidR="001E069E" w:rsidRPr="00D355EC" w:rsidRDefault="001E069E" w:rsidP="001E069E">
      <w:pPr>
        <w:jc w:val="both"/>
        <w:rPr>
          <w:szCs w:val="28"/>
        </w:rPr>
      </w:pPr>
      <w:r w:rsidRPr="00D355EC">
        <w:rPr>
          <w:szCs w:val="28"/>
        </w:rPr>
        <w:t>на ________________________________________________________________</w:t>
      </w:r>
      <w:r w:rsidR="0044662B">
        <w:rPr>
          <w:szCs w:val="28"/>
        </w:rPr>
        <w:t>_________</w:t>
      </w:r>
    </w:p>
    <w:p w:rsidR="001E069E" w:rsidRPr="00D355EC" w:rsidRDefault="001E069E" w:rsidP="001E069E">
      <w:pPr>
        <w:jc w:val="center"/>
        <w:rPr>
          <w:i/>
          <w:sz w:val="18"/>
        </w:rPr>
      </w:pPr>
      <w:r w:rsidRPr="00D355EC">
        <w:rPr>
          <w:i/>
          <w:sz w:val="18"/>
        </w:rPr>
        <w:t>(наименование кладбища)</w:t>
      </w:r>
    </w:p>
    <w:p w:rsidR="001E069E" w:rsidRPr="00D355EC" w:rsidRDefault="001E069E" w:rsidP="001E069E">
      <w:pPr>
        <w:jc w:val="both"/>
        <w:rPr>
          <w:szCs w:val="28"/>
        </w:rPr>
      </w:pPr>
      <w:r w:rsidRPr="00D355EC">
        <w:rPr>
          <w:szCs w:val="28"/>
        </w:rPr>
        <w:t>Квартал № _____, сектор № _____, могила № ___</w:t>
      </w:r>
    </w:p>
    <w:p w:rsidR="001E069E" w:rsidRPr="00D355EC" w:rsidRDefault="001E069E" w:rsidP="001E069E">
      <w:pPr>
        <w:jc w:val="both"/>
        <w:rPr>
          <w:szCs w:val="28"/>
        </w:rPr>
      </w:pPr>
      <w:r w:rsidRPr="00D355EC">
        <w:rPr>
          <w:szCs w:val="28"/>
        </w:rPr>
        <w:t>Документ о кремации от «___»____________200___г.</w:t>
      </w:r>
    </w:p>
    <w:p w:rsidR="001E069E" w:rsidRPr="00D355EC" w:rsidRDefault="001E069E" w:rsidP="001E069E">
      <w:pPr>
        <w:jc w:val="both"/>
        <w:rPr>
          <w:szCs w:val="28"/>
        </w:rPr>
      </w:pPr>
      <w:proofErr w:type="gramStart"/>
      <w:r w:rsidRPr="00D355EC">
        <w:rPr>
          <w:szCs w:val="28"/>
        </w:rPr>
        <w:t>Регистрационный</w:t>
      </w:r>
      <w:proofErr w:type="gramEnd"/>
      <w:r w:rsidRPr="00D355EC">
        <w:rPr>
          <w:szCs w:val="28"/>
        </w:rPr>
        <w:t xml:space="preserve"> № кремации ___________________</w:t>
      </w:r>
    </w:p>
    <w:p w:rsidR="001E069E" w:rsidRPr="00D355EC" w:rsidRDefault="001E069E" w:rsidP="001E069E">
      <w:pPr>
        <w:jc w:val="both"/>
        <w:rPr>
          <w:szCs w:val="28"/>
        </w:rPr>
      </w:pPr>
      <w:r w:rsidRPr="00D355EC">
        <w:rPr>
          <w:szCs w:val="28"/>
        </w:rPr>
        <w:t>Надгробие установлено и зарегистрировано «__»__________20</w:t>
      </w:r>
      <w:r w:rsidR="0044662B">
        <w:rPr>
          <w:szCs w:val="28"/>
        </w:rPr>
        <w:t>1</w:t>
      </w:r>
      <w:r w:rsidRPr="00D355EC">
        <w:rPr>
          <w:szCs w:val="28"/>
        </w:rPr>
        <w:t>__г. __________________________________________________________________</w:t>
      </w:r>
      <w:r w:rsidR="0044662B">
        <w:rPr>
          <w:szCs w:val="28"/>
        </w:rPr>
        <w:t>__________</w:t>
      </w:r>
    </w:p>
    <w:p w:rsidR="001E069E" w:rsidRPr="00D355EC" w:rsidRDefault="001E069E" w:rsidP="001E069E">
      <w:pPr>
        <w:ind w:firstLine="2311"/>
        <w:jc w:val="both"/>
        <w:rPr>
          <w:szCs w:val="28"/>
        </w:rPr>
      </w:pPr>
      <w:r w:rsidRPr="00D355EC">
        <w:rPr>
          <w:i/>
          <w:iCs/>
          <w:szCs w:val="28"/>
        </w:rPr>
        <w:t>(материал надгробия)</w:t>
      </w:r>
    </w:p>
    <w:p w:rsidR="001E069E" w:rsidRPr="00D355EC" w:rsidRDefault="001E069E" w:rsidP="001E069E">
      <w:pPr>
        <w:jc w:val="both"/>
        <w:rPr>
          <w:szCs w:val="28"/>
        </w:rPr>
      </w:pPr>
      <w:r w:rsidRPr="00D355EC">
        <w:rPr>
          <w:szCs w:val="28"/>
        </w:rPr>
        <w:t>Размеры надгробия и текст надписи согласованы администрацией.</w:t>
      </w:r>
    </w:p>
    <w:p w:rsidR="001E069E" w:rsidRPr="00D355EC" w:rsidRDefault="001E069E" w:rsidP="001E069E">
      <w:pPr>
        <w:jc w:val="both"/>
        <w:rPr>
          <w:szCs w:val="28"/>
        </w:rPr>
      </w:pPr>
      <w:r w:rsidRPr="00D355EC">
        <w:rPr>
          <w:szCs w:val="28"/>
        </w:rPr>
        <w:t>Инвентарный номер _____________</w:t>
      </w:r>
    </w:p>
    <w:p w:rsidR="001E069E" w:rsidRPr="00D355EC" w:rsidRDefault="001E069E" w:rsidP="001E069E">
      <w:pPr>
        <w:jc w:val="both"/>
        <w:rPr>
          <w:szCs w:val="28"/>
        </w:rPr>
      </w:pPr>
    </w:p>
    <w:p w:rsidR="001E069E" w:rsidRPr="00D355EC" w:rsidRDefault="001E069E" w:rsidP="001E069E">
      <w:pPr>
        <w:jc w:val="both"/>
        <w:rPr>
          <w:szCs w:val="28"/>
        </w:rPr>
      </w:pPr>
    </w:p>
    <w:p w:rsidR="001E069E" w:rsidRPr="00D355EC" w:rsidRDefault="001E069E" w:rsidP="001E069E">
      <w:pPr>
        <w:jc w:val="both"/>
        <w:rPr>
          <w:szCs w:val="28"/>
        </w:rPr>
      </w:pPr>
    </w:p>
    <w:p w:rsidR="008874E5" w:rsidRDefault="008874E5" w:rsidP="008874E5">
      <w:pPr>
        <w:jc w:val="both"/>
        <w:rPr>
          <w:szCs w:val="28"/>
        </w:rPr>
      </w:pPr>
      <w:r w:rsidRPr="00E1681B">
        <w:rPr>
          <w:szCs w:val="28"/>
        </w:rPr>
        <w:t xml:space="preserve">Глава сельского поселения                    </w:t>
      </w:r>
    </w:p>
    <w:p w:rsidR="008874E5" w:rsidRDefault="008874E5" w:rsidP="008874E5">
      <w:pPr>
        <w:jc w:val="both"/>
        <w:rPr>
          <w:szCs w:val="28"/>
        </w:rPr>
      </w:pPr>
      <w:r>
        <w:rPr>
          <w:szCs w:val="28"/>
        </w:rPr>
        <w:t>Кандринский сельсовет</w:t>
      </w:r>
    </w:p>
    <w:p w:rsidR="008874E5" w:rsidRDefault="008874E5" w:rsidP="008874E5">
      <w:pPr>
        <w:jc w:val="both"/>
        <w:rPr>
          <w:szCs w:val="28"/>
        </w:rPr>
      </w:pPr>
      <w:r>
        <w:rPr>
          <w:szCs w:val="28"/>
        </w:rPr>
        <w:t>муниципального района</w:t>
      </w:r>
    </w:p>
    <w:p w:rsidR="008874E5" w:rsidRPr="00E1681B" w:rsidRDefault="008874E5" w:rsidP="008874E5">
      <w:pPr>
        <w:jc w:val="both"/>
        <w:rPr>
          <w:szCs w:val="28"/>
        </w:rPr>
      </w:pPr>
      <w:r>
        <w:rPr>
          <w:szCs w:val="28"/>
        </w:rPr>
        <w:t xml:space="preserve">Туймазинский район РБ </w:t>
      </w:r>
      <w:r w:rsidRPr="00E1681B">
        <w:rPr>
          <w:szCs w:val="28"/>
        </w:rPr>
        <w:t xml:space="preserve">                  </w:t>
      </w:r>
      <w:r>
        <w:rPr>
          <w:szCs w:val="28"/>
        </w:rPr>
        <w:t xml:space="preserve">    </w:t>
      </w:r>
      <w:r w:rsidRPr="00E1681B">
        <w:rPr>
          <w:szCs w:val="28"/>
        </w:rPr>
        <w:t xml:space="preserve">           __________________</w:t>
      </w:r>
    </w:p>
    <w:p w:rsidR="001E069E" w:rsidRDefault="001E069E" w:rsidP="001E069E">
      <w:pPr>
        <w:jc w:val="both"/>
        <w:rPr>
          <w:szCs w:val="28"/>
        </w:rPr>
      </w:pPr>
    </w:p>
    <w:p w:rsidR="001E069E" w:rsidRDefault="001E069E" w:rsidP="001E069E">
      <w:pPr>
        <w:jc w:val="both"/>
        <w:rPr>
          <w:szCs w:val="28"/>
        </w:rPr>
      </w:pPr>
    </w:p>
    <w:p w:rsidR="001E069E" w:rsidRDefault="001E069E" w:rsidP="001E069E">
      <w:pPr>
        <w:spacing w:before="120" w:after="120"/>
        <w:jc w:val="center"/>
        <w:rPr>
          <w:color w:val="000000"/>
          <w:sz w:val="20"/>
        </w:rPr>
      </w:pPr>
    </w:p>
    <w:p w:rsidR="001E069E" w:rsidRDefault="001E069E" w:rsidP="001E069E">
      <w:pPr>
        <w:spacing w:before="120" w:after="120"/>
        <w:jc w:val="center"/>
        <w:rPr>
          <w:color w:val="000000"/>
          <w:sz w:val="20"/>
        </w:rPr>
      </w:pPr>
    </w:p>
    <w:p w:rsidR="001E069E" w:rsidRDefault="001E069E" w:rsidP="001E069E">
      <w:pPr>
        <w:spacing w:before="120" w:after="120"/>
        <w:jc w:val="center"/>
        <w:rPr>
          <w:color w:val="000000"/>
          <w:sz w:val="20"/>
        </w:rPr>
      </w:pPr>
    </w:p>
    <w:p w:rsidR="001E069E" w:rsidRDefault="001E069E" w:rsidP="001E069E">
      <w:pPr>
        <w:spacing w:before="120" w:after="120"/>
        <w:jc w:val="center"/>
        <w:rPr>
          <w:color w:val="000000"/>
          <w:sz w:val="20"/>
        </w:rPr>
      </w:pPr>
    </w:p>
    <w:p w:rsidR="001E069E" w:rsidRDefault="001E069E" w:rsidP="001E069E">
      <w:pPr>
        <w:spacing w:before="120" w:after="120"/>
        <w:jc w:val="center"/>
        <w:rPr>
          <w:color w:val="000000"/>
          <w:sz w:val="20"/>
        </w:rPr>
      </w:pPr>
    </w:p>
    <w:p w:rsidR="008874E5" w:rsidRDefault="008874E5" w:rsidP="001E069E">
      <w:pPr>
        <w:ind w:left="5103"/>
        <w:jc w:val="both"/>
        <w:rPr>
          <w:sz w:val="24"/>
        </w:rPr>
      </w:pPr>
    </w:p>
    <w:p w:rsidR="008874E5" w:rsidRDefault="008874E5" w:rsidP="001E069E">
      <w:pPr>
        <w:ind w:left="5103"/>
        <w:jc w:val="both"/>
        <w:rPr>
          <w:sz w:val="24"/>
        </w:rPr>
      </w:pPr>
    </w:p>
    <w:p w:rsidR="008874E5" w:rsidRDefault="008874E5" w:rsidP="001E069E">
      <w:pPr>
        <w:ind w:left="5103"/>
        <w:jc w:val="both"/>
        <w:rPr>
          <w:sz w:val="24"/>
        </w:rPr>
      </w:pPr>
    </w:p>
    <w:p w:rsidR="008874E5" w:rsidRDefault="008874E5" w:rsidP="001E069E">
      <w:pPr>
        <w:ind w:left="5103"/>
        <w:jc w:val="both"/>
        <w:rPr>
          <w:sz w:val="24"/>
        </w:rPr>
      </w:pPr>
    </w:p>
    <w:p w:rsidR="008874E5" w:rsidRDefault="008874E5" w:rsidP="001E069E">
      <w:pPr>
        <w:ind w:left="5103"/>
        <w:jc w:val="both"/>
        <w:rPr>
          <w:sz w:val="24"/>
        </w:rPr>
      </w:pPr>
    </w:p>
    <w:p w:rsidR="008874E5" w:rsidRDefault="008874E5" w:rsidP="001E069E">
      <w:pPr>
        <w:ind w:left="5103"/>
        <w:jc w:val="both"/>
        <w:rPr>
          <w:sz w:val="24"/>
        </w:rPr>
      </w:pPr>
    </w:p>
    <w:p w:rsidR="008874E5" w:rsidRDefault="008874E5" w:rsidP="001E069E">
      <w:pPr>
        <w:ind w:left="5103"/>
        <w:jc w:val="both"/>
        <w:rPr>
          <w:sz w:val="24"/>
        </w:rPr>
      </w:pPr>
    </w:p>
    <w:p w:rsidR="008874E5" w:rsidRDefault="008874E5" w:rsidP="001E069E">
      <w:pPr>
        <w:ind w:left="5103"/>
        <w:jc w:val="both"/>
        <w:rPr>
          <w:sz w:val="24"/>
        </w:rPr>
      </w:pPr>
    </w:p>
    <w:p w:rsidR="008874E5" w:rsidRDefault="008874E5" w:rsidP="001E069E">
      <w:pPr>
        <w:ind w:left="5103"/>
        <w:jc w:val="both"/>
        <w:rPr>
          <w:sz w:val="24"/>
        </w:rPr>
      </w:pPr>
    </w:p>
    <w:p w:rsidR="0044662B" w:rsidRDefault="0044662B" w:rsidP="001E069E">
      <w:pPr>
        <w:ind w:left="5103"/>
        <w:jc w:val="both"/>
        <w:rPr>
          <w:sz w:val="24"/>
        </w:rPr>
      </w:pPr>
    </w:p>
    <w:p w:rsidR="0044662B" w:rsidRDefault="0044662B" w:rsidP="001E069E">
      <w:pPr>
        <w:ind w:left="5103"/>
        <w:jc w:val="both"/>
        <w:rPr>
          <w:sz w:val="24"/>
        </w:rPr>
      </w:pPr>
    </w:p>
    <w:p w:rsidR="001E069E" w:rsidRPr="009A61FD" w:rsidRDefault="001E069E" w:rsidP="001E069E">
      <w:pPr>
        <w:ind w:left="5103"/>
        <w:jc w:val="both"/>
        <w:rPr>
          <w:sz w:val="24"/>
        </w:rPr>
      </w:pPr>
      <w:r w:rsidRPr="009A61FD">
        <w:rPr>
          <w:sz w:val="24"/>
        </w:rPr>
        <w:t>Приложение №</w:t>
      </w:r>
      <w:r w:rsidR="008874E5">
        <w:rPr>
          <w:sz w:val="24"/>
        </w:rPr>
        <w:t xml:space="preserve"> </w:t>
      </w:r>
      <w:r>
        <w:rPr>
          <w:sz w:val="24"/>
        </w:rPr>
        <w:t>10</w:t>
      </w:r>
    </w:p>
    <w:p w:rsidR="001E069E" w:rsidRDefault="001E069E" w:rsidP="001E069E">
      <w:pPr>
        <w:ind w:left="5103"/>
        <w:jc w:val="both"/>
        <w:rPr>
          <w:sz w:val="24"/>
        </w:rPr>
      </w:pPr>
      <w:r w:rsidRPr="009A61FD">
        <w:rPr>
          <w:sz w:val="24"/>
        </w:rPr>
        <w:t>к Положению</w:t>
      </w:r>
      <w:r>
        <w:rPr>
          <w:sz w:val="24"/>
        </w:rPr>
        <w:t xml:space="preserve"> </w:t>
      </w:r>
      <w:r w:rsidRPr="009A61FD">
        <w:rPr>
          <w:sz w:val="24"/>
        </w:rPr>
        <w:t>о пор</w:t>
      </w:r>
      <w:r>
        <w:rPr>
          <w:sz w:val="24"/>
        </w:rPr>
        <w:t>ядке деятельности общественных</w:t>
      </w:r>
      <w:r w:rsidRPr="009A61FD">
        <w:rPr>
          <w:sz w:val="24"/>
        </w:rPr>
        <w:t xml:space="preserve"> кладбищ и правилах содержания мест погребения на территории сельского поселения </w:t>
      </w:r>
      <w:r w:rsidR="0044662B">
        <w:rPr>
          <w:sz w:val="24"/>
        </w:rPr>
        <w:t xml:space="preserve">Кандринский </w:t>
      </w:r>
      <w:r w:rsidRPr="009A61FD">
        <w:rPr>
          <w:sz w:val="24"/>
        </w:rPr>
        <w:t xml:space="preserve"> сельсовет муниципального района </w:t>
      </w:r>
      <w:r>
        <w:rPr>
          <w:sz w:val="24"/>
        </w:rPr>
        <w:t>Туймазинский</w:t>
      </w:r>
      <w:r w:rsidRPr="009A61FD">
        <w:rPr>
          <w:sz w:val="24"/>
        </w:rPr>
        <w:t xml:space="preserve"> район Республики Башкортостан</w:t>
      </w:r>
    </w:p>
    <w:p w:rsidR="001E069E" w:rsidRDefault="001E069E" w:rsidP="001E069E">
      <w:pPr>
        <w:spacing w:before="120" w:after="120"/>
        <w:jc w:val="center"/>
        <w:rPr>
          <w:color w:val="000000"/>
          <w:sz w:val="20"/>
        </w:rPr>
      </w:pPr>
    </w:p>
    <w:p w:rsidR="001E069E" w:rsidRPr="009E7313" w:rsidRDefault="001E069E" w:rsidP="001E069E">
      <w:pPr>
        <w:spacing w:before="120" w:after="120"/>
        <w:jc w:val="center"/>
        <w:rPr>
          <w:color w:val="000000"/>
          <w:sz w:val="20"/>
        </w:rPr>
      </w:pPr>
    </w:p>
    <w:p w:rsidR="001E069E" w:rsidRPr="00FE5E8F" w:rsidRDefault="001E069E" w:rsidP="001E069E">
      <w:pPr>
        <w:pStyle w:val="2"/>
        <w:shd w:val="clear" w:color="auto" w:fill="FFFFFF"/>
        <w:spacing w:before="0"/>
        <w:jc w:val="center"/>
        <w:textAlignment w:val="baseline"/>
        <w:rPr>
          <w:rFonts w:ascii="Times New Roman" w:hAnsi="Times New Roman"/>
          <w:b w:val="0"/>
          <w:bCs w:val="0"/>
          <w:spacing w:val="2"/>
        </w:rPr>
      </w:pPr>
      <w:r w:rsidRPr="00FE5E8F">
        <w:rPr>
          <w:rFonts w:ascii="Times New Roman" w:hAnsi="Times New Roman"/>
          <w:b w:val="0"/>
          <w:bCs w:val="0"/>
          <w:spacing w:val="2"/>
        </w:rPr>
        <w:t xml:space="preserve">АКТ </w:t>
      </w:r>
    </w:p>
    <w:p w:rsidR="001E069E" w:rsidRPr="00FE5E8F" w:rsidRDefault="001E069E" w:rsidP="001E069E">
      <w:pPr>
        <w:pStyle w:val="2"/>
        <w:shd w:val="clear" w:color="auto" w:fill="FFFFFF"/>
        <w:spacing w:before="0"/>
        <w:jc w:val="center"/>
        <w:textAlignment w:val="baseline"/>
        <w:rPr>
          <w:rFonts w:ascii="Times New Roman" w:hAnsi="Times New Roman"/>
          <w:b w:val="0"/>
          <w:bCs w:val="0"/>
          <w:spacing w:val="2"/>
        </w:rPr>
      </w:pPr>
      <w:r w:rsidRPr="00FE5E8F">
        <w:rPr>
          <w:rFonts w:ascii="Times New Roman" w:hAnsi="Times New Roman"/>
          <w:b w:val="0"/>
          <w:bCs w:val="0"/>
          <w:spacing w:val="2"/>
        </w:rPr>
        <w:t>N ____ от «___» __________ 20__г.</w:t>
      </w:r>
    </w:p>
    <w:p w:rsidR="001E069E" w:rsidRPr="00FE5E8F" w:rsidRDefault="001E069E" w:rsidP="001E069E">
      <w:pPr>
        <w:pStyle w:val="2"/>
        <w:shd w:val="clear" w:color="auto" w:fill="FFFFFF"/>
        <w:spacing w:before="0"/>
        <w:jc w:val="center"/>
        <w:textAlignment w:val="baseline"/>
        <w:rPr>
          <w:rFonts w:ascii="Times New Roman" w:hAnsi="Times New Roman"/>
          <w:spacing w:val="2"/>
        </w:rPr>
      </w:pPr>
      <w:r w:rsidRPr="00FE5E8F">
        <w:rPr>
          <w:rFonts w:ascii="Times New Roman" w:hAnsi="Times New Roman"/>
          <w:b w:val="0"/>
          <w:bCs w:val="0"/>
          <w:spacing w:val="2"/>
        </w:rPr>
        <w:t xml:space="preserve"> осмотра состояния захоронения и надмогильных сооружений</w:t>
      </w:r>
    </w:p>
    <w:p w:rsidR="001E069E" w:rsidRPr="00FE5E8F" w:rsidRDefault="001E069E" w:rsidP="001E069E">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FE5E8F">
        <w:rPr>
          <w:rFonts w:ascii="Arial" w:hAnsi="Arial" w:cs="Arial"/>
          <w:spacing w:val="2"/>
          <w:sz w:val="21"/>
          <w:szCs w:val="21"/>
        </w:rPr>
        <w:br/>
      </w:r>
    </w:p>
    <w:p w:rsidR="001E069E" w:rsidRPr="004B2063" w:rsidRDefault="001E069E" w:rsidP="001E069E">
      <w:pPr>
        <w:pStyle w:val="formattext"/>
        <w:shd w:val="clear" w:color="auto" w:fill="FFFFFF"/>
        <w:spacing w:before="0" w:beforeAutospacing="0" w:after="0" w:afterAutospacing="0" w:line="315" w:lineRule="atLeast"/>
        <w:textAlignment w:val="baseline"/>
        <w:rPr>
          <w:spacing w:val="2"/>
          <w:sz w:val="28"/>
          <w:szCs w:val="28"/>
        </w:rPr>
      </w:pPr>
      <w:r w:rsidRPr="004B2063">
        <w:rPr>
          <w:spacing w:val="2"/>
          <w:sz w:val="28"/>
          <w:szCs w:val="28"/>
        </w:rPr>
        <w:t>Нами_____________________________________________________________</w:t>
      </w:r>
      <w:r w:rsidR="0044662B">
        <w:rPr>
          <w:spacing w:val="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662B" w:rsidRDefault="001E069E" w:rsidP="001E069E">
      <w:pPr>
        <w:pStyle w:val="formattext"/>
        <w:shd w:val="clear" w:color="auto" w:fill="FFFFFF"/>
        <w:spacing w:before="0" w:beforeAutospacing="0" w:after="0" w:afterAutospacing="0" w:line="315" w:lineRule="atLeast"/>
        <w:jc w:val="center"/>
        <w:textAlignment w:val="baseline"/>
        <w:rPr>
          <w:i/>
          <w:spacing w:val="2"/>
          <w:sz w:val="20"/>
          <w:szCs w:val="20"/>
        </w:rPr>
      </w:pPr>
      <w:r w:rsidRPr="004B2063">
        <w:rPr>
          <w:i/>
          <w:spacing w:val="2"/>
          <w:sz w:val="20"/>
          <w:szCs w:val="20"/>
        </w:rPr>
        <w:t>(должность, фамилии имена отчества членов комиссии)</w:t>
      </w:r>
    </w:p>
    <w:p w:rsidR="001E069E" w:rsidRPr="0044662B" w:rsidRDefault="001E069E" w:rsidP="001E069E">
      <w:pPr>
        <w:pStyle w:val="formattext"/>
        <w:shd w:val="clear" w:color="auto" w:fill="FFFFFF"/>
        <w:spacing w:before="0" w:beforeAutospacing="0" w:after="0" w:afterAutospacing="0" w:line="315" w:lineRule="atLeast"/>
        <w:jc w:val="center"/>
        <w:textAlignment w:val="baseline"/>
        <w:rPr>
          <w:i/>
          <w:spacing w:val="2"/>
          <w:sz w:val="20"/>
          <w:szCs w:val="20"/>
        </w:rPr>
      </w:pPr>
      <w:r w:rsidRPr="004B2063">
        <w:rPr>
          <w:spacing w:val="2"/>
          <w:sz w:val="28"/>
          <w:szCs w:val="28"/>
        </w:rPr>
        <w:t>Произведен осмотр захоронения _____</w:t>
      </w:r>
      <w:r w:rsidR="0044662B">
        <w:rPr>
          <w:spacing w:val="2"/>
          <w:sz w:val="28"/>
          <w:szCs w:val="28"/>
        </w:rPr>
        <w:t>_________________________________________</w:t>
      </w:r>
      <w:r w:rsidRPr="004B2063">
        <w:rPr>
          <w:spacing w:val="2"/>
          <w:sz w:val="28"/>
          <w:szCs w:val="28"/>
        </w:rPr>
        <w:br/>
      </w:r>
      <w:r w:rsidRPr="004B2063">
        <w:rPr>
          <w:i/>
          <w:spacing w:val="2"/>
          <w:sz w:val="20"/>
          <w:szCs w:val="20"/>
        </w:rPr>
        <w:t>(на каком кладбище, фамилия, имя, отчество умершего, дата смерти,</w:t>
      </w:r>
      <w:r w:rsidRPr="004B2063">
        <w:rPr>
          <w:rStyle w:val="apple-converted-space"/>
          <w:i/>
          <w:spacing w:val="2"/>
          <w:sz w:val="20"/>
          <w:szCs w:val="20"/>
        </w:rPr>
        <w:t> </w:t>
      </w:r>
      <w:r w:rsidRPr="004B2063">
        <w:rPr>
          <w:i/>
          <w:spacing w:val="2"/>
          <w:sz w:val="20"/>
          <w:szCs w:val="20"/>
        </w:rPr>
        <w:br/>
      </w:r>
      <w:r w:rsidRPr="004B2063">
        <w:rPr>
          <w:spacing w:val="2"/>
          <w:sz w:val="28"/>
          <w:szCs w:val="28"/>
        </w:rPr>
        <w:t>_________________________________________________________________</w:t>
      </w:r>
      <w:r w:rsidR="0044662B">
        <w:rPr>
          <w:spacing w:val="2"/>
          <w:sz w:val="28"/>
          <w:szCs w:val="28"/>
        </w:rPr>
        <w:t>__________</w:t>
      </w:r>
      <w:r w:rsidRPr="004B2063">
        <w:rPr>
          <w:spacing w:val="2"/>
          <w:sz w:val="28"/>
          <w:szCs w:val="28"/>
        </w:rPr>
        <w:br/>
      </w:r>
      <w:r w:rsidRPr="004B2063">
        <w:rPr>
          <w:i/>
          <w:spacing w:val="2"/>
          <w:sz w:val="20"/>
          <w:szCs w:val="20"/>
        </w:rPr>
        <w:t>номер квартала)</w:t>
      </w:r>
      <w:r w:rsidRPr="004B2063">
        <w:rPr>
          <w:i/>
          <w:spacing w:val="2"/>
          <w:sz w:val="20"/>
          <w:szCs w:val="20"/>
        </w:rPr>
        <w:br/>
      </w:r>
      <w:r w:rsidRPr="004B2063">
        <w:rPr>
          <w:spacing w:val="2"/>
          <w:sz w:val="28"/>
          <w:szCs w:val="28"/>
        </w:rPr>
        <w:t>_________________________________________________________________</w:t>
      </w:r>
      <w:r w:rsidR="0044662B">
        <w:rPr>
          <w:spacing w:val="2"/>
          <w:sz w:val="28"/>
          <w:szCs w:val="28"/>
        </w:rPr>
        <w:t>__________</w:t>
      </w:r>
      <w:r w:rsidRPr="004B2063">
        <w:rPr>
          <w:spacing w:val="2"/>
          <w:sz w:val="28"/>
          <w:szCs w:val="28"/>
        </w:rPr>
        <w:br/>
        <w:t>_________________________________________________________________</w:t>
      </w:r>
      <w:r w:rsidR="0044662B">
        <w:rPr>
          <w:spacing w:val="2"/>
          <w:sz w:val="28"/>
          <w:szCs w:val="28"/>
        </w:rPr>
        <w:t>__________</w:t>
      </w:r>
      <w:r w:rsidRPr="004B2063">
        <w:rPr>
          <w:spacing w:val="2"/>
          <w:sz w:val="28"/>
          <w:szCs w:val="28"/>
        </w:rPr>
        <w:br/>
        <w:t>_________________________________________________________________</w:t>
      </w:r>
      <w:r w:rsidR="0044662B">
        <w:rPr>
          <w:spacing w:val="2"/>
          <w:sz w:val="28"/>
          <w:szCs w:val="28"/>
        </w:rPr>
        <w:t>__________</w:t>
      </w:r>
      <w:r w:rsidRPr="004B2063">
        <w:rPr>
          <w:spacing w:val="2"/>
          <w:sz w:val="28"/>
          <w:szCs w:val="28"/>
        </w:rPr>
        <w:br/>
      </w:r>
    </w:p>
    <w:p w:rsidR="001E069E" w:rsidRPr="004B2063" w:rsidRDefault="001E069E" w:rsidP="0044662B">
      <w:pPr>
        <w:pStyle w:val="formattext"/>
        <w:shd w:val="clear" w:color="auto" w:fill="FFFFFF"/>
        <w:spacing w:before="0" w:beforeAutospacing="0" w:after="0" w:afterAutospacing="0" w:line="315" w:lineRule="atLeast"/>
        <w:textAlignment w:val="baseline"/>
        <w:rPr>
          <w:i/>
          <w:spacing w:val="2"/>
          <w:sz w:val="20"/>
          <w:szCs w:val="20"/>
        </w:rPr>
      </w:pPr>
      <w:r w:rsidRPr="004B2063">
        <w:rPr>
          <w:spacing w:val="2"/>
          <w:sz w:val="28"/>
          <w:szCs w:val="28"/>
        </w:rPr>
        <w:t>Осмотром установлено</w:t>
      </w:r>
      <w:r w:rsidRPr="004B2063">
        <w:rPr>
          <w:rStyle w:val="apple-converted-space"/>
          <w:spacing w:val="2"/>
          <w:sz w:val="28"/>
          <w:szCs w:val="28"/>
        </w:rPr>
        <w:t> </w:t>
      </w:r>
      <w:r w:rsidRPr="004B2063">
        <w:rPr>
          <w:spacing w:val="2"/>
          <w:sz w:val="28"/>
          <w:szCs w:val="28"/>
        </w:rPr>
        <w:t>____________</w:t>
      </w:r>
      <w:r w:rsidR="0044662B">
        <w:rPr>
          <w:spacing w:val="2"/>
          <w:sz w:val="28"/>
          <w:szCs w:val="28"/>
        </w:rPr>
        <w:t>__________________________________________</w:t>
      </w:r>
      <w:r w:rsidRPr="004B2063">
        <w:rPr>
          <w:spacing w:val="2"/>
          <w:sz w:val="28"/>
          <w:szCs w:val="28"/>
        </w:rPr>
        <w:br/>
        <w:t>___________________________________________</w:t>
      </w:r>
      <w:r w:rsidR="0044662B">
        <w:rPr>
          <w:spacing w:val="2"/>
          <w:sz w:val="28"/>
          <w:szCs w:val="28"/>
        </w:rPr>
        <w:t>___________________________________________________________________________________________________________________________________________________</w:t>
      </w:r>
      <w:r w:rsidRPr="004B2063">
        <w:rPr>
          <w:spacing w:val="2"/>
          <w:sz w:val="28"/>
          <w:szCs w:val="28"/>
        </w:rPr>
        <w:t>_________________________________________________________________________________________________________________________________________________________________________________________</w:t>
      </w:r>
      <w:r w:rsidRPr="004B2063">
        <w:rPr>
          <w:spacing w:val="2"/>
          <w:sz w:val="28"/>
          <w:szCs w:val="28"/>
        </w:rPr>
        <w:br/>
        <w:t>_________________________________________________________________</w:t>
      </w:r>
      <w:r w:rsidR="0044662B">
        <w:rPr>
          <w:spacing w:val="2"/>
          <w:sz w:val="28"/>
          <w:szCs w:val="28"/>
        </w:rPr>
        <w:t>____________________</w:t>
      </w:r>
      <w:r w:rsidRPr="004B2063">
        <w:rPr>
          <w:spacing w:val="2"/>
          <w:sz w:val="28"/>
          <w:szCs w:val="28"/>
        </w:rPr>
        <w:t>_________________________________________________________________</w:t>
      </w:r>
      <w:r w:rsidRPr="004B2063">
        <w:rPr>
          <w:spacing w:val="2"/>
          <w:sz w:val="28"/>
          <w:szCs w:val="28"/>
        </w:rPr>
        <w:br/>
      </w:r>
      <w:r w:rsidRPr="004B2063">
        <w:rPr>
          <w:spacing w:val="2"/>
          <w:sz w:val="28"/>
          <w:szCs w:val="28"/>
        </w:rPr>
        <w:br/>
        <w:t>Члены комисси</w:t>
      </w:r>
      <w:r>
        <w:rPr>
          <w:spacing w:val="2"/>
          <w:sz w:val="28"/>
          <w:szCs w:val="28"/>
        </w:rPr>
        <w:t xml:space="preserve">и:                           </w:t>
      </w:r>
      <w:r w:rsidRPr="004B2063">
        <w:rPr>
          <w:spacing w:val="2"/>
          <w:sz w:val="28"/>
          <w:szCs w:val="28"/>
        </w:rPr>
        <w:t xml:space="preserve">        _______________</w:t>
      </w:r>
      <w:r w:rsidRPr="004B2063">
        <w:rPr>
          <w:rStyle w:val="apple-converted-space"/>
          <w:spacing w:val="2"/>
          <w:sz w:val="28"/>
          <w:szCs w:val="28"/>
        </w:rPr>
        <w:t xml:space="preserve"> </w:t>
      </w:r>
      <w:r w:rsidRPr="004B2063">
        <w:rPr>
          <w:spacing w:val="2"/>
          <w:sz w:val="28"/>
          <w:szCs w:val="28"/>
        </w:rPr>
        <w:t>_________________</w:t>
      </w:r>
      <w:r w:rsidRPr="004B2063">
        <w:rPr>
          <w:i/>
          <w:spacing w:val="2"/>
          <w:sz w:val="20"/>
          <w:szCs w:val="20"/>
        </w:rPr>
        <w:t xml:space="preserve">                                                                                                                        </w:t>
      </w:r>
    </w:p>
    <w:p w:rsidR="001E069E" w:rsidRPr="004B2063" w:rsidRDefault="001E069E" w:rsidP="001E069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i/>
          <w:spacing w:val="2"/>
          <w:sz w:val="20"/>
          <w:szCs w:val="20"/>
        </w:rPr>
        <w:t xml:space="preserve">                                                                                                     подпись</w:t>
      </w:r>
      <w:r w:rsidRPr="004B2063">
        <w:rPr>
          <w:rStyle w:val="apple-converted-space"/>
          <w:i/>
          <w:spacing w:val="2"/>
          <w:sz w:val="20"/>
          <w:szCs w:val="20"/>
        </w:rPr>
        <w:t xml:space="preserve">                         </w:t>
      </w:r>
      <w:r w:rsidRPr="004B2063">
        <w:rPr>
          <w:i/>
          <w:spacing w:val="2"/>
          <w:sz w:val="20"/>
          <w:szCs w:val="20"/>
        </w:rPr>
        <w:t>инициалы, фамилия</w:t>
      </w:r>
    </w:p>
    <w:p w:rsidR="001E069E" w:rsidRPr="004B2063" w:rsidRDefault="001E069E" w:rsidP="001E069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spacing w:val="2"/>
          <w:sz w:val="28"/>
          <w:szCs w:val="28"/>
        </w:rPr>
        <w:t xml:space="preserve">                         </w:t>
      </w:r>
      <w:r>
        <w:rPr>
          <w:spacing w:val="2"/>
          <w:sz w:val="28"/>
          <w:szCs w:val="28"/>
        </w:rPr>
        <w:t xml:space="preserve">                               </w:t>
      </w:r>
      <w:r w:rsidRPr="004B2063">
        <w:rPr>
          <w:spacing w:val="2"/>
          <w:sz w:val="28"/>
          <w:szCs w:val="28"/>
        </w:rPr>
        <w:t xml:space="preserve">         _______________</w:t>
      </w:r>
      <w:r w:rsidRPr="004B2063">
        <w:rPr>
          <w:rStyle w:val="apple-converted-space"/>
          <w:spacing w:val="2"/>
          <w:sz w:val="28"/>
          <w:szCs w:val="28"/>
        </w:rPr>
        <w:t xml:space="preserve"> </w:t>
      </w:r>
      <w:r w:rsidRPr="004B2063">
        <w:rPr>
          <w:spacing w:val="2"/>
          <w:sz w:val="28"/>
          <w:szCs w:val="28"/>
        </w:rPr>
        <w:t>_________________</w:t>
      </w:r>
      <w:r w:rsidRPr="004B2063">
        <w:rPr>
          <w:i/>
          <w:spacing w:val="2"/>
          <w:sz w:val="20"/>
          <w:szCs w:val="20"/>
        </w:rPr>
        <w:t xml:space="preserve">                                                                                                                        </w:t>
      </w:r>
    </w:p>
    <w:p w:rsidR="001E069E" w:rsidRPr="004B2063" w:rsidRDefault="001E069E" w:rsidP="001E069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i/>
          <w:spacing w:val="2"/>
          <w:sz w:val="20"/>
          <w:szCs w:val="20"/>
        </w:rPr>
        <w:t xml:space="preserve">                                                                                                     подпись</w:t>
      </w:r>
      <w:r w:rsidRPr="004B2063">
        <w:rPr>
          <w:rStyle w:val="apple-converted-space"/>
          <w:i/>
          <w:spacing w:val="2"/>
          <w:sz w:val="20"/>
          <w:szCs w:val="20"/>
        </w:rPr>
        <w:t xml:space="preserve">                         </w:t>
      </w:r>
      <w:r w:rsidRPr="004B2063">
        <w:rPr>
          <w:i/>
          <w:spacing w:val="2"/>
          <w:sz w:val="20"/>
          <w:szCs w:val="20"/>
        </w:rPr>
        <w:t>инициалы, фамилия</w:t>
      </w:r>
    </w:p>
    <w:p w:rsidR="001E069E" w:rsidRPr="004B2063" w:rsidRDefault="001E069E" w:rsidP="001E069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spacing w:val="2"/>
          <w:sz w:val="28"/>
          <w:szCs w:val="28"/>
        </w:rPr>
        <w:t xml:space="preserve">                                                                 _______________</w:t>
      </w:r>
      <w:r w:rsidRPr="004B2063">
        <w:rPr>
          <w:rStyle w:val="apple-converted-space"/>
          <w:spacing w:val="2"/>
          <w:sz w:val="28"/>
          <w:szCs w:val="28"/>
        </w:rPr>
        <w:t xml:space="preserve"> </w:t>
      </w:r>
      <w:r w:rsidRPr="004B2063">
        <w:rPr>
          <w:spacing w:val="2"/>
          <w:sz w:val="28"/>
          <w:szCs w:val="28"/>
        </w:rPr>
        <w:t>_________________</w:t>
      </w:r>
      <w:r w:rsidRPr="004B2063">
        <w:rPr>
          <w:i/>
          <w:spacing w:val="2"/>
          <w:sz w:val="20"/>
          <w:szCs w:val="20"/>
        </w:rPr>
        <w:t xml:space="preserve">                                                                                                                        </w:t>
      </w:r>
    </w:p>
    <w:p w:rsidR="001E069E" w:rsidRPr="004B2063" w:rsidRDefault="001E069E" w:rsidP="001E069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i/>
          <w:spacing w:val="2"/>
          <w:sz w:val="20"/>
          <w:szCs w:val="20"/>
        </w:rPr>
        <w:t xml:space="preserve">                                                                                                     подпись</w:t>
      </w:r>
      <w:r w:rsidRPr="004B2063">
        <w:rPr>
          <w:rStyle w:val="apple-converted-space"/>
          <w:i/>
          <w:spacing w:val="2"/>
          <w:sz w:val="20"/>
          <w:szCs w:val="20"/>
        </w:rPr>
        <w:t xml:space="preserve">                         </w:t>
      </w:r>
      <w:r w:rsidRPr="004B2063">
        <w:rPr>
          <w:i/>
          <w:spacing w:val="2"/>
          <w:sz w:val="20"/>
          <w:szCs w:val="20"/>
        </w:rPr>
        <w:t>инициалы, фамилия</w:t>
      </w:r>
    </w:p>
    <w:p w:rsidR="001E069E" w:rsidRDefault="001E069E" w:rsidP="001E069E">
      <w:pPr>
        <w:spacing w:before="120" w:after="120"/>
        <w:jc w:val="center"/>
        <w:rPr>
          <w:color w:val="000000"/>
          <w:szCs w:val="28"/>
        </w:rPr>
      </w:pPr>
    </w:p>
    <w:p w:rsidR="001E069E" w:rsidRPr="00C1441E" w:rsidRDefault="001E069E" w:rsidP="001E069E">
      <w:pPr>
        <w:spacing w:before="120" w:after="120"/>
        <w:jc w:val="center"/>
        <w:rPr>
          <w:color w:val="000000"/>
          <w:szCs w:val="28"/>
        </w:rPr>
      </w:pPr>
    </w:p>
    <w:p w:rsidR="00E21A8A" w:rsidRDefault="00E21A8A" w:rsidP="001E069E">
      <w:pPr>
        <w:ind w:left="5103"/>
        <w:jc w:val="both"/>
        <w:rPr>
          <w:sz w:val="24"/>
        </w:rPr>
      </w:pPr>
    </w:p>
    <w:p w:rsidR="00E21A8A" w:rsidRDefault="00E21A8A" w:rsidP="001E069E">
      <w:pPr>
        <w:ind w:left="5103"/>
        <w:jc w:val="both"/>
        <w:rPr>
          <w:sz w:val="24"/>
        </w:rPr>
      </w:pPr>
    </w:p>
    <w:p w:rsidR="001E069E" w:rsidRPr="009A61FD" w:rsidRDefault="001E069E" w:rsidP="001E069E">
      <w:pPr>
        <w:ind w:left="5103"/>
        <w:jc w:val="both"/>
        <w:rPr>
          <w:sz w:val="24"/>
        </w:rPr>
      </w:pPr>
      <w:r w:rsidRPr="009A61FD">
        <w:rPr>
          <w:sz w:val="24"/>
        </w:rPr>
        <w:t>Приложение №</w:t>
      </w:r>
      <w:r>
        <w:rPr>
          <w:sz w:val="24"/>
        </w:rPr>
        <w:t>12</w:t>
      </w:r>
    </w:p>
    <w:p w:rsidR="001E069E" w:rsidRDefault="001E069E" w:rsidP="001E069E">
      <w:pPr>
        <w:ind w:left="5103"/>
        <w:jc w:val="both"/>
        <w:rPr>
          <w:sz w:val="24"/>
        </w:rPr>
      </w:pPr>
      <w:r w:rsidRPr="009A61FD">
        <w:rPr>
          <w:sz w:val="24"/>
        </w:rPr>
        <w:t>к Положению</w:t>
      </w:r>
      <w:r>
        <w:rPr>
          <w:sz w:val="24"/>
        </w:rPr>
        <w:t xml:space="preserve"> </w:t>
      </w:r>
      <w:r w:rsidRPr="009A61FD">
        <w:rPr>
          <w:sz w:val="24"/>
        </w:rPr>
        <w:t>о пор</w:t>
      </w:r>
      <w:r>
        <w:rPr>
          <w:sz w:val="24"/>
        </w:rPr>
        <w:t xml:space="preserve">ядке деятельности общественных </w:t>
      </w:r>
      <w:r w:rsidRPr="009A61FD">
        <w:rPr>
          <w:sz w:val="24"/>
        </w:rPr>
        <w:t xml:space="preserve">кладбищ и правилах содержания мест погребения на территории сельского поселения </w:t>
      </w:r>
      <w:r w:rsidR="00E21A8A">
        <w:rPr>
          <w:sz w:val="24"/>
        </w:rPr>
        <w:t xml:space="preserve">Кандринский </w:t>
      </w:r>
      <w:r w:rsidRPr="009A61FD">
        <w:rPr>
          <w:sz w:val="24"/>
        </w:rPr>
        <w:t xml:space="preserve"> сельсовет муниципального района </w:t>
      </w:r>
      <w:r>
        <w:rPr>
          <w:sz w:val="24"/>
        </w:rPr>
        <w:t>Туймазинский</w:t>
      </w:r>
      <w:r w:rsidRPr="009A61FD">
        <w:rPr>
          <w:sz w:val="24"/>
        </w:rPr>
        <w:t xml:space="preserve"> район Республики Башкортостан</w:t>
      </w:r>
    </w:p>
    <w:p w:rsidR="00E21A8A" w:rsidRDefault="00E21A8A" w:rsidP="001E069E">
      <w:pPr>
        <w:ind w:left="5103"/>
        <w:jc w:val="both"/>
        <w:rPr>
          <w:sz w:val="24"/>
        </w:rPr>
      </w:pPr>
    </w:p>
    <w:p w:rsidR="001E069E" w:rsidRPr="00E21A8A" w:rsidRDefault="001E069E" w:rsidP="001E069E">
      <w:pPr>
        <w:ind w:left="3969"/>
        <w:jc w:val="both"/>
        <w:rPr>
          <w:sz w:val="26"/>
          <w:szCs w:val="26"/>
        </w:rPr>
      </w:pPr>
      <w:r w:rsidRPr="00E21A8A">
        <w:rPr>
          <w:sz w:val="26"/>
          <w:szCs w:val="26"/>
        </w:rPr>
        <w:t xml:space="preserve">В администрацию сельского поселения </w:t>
      </w:r>
      <w:r w:rsidR="00E21A8A" w:rsidRPr="00E21A8A">
        <w:rPr>
          <w:sz w:val="26"/>
          <w:szCs w:val="26"/>
        </w:rPr>
        <w:t xml:space="preserve">Кандринский </w:t>
      </w:r>
      <w:r w:rsidRPr="00E21A8A">
        <w:rPr>
          <w:sz w:val="26"/>
          <w:szCs w:val="26"/>
        </w:rPr>
        <w:t xml:space="preserve"> сельсовет муниципального района Туймазинский район Республики Башкортостан</w:t>
      </w:r>
    </w:p>
    <w:p w:rsidR="001E069E" w:rsidRPr="006A246A" w:rsidRDefault="001E069E" w:rsidP="001E069E">
      <w:pPr>
        <w:ind w:left="3969"/>
        <w:jc w:val="both"/>
        <w:rPr>
          <w:szCs w:val="26"/>
        </w:rPr>
      </w:pPr>
      <w:r w:rsidRPr="006A246A">
        <w:rPr>
          <w:szCs w:val="26"/>
        </w:rPr>
        <w:t>от ____________________________________</w:t>
      </w:r>
      <w:r w:rsidR="00E21A8A">
        <w:rPr>
          <w:szCs w:val="26"/>
        </w:rPr>
        <w:t>_________</w:t>
      </w:r>
    </w:p>
    <w:p w:rsidR="001E069E" w:rsidRPr="006A246A" w:rsidRDefault="001E069E" w:rsidP="001E069E">
      <w:pPr>
        <w:ind w:left="3969"/>
        <w:jc w:val="center"/>
        <w:rPr>
          <w:i/>
          <w:sz w:val="22"/>
        </w:rPr>
      </w:pPr>
      <w:r w:rsidRPr="006A246A">
        <w:rPr>
          <w:i/>
          <w:sz w:val="22"/>
        </w:rPr>
        <w:t>(фамилия, имя, отчество)</w:t>
      </w:r>
    </w:p>
    <w:p w:rsidR="001E069E" w:rsidRPr="006A246A" w:rsidRDefault="001E069E" w:rsidP="001E069E">
      <w:pPr>
        <w:ind w:left="3969"/>
        <w:jc w:val="both"/>
        <w:rPr>
          <w:sz w:val="32"/>
          <w:szCs w:val="28"/>
        </w:rPr>
      </w:pPr>
      <w:r w:rsidRPr="006A246A">
        <w:rPr>
          <w:sz w:val="32"/>
          <w:szCs w:val="28"/>
        </w:rPr>
        <w:t>___________________________________</w:t>
      </w:r>
      <w:r w:rsidR="00E21A8A">
        <w:rPr>
          <w:sz w:val="32"/>
          <w:szCs w:val="28"/>
        </w:rPr>
        <w:t>______</w:t>
      </w:r>
    </w:p>
    <w:p w:rsidR="001E069E" w:rsidRPr="006A246A" w:rsidRDefault="001E069E" w:rsidP="001E069E">
      <w:pPr>
        <w:ind w:left="3969"/>
        <w:jc w:val="center"/>
        <w:rPr>
          <w:sz w:val="32"/>
          <w:szCs w:val="28"/>
        </w:rPr>
      </w:pPr>
      <w:r w:rsidRPr="006A246A">
        <w:rPr>
          <w:i/>
          <w:sz w:val="22"/>
        </w:rPr>
        <w:t>паспорт</w:t>
      </w:r>
      <w:r w:rsidRPr="006A246A">
        <w:rPr>
          <w:sz w:val="32"/>
          <w:szCs w:val="28"/>
        </w:rPr>
        <w:t xml:space="preserve"> </w:t>
      </w:r>
      <w:r w:rsidRPr="006A246A">
        <w:rPr>
          <w:i/>
          <w:sz w:val="22"/>
        </w:rPr>
        <w:t>серия, №,</w:t>
      </w:r>
      <w:r w:rsidRPr="006A246A">
        <w:rPr>
          <w:sz w:val="32"/>
          <w:szCs w:val="28"/>
        </w:rPr>
        <w:t xml:space="preserve"> ___________________________________</w:t>
      </w:r>
      <w:r w:rsidR="00E21A8A">
        <w:rPr>
          <w:sz w:val="32"/>
          <w:szCs w:val="28"/>
        </w:rPr>
        <w:t>______</w:t>
      </w:r>
    </w:p>
    <w:p w:rsidR="001E069E" w:rsidRPr="006A246A" w:rsidRDefault="001E069E" w:rsidP="001E069E">
      <w:pPr>
        <w:ind w:left="3969"/>
        <w:jc w:val="center"/>
        <w:rPr>
          <w:i/>
          <w:sz w:val="22"/>
        </w:rPr>
      </w:pPr>
      <w:r w:rsidRPr="006A246A">
        <w:rPr>
          <w:i/>
          <w:sz w:val="22"/>
        </w:rPr>
        <w:t xml:space="preserve">кем и когда </w:t>
      </w:r>
      <w:proofErr w:type="gramStart"/>
      <w:r w:rsidRPr="006A246A">
        <w:rPr>
          <w:i/>
          <w:sz w:val="22"/>
        </w:rPr>
        <w:t>выдан</w:t>
      </w:r>
      <w:proofErr w:type="gramEnd"/>
    </w:p>
    <w:p w:rsidR="001E069E" w:rsidRPr="006A246A" w:rsidRDefault="001E069E" w:rsidP="001E069E">
      <w:pPr>
        <w:ind w:left="3969"/>
        <w:jc w:val="both"/>
        <w:rPr>
          <w:sz w:val="32"/>
          <w:szCs w:val="28"/>
        </w:rPr>
      </w:pPr>
      <w:r w:rsidRPr="006A246A">
        <w:rPr>
          <w:szCs w:val="26"/>
        </w:rPr>
        <w:t>зарегистрирова</w:t>
      </w:r>
      <w:proofErr w:type="gramStart"/>
      <w:r w:rsidRPr="006A246A">
        <w:rPr>
          <w:szCs w:val="26"/>
        </w:rPr>
        <w:t>н(</w:t>
      </w:r>
      <w:proofErr w:type="gramEnd"/>
      <w:r w:rsidRPr="006A246A">
        <w:rPr>
          <w:szCs w:val="26"/>
        </w:rPr>
        <w:t>а) по адресу:</w:t>
      </w:r>
      <w:r w:rsidRPr="006A246A">
        <w:rPr>
          <w:sz w:val="32"/>
          <w:szCs w:val="28"/>
        </w:rPr>
        <w:t xml:space="preserve"> ____________    ___________________________________</w:t>
      </w:r>
      <w:r w:rsidR="00E21A8A">
        <w:rPr>
          <w:sz w:val="32"/>
          <w:szCs w:val="28"/>
        </w:rPr>
        <w:t>______</w:t>
      </w:r>
    </w:p>
    <w:p w:rsidR="001E069E" w:rsidRPr="006A246A" w:rsidRDefault="001E069E" w:rsidP="001E069E">
      <w:pPr>
        <w:ind w:left="3969"/>
        <w:jc w:val="both"/>
        <w:rPr>
          <w:sz w:val="32"/>
          <w:szCs w:val="28"/>
        </w:rPr>
      </w:pPr>
      <w:r w:rsidRPr="006A246A">
        <w:rPr>
          <w:szCs w:val="26"/>
        </w:rPr>
        <w:t>телефон:</w:t>
      </w:r>
      <w:r w:rsidRPr="006A246A">
        <w:rPr>
          <w:sz w:val="32"/>
          <w:szCs w:val="28"/>
        </w:rPr>
        <w:t xml:space="preserve"> ____________________________</w:t>
      </w:r>
      <w:r w:rsidR="00E21A8A">
        <w:rPr>
          <w:sz w:val="32"/>
          <w:szCs w:val="28"/>
        </w:rPr>
        <w:t>______</w:t>
      </w:r>
    </w:p>
    <w:p w:rsidR="001E069E" w:rsidRPr="006A246A" w:rsidRDefault="001E069E" w:rsidP="001E069E">
      <w:pPr>
        <w:pStyle w:val="headertext"/>
        <w:shd w:val="clear" w:color="auto" w:fill="FFFFFF"/>
        <w:spacing w:before="0" w:beforeAutospacing="0" w:after="0" w:afterAutospacing="0" w:line="288" w:lineRule="atLeast"/>
        <w:jc w:val="both"/>
        <w:textAlignment w:val="baseline"/>
        <w:rPr>
          <w:color w:val="3C3C3C"/>
          <w:spacing w:val="2"/>
          <w:sz w:val="28"/>
          <w:szCs w:val="28"/>
        </w:rPr>
      </w:pPr>
    </w:p>
    <w:p w:rsidR="00E21A8A" w:rsidRDefault="001E069E" w:rsidP="001E069E">
      <w:pPr>
        <w:pStyle w:val="headertext"/>
        <w:shd w:val="clear" w:color="auto" w:fill="FFFFFF"/>
        <w:spacing w:before="0" w:beforeAutospacing="0" w:after="0" w:afterAutospacing="0" w:line="288" w:lineRule="atLeast"/>
        <w:jc w:val="center"/>
        <w:textAlignment w:val="baseline"/>
        <w:rPr>
          <w:spacing w:val="2"/>
          <w:sz w:val="28"/>
          <w:szCs w:val="28"/>
        </w:rPr>
      </w:pPr>
      <w:r w:rsidRPr="006A246A">
        <w:rPr>
          <w:spacing w:val="2"/>
          <w:sz w:val="28"/>
          <w:szCs w:val="28"/>
        </w:rPr>
        <w:t>ЗАЯВЛЕНИЯ О ВЫДАЧЕ РАЗРЕШЕНИЯ</w:t>
      </w:r>
    </w:p>
    <w:p w:rsidR="001E069E" w:rsidRDefault="001E069E" w:rsidP="001E069E">
      <w:pPr>
        <w:pStyle w:val="headertext"/>
        <w:shd w:val="clear" w:color="auto" w:fill="FFFFFF"/>
        <w:spacing w:before="0" w:beforeAutospacing="0" w:after="0" w:afterAutospacing="0" w:line="288" w:lineRule="atLeast"/>
        <w:jc w:val="center"/>
        <w:textAlignment w:val="baseline"/>
        <w:rPr>
          <w:spacing w:val="2"/>
          <w:sz w:val="28"/>
          <w:szCs w:val="28"/>
        </w:rPr>
      </w:pPr>
      <w:r w:rsidRPr="006A246A">
        <w:rPr>
          <w:spacing w:val="2"/>
          <w:sz w:val="28"/>
          <w:szCs w:val="28"/>
        </w:rPr>
        <w:t xml:space="preserve"> НА УСТАНОВКУ </w:t>
      </w:r>
      <w:r w:rsidR="00E21A8A">
        <w:rPr>
          <w:spacing w:val="2"/>
          <w:sz w:val="28"/>
          <w:szCs w:val="28"/>
        </w:rPr>
        <w:t xml:space="preserve"> </w:t>
      </w:r>
      <w:r w:rsidRPr="006A246A">
        <w:rPr>
          <w:spacing w:val="2"/>
          <w:sz w:val="28"/>
          <w:szCs w:val="28"/>
        </w:rPr>
        <w:t>НАДМОГИЛЬНОГО СООРУЖЕНИЯ</w:t>
      </w:r>
    </w:p>
    <w:p w:rsidR="001E069E" w:rsidRPr="00E21A8A" w:rsidRDefault="001E069E" w:rsidP="001E069E">
      <w:pPr>
        <w:pStyle w:val="formattext"/>
        <w:shd w:val="clear" w:color="auto" w:fill="FFFFFF"/>
        <w:spacing w:before="0" w:beforeAutospacing="0" w:after="0" w:afterAutospacing="0" w:line="315" w:lineRule="atLeast"/>
        <w:ind w:firstLine="567"/>
        <w:jc w:val="both"/>
        <w:textAlignment w:val="baseline"/>
        <w:rPr>
          <w:spacing w:val="2"/>
          <w:sz w:val="26"/>
          <w:szCs w:val="26"/>
        </w:rPr>
      </w:pPr>
      <w:r w:rsidRPr="00E21A8A">
        <w:rPr>
          <w:spacing w:val="2"/>
          <w:sz w:val="26"/>
          <w:szCs w:val="26"/>
        </w:rPr>
        <w:t>Прошу</w:t>
      </w:r>
      <w:r w:rsidRPr="00E21A8A">
        <w:rPr>
          <w:rStyle w:val="apple-converted-space"/>
          <w:spacing w:val="2"/>
          <w:sz w:val="26"/>
          <w:szCs w:val="26"/>
        </w:rPr>
        <w:t> </w:t>
      </w:r>
      <w:r w:rsidRPr="00E21A8A">
        <w:rPr>
          <w:spacing w:val="2"/>
          <w:sz w:val="26"/>
          <w:szCs w:val="26"/>
        </w:rPr>
        <w:t>разрешить</w:t>
      </w:r>
      <w:r w:rsidRPr="00E21A8A">
        <w:rPr>
          <w:rStyle w:val="apple-converted-space"/>
          <w:spacing w:val="2"/>
          <w:sz w:val="26"/>
          <w:szCs w:val="26"/>
        </w:rPr>
        <w:t> </w:t>
      </w:r>
      <w:r w:rsidRPr="00E21A8A">
        <w:rPr>
          <w:spacing w:val="2"/>
          <w:sz w:val="26"/>
          <w:szCs w:val="26"/>
        </w:rPr>
        <w:t>произвести:</w:t>
      </w:r>
      <w:r w:rsidRPr="00E21A8A">
        <w:rPr>
          <w:rStyle w:val="apple-converted-space"/>
          <w:spacing w:val="2"/>
          <w:sz w:val="26"/>
          <w:szCs w:val="26"/>
        </w:rPr>
        <w:t> </w:t>
      </w:r>
      <w:r w:rsidRPr="00E21A8A">
        <w:rPr>
          <w:spacing w:val="2"/>
          <w:sz w:val="26"/>
          <w:szCs w:val="26"/>
        </w:rPr>
        <w:t xml:space="preserve">установку/замену/монтаж/демонтаж/ремонт </w:t>
      </w:r>
      <w:r w:rsidRPr="00E21A8A">
        <w:rPr>
          <w:spacing w:val="2"/>
          <w:sz w:val="26"/>
          <w:szCs w:val="26"/>
          <w:u w:val="single"/>
        </w:rPr>
        <w:t>надмогильного</w:t>
      </w:r>
      <w:r w:rsidRPr="00E21A8A">
        <w:rPr>
          <w:rStyle w:val="apple-converted-space"/>
          <w:spacing w:val="2"/>
          <w:sz w:val="26"/>
          <w:szCs w:val="26"/>
          <w:u w:val="single"/>
        </w:rPr>
        <w:t> </w:t>
      </w:r>
      <w:r w:rsidRPr="00E21A8A">
        <w:rPr>
          <w:spacing w:val="2"/>
          <w:sz w:val="26"/>
          <w:szCs w:val="26"/>
          <w:u w:val="single"/>
        </w:rPr>
        <w:t>сооружения</w:t>
      </w:r>
      <w:r w:rsidRPr="00E21A8A">
        <w:rPr>
          <w:rStyle w:val="apple-converted-space"/>
          <w:spacing w:val="2"/>
          <w:sz w:val="26"/>
          <w:szCs w:val="26"/>
          <w:u w:val="single"/>
        </w:rPr>
        <w:t> </w:t>
      </w:r>
      <w:r w:rsidRPr="00E21A8A">
        <w:rPr>
          <w:spacing w:val="2"/>
          <w:sz w:val="26"/>
          <w:szCs w:val="26"/>
          <w:u w:val="single"/>
        </w:rPr>
        <w:t>(надгробия)</w:t>
      </w:r>
      <w:r w:rsidRPr="00E21A8A">
        <w:rPr>
          <w:rStyle w:val="apple-converted-space"/>
          <w:spacing w:val="2"/>
          <w:sz w:val="26"/>
          <w:szCs w:val="26"/>
          <w:u w:val="single"/>
        </w:rPr>
        <w:t> </w:t>
      </w:r>
      <w:r w:rsidRPr="00E21A8A">
        <w:rPr>
          <w:spacing w:val="2"/>
          <w:sz w:val="26"/>
          <w:szCs w:val="26"/>
          <w:u w:val="single"/>
        </w:rPr>
        <w:t>или</w:t>
      </w:r>
      <w:r w:rsidRPr="00E21A8A">
        <w:rPr>
          <w:rStyle w:val="apple-converted-space"/>
          <w:spacing w:val="2"/>
          <w:sz w:val="26"/>
          <w:szCs w:val="26"/>
          <w:u w:val="single"/>
        </w:rPr>
        <w:t> </w:t>
      </w:r>
      <w:r w:rsidRPr="00E21A8A">
        <w:rPr>
          <w:spacing w:val="2"/>
          <w:sz w:val="26"/>
          <w:szCs w:val="26"/>
          <w:u w:val="single"/>
        </w:rPr>
        <w:t>ограды</w:t>
      </w:r>
      <w:r w:rsidR="00E21A8A" w:rsidRPr="00E21A8A">
        <w:rPr>
          <w:spacing w:val="2"/>
          <w:sz w:val="26"/>
          <w:szCs w:val="26"/>
        </w:rPr>
        <w:t>______________________________</w:t>
      </w:r>
      <w:r w:rsidR="00E21A8A">
        <w:rPr>
          <w:spacing w:val="2"/>
          <w:sz w:val="26"/>
          <w:szCs w:val="26"/>
        </w:rPr>
        <w:t>____</w:t>
      </w:r>
      <w:r w:rsidRPr="00E21A8A">
        <w:rPr>
          <w:spacing w:val="2"/>
          <w:sz w:val="26"/>
          <w:szCs w:val="26"/>
        </w:rPr>
        <w:t xml:space="preserve"> </w:t>
      </w:r>
    </w:p>
    <w:p w:rsidR="00E21A8A" w:rsidRDefault="001E069E" w:rsidP="00E21A8A">
      <w:pPr>
        <w:pStyle w:val="formattext"/>
        <w:shd w:val="clear" w:color="auto" w:fill="FFFFFF"/>
        <w:spacing w:before="0" w:beforeAutospacing="0" w:after="0" w:afterAutospacing="0" w:line="315" w:lineRule="atLeast"/>
        <w:ind w:firstLine="567"/>
        <w:jc w:val="center"/>
        <w:textAlignment w:val="baseline"/>
        <w:rPr>
          <w:i/>
          <w:spacing w:val="2"/>
          <w:sz w:val="20"/>
          <w:szCs w:val="20"/>
        </w:rPr>
      </w:pPr>
      <w:r w:rsidRPr="006A246A">
        <w:rPr>
          <w:i/>
          <w:spacing w:val="2"/>
          <w:sz w:val="20"/>
          <w:szCs w:val="20"/>
        </w:rPr>
        <w:t>(нужное подчеркнуть)</w:t>
      </w:r>
    </w:p>
    <w:p w:rsidR="001E069E" w:rsidRPr="00E21A8A" w:rsidRDefault="001E069E" w:rsidP="00E21A8A">
      <w:pPr>
        <w:pStyle w:val="formattext"/>
        <w:shd w:val="clear" w:color="auto" w:fill="FFFFFF"/>
        <w:spacing w:before="0" w:beforeAutospacing="0" w:after="0" w:afterAutospacing="0" w:line="315" w:lineRule="atLeast"/>
        <w:ind w:firstLine="567"/>
        <w:jc w:val="center"/>
        <w:textAlignment w:val="baseline"/>
        <w:rPr>
          <w:i/>
          <w:spacing w:val="2"/>
          <w:sz w:val="20"/>
          <w:szCs w:val="20"/>
        </w:rPr>
      </w:pPr>
      <w:r w:rsidRPr="006A246A">
        <w:rPr>
          <w:spacing w:val="2"/>
          <w:sz w:val="28"/>
          <w:szCs w:val="28"/>
        </w:rPr>
        <w:t xml:space="preserve">на участке, где </w:t>
      </w:r>
      <w:proofErr w:type="gramStart"/>
      <w:r w:rsidRPr="006A246A">
        <w:rPr>
          <w:spacing w:val="2"/>
          <w:sz w:val="28"/>
          <w:szCs w:val="28"/>
        </w:rPr>
        <w:t>захоронен</w:t>
      </w:r>
      <w:proofErr w:type="gramEnd"/>
      <w:r w:rsidRPr="006A246A">
        <w:rPr>
          <w:spacing w:val="2"/>
          <w:sz w:val="28"/>
          <w:szCs w:val="28"/>
        </w:rPr>
        <w:t xml:space="preserve"> _______________________________________</w:t>
      </w:r>
      <w:r w:rsidR="00E21A8A">
        <w:rPr>
          <w:spacing w:val="2"/>
          <w:sz w:val="28"/>
          <w:szCs w:val="28"/>
        </w:rPr>
        <w:t>_________</w:t>
      </w:r>
    </w:p>
    <w:p w:rsidR="001E069E" w:rsidRPr="006A246A" w:rsidRDefault="001E069E" w:rsidP="001E069E">
      <w:pPr>
        <w:pStyle w:val="formattext"/>
        <w:shd w:val="clear" w:color="auto" w:fill="FFFFFF"/>
        <w:spacing w:before="0" w:beforeAutospacing="0" w:after="0" w:afterAutospacing="0" w:line="315" w:lineRule="atLeast"/>
        <w:ind w:firstLine="567"/>
        <w:jc w:val="center"/>
        <w:textAlignment w:val="baseline"/>
        <w:rPr>
          <w:i/>
          <w:spacing w:val="2"/>
          <w:sz w:val="20"/>
          <w:szCs w:val="20"/>
        </w:rPr>
      </w:pPr>
      <w:r w:rsidRPr="006A246A">
        <w:rPr>
          <w:i/>
          <w:spacing w:val="2"/>
          <w:sz w:val="20"/>
          <w:szCs w:val="20"/>
        </w:rPr>
        <w:t xml:space="preserve">(Ф.И.О. </w:t>
      </w:r>
      <w:proofErr w:type="gramStart"/>
      <w:r w:rsidRPr="006A246A">
        <w:rPr>
          <w:i/>
          <w:spacing w:val="2"/>
          <w:sz w:val="20"/>
          <w:szCs w:val="20"/>
        </w:rPr>
        <w:t>умершего</w:t>
      </w:r>
      <w:proofErr w:type="gramEnd"/>
      <w:r w:rsidRPr="006A246A">
        <w:rPr>
          <w:i/>
          <w:spacing w:val="2"/>
          <w:sz w:val="20"/>
          <w:szCs w:val="20"/>
        </w:rPr>
        <w:t>)</w:t>
      </w:r>
    </w:p>
    <w:p w:rsidR="00453FB3" w:rsidRDefault="001E069E" w:rsidP="00453FB3">
      <w:pPr>
        <w:pStyle w:val="formattext"/>
        <w:shd w:val="clear" w:color="auto" w:fill="FFFFFF"/>
        <w:spacing w:before="0" w:beforeAutospacing="0" w:after="0" w:afterAutospacing="0" w:line="315" w:lineRule="atLeast"/>
        <w:ind w:firstLine="567"/>
        <w:jc w:val="center"/>
        <w:textAlignment w:val="baseline"/>
        <w:rPr>
          <w:spacing w:val="2"/>
          <w:sz w:val="28"/>
          <w:szCs w:val="28"/>
        </w:rPr>
      </w:pPr>
      <w:r w:rsidRPr="006A246A">
        <w:rPr>
          <w:spacing w:val="2"/>
          <w:sz w:val="28"/>
          <w:szCs w:val="28"/>
        </w:rPr>
        <w:t>в ____ году, на участке N ______</w:t>
      </w:r>
      <w:r w:rsidR="00453FB3">
        <w:rPr>
          <w:spacing w:val="2"/>
          <w:sz w:val="28"/>
          <w:szCs w:val="28"/>
        </w:rPr>
        <w:t xml:space="preserve"> кладбища _________________________________</w:t>
      </w:r>
      <w:r w:rsidRPr="006A246A">
        <w:rPr>
          <w:spacing w:val="2"/>
          <w:sz w:val="28"/>
          <w:szCs w:val="28"/>
        </w:rPr>
        <w:t xml:space="preserve"> </w:t>
      </w:r>
      <w:r w:rsidR="00453FB3">
        <w:rPr>
          <w:spacing w:val="2"/>
          <w:sz w:val="28"/>
          <w:szCs w:val="28"/>
        </w:rPr>
        <w:t xml:space="preserve">      </w:t>
      </w:r>
    </w:p>
    <w:p w:rsidR="00453FB3" w:rsidRDefault="00453FB3" w:rsidP="00453FB3">
      <w:pPr>
        <w:pStyle w:val="formattext"/>
        <w:shd w:val="clear" w:color="auto" w:fill="FFFFFF"/>
        <w:spacing w:before="0" w:beforeAutospacing="0" w:after="0" w:afterAutospacing="0" w:line="315" w:lineRule="atLeast"/>
        <w:ind w:firstLine="567"/>
        <w:jc w:val="center"/>
        <w:textAlignment w:val="baseline"/>
        <w:rPr>
          <w:i/>
          <w:spacing w:val="2"/>
          <w:sz w:val="20"/>
          <w:szCs w:val="20"/>
        </w:rPr>
      </w:pPr>
      <w:r>
        <w:rPr>
          <w:spacing w:val="2"/>
          <w:sz w:val="28"/>
          <w:szCs w:val="28"/>
        </w:rPr>
        <w:t xml:space="preserve">                                                </w:t>
      </w:r>
      <w:r>
        <w:rPr>
          <w:i/>
          <w:spacing w:val="2"/>
          <w:sz w:val="20"/>
          <w:szCs w:val="20"/>
        </w:rPr>
        <w:t>(</w:t>
      </w:r>
      <w:r w:rsidRPr="006A246A">
        <w:rPr>
          <w:i/>
          <w:spacing w:val="2"/>
          <w:sz w:val="20"/>
          <w:szCs w:val="20"/>
        </w:rPr>
        <w:t>наименование кладбища</w:t>
      </w:r>
      <w:r>
        <w:rPr>
          <w:i/>
          <w:spacing w:val="2"/>
          <w:sz w:val="20"/>
          <w:szCs w:val="20"/>
        </w:rPr>
        <w:t>)</w:t>
      </w:r>
    </w:p>
    <w:p w:rsidR="001E069E" w:rsidRPr="006A246A" w:rsidRDefault="001E069E" w:rsidP="001E069E">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6A246A">
        <w:rPr>
          <w:spacing w:val="2"/>
          <w:sz w:val="28"/>
          <w:szCs w:val="28"/>
        </w:rPr>
        <w:t xml:space="preserve">На могиле имеется </w:t>
      </w:r>
      <w:proofErr w:type="spellStart"/>
      <w:r w:rsidRPr="006A246A">
        <w:rPr>
          <w:spacing w:val="2"/>
          <w:sz w:val="28"/>
          <w:szCs w:val="28"/>
        </w:rPr>
        <w:t>_______________________________________с</w:t>
      </w:r>
      <w:proofErr w:type="spellEnd"/>
      <w:r w:rsidRPr="006A246A">
        <w:rPr>
          <w:spacing w:val="2"/>
          <w:sz w:val="28"/>
          <w:szCs w:val="28"/>
        </w:rPr>
        <w:t xml:space="preserve"> надписью ________________________________________________________, </w:t>
      </w:r>
      <w:proofErr w:type="gramStart"/>
      <w:r w:rsidRPr="006A246A">
        <w:rPr>
          <w:spacing w:val="2"/>
          <w:sz w:val="28"/>
          <w:szCs w:val="28"/>
        </w:rPr>
        <w:t>которые</w:t>
      </w:r>
      <w:proofErr w:type="gramEnd"/>
      <w:r w:rsidRPr="006A246A">
        <w:rPr>
          <w:spacing w:val="2"/>
          <w:sz w:val="28"/>
          <w:szCs w:val="28"/>
        </w:rPr>
        <w:t xml:space="preserve"> обветшали (</w:t>
      </w:r>
      <w:r w:rsidRPr="006A246A">
        <w:rPr>
          <w:i/>
          <w:spacing w:val="2"/>
          <w:sz w:val="28"/>
          <w:szCs w:val="28"/>
        </w:rPr>
        <w:t>другое</w:t>
      </w:r>
      <w:r w:rsidRPr="006A246A">
        <w:rPr>
          <w:spacing w:val="2"/>
          <w:sz w:val="28"/>
          <w:szCs w:val="28"/>
        </w:rPr>
        <w:t>).</w:t>
      </w:r>
    </w:p>
    <w:p w:rsidR="001E069E" w:rsidRPr="006A246A" w:rsidRDefault="001E069E" w:rsidP="001E069E">
      <w:pPr>
        <w:pStyle w:val="formattext"/>
        <w:shd w:val="clear" w:color="auto" w:fill="FFFFFF"/>
        <w:spacing w:before="0" w:beforeAutospacing="0" w:after="0" w:afterAutospacing="0" w:line="315" w:lineRule="atLeast"/>
        <w:jc w:val="both"/>
        <w:textAlignment w:val="baseline"/>
        <w:rPr>
          <w:spacing w:val="2"/>
          <w:sz w:val="28"/>
          <w:szCs w:val="28"/>
        </w:rPr>
      </w:pPr>
      <w:r w:rsidRPr="006A246A">
        <w:rPr>
          <w:spacing w:val="2"/>
          <w:sz w:val="28"/>
          <w:szCs w:val="28"/>
        </w:rPr>
        <w:t>Технические характеристики надмогильного сооружения (надгробия) или ограды, в том числе размер ________________________________________</w:t>
      </w:r>
      <w:r w:rsidR="00E21A8A">
        <w:rPr>
          <w:spacing w:val="2"/>
          <w:sz w:val="28"/>
          <w:szCs w:val="28"/>
        </w:rPr>
        <w:t>___________________</w:t>
      </w:r>
      <w:r w:rsidRPr="006A246A">
        <w:rPr>
          <w:spacing w:val="2"/>
          <w:sz w:val="28"/>
          <w:szCs w:val="28"/>
        </w:rPr>
        <w:t>.</w:t>
      </w:r>
    </w:p>
    <w:p w:rsidR="001E069E" w:rsidRPr="006A246A" w:rsidRDefault="001E069E" w:rsidP="001E069E">
      <w:pPr>
        <w:pStyle w:val="formattext"/>
        <w:shd w:val="clear" w:color="auto" w:fill="FFFFFF"/>
        <w:spacing w:before="0" w:beforeAutospacing="0" w:after="0" w:afterAutospacing="0" w:line="315" w:lineRule="atLeast"/>
        <w:jc w:val="both"/>
        <w:textAlignment w:val="baseline"/>
        <w:rPr>
          <w:spacing w:val="2"/>
          <w:sz w:val="28"/>
          <w:szCs w:val="28"/>
        </w:rPr>
      </w:pPr>
      <w:r w:rsidRPr="006A246A">
        <w:rPr>
          <w:spacing w:val="2"/>
          <w:sz w:val="28"/>
          <w:szCs w:val="28"/>
        </w:rPr>
        <w:t>Прилагаю копии документов:</w:t>
      </w:r>
    </w:p>
    <w:p w:rsidR="001E069E" w:rsidRPr="006A246A" w:rsidRDefault="001E069E" w:rsidP="001E069E">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6A246A">
        <w:rPr>
          <w:color w:val="2D2D2D"/>
          <w:spacing w:val="2"/>
          <w:sz w:val="28"/>
          <w:szCs w:val="28"/>
        </w:rPr>
        <w:t>1) ______________________________________________________________</w:t>
      </w:r>
      <w:r w:rsidR="00E21A8A">
        <w:rPr>
          <w:color w:val="2D2D2D"/>
          <w:spacing w:val="2"/>
          <w:sz w:val="28"/>
          <w:szCs w:val="28"/>
        </w:rPr>
        <w:t>__________</w:t>
      </w:r>
      <w:r w:rsidRPr="006A246A">
        <w:rPr>
          <w:color w:val="2D2D2D"/>
          <w:spacing w:val="2"/>
          <w:sz w:val="28"/>
          <w:szCs w:val="28"/>
        </w:rPr>
        <w:t>;</w:t>
      </w:r>
    </w:p>
    <w:p w:rsidR="001E069E" w:rsidRPr="006A246A" w:rsidRDefault="001E069E" w:rsidP="001E069E">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6A246A">
        <w:rPr>
          <w:color w:val="2D2D2D"/>
          <w:spacing w:val="2"/>
          <w:sz w:val="28"/>
          <w:szCs w:val="28"/>
        </w:rPr>
        <w:t>2) _________________________________________________________________</w:t>
      </w:r>
      <w:r w:rsidR="00E21A8A">
        <w:rPr>
          <w:color w:val="2D2D2D"/>
          <w:spacing w:val="2"/>
          <w:sz w:val="28"/>
          <w:szCs w:val="28"/>
        </w:rPr>
        <w:t>_______</w:t>
      </w:r>
      <w:r w:rsidRPr="006A246A">
        <w:rPr>
          <w:color w:val="2D2D2D"/>
          <w:spacing w:val="2"/>
          <w:sz w:val="28"/>
          <w:szCs w:val="28"/>
        </w:rPr>
        <w:t>;</w:t>
      </w:r>
    </w:p>
    <w:p w:rsidR="001E069E" w:rsidRPr="006A246A" w:rsidRDefault="001E069E" w:rsidP="001E069E">
      <w:pPr>
        <w:pStyle w:val="formattext"/>
        <w:shd w:val="clear" w:color="auto" w:fill="FFFFFF"/>
        <w:spacing w:before="0" w:beforeAutospacing="0" w:after="0" w:afterAutospacing="0" w:line="315" w:lineRule="atLeast"/>
        <w:jc w:val="both"/>
        <w:textAlignment w:val="baseline"/>
        <w:rPr>
          <w:spacing w:val="2"/>
          <w:sz w:val="28"/>
          <w:szCs w:val="28"/>
        </w:rPr>
      </w:pPr>
      <w:r w:rsidRPr="006A246A">
        <w:rPr>
          <w:spacing w:val="2"/>
          <w:sz w:val="28"/>
          <w:szCs w:val="28"/>
        </w:rPr>
        <w:t>Вышеуказанные работы будут производиться __________________________</w:t>
      </w:r>
      <w:r w:rsidR="00E21A8A">
        <w:rPr>
          <w:spacing w:val="2"/>
          <w:sz w:val="28"/>
          <w:szCs w:val="28"/>
        </w:rPr>
        <w:t>_________</w:t>
      </w:r>
    </w:p>
    <w:p w:rsidR="001E069E" w:rsidRPr="006A246A" w:rsidRDefault="001E069E" w:rsidP="001E069E">
      <w:pPr>
        <w:pStyle w:val="formattext"/>
        <w:shd w:val="clear" w:color="auto" w:fill="FFFFFF"/>
        <w:spacing w:before="0" w:beforeAutospacing="0" w:after="0" w:afterAutospacing="0" w:line="315" w:lineRule="atLeast"/>
        <w:jc w:val="center"/>
        <w:textAlignment w:val="baseline"/>
        <w:rPr>
          <w:spacing w:val="2"/>
          <w:sz w:val="20"/>
          <w:szCs w:val="20"/>
        </w:rPr>
      </w:pPr>
      <w:r w:rsidRPr="006A246A">
        <w:rPr>
          <w:spacing w:val="2"/>
          <w:sz w:val="28"/>
          <w:szCs w:val="28"/>
        </w:rPr>
        <w:t>_________________________________________________________________</w:t>
      </w:r>
      <w:r w:rsidR="00E21A8A">
        <w:rPr>
          <w:spacing w:val="2"/>
          <w:sz w:val="28"/>
          <w:szCs w:val="28"/>
        </w:rPr>
        <w:t>_________</w:t>
      </w:r>
      <w:r w:rsidRPr="006A246A">
        <w:rPr>
          <w:spacing w:val="2"/>
          <w:sz w:val="28"/>
          <w:szCs w:val="28"/>
        </w:rPr>
        <w:br/>
      </w:r>
      <w:r w:rsidRPr="00E21A8A">
        <w:rPr>
          <w:i/>
          <w:spacing w:val="2"/>
          <w:sz w:val="20"/>
          <w:szCs w:val="20"/>
        </w:rPr>
        <w:t>(исполнитель работ, дата проведения работ)</w:t>
      </w:r>
    </w:p>
    <w:p w:rsidR="001E069E" w:rsidRPr="00E21A8A" w:rsidRDefault="001E069E" w:rsidP="001E069E">
      <w:pPr>
        <w:pStyle w:val="formattext"/>
        <w:shd w:val="clear" w:color="auto" w:fill="FFFFFF"/>
        <w:spacing w:before="0" w:beforeAutospacing="0" w:after="0" w:afterAutospacing="0" w:line="315" w:lineRule="atLeast"/>
        <w:ind w:firstLine="567"/>
        <w:jc w:val="both"/>
        <w:textAlignment w:val="baseline"/>
        <w:rPr>
          <w:spacing w:val="2"/>
          <w:sz w:val="26"/>
          <w:szCs w:val="26"/>
        </w:rPr>
      </w:pPr>
      <w:r w:rsidRPr="00E21A8A">
        <w:rPr>
          <w:spacing w:val="2"/>
          <w:sz w:val="26"/>
          <w:szCs w:val="26"/>
        </w:rPr>
        <w:t>С</w:t>
      </w:r>
      <w:r w:rsidRPr="00E21A8A">
        <w:rPr>
          <w:rStyle w:val="apple-converted-space"/>
          <w:spacing w:val="2"/>
          <w:sz w:val="26"/>
          <w:szCs w:val="26"/>
        </w:rPr>
        <w:t> </w:t>
      </w:r>
      <w:r w:rsidRPr="00E21A8A">
        <w:rPr>
          <w:spacing w:val="2"/>
          <w:sz w:val="26"/>
          <w:szCs w:val="26"/>
        </w:rPr>
        <w:t>правилами</w:t>
      </w:r>
      <w:r w:rsidRPr="00E21A8A">
        <w:rPr>
          <w:rStyle w:val="apple-converted-space"/>
          <w:spacing w:val="2"/>
          <w:sz w:val="26"/>
          <w:szCs w:val="26"/>
        </w:rPr>
        <w:t> </w:t>
      </w:r>
      <w:r w:rsidRPr="00E21A8A">
        <w:rPr>
          <w:spacing w:val="2"/>
          <w:sz w:val="26"/>
          <w:szCs w:val="26"/>
        </w:rPr>
        <w:t>проведения</w:t>
      </w:r>
      <w:r w:rsidRPr="00E21A8A">
        <w:rPr>
          <w:rStyle w:val="apple-converted-space"/>
          <w:spacing w:val="2"/>
          <w:sz w:val="26"/>
          <w:szCs w:val="26"/>
        </w:rPr>
        <w:t> </w:t>
      </w:r>
      <w:r w:rsidRPr="00E21A8A">
        <w:rPr>
          <w:spacing w:val="2"/>
          <w:sz w:val="26"/>
          <w:szCs w:val="26"/>
        </w:rPr>
        <w:t>работ</w:t>
      </w:r>
      <w:r w:rsidRPr="00E21A8A">
        <w:rPr>
          <w:rStyle w:val="apple-converted-space"/>
          <w:spacing w:val="2"/>
          <w:sz w:val="26"/>
          <w:szCs w:val="26"/>
        </w:rPr>
        <w:t> </w:t>
      </w:r>
      <w:r w:rsidRPr="00E21A8A">
        <w:rPr>
          <w:spacing w:val="2"/>
          <w:sz w:val="26"/>
          <w:szCs w:val="26"/>
        </w:rPr>
        <w:t>по</w:t>
      </w:r>
      <w:r w:rsidRPr="00E21A8A">
        <w:rPr>
          <w:rStyle w:val="apple-converted-space"/>
          <w:spacing w:val="2"/>
          <w:sz w:val="26"/>
          <w:szCs w:val="26"/>
        </w:rPr>
        <w:t> </w:t>
      </w:r>
      <w:r w:rsidRPr="00E21A8A">
        <w:rPr>
          <w:spacing w:val="2"/>
          <w:sz w:val="26"/>
          <w:szCs w:val="26"/>
        </w:rPr>
        <w:t>установке</w:t>
      </w:r>
      <w:r w:rsidRPr="00E21A8A">
        <w:rPr>
          <w:rStyle w:val="apple-converted-space"/>
          <w:spacing w:val="2"/>
          <w:sz w:val="26"/>
          <w:szCs w:val="26"/>
        </w:rPr>
        <w:t> </w:t>
      </w:r>
      <w:r w:rsidRPr="00E21A8A">
        <w:rPr>
          <w:spacing w:val="2"/>
          <w:sz w:val="26"/>
          <w:szCs w:val="26"/>
        </w:rPr>
        <w:t>надмогильного</w:t>
      </w:r>
      <w:r w:rsidRPr="00E21A8A">
        <w:rPr>
          <w:rStyle w:val="apple-converted-space"/>
          <w:spacing w:val="2"/>
          <w:sz w:val="26"/>
          <w:szCs w:val="26"/>
        </w:rPr>
        <w:t> </w:t>
      </w:r>
      <w:r w:rsidRPr="00E21A8A">
        <w:rPr>
          <w:spacing w:val="2"/>
          <w:sz w:val="26"/>
          <w:szCs w:val="26"/>
        </w:rPr>
        <w:t xml:space="preserve">сооружения </w:t>
      </w:r>
      <w:proofErr w:type="gramStart"/>
      <w:r w:rsidR="00E21A8A" w:rsidRPr="00E21A8A">
        <w:rPr>
          <w:spacing w:val="2"/>
          <w:sz w:val="26"/>
          <w:szCs w:val="26"/>
        </w:rPr>
        <w:t>о</w:t>
      </w:r>
      <w:r w:rsidRPr="00E21A8A">
        <w:rPr>
          <w:spacing w:val="2"/>
          <w:sz w:val="26"/>
          <w:szCs w:val="26"/>
        </w:rPr>
        <w:t>знакомлен</w:t>
      </w:r>
      <w:proofErr w:type="gramEnd"/>
      <w:r w:rsidRPr="00E21A8A">
        <w:rPr>
          <w:spacing w:val="2"/>
          <w:sz w:val="26"/>
          <w:szCs w:val="26"/>
        </w:rPr>
        <w:t>. За правильность установки несу полную ответственность. В случае неправильной</w:t>
      </w:r>
      <w:r w:rsidRPr="00E21A8A">
        <w:rPr>
          <w:rStyle w:val="apple-converted-space"/>
          <w:spacing w:val="2"/>
          <w:sz w:val="26"/>
          <w:szCs w:val="26"/>
        </w:rPr>
        <w:t> </w:t>
      </w:r>
      <w:r w:rsidRPr="00E21A8A">
        <w:rPr>
          <w:spacing w:val="2"/>
          <w:sz w:val="26"/>
          <w:szCs w:val="26"/>
        </w:rPr>
        <w:t>установки</w:t>
      </w:r>
      <w:r w:rsidRPr="00E21A8A">
        <w:rPr>
          <w:rStyle w:val="apple-converted-space"/>
          <w:spacing w:val="2"/>
          <w:sz w:val="26"/>
          <w:szCs w:val="26"/>
        </w:rPr>
        <w:t> </w:t>
      </w:r>
      <w:r w:rsidRPr="00E21A8A">
        <w:rPr>
          <w:spacing w:val="2"/>
          <w:sz w:val="26"/>
          <w:szCs w:val="26"/>
        </w:rPr>
        <w:t xml:space="preserve">демонтаж сооружения готов произвести за свой счет. </w:t>
      </w:r>
    </w:p>
    <w:p w:rsidR="00453FB3" w:rsidRPr="005422AC" w:rsidRDefault="001E069E" w:rsidP="00453FB3">
      <w:pPr>
        <w:pStyle w:val="formattext"/>
        <w:shd w:val="clear" w:color="auto" w:fill="FFFFFF"/>
        <w:spacing w:before="0" w:beforeAutospacing="0" w:after="0" w:afterAutospacing="0" w:line="315" w:lineRule="atLeast"/>
        <w:ind w:firstLine="567"/>
        <w:jc w:val="both"/>
        <w:textAlignment w:val="baseline"/>
        <w:rPr>
          <w:color w:val="2D2D2D"/>
          <w:spacing w:val="2"/>
          <w:sz w:val="18"/>
          <w:szCs w:val="18"/>
        </w:rPr>
      </w:pPr>
      <w:r w:rsidRPr="00E21A8A">
        <w:rPr>
          <w:spacing w:val="2"/>
          <w:sz w:val="26"/>
          <w:szCs w:val="26"/>
        </w:rPr>
        <w:lastRenderedPageBreak/>
        <w:t>По</w:t>
      </w:r>
      <w:r w:rsidRPr="00E21A8A">
        <w:rPr>
          <w:rStyle w:val="apple-converted-space"/>
          <w:spacing w:val="2"/>
          <w:sz w:val="26"/>
          <w:szCs w:val="26"/>
        </w:rPr>
        <w:t> </w:t>
      </w:r>
      <w:r w:rsidRPr="00E21A8A">
        <w:rPr>
          <w:spacing w:val="2"/>
          <w:sz w:val="26"/>
          <w:szCs w:val="26"/>
        </w:rPr>
        <w:t>окончании</w:t>
      </w:r>
      <w:r w:rsidRPr="00E21A8A">
        <w:rPr>
          <w:rStyle w:val="apple-converted-space"/>
          <w:spacing w:val="2"/>
          <w:sz w:val="26"/>
          <w:szCs w:val="26"/>
        </w:rPr>
        <w:t> </w:t>
      </w:r>
      <w:r w:rsidRPr="00E21A8A">
        <w:rPr>
          <w:spacing w:val="2"/>
          <w:sz w:val="26"/>
          <w:szCs w:val="26"/>
        </w:rPr>
        <w:t>работ</w:t>
      </w:r>
      <w:r w:rsidRPr="00E21A8A">
        <w:rPr>
          <w:rStyle w:val="apple-converted-space"/>
          <w:spacing w:val="2"/>
          <w:sz w:val="26"/>
          <w:szCs w:val="26"/>
        </w:rPr>
        <w:t> </w:t>
      </w:r>
      <w:r w:rsidRPr="00E21A8A">
        <w:rPr>
          <w:spacing w:val="2"/>
          <w:sz w:val="26"/>
          <w:szCs w:val="26"/>
        </w:rPr>
        <w:t>обязуюсь</w:t>
      </w:r>
      <w:r w:rsidRPr="00E21A8A">
        <w:rPr>
          <w:rStyle w:val="apple-converted-space"/>
          <w:spacing w:val="2"/>
          <w:sz w:val="26"/>
          <w:szCs w:val="26"/>
        </w:rPr>
        <w:t> </w:t>
      </w:r>
      <w:r w:rsidRPr="00E21A8A">
        <w:rPr>
          <w:spacing w:val="2"/>
          <w:sz w:val="26"/>
          <w:szCs w:val="26"/>
        </w:rPr>
        <w:t>вывести</w:t>
      </w:r>
      <w:r w:rsidRPr="00E21A8A">
        <w:rPr>
          <w:rStyle w:val="apple-converted-space"/>
          <w:spacing w:val="2"/>
          <w:sz w:val="26"/>
          <w:szCs w:val="26"/>
        </w:rPr>
        <w:t> </w:t>
      </w:r>
      <w:r w:rsidRPr="00E21A8A">
        <w:rPr>
          <w:spacing w:val="2"/>
          <w:sz w:val="26"/>
          <w:szCs w:val="26"/>
        </w:rPr>
        <w:t>остатки</w:t>
      </w:r>
      <w:r w:rsidRPr="00E21A8A">
        <w:rPr>
          <w:rStyle w:val="apple-converted-space"/>
          <w:spacing w:val="2"/>
          <w:sz w:val="26"/>
          <w:szCs w:val="26"/>
        </w:rPr>
        <w:t> </w:t>
      </w:r>
      <w:r w:rsidRPr="00E21A8A">
        <w:rPr>
          <w:spacing w:val="2"/>
          <w:sz w:val="26"/>
          <w:szCs w:val="26"/>
        </w:rPr>
        <w:t>строительных</w:t>
      </w:r>
      <w:r w:rsidRPr="00E21A8A">
        <w:rPr>
          <w:rStyle w:val="apple-converted-space"/>
          <w:spacing w:val="2"/>
          <w:sz w:val="26"/>
          <w:szCs w:val="26"/>
        </w:rPr>
        <w:t> </w:t>
      </w:r>
      <w:r w:rsidRPr="00E21A8A">
        <w:rPr>
          <w:spacing w:val="2"/>
          <w:sz w:val="26"/>
          <w:szCs w:val="26"/>
        </w:rPr>
        <w:t>расходных материалов и привести в порядок прилегающую территорию к месту захоронения.</w:t>
      </w:r>
      <w:r w:rsidRPr="006A246A">
        <w:rPr>
          <w:color w:val="2D2D2D"/>
          <w:spacing w:val="2"/>
          <w:sz w:val="28"/>
          <w:szCs w:val="28"/>
        </w:rPr>
        <w:br/>
      </w:r>
      <w:r w:rsidRPr="005422AC">
        <w:rPr>
          <w:color w:val="2D2D2D"/>
          <w:spacing w:val="2"/>
          <w:sz w:val="18"/>
          <w:szCs w:val="18"/>
        </w:rPr>
        <w:t xml:space="preserve">________________   </w:t>
      </w:r>
      <w:r w:rsidR="005422AC">
        <w:rPr>
          <w:color w:val="2D2D2D"/>
          <w:spacing w:val="2"/>
          <w:sz w:val="18"/>
          <w:szCs w:val="18"/>
        </w:rPr>
        <w:t xml:space="preserve">                  </w:t>
      </w:r>
      <w:r w:rsidRPr="005422AC">
        <w:rPr>
          <w:color w:val="2D2D2D"/>
          <w:spacing w:val="2"/>
          <w:sz w:val="18"/>
          <w:szCs w:val="18"/>
        </w:rPr>
        <w:t>_______________________</w:t>
      </w:r>
      <w:r w:rsidR="00E21A8A" w:rsidRPr="005422AC">
        <w:rPr>
          <w:color w:val="2D2D2D"/>
          <w:spacing w:val="2"/>
          <w:sz w:val="18"/>
          <w:szCs w:val="18"/>
        </w:rPr>
        <w:t>_____</w:t>
      </w:r>
    </w:p>
    <w:p w:rsidR="00482D0A" w:rsidRPr="005422AC" w:rsidRDefault="00E21A8A" w:rsidP="005422AC">
      <w:pPr>
        <w:pStyle w:val="formattext"/>
        <w:shd w:val="clear" w:color="auto" w:fill="FFFFFF"/>
        <w:spacing w:before="0" w:beforeAutospacing="0" w:after="0" w:afterAutospacing="0" w:line="315" w:lineRule="atLeast"/>
        <w:ind w:firstLine="567"/>
        <w:textAlignment w:val="baseline"/>
        <w:rPr>
          <w:spacing w:val="2"/>
          <w:sz w:val="18"/>
          <w:szCs w:val="18"/>
        </w:rPr>
      </w:pPr>
      <w:r w:rsidRPr="005422AC">
        <w:rPr>
          <w:spacing w:val="2"/>
          <w:sz w:val="18"/>
          <w:szCs w:val="18"/>
        </w:rPr>
        <w:t>(</w:t>
      </w:r>
      <w:proofErr w:type="gramStart"/>
      <w:r w:rsidRPr="005422AC">
        <w:rPr>
          <w:spacing w:val="2"/>
          <w:sz w:val="18"/>
          <w:szCs w:val="18"/>
        </w:rPr>
        <w:t>п</w:t>
      </w:r>
      <w:proofErr w:type="gramEnd"/>
      <w:r w:rsidRPr="005422AC">
        <w:rPr>
          <w:spacing w:val="2"/>
          <w:sz w:val="18"/>
          <w:szCs w:val="18"/>
        </w:rPr>
        <w:t xml:space="preserve">одпись </w:t>
      </w:r>
      <w:r w:rsidR="001E069E" w:rsidRPr="005422AC">
        <w:rPr>
          <w:spacing w:val="2"/>
          <w:sz w:val="18"/>
          <w:szCs w:val="18"/>
        </w:rPr>
        <w:t>заявителя)</w:t>
      </w:r>
      <w:r w:rsidR="001E069E" w:rsidRPr="005422AC">
        <w:rPr>
          <w:rStyle w:val="apple-converted-space"/>
          <w:spacing w:val="2"/>
          <w:sz w:val="18"/>
          <w:szCs w:val="18"/>
        </w:rPr>
        <w:t> </w:t>
      </w:r>
      <w:r w:rsidR="00482D0A" w:rsidRPr="005422AC">
        <w:rPr>
          <w:rStyle w:val="apple-converted-space"/>
          <w:spacing w:val="2"/>
          <w:sz w:val="18"/>
          <w:szCs w:val="18"/>
        </w:rPr>
        <w:t xml:space="preserve">       </w:t>
      </w:r>
      <w:r w:rsidR="001E069E" w:rsidRPr="005422AC">
        <w:rPr>
          <w:rStyle w:val="apple-converted-space"/>
          <w:spacing w:val="2"/>
          <w:sz w:val="18"/>
          <w:szCs w:val="18"/>
        </w:rPr>
        <w:t xml:space="preserve">  </w:t>
      </w:r>
      <w:r w:rsidR="001E069E" w:rsidRPr="005422AC">
        <w:rPr>
          <w:spacing w:val="2"/>
          <w:sz w:val="18"/>
          <w:szCs w:val="18"/>
        </w:rPr>
        <w:t>(Ф.И.О. заявителя, полностью)</w:t>
      </w:r>
      <w:r w:rsidR="001E069E" w:rsidRPr="005422AC">
        <w:rPr>
          <w:rStyle w:val="apple-converted-space"/>
          <w:spacing w:val="2"/>
          <w:sz w:val="18"/>
          <w:szCs w:val="18"/>
        </w:rPr>
        <w:t> </w:t>
      </w:r>
      <w:r w:rsidR="001E069E" w:rsidRPr="005422AC">
        <w:rPr>
          <w:color w:val="2D2D2D"/>
          <w:spacing w:val="2"/>
          <w:sz w:val="18"/>
          <w:szCs w:val="18"/>
        </w:rPr>
        <w:t xml:space="preserve">                                                                                           ________________</w:t>
      </w:r>
      <w:r w:rsidRPr="005422AC">
        <w:rPr>
          <w:color w:val="2D2D2D"/>
          <w:spacing w:val="2"/>
          <w:sz w:val="18"/>
          <w:szCs w:val="18"/>
        </w:rPr>
        <w:t>_______</w:t>
      </w:r>
      <w:r w:rsidR="001E069E" w:rsidRPr="005422AC">
        <w:rPr>
          <w:color w:val="2D2D2D"/>
          <w:spacing w:val="2"/>
          <w:sz w:val="18"/>
          <w:szCs w:val="18"/>
        </w:rPr>
        <w:br/>
        <w:t xml:space="preserve">   </w:t>
      </w:r>
      <w:r w:rsidR="00482D0A" w:rsidRPr="005422AC">
        <w:rPr>
          <w:color w:val="2D2D2D"/>
          <w:spacing w:val="2"/>
          <w:sz w:val="18"/>
          <w:szCs w:val="18"/>
        </w:rPr>
        <w:t xml:space="preserve">                  </w:t>
      </w:r>
      <w:r w:rsidR="001E069E" w:rsidRPr="005422AC">
        <w:rPr>
          <w:color w:val="2D2D2D"/>
          <w:spacing w:val="2"/>
          <w:sz w:val="18"/>
          <w:szCs w:val="18"/>
        </w:rPr>
        <w:t xml:space="preserve">  </w:t>
      </w:r>
      <w:r w:rsidR="001E069E" w:rsidRPr="005422AC">
        <w:rPr>
          <w:spacing w:val="2"/>
          <w:sz w:val="18"/>
          <w:szCs w:val="18"/>
        </w:rPr>
        <w:t>(дата)</w:t>
      </w:r>
    </w:p>
    <w:p w:rsidR="00482D0A" w:rsidRDefault="001E069E" w:rsidP="00482D0A">
      <w:pPr>
        <w:pStyle w:val="formattext"/>
        <w:shd w:val="clear" w:color="auto" w:fill="FFFFFF"/>
        <w:spacing w:before="0" w:beforeAutospacing="0" w:after="0" w:afterAutospacing="0" w:line="315" w:lineRule="atLeast"/>
        <w:ind w:firstLine="567"/>
        <w:textAlignment w:val="baseline"/>
        <w:rPr>
          <w:sz w:val="22"/>
        </w:rPr>
      </w:pPr>
      <w:r>
        <w:rPr>
          <w:sz w:val="22"/>
        </w:rPr>
        <w:t xml:space="preserve">                                                                                  </w:t>
      </w:r>
    </w:p>
    <w:p w:rsidR="005422AC" w:rsidRDefault="00482D0A" w:rsidP="00482D0A">
      <w:pPr>
        <w:pStyle w:val="formattext"/>
        <w:shd w:val="clear" w:color="auto" w:fill="FFFFFF"/>
        <w:spacing w:before="0" w:beforeAutospacing="0" w:after="0" w:afterAutospacing="0" w:line="315" w:lineRule="atLeast"/>
        <w:ind w:firstLine="567"/>
        <w:textAlignment w:val="baseline"/>
        <w:rPr>
          <w:sz w:val="22"/>
        </w:rPr>
      </w:pPr>
      <w:r>
        <w:rPr>
          <w:sz w:val="22"/>
        </w:rPr>
        <w:t xml:space="preserve">                                                                                  </w:t>
      </w:r>
      <w:r w:rsidR="001E069E">
        <w:rPr>
          <w:sz w:val="22"/>
        </w:rPr>
        <w:t xml:space="preserve"> </w:t>
      </w:r>
    </w:p>
    <w:p w:rsidR="001E069E" w:rsidRPr="009A61FD" w:rsidRDefault="005422AC" w:rsidP="00482D0A">
      <w:pPr>
        <w:pStyle w:val="formattext"/>
        <w:shd w:val="clear" w:color="auto" w:fill="FFFFFF"/>
        <w:spacing w:before="0" w:beforeAutospacing="0" w:after="0" w:afterAutospacing="0" w:line="315" w:lineRule="atLeast"/>
        <w:ind w:firstLine="567"/>
        <w:textAlignment w:val="baseline"/>
      </w:pPr>
      <w:r>
        <w:rPr>
          <w:sz w:val="22"/>
        </w:rPr>
        <w:t xml:space="preserve">                                                                                   </w:t>
      </w:r>
      <w:r w:rsidR="001E069E" w:rsidRPr="009A61FD">
        <w:t>Приложение №</w:t>
      </w:r>
      <w:r w:rsidR="001E069E">
        <w:t>13</w:t>
      </w:r>
    </w:p>
    <w:p w:rsidR="001E069E" w:rsidRDefault="001E069E" w:rsidP="001E069E">
      <w:pPr>
        <w:ind w:left="5103"/>
        <w:jc w:val="both"/>
        <w:rPr>
          <w:sz w:val="24"/>
        </w:rPr>
      </w:pPr>
      <w:r w:rsidRPr="009A61FD">
        <w:rPr>
          <w:sz w:val="24"/>
        </w:rPr>
        <w:t>к Положению</w:t>
      </w:r>
      <w:r>
        <w:rPr>
          <w:sz w:val="24"/>
        </w:rPr>
        <w:t xml:space="preserve"> </w:t>
      </w:r>
      <w:r w:rsidRPr="009A61FD">
        <w:rPr>
          <w:sz w:val="24"/>
        </w:rPr>
        <w:t>о пор</w:t>
      </w:r>
      <w:r>
        <w:rPr>
          <w:sz w:val="24"/>
        </w:rPr>
        <w:t xml:space="preserve">ядке деятельности общественных </w:t>
      </w:r>
      <w:r w:rsidRPr="009A61FD">
        <w:rPr>
          <w:sz w:val="24"/>
        </w:rPr>
        <w:t xml:space="preserve">кладбищ и правилах содержания мест погребения на территории сельского поселения </w:t>
      </w:r>
      <w:r w:rsidR="00482D0A">
        <w:rPr>
          <w:sz w:val="24"/>
        </w:rPr>
        <w:t xml:space="preserve">Кандринский </w:t>
      </w:r>
      <w:r w:rsidRPr="009A61FD">
        <w:rPr>
          <w:sz w:val="24"/>
        </w:rPr>
        <w:t xml:space="preserve">сельсовет муниципального района </w:t>
      </w:r>
      <w:r>
        <w:rPr>
          <w:sz w:val="24"/>
        </w:rPr>
        <w:t>Туймазинский</w:t>
      </w:r>
      <w:r w:rsidRPr="009A61FD">
        <w:rPr>
          <w:sz w:val="24"/>
        </w:rPr>
        <w:t xml:space="preserve"> район Республики Башкортостан</w:t>
      </w:r>
    </w:p>
    <w:p w:rsidR="001E069E" w:rsidRDefault="001E069E" w:rsidP="001E069E">
      <w:pPr>
        <w:jc w:val="both"/>
        <w:rPr>
          <w:sz w:val="22"/>
        </w:rPr>
      </w:pPr>
    </w:p>
    <w:p w:rsidR="005422AC" w:rsidRDefault="005422AC" w:rsidP="001E069E">
      <w:pPr>
        <w:jc w:val="both"/>
        <w:rPr>
          <w:sz w:val="22"/>
        </w:rPr>
      </w:pPr>
    </w:p>
    <w:p w:rsidR="001E069E" w:rsidRDefault="001E069E" w:rsidP="001E069E">
      <w:pPr>
        <w:pStyle w:val="3"/>
        <w:shd w:val="clear" w:color="auto" w:fill="FFFFFF"/>
        <w:spacing w:before="0"/>
        <w:jc w:val="center"/>
        <w:textAlignment w:val="baseline"/>
        <w:rPr>
          <w:rFonts w:ascii="Times New Roman" w:hAnsi="Times New Roman"/>
          <w:b w:val="0"/>
          <w:bCs w:val="0"/>
          <w:color w:val="auto"/>
          <w:spacing w:val="2"/>
          <w:szCs w:val="28"/>
        </w:rPr>
      </w:pPr>
      <w:r w:rsidRPr="00D565E9">
        <w:rPr>
          <w:rFonts w:ascii="Times New Roman" w:hAnsi="Times New Roman"/>
          <w:b w:val="0"/>
          <w:bCs w:val="0"/>
          <w:color w:val="auto"/>
          <w:spacing w:val="2"/>
          <w:szCs w:val="28"/>
        </w:rPr>
        <w:t xml:space="preserve">РАЗРЕШЕНИЕ </w:t>
      </w:r>
    </w:p>
    <w:p w:rsidR="001E069E" w:rsidRPr="00D565E9" w:rsidRDefault="001E069E" w:rsidP="001E069E">
      <w:pPr>
        <w:pStyle w:val="3"/>
        <w:shd w:val="clear" w:color="auto" w:fill="FFFFFF"/>
        <w:spacing w:before="0"/>
        <w:jc w:val="center"/>
        <w:textAlignment w:val="baseline"/>
        <w:rPr>
          <w:rFonts w:ascii="Times New Roman" w:hAnsi="Times New Roman"/>
          <w:color w:val="auto"/>
          <w:spacing w:val="2"/>
          <w:szCs w:val="28"/>
        </w:rPr>
      </w:pPr>
      <w:proofErr w:type="gramStart"/>
      <w:r w:rsidRPr="00D565E9">
        <w:rPr>
          <w:rFonts w:ascii="Times New Roman" w:hAnsi="Times New Roman"/>
          <w:b w:val="0"/>
          <w:bCs w:val="0"/>
          <w:color w:val="auto"/>
          <w:spacing w:val="2"/>
          <w:szCs w:val="28"/>
        </w:rPr>
        <w:t>НА УСТАНОВКУ</w:t>
      </w:r>
      <w:r>
        <w:rPr>
          <w:rFonts w:ascii="Times New Roman" w:hAnsi="Times New Roman"/>
          <w:b w:val="0"/>
          <w:bCs w:val="0"/>
          <w:color w:val="auto"/>
          <w:spacing w:val="2"/>
          <w:szCs w:val="28"/>
        </w:rPr>
        <w:t xml:space="preserve"> (ЗАМЕНУ, МОНТАЖ, ДЕМОНТАЖ, РЕМОНТ)</w:t>
      </w:r>
      <w:r w:rsidRPr="00D565E9">
        <w:rPr>
          <w:rFonts w:ascii="Times New Roman" w:hAnsi="Times New Roman"/>
          <w:b w:val="0"/>
          <w:bCs w:val="0"/>
          <w:color w:val="auto"/>
          <w:spacing w:val="2"/>
          <w:szCs w:val="28"/>
        </w:rPr>
        <w:t xml:space="preserve"> НАДМОГИЛЬНОГО СООРУЖЕНИЯ</w:t>
      </w:r>
      <w:r>
        <w:rPr>
          <w:rFonts w:ascii="Times New Roman" w:hAnsi="Times New Roman"/>
          <w:b w:val="0"/>
          <w:bCs w:val="0"/>
          <w:color w:val="auto"/>
          <w:spacing w:val="2"/>
          <w:szCs w:val="28"/>
        </w:rPr>
        <w:t xml:space="preserve"> (НАДГРОБИЯ) ИЛИ ОГРАДЫ</w:t>
      </w:r>
      <w:proofErr w:type="gramEnd"/>
    </w:p>
    <w:p w:rsidR="001E069E" w:rsidRPr="00C73A47" w:rsidRDefault="001E069E" w:rsidP="001E069E">
      <w:pPr>
        <w:pStyle w:val="formattext"/>
        <w:shd w:val="clear" w:color="auto" w:fill="FFFFFF"/>
        <w:spacing w:before="0" w:beforeAutospacing="0" w:after="0" w:afterAutospacing="0" w:line="315" w:lineRule="atLeast"/>
        <w:jc w:val="center"/>
        <w:textAlignment w:val="baseline"/>
        <w:rPr>
          <w:spacing w:val="2"/>
          <w:sz w:val="28"/>
          <w:szCs w:val="28"/>
        </w:rPr>
      </w:pPr>
      <w:r w:rsidRPr="00C73A47">
        <w:rPr>
          <w:spacing w:val="2"/>
        </w:rPr>
        <w:t>№____ от «____» _____________20___г.</w:t>
      </w:r>
    </w:p>
    <w:p w:rsidR="001E069E" w:rsidRPr="00C73A47" w:rsidRDefault="001E069E" w:rsidP="001E069E">
      <w:pPr>
        <w:pStyle w:val="formattext"/>
        <w:shd w:val="clear" w:color="auto" w:fill="FFFFFF"/>
        <w:spacing w:before="0" w:beforeAutospacing="0" w:after="0" w:afterAutospacing="0" w:line="315" w:lineRule="atLeast"/>
        <w:jc w:val="center"/>
        <w:textAlignment w:val="baseline"/>
        <w:rPr>
          <w:spacing w:val="2"/>
          <w:sz w:val="28"/>
          <w:szCs w:val="28"/>
        </w:rPr>
      </w:pPr>
      <w:r w:rsidRPr="00C73A47">
        <w:rPr>
          <w:spacing w:val="2"/>
          <w:sz w:val="28"/>
          <w:szCs w:val="28"/>
        </w:rPr>
        <w:br/>
        <w:t>_________________________________________________________________</w:t>
      </w:r>
      <w:r w:rsidR="00482D0A">
        <w:rPr>
          <w:spacing w:val="2"/>
          <w:sz w:val="28"/>
          <w:szCs w:val="28"/>
        </w:rPr>
        <w:t>_______</w:t>
      </w:r>
      <w:r w:rsidRPr="00C73A47">
        <w:rPr>
          <w:spacing w:val="2"/>
          <w:sz w:val="28"/>
          <w:szCs w:val="28"/>
        </w:rPr>
        <w:br/>
      </w:r>
      <w:r w:rsidRPr="00C73A47">
        <w:rPr>
          <w:i/>
          <w:spacing w:val="2"/>
          <w:sz w:val="20"/>
          <w:szCs w:val="20"/>
        </w:rPr>
        <w:t>указывается Ф.И.О. лица, которому выдается разрешение</w:t>
      </w:r>
      <w:r w:rsidRPr="00C73A47">
        <w:rPr>
          <w:spacing w:val="2"/>
          <w:sz w:val="28"/>
          <w:szCs w:val="28"/>
        </w:rPr>
        <w:br/>
      </w:r>
      <w:r w:rsidRPr="00C73A47">
        <w:rPr>
          <w:spacing w:val="2"/>
          <w:sz w:val="28"/>
          <w:szCs w:val="28"/>
        </w:rPr>
        <w:br/>
      </w:r>
    </w:p>
    <w:p w:rsidR="001E069E" w:rsidRPr="00C73A47" w:rsidRDefault="001E069E" w:rsidP="001E069E">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C73A47">
        <w:rPr>
          <w:spacing w:val="2"/>
          <w:sz w:val="28"/>
          <w:szCs w:val="28"/>
        </w:rPr>
        <w:t>Разрешить произвести: установку/замену/монтаж/демонтаж/ремонт надмогильного сооружения (надгробия) и</w:t>
      </w:r>
      <w:r>
        <w:rPr>
          <w:spacing w:val="2"/>
          <w:sz w:val="28"/>
          <w:szCs w:val="28"/>
        </w:rPr>
        <w:t>ли ограды (нужное подчеркнуть)</w:t>
      </w:r>
      <w:proofErr w:type="gramStart"/>
      <w:r>
        <w:rPr>
          <w:spacing w:val="2"/>
          <w:sz w:val="28"/>
          <w:szCs w:val="28"/>
        </w:rPr>
        <w:t>.</w:t>
      </w:r>
      <w:proofErr w:type="gramEnd"/>
      <w:r w:rsidRPr="00C73A47">
        <w:rPr>
          <w:spacing w:val="2"/>
          <w:sz w:val="28"/>
          <w:szCs w:val="28"/>
        </w:rPr>
        <w:br/>
        <w:t>_________________________________________________________________</w:t>
      </w:r>
      <w:r w:rsidR="00482D0A">
        <w:rPr>
          <w:spacing w:val="2"/>
          <w:sz w:val="28"/>
          <w:szCs w:val="28"/>
        </w:rPr>
        <w:t>__________</w:t>
      </w:r>
      <w:r w:rsidRPr="00C73A47">
        <w:rPr>
          <w:spacing w:val="2"/>
          <w:sz w:val="28"/>
          <w:szCs w:val="28"/>
        </w:rPr>
        <w:br/>
      </w:r>
      <w:proofErr w:type="gramStart"/>
      <w:r w:rsidRPr="00C73A47">
        <w:rPr>
          <w:i/>
          <w:spacing w:val="2"/>
          <w:sz w:val="20"/>
          <w:szCs w:val="20"/>
        </w:rPr>
        <w:t>у</w:t>
      </w:r>
      <w:proofErr w:type="gramEnd"/>
      <w:r w:rsidRPr="00C73A47">
        <w:rPr>
          <w:i/>
          <w:spacing w:val="2"/>
          <w:sz w:val="20"/>
          <w:szCs w:val="20"/>
        </w:rPr>
        <w:t>казывается Ф.И.О. взявшего на себя обязанность установку надмогильного сооружения</w:t>
      </w:r>
      <w:r>
        <w:rPr>
          <w:spacing w:val="2"/>
          <w:sz w:val="28"/>
          <w:szCs w:val="28"/>
        </w:rPr>
        <w:br/>
      </w:r>
      <w:r>
        <w:rPr>
          <w:spacing w:val="2"/>
          <w:sz w:val="28"/>
          <w:szCs w:val="28"/>
        </w:rPr>
        <w:br/>
        <w:t>на участке __</w:t>
      </w:r>
      <w:r w:rsidRPr="00C73A47">
        <w:rPr>
          <w:spacing w:val="2"/>
          <w:sz w:val="28"/>
          <w:szCs w:val="28"/>
        </w:rPr>
        <w:t>____________________________ размером ________________, с</w:t>
      </w:r>
      <w:r w:rsidRPr="00C73A47">
        <w:rPr>
          <w:rStyle w:val="apple-converted-space"/>
          <w:spacing w:val="2"/>
          <w:sz w:val="28"/>
          <w:szCs w:val="28"/>
        </w:rPr>
        <w:t> </w:t>
      </w:r>
      <w:r w:rsidRPr="00C73A47">
        <w:rPr>
          <w:spacing w:val="2"/>
          <w:sz w:val="28"/>
          <w:szCs w:val="28"/>
        </w:rPr>
        <w:t>соблюдением</w:t>
      </w:r>
      <w:r w:rsidRPr="00C73A47">
        <w:rPr>
          <w:rStyle w:val="apple-converted-space"/>
          <w:spacing w:val="2"/>
          <w:sz w:val="28"/>
          <w:szCs w:val="28"/>
        </w:rPr>
        <w:t> </w:t>
      </w:r>
      <w:r w:rsidRPr="00C73A47">
        <w:rPr>
          <w:spacing w:val="2"/>
          <w:sz w:val="28"/>
          <w:szCs w:val="28"/>
        </w:rPr>
        <w:t>требований законодательства и муниципальных правовых актов, регулирующих погребение и устройство могил.</w:t>
      </w:r>
      <w:r w:rsidRPr="00C73A47">
        <w:rPr>
          <w:spacing w:val="2"/>
          <w:sz w:val="28"/>
          <w:szCs w:val="28"/>
        </w:rPr>
        <w:br/>
      </w:r>
    </w:p>
    <w:p w:rsidR="001E069E" w:rsidRPr="00C73A47" w:rsidRDefault="001E069E" w:rsidP="001E069E">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1E069E" w:rsidRPr="00C73A47" w:rsidRDefault="001E069E" w:rsidP="001E069E">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482D0A" w:rsidRDefault="00482D0A" w:rsidP="00482D0A">
      <w:pPr>
        <w:jc w:val="both"/>
        <w:rPr>
          <w:szCs w:val="28"/>
        </w:rPr>
      </w:pPr>
      <w:r w:rsidRPr="00E1681B">
        <w:rPr>
          <w:szCs w:val="28"/>
        </w:rPr>
        <w:t xml:space="preserve">Глава сельского поселения                    </w:t>
      </w:r>
    </w:p>
    <w:p w:rsidR="00482D0A" w:rsidRDefault="00482D0A" w:rsidP="00482D0A">
      <w:pPr>
        <w:jc w:val="both"/>
        <w:rPr>
          <w:szCs w:val="28"/>
        </w:rPr>
      </w:pPr>
      <w:r>
        <w:rPr>
          <w:szCs w:val="28"/>
        </w:rPr>
        <w:t>Кандринский сельсовет</w:t>
      </w:r>
    </w:p>
    <w:p w:rsidR="00482D0A" w:rsidRDefault="00482D0A" w:rsidP="00482D0A">
      <w:pPr>
        <w:jc w:val="both"/>
        <w:rPr>
          <w:szCs w:val="28"/>
        </w:rPr>
      </w:pPr>
      <w:r>
        <w:rPr>
          <w:szCs w:val="28"/>
        </w:rPr>
        <w:t>муниципального района</w:t>
      </w:r>
    </w:p>
    <w:p w:rsidR="00482D0A" w:rsidRPr="00E1681B" w:rsidRDefault="00482D0A" w:rsidP="00482D0A">
      <w:pPr>
        <w:jc w:val="both"/>
        <w:rPr>
          <w:szCs w:val="28"/>
        </w:rPr>
      </w:pPr>
      <w:r>
        <w:rPr>
          <w:szCs w:val="28"/>
        </w:rPr>
        <w:t xml:space="preserve">Туймазинский район РБ </w:t>
      </w:r>
      <w:r w:rsidRPr="00E1681B">
        <w:rPr>
          <w:szCs w:val="28"/>
        </w:rPr>
        <w:t xml:space="preserve">                  </w:t>
      </w:r>
      <w:r>
        <w:rPr>
          <w:szCs w:val="28"/>
        </w:rPr>
        <w:t xml:space="preserve">    </w:t>
      </w:r>
      <w:r w:rsidRPr="00E1681B">
        <w:rPr>
          <w:szCs w:val="28"/>
        </w:rPr>
        <w:t xml:space="preserve">           __________________</w:t>
      </w:r>
    </w:p>
    <w:p w:rsidR="001E069E" w:rsidRPr="009F390D" w:rsidRDefault="001E069E" w:rsidP="001E069E">
      <w:pPr>
        <w:pStyle w:val="formattext"/>
        <w:shd w:val="clear" w:color="auto" w:fill="FFFFFF"/>
        <w:spacing w:before="0" w:beforeAutospacing="0" w:after="0" w:afterAutospacing="0" w:line="315" w:lineRule="atLeast"/>
        <w:ind w:firstLine="567"/>
        <w:jc w:val="center"/>
        <w:textAlignment w:val="baseline"/>
        <w:rPr>
          <w:sz w:val="28"/>
          <w:szCs w:val="28"/>
        </w:rPr>
        <w:sectPr w:rsidR="001E069E" w:rsidRPr="009F390D" w:rsidSect="00BA4FB0">
          <w:pgSz w:w="11906" w:h="16838"/>
          <w:pgMar w:top="227" w:right="624" w:bottom="851" w:left="624" w:header="709" w:footer="709" w:gutter="0"/>
          <w:cols w:space="708"/>
          <w:docGrid w:linePitch="360"/>
        </w:sectPr>
      </w:pPr>
    </w:p>
    <w:p w:rsidR="001E069E" w:rsidRDefault="001E069E" w:rsidP="001E069E">
      <w:pPr>
        <w:rPr>
          <w:szCs w:val="28"/>
        </w:rPr>
      </w:pPr>
    </w:p>
    <w:sectPr w:rsidR="001E069E" w:rsidSect="00277C50">
      <w:pgSz w:w="11906" w:h="16838"/>
      <w:pgMar w:top="284" w:right="794" w:bottom="624" w:left="73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2A5F"/>
    <w:multiLevelType w:val="hybridMultilevel"/>
    <w:tmpl w:val="00E83E76"/>
    <w:lvl w:ilvl="0" w:tplc="C4B4BB6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A6F95"/>
    <w:multiLevelType w:val="hybridMultilevel"/>
    <w:tmpl w:val="36FCEF8A"/>
    <w:lvl w:ilvl="0" w:tplc="46D6EA66">
      <w:start w:val="1"/>
      <w:numFmt w:val="decimal"/>
      <w:lvlText w:val="%1."/>
      <w:lvlJc w:val="left"/>
      <w:pPr>
        <w:tabs>
          <w:tab w:val="num" w:pos="720"/>
        </w:tabs>
        <w:ind w:left="720" w:hanging="360"/>
      </w:pPr>
      <w:rPr>
        <w:rFonts w:hint="default"/>
      </w:rPr>
    </w:lvl>
    <w:lvl w:ilvl="1" w:tplc="E3C8FBF4">
      <w:numFmt w:val="none"/>
      <w:lvlText w:val=""/>
      <w:lvlJc w:val="left"/>
      <w:pPr>
        <w:tabs>
          <w:tab w:val="num" w:pos="360"/>
        </w:tabs>
      </w:pPr>
    </w:lvl>
    <w:lvl w:ilvl="2" w:tplc="827AE1EA">
      <w:numFmt w:val="none"/>
      <w:lvlText w:val=""/>
      <w:lvlJc w:val="left"/>
      <w:pPr>
        <w:tabs>
          <w:tab w:val="num" w:pos="360"/>
        </w:tabs>
      </w:pPr>
    </w:lvl>
    <w:lvl w:ilvl="3" w:tplc="5880A5BA">
      <w:numFmt w:val="none"/>
      <w:lvlText w:val=""/>
      <w:lvlJc w:val="left"/>
      <w:pPr>
        <w:tabs>
          <w:tab w:val="num" w:pos="360"/>
        </w:tabs>
      </w:pPr>
    </w:lvl>
    <w:lvl w:ilvl="4" w:tplc="7174103A">
      <w:numFmt w:val="none"/>
      <w:lvlText w:val=""/>
      <w:lvlJc w:val="left"/>
      <w:pPr>
        <w:tabs>
          <w:tab w:val="num" w:pos="360"/>
        </w:tabs>
      </w:pPr>
    </w:lvl>
    <w:lvl w:ilvl="5" w:tplc="D7F0AF88">
      <w:numFmt w:val="none"/>
      <w:lvlText w:val=""/>
      <w:lvlJc w:val="left"/>
      <w:pPr>
        <w:tabs>
          <w:tab w:val="num" w:pos="360"/>
        </w:tabs>
      </w:pPr>
    </w:lvl>
    <w:lvl w:ilvl="6" w:tplc="9160A77A">
      <w:numFmt w:val="none"/>
      <w:lvlText w:val=""/>
      <w:lvlJc w:val="left"/>
      <w:pPr>
        <w:tabs>
          <w:tab w:val="num" w:pos="360"/>
        </w:tabs>
      </w:pPr>
    </w:lvl>
    <w:lvl w:ilvl="7" w:tplc="6220EB8E">
      <w:numFmt w:val="none"/>
      <w:lvlText w:val=""/>
      <w:lvlJc w:val="left"/>
      <w:pPr>
        <w:tabs>
          <w:tab w:val="num" w:pos="360"/>
        </w:tabs>
      </w:pPr>
    </w:lvl>
    <w:lvl w:ilvl="8" w:tplc="663C9BEC">
      <w:numFmt w:val="none"/>
      <w:lvlText w:val=""/>
      <w:lvlJc w:val="left"/>
      <w:pPr>
        <w:tabs>
          <w:tab w:val="num" w:pos="360"/>
        </w:tabs>
      </w:pPr>
    </w:lvl>
  </w:abstractNum>
  <w:abstractNum w:abstractNumId="2">
    <w:nsid w:val="1E862DD0"/>
    <w:multiLevelType w:val="hybridMultilevel"/>
    <w:tmpl w:val="65CA77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7234DDE"/>
    <w:multiLevelType w:val="multilevel"/>
    <w:tmpl w:val="011C0A16"/>
    <w:lvl w:ilvl="0">
      <w:start w:val="2"/>
      <w:numFmt w:val="decimal"/>
      <w:lvlText w:val="%1."/>
      <w:lvlJc w:val="left"/>
      <w:pPr>
        <w:ind w:left="420" w:hanging="4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4">
    <w:nsid w:val="673C454F"/>
    <w:multiLevelType w:val="multilevel"/>
    <w:tmpl w:val="011C0A16"/>
    <w:lvl w:ilvl="0">
      <w:start w:val="2"/>
      <w:numFmt w:val="decimal"/>
      <w:lvlText w:val="%1."/>
      <w:lvlJc w:val="left"/>
      <w:pPr>
        <w:ind w:left="420" w:hanging="4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40"/>
  <w:displayHorizontalDrawingGridEvery w:val="2"/>
  <w:characterSpacingControl w:val="doNotCompress"/>
  <w:compat/>
  <w:rsids>
    <w:rsidRoot w:val="00755E26"/>
    <w:rsid w:val="0000000A"/>
    <w:rsid w:val="00064685"/>
    <w:rsid w:val="00071232"/>
    <w:rsid w:val="001921BD"/>
    <w:rsid w:val="001A5F5E"/>
    <w:rsid w:val="001B1744"/>
    <w:rsid w:val="001B7C7E"/>
    <w:rsid w:val="001D4436"/>
    <w:rsid w:val="001D5594"/>
    <w:rsid w:val="001D7C9C"/>
    <w:rsid w:val="001E069E"/>
    <w:rsid w:val="001E1715"/>
    <w:rsid w:val="001E6FE6"/>
    <w:rsid w:val="001F0B92"/>
    <w:rsid w:val="00277C50"/>
    <w:rsid w:val="0028143D"/>
    <w:rsid w:val="002A39EA"/>
    <w:rsid w:val="00342D04"/>
    <w:rsid w:val="00364DEB"/>
    <w:rsid w:val="0039096B"/>
    <w:rsid w:val="003911FF"/>
    <w:rsid w:val="003A0AEA"/>
    <w:rsid w:val="003F16C7"/>
    <w:rsid w:val="00405974"/>
    <w:rsid w:val="00445478"/>
    <w:rsid w:val="0044662B"/>
    <w:rsid w:val="00453FB3"/>
    <w:rsid w:val="004700E8"/>
    <w:rsid w:val="00482D0A"/>
    <w:rsid w:val="004947A8"/>
    <w:rsid w:val="004A4EF7"/>
    <w:rsid w:val="00502353"/>
    <w:rsid w:val="005422AC"/>
    <w:rsid w:val="00590CA6"/>
    <w:rsid w:val="00597C88"/>
    <w:rsid w:val="005C3C42"/>
    <w:rsid w:val="006267BE"/>
    <w:rsid w:val="0066209E"/>
    <w:rsid w:val="00665661"/>
    <w:rsid w:val="006D4DCF"/>
    <w:rsid w:val="00734216"/>
    <w:rsid w:val="00755E26"/>
    <w:rsid w:val="00777F82"/>
    <w:rsid w:val="00807004"/>
    <w:rsid w:val="00863920"/>
    <w:rsid w:val="0087114C"/>
    <w:rsid w:val="008874E5"/>
    <w:rsid w:val="0089704B"/>
    <w:rsid w:val="008A6B44"/>
    <w:rsid w:val="00962746"/>
    <w:rsid w:val="009F20C0"/>
    <w:rsid w:val="00A65136"/>
    <w:rsid w:val="00AF051C"/>
    <w:rsid w:val="00AF2C94"/>
    <w:rsid w:val="00B419BB"/>
    <w:rsid w:val="00B84971"/>
    <w:rsid w:val="00BA4FB0"/>
    <w:rsid w:val="00C12337"/>
    <w:rsid w:val="00C3084B"/>
    <w:rsid w:val="00C4480F"/>
    <w:rsid w:val="00C71B9F"/>
    <w:rsid w:val="00CA5C88"/>
    <w:rsid w:val="00CC0C3C"/>
    <w:rsid w:val="00CC2DFA"/>
    <w:rsid w:val="00CD534F"/>
    <w:rsid w:val="00D07C9C"/>
    <w:rsid w:val="00D14C24"/>
    <w:rsid w:val="00D31EBF"/>
    <w:rsid w:val="00D367B7"/>
    <w:rsid w:val="00D55158"/>
    <w:rsid w:val="00D7389C"/>
    <w:rsid w:val="00D81A28"/>
    <w:rsid w:val="00DC70EC"/>
    <w:rsid w:val="00E16223"/>
    <w:rsid w:val="00E21A8A"/>
    <w:rsid w:val="00E56FC8"/>
    <w:rsid w:val="00E835EA"/>
    <w:rsid w:val="00FC2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C88"/>
    <w:rPr>
      <w:sz w:val="28"/>
      <w:szCs w:val="24"/>
    </w:rPr>
  </w:style>
  <w:style w:type="paragraph" w:styleId="1">
    <w:name w:val="heading 1"/>
    <w:basedOn w:val="a"/>
    <w:next w:val="a"/>
    <w:qFormat/>
    <w:rsid w:val="00CA5C88"/>
    <w:pPr>
      <w:keepNext/>
      <w:jc w:val="center"/>
      <w:outlineLvl w:val="0"/>
    </w:pPr>
    <w:rPr>
      <w:rFonts w:ascii="Times New Roman Bash" w:hAnsi="Times New Roman Bash"/>
      <w:b/>
      <w:sz w:val="22"/>
      <w:lang w:val="be-BY"/>
    </w:rPr>
  </w:style>
  <w:style w:type="paragraph" w:styleId="2">
    <w:name w:val="heading 2"/>
    <w:basedOn w:val="a"/>
    <w:next w:val="a"/>
    <w:link w:val="20"/>
    <w:semiHidden/>
    <w:unhideWhenUsed/>
    <w:qFormat/>
    <w:rsid w:val="009F20C0"/>
    <w:pPr>
      <w:keepNext/>
      <w:spacing w:before="240" w:after="60"/>
      <w:outlineLvl w:val="1"/>
    </w:pPr>
    <w:rPr>
      <w:rFonts w:ascii="Cambria" w:hAnsi="Cambria"/>
      <w:b/>
      <w:bCs/>
      <w:i/>
      <w:iCs/>
      <w:szCs w:val="28"/>
    </w:rPr>
  </w:style>
  <w:style w:type="paragraph" w:styleId="3">
    <w:name w:val="heading 3"/>
    <w:basedOn w:val="a"/>
    <w:next w:val="a"/>
    <w:link w:val="30"/>
    <w:semiHidden/>
    <w:unhideWhenUsed/>
    <w:qFormat/>
    <w:rsid w:val="001E069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2A39EA"/>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5C88"/>
    <w:pPr>
      <w:tabs>
        <w:tab w:val="center" w:pos="4677"/>
        <w:tab w:val="right" w:pos="9355"/>
      </w:tabs>
    </w:pPr>
  </w:style>
  <w:style w:type="paragraph" w:styleId="a4">
    <w:name w:val="Body Text"/>
    <w:basedOn w:val="a"/>
    <w:rsid w:val="00CA5C88"/>
    <w:pPr>
      <w:jc w:val="center"/>
    </w:pPr>
    <w:rPr>
      <w:rFonts w:ascii="Times New Roman Bash" w:hAnsi="Times New Roman Bash"/>
      <w:b/>
      <w:sz w:val="24"/>
      <w:lang w:val="be-BY"/>
    </w:rPr>
  </w:style>
  <w:style w:type="paragraph" w:styleId="31">
    <w:name w:val="Body Text 3"/>
    <w:basedOn w:val="a"/>
    <w:rsid w:val="002A39EA"/>
    <w:pPr>
      <w:spacing w:after="120"/>
    </w:pPr>
    <w:rPr>
      <w:sz w:val="16"/>
      <w:szCs w:val="16"/>
    </w:rPr>
  </w:style>
  <w:style w:type="paragraph" w:customStyle="1" w:styleId="10">
    <w:name w:val="Обычный1"/>
    <w:rsid w:val="002A39EA"/>
    <w:pPr>
      <w:widowControl w:val="0"/>
      <w:spacing w:line="260" w:lineRule="auto"/>
      <w:ind w:firstLine="480"/>
      <w:jc w:val="both"/>
    </w:pPr>
    <w:rPr>
      <w:sz w:val="18"/>
    </w:rPr>
  </w:style>
  <w:style w:type="paragraph" w:customStyle="1" w:styleId="11">
    <w:name w:val="Основной текст1"/>
    <w:basedOn w:val="10"/>
    <w:rsid w:val="002A39EA"/>
    <w:pPr>
      <w:spacing w:line="240" w:lineRule="auto"/>
      <w:ind w:firstLine="0"/>
    </w:pPr>
    <w:rPr>
      <w:sz w:val="28"/>
    </w:rPr>
  </w:style>
  <w:style w:type="paragraph" w:customStyle="1" w:styleId="12">
    <w:name w:val="Знак Знак Знак Знак Знак Знак Знак1 Знак Знак Знак"/>
    <w:basedOn w:val="a"/>
    <w:autoRedefine/>
    <w:rsid w:val="002A39EA"/>
    <w:pPr>
      <w:spacing w:after="160" w:line="240" w:lineRule="exact"/>
    </w:pPr>
    <w:rPr>
      <w:szCs w:val="20"/>
      <w:lang w:val="en-US" w:eastAsia="en-US"/>
    </w:rPr>
  </w:style>
  <w:style w:type="paragraph" w:styleId="a5">
    <w:name w:val="Balloon Text"/>
    <w:basedOn w:val="a"/>
    <w:semiHidden/>
    <w:rsid w:val="00590CA6"/>
    <w:rPr>
      <w:rFonts w:ascii="Tahoma" w:hAnsi="Tahoma" w:cs="Tahoma"/>
      <w:sz w:val="16"/>
      <w:szCs w:val="16"/>
    </w:rPr>
  </w:style>
  <w:style w:type="character" w:styleId="a6">
    <w:name w:val="Hyperlink"/>
    <w:basedOn w:val="a0"/>
    <w:uiPriority w:val="99"/>
    <w:rsid w:val="0089704B"/>
    <w:rPr>
      <w:rFonts w:cs="Times New Roman"/>
      <w:color w:val="0000FF"/>
      <w:u w:val="single"/>
    </w:rPr>
  </w:style>
  <w:style w:type="character" w:customStyle="1" w:styleId="20">
    <w:name w:val="Заголовок 2 Знак"/>
    <w:basedOn w:val="a0"/>
    <w:link w:val="2"/>
    <w:semiHidden/>
    <w:rsid w:val="009F20C0"/>
    <w:rPr>
      <w:rFonts w:ascii="Cambria" w:eastAsia="Times New Roman" w:hAnsi="Cambria" w:cs="Times New Roman"/>
      <w:b/>
      <w:bCs/>
      <w:i/>
      <w:iCs/>
      <w:sz w:val="28"/>
      <w:szCs w:val="28"/>
    </w:rPr>
  </w:style>
  <w:style w:type="paragraph" w:styleId="a7">
    <w:name w:val="Title"/>
    <w:basedOn w:val="a"/>
    <w:link w:val="a8"/>
    <w:uiPriority w:val="99"/>
    <w:qFormat/>
    <w:rsid w:val="009F20C0"/>
    <w:pPr>
      <w:jc w:val="center"/>
    </w:pPr>
    <w:rPr>
      <w:sz w:val="24"/>
      <w:szCs w:val="20"/>
    </w:rPr>
  </w:style>
  <w:style w:type="character" w:customStyle="1" w:styleId="a8">
    <w:name w:val="Название Знак"/>
    <w:basedOn w:val="a0"/>
    <w:link w:val="a7"/>
    <w:uiPriority w:val="99"/>
    <w:rsid w:val="009F20C0"/>
    <w:rPr>
      <w:sz w:val="24"/>
    </w:rPr>
  </w:style>
  <w:style w:type="paragraph" w:customStyle="1" w:styleId="ConsPlusTitle">
    <w:name w:val="ConsPlusTitle"/>
    <w:uiPriority w:val="99"/>
    <w:rsid w:val="009F20C0"/>
    <w:pPr>
      <w:widowControl w:val="0"/>
      <w:autoSpaceDE w:val="0"/>
      <w:autoSpaceDN w:val="0"/>
      <w:adjustRightInd w:val="0"/>
    </w:pPr>
    <w:rPr>
      <w:b/>
      <w:bCs/>
      <w:sz w:val="24"/>
      <w:szCs w:val="24"/>
    </w:rPr>
  </w:style>
  <w:style w:type="character" w:customStyle="1" w:styleId="30">
    <w:name w:val="Заголовок 3 Знак"/>
    <w:basedOn w:val="a0"/>
    <w:link w:val="3"/>
    <w:semiHidden/>
    <w:rsid w:val="001E069E"/>
    <w:rPr>
      <w:rFonts w:asciiTheme="majorHAnsi" w:eastAsiaTheme="majorEastAsia" w:hAnsiTheme="majorHAnsi" w:cstheme="majorBidi"/>
      <w:b/>
      <w:bCs/>
      <w:color w:val="4F81BD" w:themeColor="accent1"/>
      <w:sz w:val="28"/>
      <w:szCs w:val="24"/>
    </w:rPr>
  </w:style>
  <w:style w:type="paragraph" w:customStyle="1" w:styleId="p4">
    <w:name w:val="p4"/>
    <w:basedOn w:val="a"/>
    <w:rsid w:val="001E069E"/>
    <w:pPr>
      <w:spacing w:before="100" w:beforeAutospacing="1" w:after="100" w:afterAutospacing="1"/>
    </w:pPr>
    <w:rPr>
      <w:sz w:val="24"/>
    </w:rPr>
  </w:style>
  <w:style w:type="paragraph" w:customStyle="1" w:styleId="p5">
    <w:name w:val="p5"/>
    <w:basedOn w:val="a"/>
    <w:rsid w:val="001E069E"/>
    <w:pPr>
      <w:spacing w:before="100" w:beforeAutospacing="1" w:after="100" w:afterAutospacing="1"/>
    </w:pPr>
    <w:rPr>
      <w:sz w:val="24"/>
    </w:rPr>
  </w:style>
  <w:style w:type="character" w:customStyle="1" w:styleId="s2">
    <w:name w:val="s2"/>
    <w:rsid w:val="001E069E"/>
  </w:style>
  <w:style w:type="paragraph" w:customStyle="1" w:styleId="p6">
    <w:name w:val="p6"/>
    <w:basedOn w:val="a"/>
    <w:rsid w:val="001E069E"/>
    <w:pPr>
      <w:spacing w:before="100" w:beforeAutospacing="1" w:after="100" w:afterAutospacing="1"/>
    </w:pPr>
    <w:rPr>
      <w:sz w:val="24"/>
    </w:rPr>
  </w:style>
  <w:style w:type="character" w:customStyle="1" w:styleId="a9">
    <w:name w:val="Гипертекстовая ссылка"/>
    <w:uiPriority w:val="99"/>
    <w:rsid w:val="001E069E"/>
    <w:rPr>
      <w:b/>
      <w:bCs/>
      <w:color w:val="106BBE"/>
    </w:rPr>
  </w:style>
  <w:style w:type="paragraph" w:styleId="aa">
    <w:name w:val="Normal (Web)"/>
    <w:basedOn w:val="a"/>
    <w:uiPriority w:val="99"/>
    <w:unhideWhenUsed/>
    <w:rsid w:val="001E069E"/>
    <w:pPr>
      <w:spacing w:before="100" w:beforeAutospacing="1" w:after="100" w:afterAutospacing="1"/>
    </w:pPr>
    <w:rPr>
      <w:sz w:val="24"/>
    </w:rPr>
  </w:style>
  <w:style w:type="character" w:customStyle="1" w:styleId="apple-converted-space">
    <w:name w:val="apple-converted-space"/>
    <w:rsid w:val="001E069E"/>
  </w:style>
  <w:style w:type="paragraph" w:customStyle="1" w:styleId="ConsPlusNormal">
    <w:name w:val="ConsPlusNormal"/>
    <w:uiPriority w:val="99"/>
    <w:rsid w:val="001E069E"/>
    <w:pPr>
      <w:widowControl w:val="0"/>
      <w:autoSpaceDE w:val="0"/>
      <w:autoSpaceDN w:val="0"/>
      <w:adjustRightInd w:val="0"/>
      <w:ind w:firstLine="720"/>
    </w:pPr>
    <w:rPr>
      <w:rFonts w:ascii="Arial" w:hAnsi="Arial" w:cs="Arial"/>
    </w:rPr>
  </w:style>
  <w:style w:type="paragraph" w:styleId="HTML">
    <w:name w:val="HTML Preformatted"/>
    <w:basedOn w:val="a"/>
    <w:link w:val="HTML0"/>
    <w:uiPriority w:val="99"/>
    <w:unhideWhenUsed/>
    <w:rsid w:val="001E0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069E"/>
    <w:rPr>
      <w:rFonts w:ascii="Courier New" w:hAnsi="Courier New" w:cs="Courier New"/>
    </w:rPr>
  </w:style>
  <w:style w:type="paragraph" w:customStyle="1" w:styleId="formattext">
    <w:name w:val="formattext"/>
    <w:basedOn w:val="a"/>
    <w:rsid w:val="001E069E"/>
    <w:pPr>
      <w:spacing w:before="100" w:beforeAutospacing="1" w:after="100" w:afterAutospacing="1"/>
    </w:pPr>
    <w:rPr>
      <w:sz w:val="24"/>
    </w:rPr>
  </w:style>
  <w:style w:type="paragraph" w:customStyle="1" w:styleId="headertext">
    <w:name w:val="headertext"/>
    <w:basedOn w:val="a"/>
    <w:rsid w:val="001E069E"/>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7537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2723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8159-F6BA-4A23-B180-9CEBCF1F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9587</Words>
  <Characters>54652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64111</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Admin</cp:lastModifiedBy>
  <cp:revision>2</cp:revision>
  <cp:lastPrinted>2018-12-24T11:35:00Z</cp:lastPrinted>
  <dcterms:created xsi:type="dcterms:W3CDTF">2019-01-15T07:06:00Z</dcterms:created>
  <dcterms:modified xsi:type="dcterms:W3CDTF">2019-01-15T07:06:00Z</dcterms:modified>
</cp:coreProperties>
</file>