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137864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5424C" w:rsidRPr="00EC053E" w:rsidRDefault="00447650" w:rsidP="00EC053E">
          <w:pPr>
            <w:pStyle w:val="af"/>
            <w:jc w:val="center"/>
            <w:rPr>
              <w:rFonts w:ascii="Times New Roman" w:hAnsi="Times New Roman" w:cs="Times New Roman"/>
              <w:sz w:val="44"/>
              <w:szCs w:val="44"/>
            </w:rPr>
          </w:pPr>
          <w:r w:rsidRPr="00447650">
            <w:rPr>
              <w:rFonts w:ascii="Times New Roman" w:eastAsiaTheme="majorEastAsia" w:hAnsi="Times New Roman" w:cs="Times New Roman"/>
              <w:noProof/>
            </w:rPr>
            <w:pict>
              <v:rect id="_x0000_s1100" style="position:absolute;left:0;text-align:left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white [3201]" strokecolor="#9bbb59 [3206]" strokeweight="5pt">
                <v:stroke linestyle="thickThin"/>
                <v:shadow color="#868686"/>
                <w10:wrap anchorx="page" anchory="page"/>
              </v:rect>
            </w:pict>
          </w:r>
          <w:r w:rsidRPr="00447650">
            <w:rPr>
              <w:rFonts w:ascii="Times New Roman" w:eastAsiaTheme="majorEastAsia" w:hAnsi="Times New Roman" w:cs="Times New Roman"/>
              <w:noProof/>
            </w:rPr>
            <w:pict>
              <v:rect id="_x0000_s1103" style="position:absolute;left:0;text-align:left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fillcolor="white [3201]" strokecolor="#9bbb59 [3206]" strokeweight="5pt">
                <v:stroke linestyle="thickThin"/>
                <v:shadow color="#868686"/>
                <w10:wrap anchorx="margin" anchory="page"/>
              </v:rect>
            </w:pict>
          </w:r>
          <w:r w:rsidRPr="00447650">
            <w:rPr>
              <w:rFonts w:ascii="Times New Roman" w:eastAsiaTheme="majorEastAsia" w:hAnsi="Times New Roman" w:cs="Times New Roman"/>
              <w:noProof/>
            </w:rPr>
            <w:pict>
              <v:rect id="_x0000_s1102" style="position:absolute;left:0;text-align:left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fillcolor="white [3201]" strokecolor="#9bbb59 [3206]" strokeweight="5pt">
                <v:stroke linestyle="thickThin"/>
                <v:shadow color="#868686"/>
                <w10:wrap anchorx="page" anchory="page"/>
              </v:rect>
            </w:pict>
          </w:r>
          <w:r w:rsidRPr="00447650">
            <w:rPr>
              <w:rFonts w:ascii="Times New Roman" w:eastAsiaTheme="majorEastAsia" w:hAnsi="Times New Roman" w:cs="Times New Roman"/>
              <w:noProof/>
            </w:rPr>
            <w:pict>
              <v:rect id="_x0000_s1101" style="position:absolute;left:0;text-align:left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white [3201]" strokecolor="#9bbb59 [3206]" strokeweight="5pt">
                <v:stroke linestyle="thickThin"/>
                <v:shadow color="#868686"/>
                <w10:wrap anchorx="page" anchory="margin"/>
              </v:rect>
            </w:pict>
          </w:r>
          <w:r w:rsidR="0095424C" w:rsidRPr="00EC053E">
            <w:rPr>
              <w:rFonts w:ascii="Times New Roman" w:hAnsi="Times New Roman" w:cs="Times New Roman"/>
              <w:sz w:val="44"/>
              <w:szCs w:val="44"/>
            </w:rPr>
            <w:t>Программа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комплексного развития систем 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>транспортной инфраструктуры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сельского поселения </w:t>
          </w:r>
        </w:p>
        <w:p w:rsidR="0095424C" w:rsidRPr="00EC053E" w:rsidRDefault="00F021AD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proofErr w:type="spellStart"/>
          <w:r>
            <w:rPr>
              <w:rFonts w:ascii="Times New Roman" w:hAnsi="Times New Roman" w:cs="Times New Roman"/>
              <w:color w:val="auto"/>
              <w:sz w:val="44"/>
              <w:szCs w:val="44"/>
            </w:rPr>
            <w:t>Кандринский</w:t>
          </w:r>
          <w:proofErr w:type="spellEnd"/>
          <w:r w:rsidR="0095424C"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 сельсовет 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муниципального района </w:t>
          </w:r>
        </w:p>
        <w:p w:rsidR="0095424C" w:rsidRPr="00EC053E" w:rsidRDefault="00C90C02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proofErr w:type="spellStart"/>
          <w:r>
            <w:rPr>
              <w:rFonts w:ascii="Times New Roman" w:hAnsi="Times New Roman" w:cs="Times New Roman"/>
              <w:color w:val="auto"/>
              <w:sz w:val="44"/>
              <w:szCs w:val="44"/>
            </w:rPr>
            <w:t>Туймазинский</w:t>
          </w:r>
          <w:proofErr w:type="spellEnd"/>
          <w:r w:rsidR="0095424C"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 xml:space="preserve"> район </w:t>
          </w:r>
        </w:p>
        <w:p w:rsidR="0095424C" w:rsidRPr="00EC053E" w:rsidRDefault="0095424C" w:rsidP="0095424C">
          <w:pPr>
            <w:pStyle w:val="a9"/>
            <w:pBdr>
              <w:bottom w:val="none" w:sz="0" w:space="0" w:color="auto"/>
            </w:pBdr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EC053E">
            <w:rPr>
              <w:rFonts w:ascii="Times New Roman" w:hAnsi="Times New Roman" w:cs="Times New Roman"/>
              <w:color w:val="auto"/>
              <w:sz w:val="44"/>
              <w:szCs w:val="44"/>
            </w:rPr>
            <w:t>Республики Башкортостан</w:t>
          </w: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4429BF" w:rsidP="004429BF">
          <w:pPr>
            <w:pStyle w:val="af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4571966" cy="3477960"/>
                <wp:effectExtent l="95250" t="57150" r="266734" b="141540"/>
                <wp:docPr id="1" name="Рисунок 0" descr="ma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p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673" cy="3480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95424C">
          <w:pPr>
            <w:pStyle w:val="af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5424C" w:rsidRDefault="00B97B33" w:rsidP="0095424C">
          <w:pPr>
            <w:jc w:val="center"/>
          </w:pPr>
          <w:r>
            <w:rPr>
              <w:rFonts w:ascii="Times New Roman" w:hAnsi="Times New Roman" w:cs="Times New Roman"/>
              <w:sz w:val="28"/>
              <w:szCs w:val="28"/>
            </w:rPr>
            <w:t>2018</w:t>
          </w:r>
          <w:r w:rsidR="0095424C" w:rsidRPr="0095424C">
            <w:rPr>
              <w:rFonts w:ascii="Times New Roman" w:hAnsi="Times New Roman" w:cs="Times New Roman"/>
              <w:sz w:val="28"/>
              <w:szCs w:val="28"/>
            </w:rPr>
            <w:t xml:space="preserve"> год</w:t>
          </w:r>
          <w:r w:rsidR="0095424C">
            <w:br w:type="page"/>
          </w:r>
        </w:p>
      </w:sdtContent>
    </w:sdt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876"/>
      </w:tblGrid>
      <w:tr w:rsidR="00FF3660" w:rsidRPr="008F7CA3" w:rsidTr="0082117D">
        <w:trPr>
          <w:trHeight w:val="14346"/>
        </w:trPr>
        <w:tc>
          <w:tcPr>
            <w:tcW w:w="9876" w:type="dxa"/>
          </w:tcPr>
          <w:p w:rsidR="0095424C" w:rsidRDefault="0095424C" w:rsidP="000F30B0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660" w:rsidRDefault="00AD0C4C" w:rsidP="000F30B0">
            <w:pPr>
              <w:spacing w:after="0" w:line="360" w:lineRule="auto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C4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0C4C" w:rsidRDefault="00AD0C4C" w:rsidP="000F30B0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F30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1AD">
              <w:rPr>
                <w:rFonts w:ascii="Times New Roman" w:hAnsi="Times New Roman" w:cs="Times New Roman"/>
                <w:sz w:val="28"/>
                <w:szCs w:val="28"/>
              </w:rPr>
              <w:t>Кандринский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F30B0" w:rsidRDefault="000F30B0" w:rsidP="000F30B0">
            <w:pPr>
              <w:spacing w:after="0" w:line="24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C90C02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0F30B0" w:rsidRPr="00AD0C4C" w:rsidRDefault="000F30B0" w:rsidP="000F30B0">
            <w:pPr>
              <w:spacing w:after="0" w:line="360" w:lineRule="auto"/>
              <w:ind w:left="5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021AD">
              <w:rPr>
                <w:rFonts w:ascii="Times New Roman" w:hAnsi="Times New Roman" w:cs="Times New Roman"/>
                <w:sz w:val="28"/>
                <w:szCs w:val="28"/>
              </w:rPr>
              <w:t>Р.Р. Рафиков</w:t>
            </w:r>
            <w:r w:rsidR="00EC0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201</w:t>
            </w:r>
            <w:r w:rsidR="00B51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205CB" w:rsidRDefault="002205CB" w:rsidP="00636759">
            <w:pPr>
              <w:jc w:val="center"/>
              <w:rPr>
                <w:b/>
                <w:sz w:val="32"/>
                <w:szCs w:val="32"/>
              </w:rPr>
            </w:pPr>
          </w:p>
          <w:p w:rsidR="00347634" w:rsidRPr="00AD0C4C" w:rsidRDefault="00347634" w:rsidP="00636759">
            <w:pPr>
              <w:jc w:val="center"/>
              <w:rPr>
                <w:b/>
                <w:sz w:val="32"/>
                <w:szCs w:val="32"/>
              </w:rPr>
            </w:pPr>
          </w:p>
          <w:p w:rsidR="00636759" w:rsidRPr="00BC7289" w:rsidRDefault="009715F1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Программа комплексного развития</w:t>
            </w:r>
          </w:p>
          <w:p w:rsidR="00636759" w:rsidRPr="00BC7289" w:rsidRDefault="00EF658E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систем </w:t>
            </w:r>
            <w:r w:rsidR="002205CB" w:rsidRPr="00BC7289">
              <w:rPr>
                <w:rFonts w:ascii="Times New Roman" w:hAnsi="Times New Roman" w:cs="Times New Roman"/>
                <w:sz w:val="40"/>
                <w:szCs w:val="40"/>
              </w:rPr>
              <w:t>транспортной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сельского поселения</w:t>
            </w:r>
            <w:r w:rsidR="00F70AB3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F021AD">
              <w:rPr>
                <w:rFonts w:ascii="Times New Roman" w:hAnsi="Times New Roman" w:cs="Times New Roman"/>
                <w:sz w:val="40"/>
                <w:szCs w:val="40"/>
              </w:rPr>
              <w:t>Кандринский</w:t>
            </w:r>
            <w:proofErr w:type="spellEnd"/>
            <w:r w:rsidR="002156E8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сельсовет </w:t>
            </w:r>
          </w:p>
          <w:p w:rsidR="00F220EA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муниципального района </w:t>
            </w:r>
            <w:proofErr w:type="spellStart"/>
            <w:r w:rsidR="00C90C02">
              <w:rPr>
                <w:rFonts w:ascii="Times New Roman" w:hAnsi="Times New Roman" w:cs="Times New Roman"/>
                <w:sz w:val="40"/>
                <w:szCs w:val="40"/>
              </w:rPr>
              <w:t>Туймазинский</w:t>
            </w:r>
            <w:proofErr w:type="spellEnd"/>
            <w:r w:rsidR="00EF658E"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 xml:space="preserve">район </w:t>
            </w:r>
          </w:p>
          <w:p w:rsidR="002156E8" w:rsidRPr="00BC7289" w:rsidRDefault="002156E8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Республики Башкорто</w:t>
            </w:r>
            <w:r w:rsidR="002C43E9" w:rsidRPr="00BC7289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r w:rsidRPr="00BC7289">
              <w:rPr>
                <w:rFonts w:ascii="Times New Roman" w:hAnsi="Times New Roman" w:cs="Times New Roman"/>
                <w:sz w:val="40"/>
                <w:szCs w:val="40"/>
              </w:rPr>
              <w:t>ан</w:t>
            </w:r>
          </w:p>
          <w:p w:rsidR="00636759" w:rsidRPr="00BC728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9" w:rsidRPr="00636759" w:rsidRDefault="00636759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660" w:rsidRPr="00F85B08" w:rsidRDefault="00B97B33" w:rsidP="00636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FF3660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E95" w:rsidRPr="00F85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F021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A4B6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  <w:p w:rsidR="00636759" w:rsidRDefault="00636759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424C" w:rsidRPr="00F52AFD" w:rsidRDefault="0095424C" w:rsidP="005C47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759" w:rsidRPr="002C43E9" w:rsidRDefault="00636759" w:rsidP="00927FE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658E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</w:t>
            </w:r>
            <w:r w:rsidR="00EC053E">
              <w:rPr>
                <w:rFonts w:ascii="Times New Roman" w:hAnsi="Times New Roman" w:cs="Times New Roman"/>
                <w:sz w:val="28"/>
                <w:szCs w:val="28"/>
              </w:rPr>
              <w:t>: А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F021AD">
              <w:rPr>
                <w:rFonts w:ascii="Times New Roman" w:hAnsi="Times New Roman" w:cs="Times New Roman"/>
                <w:sz w:val="28"/>
                <w:szCs w:val="28"/>
              </w:rPr>
              <w:t>Кандринский</w:t>
            </w:r>
            <w:proofErr w:type="spellEnd"/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F6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90C02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="0000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0EA">
              <w:rPr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</w:t>
            </w:r>
            <w:r w:rsidR="002C43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3675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636759">
              <w:rPr>
                <w:sz w:val="28"/>
                <w:szCs w:val="28"/>
              </w:rPr>
              <w:t>.</w:t>
            </w:r>
          </w:p>
          <w:p w:rsidR="00FF3660" w:rsidRDefault="00FF3660" w:rsidP="00927FE6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EF658E">
              <w:rPr>
                <w:rFonts w:ascii="Times New Roman" w:hAnsi="Times New Roman"/>
                <w:i/>
                <w:sz w:val="28"/>
                <w:szCs w:val="28"/>
              </w:rPr>
              <w:t>Исполнител</w:t>
            </w:r>
            <w:r w:rsidR="0078667A" w:rsidRPr="00EF658E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="0078667A" w:rsidRPr="006367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065EB">
              <w:rPr>
                <w:rFonts w:ascii="Times New Roman" w:hAnsi="Times New Roman"/>
                <w:sz w:val="28"/>
                <w:szCs w:val="28"/>
              </w:rPr>
              <w:t>ИП Тарасова Альбина Васильевна</w:t>
            </w:r>
          </w:p>
          <w:p w:rsidR="00636759" w:rsidRDefault="00636759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0EA" w:rsidRPr="00636759" w:rsidRDefault="00F220EA" w:rsidP="006367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3660" w:rsidRDefault="002205CB" w:rsidP="00006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проектного отдела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065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3660" w:rsidRPr="00F85B0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727044">
              <w:rPr>
                <w:rFonts w:ascii="Times New Roman" w:hAnsi="Times New Roman"/>
                <w:sz w:val="28"/>
                <w:szCs w:val="28"/>
              </w:rPr>
              <w:t>А.В. Тарасова</w:t>
            </w:r>
          </w:p>
          <w:p w:rsidR="000065EB" w:rsidRDefault="000065EB" w:rsidP="00927FE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5EB" w:rsidRPr="00F85B08" w:rsidRDefault="000065EB" w:rsidP="000065EB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Чертежник – конструктор                                  </w:t>
            </w:r>
            <w:r w:rsidR="0095424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С.В. Вдовин</w:t>
            </w:r>
          </w:p>
          <w:p w:rsidR="002C43E9" w:rsidRPr="00A33000" w:rsidRDefault="002C43E9" w:rsidP="00D65DCC">
            <w:pPr>
              <w:jc w:val="center"/>
              <w:rPr>
                <w:sz w:val="28"/>
              </w:rPr>
            </w:pPr>
          </w:p>
          <w:p w:rsidR="00FF3660" w:rsidRPr="00EC053E" w:rsidRDefault="00FF3660" w:rsidP="0092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FD">
              <w:rPr>
                <w:sz w:val="28"/>
              </w:rPr>
              <w:t xml:space="preserve"> </w:t>
            </w:r>
            <w:r w:rsidRPr="00EC053E">
              <w:rPr>
                <w:rFonts w:ascii="Times New Roman" w:hAnsi="Times New Roman" w:cs="Times New Roman"/>
                <w:sz w:val="28"/>
              </w:rPr>
              <w:t>201</w:t>
            </w:r>
            <w:r w:rsidR="00B97B33">
              <w:rPr>
                <w:rFonts w:ascii="Times New Roman" w:hAnsi="Times New Roman" w:cs="Times New Roman"/>
                <w:sz w:val="28"/>
              </w:rPr>
              <w:t>8</w:t>
            </w:r>
            <w:r w:rsidRPr="00EC053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FF3660" w:rsidRPr="00476AD2" w:rsidRDefault="00447650" w:rsidP="00EF658E">
      <w:pPr>
        <w:jc w:val="center"/>
        <w:rPr>
          <w:rFonts w:ascii="Times New Roman" w:hAnsi="Times New Roman"/>
          <w:b/>
          <w:sz w:val="28"/>
          <w:szCs w:val="28"/>
        </w:rPr>
      </w:pPr>
      <w:r w:rsidRPr="00447650">
        <w:rPr>
          <w:rFonts w:ascii="Times New Roman" w:hAnsi="Times New Roman"/>
          <w:noProof/>
          <w:sz w:val="28"/>
          <w:szCs w:val="28"/>
        </w:rPr>
        <w:lastRenderedPageBreak/>
        <w:pict>
          <v:group id="_x0000_s1048" style="position:absolute;left:0;text-align:left;margin-left:72.9pt;margin-top:37.2pt;width:483.35pt;height:762.8pt;z-index:251663360;mso-position-horizontal-relative:page;mso-position-vertical-relative:page" coordsize="20000,20000">
            <v:rect id="_x0000_s1049" style="position:absolute;width:20000;height:20000" filled="f" strokeweight="2pt"/>
            <v:line id="_x0000_s1050" style="position:absolute" from="993,17183" to="995,18221" strokeweight="2pt"/>
            <v:line id="_x0000_s1051" style="position:absolute" from="10,17173" to="19977,17174" strokeweight="2pt"/>
            <v:line id="_x0000_s1052" style="position:absolute" from="2186,17192" to="2188,19989" strokeweight="2pt"/>
            <v:line id="_x0000_s1053" style="position:absolute" from="4919,17192" to="4921,19989" strokeweight="2pt"/>
            <v:line id="_x0000_s1054" style="position:absolute" from="6557,17192" to="6559,19989" strokeweight="2pt"/>
            <v:line id="_x0000_s1055" style="position:absolute" from="7650,17183" to="7652,19979" strokeweight="2pt"/>
            <v:line id="_x0000_s1056" style="position:absolute" from="15848,18239" to="15852,18932" strokeweight="2pt"/>
            <v:line id="_x0000_s1057" style="position:absolute" from="10,19293" to="7631,19295" strokeweight="1pt"/>
            <v:line id="_x0000_s1058" style="position:absolute" from="10,19646" to="7631,19647" strokeweight="1pt"/>
            <v:rect id="_x0000_s1059" style="position:absolute;left:54;top:17912;width:883;height:309" filled="f" stroked="f" strokeweight=".25pt">
              <v:textbox style="mso-next-textbox:#_x0000_s1059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0" style="position:absolute;left:1051;top:17912;width:1100;height:309" filled="f" stroked="f" strokeweight=".25pt">
              <v:textbox style="mso-next-textbox:#_x0000_s1060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1" style="position:absolute;left:2267;top:17912;width:2573;height:309" filled="f" stroked="f" strokeweight=".25pt">
              <v:textbox style="mso-next-textbox:#_x0000_s1061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62" style="position:absolute;left:4983;top:17912;width:1534;height:309" filled="f" stroked="f" strokeweight=".25pt">
              <v:textbox style="mso-next-textbox:#_x0000_s106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63" style="position:absolute;left:6604;top:17912;width:1000;height:309" filled="f" stroked="f" strokeweight=".25pt">
              <v:textbox style="mso-next-textbox:#_x0000_s106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4" style="position:absolute;left:15929;top:18258;width:1475;height:309" filled="f" stroked="f" strokeweight=".25pt">
              <v:textbox style="mso-next-textbox:#_x0000_s1064" inset="1pt,1pt,1pt,1pt">
                <w:txbxContent>
                  <w:p w:rsidR="00FF3660" w:rsidRPr="009715F1" w:rsidRDefault="00FF3660" w:rsidP="00FF3660">
                    <w:pPr>
                      <w:pStyle w:val="a5"/>
                      <w:jc w:val="center"/>
                      <w:rPr>
                        <w:sz w:val="18"/>
                        <w:lang w:val="ru-RU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proofErr w:type="spellEnd"/>
                  </w:p>
                </w:txbxContent>
              </v:textbox>
            </v:rect>
            <v:rect id="_x0000_s1065" style="position:absolute;left:15929;top:18623;width:1475;height:310" filled="f" stroked="f" strokeweight=".25pt">
              <v:textbox style="mso-next-textbox:#_x0000_s1065" inset="1pt,1pt,1pt,1pt">
                <w:txbxContent>
                  <w:p w:rsidR="00FF3660" w:rsidRPr="00781819" w:rsidRDefault="00FF3660" w:rsidP="00FF3660">
                    <w:pPr>
                      <w:pStyle w:val="a5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066" style="position:absolute;left:7760;top:17481;width:12159;height:477" filled="f" stroked="f" strokeweight=".25pt">
              <v:textbox style="mso-next-textbox:#_x0000_s1066" inset="1pt,1pt,1pt,1pt">
                <w:txbxContent>
                  <w:p w:rsidR="00FF3660" w:rsidRPr="00FF3660" w:rsidRDefault="00F021AD" w:rsidP="00382222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50</w:t>
                    </w:r>
                    <w:r w:rsidR="004A4B6B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/17 </w:t>
                    </w:r>
                    <w:proofErr w:type="spellStart"/>
                    <w:r w:rsidR="00D346F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ПКРтр</w:t>
                    </w:r>
                    <w:proofErr w:type="spellEnd"/>
                  </w:p>
                </w:txbxContent>
              </v:textbox>
            </v:rect>
            <v:line id="_x0000_s1067" style="position:absolute" from="12,18233" to="19979,18234" strokeweight="2pt"/>
            <v:line id="_x0000_s1068" style="position:absolute" from="25,17881" to="7646,17882" strokeweight="2pt"/>
            <v:line id="_x0000_s1069" style="position:absolute" from="10,17526" to="7631,17527" strokeweight="1pt"/>
            <v:line id="_x0000_s1070" style="position:absolute" from="10,18938" to="7631,18939" strokeweight="1pt"/>
            <v:line id="_x0000_s1071" style="position:absolute" from="10,18583" to="7631,18584" strokeweight="1pt"/>
            <v:group id="_x0000_s1072" style="position:absolute;left:39;top:18267;width:4801;height:310" coordsize="19999,20000">
              <v:rect id="_x0000_s1073" style="position:absolute;width:8856;height:20000" filled="f" stroked="f" strokeweight=".25pt">
                <v:textbox style="mso-next-textbox:#_x0000_s1073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4" style="position:absolute;left:9281;width:10718;height:20000" filled="f" stroked="f" strokeweight=".25pt">
                <v:textbox style="mso-next-textbox:#_x0000_s1074" inset="1pt,1pt,1pt,1pt">
                  <w:txbxContent>
                    <w:p w:rsidR="00FF3660" w:rsidRPr="00D65DCC" w:rsidRDefault="002205CB" w:rsidP="00FF3660">
                      <w:pPr>
                        <w:pStyle w:val="a5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u-RU"/>
                        </w:rPr>
                        <w:t>Тарасова</w:t>
                      </w:r>
                    </w:p>
                  </w:txbxContent>
                </v:textbox>
              </v:rect>
            </v:group>
            <v:group id="_x0000_s1075" style="position:absolute;left:39;top:18614;width:4801;height:309" coordsize="19999,20000">
              <v:rect id="_x0000_s1076" style="position:absolute;width:8856;height:20000" filled="f" stroked="f" strokeweight=".25pt">
                <v:textbox style="mso-next-textbox:#_x0000_s1076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7" style="position:absolute;left:9281;width:10718;height:20000" filled="f" stroked="f" strokeweight=".25pt">
                <v:textbox style="mso-next-textbox:#_x0000_s1077" inset="1pt,1pt,1pt,1pt">
                  <w:txbxContent>
                    <w:p w:rsidR="00FF3660" w:rsidRPr="0079141F" w:rsidRDefault="000065EB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Вдовин</w:t>
                      </w:r>
                    </w:p>
                  </w:txbxContent>
                </v:textbox>
              </v:rect>
            </v:group>
            <v:group id="_x0000_s1078" style="position:absolute;left:39;top:18969;width:4801;height:309" coordsize="19999,20000">
              <v:rect id="_x0000_s1079" style="position:absolute;width:8856;height:20000" filled="f" stroked="f" strokeweight=".25pt">
                <v:textbox style="mso-next-textbox:#_x0000_s1079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0" style="position:absolute;left:9281;width:10718;height:20000" filled="f" stroked="f" strokeweight=".25pt">
                <v:textbox style="mso-next-textbox:#_x0000_s1080" inset="1pt,1pt,1pt,1pt">
                  <w:txbxContent>
                    <w:p w:rsidR="00FF3660" w:rsidRPr="007471B0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1" style="position:absolute;left:39;top:19314;width:4801;height:310" coordsize="19999,20000">
              <v:rect id="_x0000_s1082" style="position:absolute;width:8856;height:20000" filled="f" stroked="f" strokeweight=".25pt">
                <v:textbox style="mso-next-textbox:#_x0000_s1082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83" style="position:absolute;left:9281;width:10718;height:20000" filled="f" stroked="f" strokeweight=".25pt">
                <v:textbox style="mso-next-textbox:#_x0000_s1083" inset="1pt,1pt,1pt,1pt">
                  <w:txbxContent>
                    <w:p w:rsidR="00FF3660" w:rsidRPr="0079141F" w:rsidRDefault="00FF3660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84" style="position:absolute;left:39;top:19660;width:4801;height:309" coordsize="19999,20000">
              <v:rect id="_x0000_s1085" style="position:absolute;width:8856;height:20000" filled="f" stroked="f" strokeweight=".25pt">
                <v:textbox style="mso-next-textbox:#_x0000_s1085" inset="1pt,1pt,1pt,1pt">
                  <w:txbxContent>
                    <w:p w:rsidR="00FF3660" w:rsidRDefault="00FF3660" w:rsidP="00FF3660">
                      <w:pPr>
                        <w:pStyle w:val="a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86" style="position:absolute;left:9281;width:10718;height:20000" filled="f" stroked="f" strokeweight=".25pt">
                <v:textbox style="mso-next-textbox:#_x0000_s1086" inset="1pt,1pt,1pt,1pt">
                  <w:txbxContent>
                    <w:p w:rsidR="00FF3660" w:rsidRPr="00EE0934" w:rsidRDefault="00F021AD" w:rsidP="00FF3660">
                      <w:pPr>
                        <w:pStyle w:val="a5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Рафиков</w:t>
                      </w:r>
                    </w:p>
                  </w:txbxContent>
                </v:textbox>
              </v:rect>
            </v:group>
            <v:line id="_x0000_s1087" style="position:absolute" from="14208,18239" to="14210,19979" strokeweight="2pt"/>
            <v:rect id="_x0000_s1088" style="position:absolute;left:7787;top:18314;width:6292;height:1609" filled="f" stroked="f" strokeweight=".25pt">
              <v:textbox style="mso-next-textbox:#_x0000_s1088" inset="1pt,1pt,1pt,1pt">
                <w:txbxContent>
                  <w:p w:rsidR="00FF3660" w:rsidRPr="002C43E9" w:rsidRDefault="009715F1" w:rsidP="00EF658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Программа комплексного развития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систем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транспортной 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инфраструктуры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</w:t>
                    </w:r>
                    <w:r w:rsidR="002C43E9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F021A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Кандринский</w:t>
                    </w:r>
                    <w:proofErr w:type="spellEnd"/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D65DCC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сель</w:t>
                    </w:r>
                    <w:r w:rsidR="00FF3660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совет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МР</w:t>
                    </w:r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C90C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Туймазинский</w:t>
                    </w:r>
                    <w:proofErr w:type="spellEnd"/>
                    <w:r w:rsidR="00EF658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8F6444" w:rsidRPr="002C43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район </w:t>
                    </w:r>
                    <w:r w:rsidR="002205C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РБ</w:t>
                    </w:r>
                  </w:p>
                </w:txbxContent>
              </v:textbox>
            </v:rect>
            <v:line id="_x0000_s1089" style="position:absolute" from="14221,18587" to="19990,18588" strokeweight="2pt"/>
            <v:line id="_x0000_s1090" style="position:absolute" from="14219,18939" to="19988,18941" strokeweight="2pt"/>
            <v:line id="_x0000_s1091" style="position:absolute" from="17487,18239" to="17490,18932" strokeweight="2pt"/>
            <v:rect id="_x0000_s1092" style="position:absolute;left:14295;top:18258;width:1474;height:309" filled="f" stroked="f" strokeweight=".25pt">
              <v:textbox style="mso-next-textbox:#_x0000_s1092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3" style="position:absolute;left:17577;top:18258;width:2327;height:309" filled="f" stroked="f" strokeweight=".25pt">
              <v:textbox style="mso-next-textbox:#_x0000_s1093" inset="1pt,1pt,1pt,1pt">
                <w:txbxContent>
                  <w:p w:rsidR="00FF3660" w:rsidRDefault="00FF3660" w:rsidP="00FF3660">
                    <w:pPr>
                      <w:pStyle w:val="a5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</w:t>
                    </w:r>
                    <w:r w:rsidR="009715F1">
                      <w:rPr>
                        <w:sz w:val="18"/>
                        <w:lang w:val="ru-RU"/>
                      </w:rPr>
                      <w:t>ст</w:t>
                    </w:r>
                    <w:r>
                      <w:rPr>
                        <w:sz w:val="18"/>
                      </w:rPr>
                      <w:t>ов</w:t>
                    </w:r>
                    <w:proofErr w:type="spellEnd"/>
                  </w:p>
                </w:txbxContent>
              </v:textbox>
            </v:rect>
            <v:rect id="_x0000_s1094" style="position:absolute;left:17591;top:18613;width:2326;height:309" filled="f" stroked="f" strokeweight=".25pt">
              <v:textbox style="mso-next-textbox:#_x0000_s1094" inset="1pt,1pt,1pt,1pt">
                <w:txbxContent>
                  <w:p w:rsidR="00EE4776" w:rsidRPr="00D65DCC" w:rsidRDefault="00D346F3" w:rsidP="00FF3660">
                    <w:pPr>
                      <w:pStyle w:val="a5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  <w:lang w:val="ru-RU"/>
                      </w:rPr>
                      <w:t>64</w:t>
                    </w:r>
                  </w:p>
                </w:txbxContent>
              </v:textbox>
            </v:rect>
            <v:line id="_x0000_s1095" style="position:absolute" from="14755,18594" to="14757,18932" strokeweight="1pt"/>
            <v:line id="_x0000_s1096" style="position:absolute" from="15301,18595" to="15303,18933" strokeweight="1pt"/>
            <v:rect id="_x0000_s1097" style="position:absolute;left:14295;top:19221;width:5609;height:440" filled="f" stroked="f" strokeweight=".25pt">
              <v:textbox style="mso-next-textbox:#_x0000_s1097" inset="1pt,1pt,1pt,1pt">
                <w:txbxContent>
                  <w:p w:rsidR="00FF3660" w:rsidRDefault="000065EB" w:rsidP="00FF3660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</w:rPr>
                      <w:t xml:space="preserve">ИП </w:t>
                    </w:r>
                    <w:r w:rsidR="008F6444" w:rsidRPr="002205CB">
                      <w:rPr>
                        <w:b/>
                      </w:rPr>
                      <w:t xml:space="preserve"> «</w:t>
                    </w:r>
                    <w:proofErr w:type="spellStart"/>
                    <w:r>
                      <w:rPr>
                        <w:b/>
                      </w:rPr>
                      <w:t>ТАВпроект</w:t>
                    </w:r>
                    <w:proofErr w:type="spellEnd"/>
                    <w:r w:rsidR="008F6444" w:rsidRPr="002205CB">
                      <w:rPr>
                        <w:b/>
                      </w:rPr>
                      <w:t>»</w:t>
                    </w:r>
                  </w:p>
                  <w:p w:rsidR="00FF3660" w:rsidRPr="00172FE4" w:rsidRDefault="00FF3660" w:rsidP="00FF366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:rsidR="00FF3660" w:rsidRPr="0079141F" w:rsidRDefault="00FF3660" w:rsidP="00FF3660">
                    <w:pPr>
                      <w:pStyle w:val="a5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»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FF3660" w:rsidRPr="00476AD2">
        <w:rPr>
          <w:rFonts w:ascii="Times New Roman" w:hAnsi="Times New Roman"/>
          <w:b/>
          <w:sz w:val="28"/>
          <w:szCs w:val="28"/>
        </w:rPr>
        <w:t>Со</w:t>
      </w:r>
      <w:r w:rsidR="002C43E9">
        <w:rPr>
          <w:rFonts w:ascii="Times New Roman" w:hAnsi="Times New Roman"/>
          <w:b/>
          <w:sz w:val="28"/>
          <w:szCs w:val="28"/>
        </w:rPr>
        <w:t>ст</w:t>
      </w:r>
      <w:r w:rsidR="00FF3660" w:rsidRPr="00476AD2">
        <w:rPr>
          <w:rFonts w:ascii="Times New Roman" w:hAnsi="Times New Roman"/>
          <w:b/>
          <w:sz w:val="28"/>
          <w:szCs w:val="28"/>
        </w:rPr>
        <w:t xml:space="preserve">ав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1984"/>
        <w:gridCol w:w="1843"/>
      </w:tblGrid>
      <w:tr w:rsidR="00FF3660" w:rsidRPr="008F7CA3" w:rsidTr="00BC7289">
        <w:trPr>
          <w:trHeight w:val="692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Наименование ча</w:t>
            </w:r>
            <w:r w:rsidR="002C43E9" w:rsidRPr="00BC7289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ей и разделов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289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F3660" w:rsidRPr="008F7CA3" w:rsidTr="00BC7289">
        <w:trPr>
          <w:trHeight w:val="1347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C43E9" w:rsidRPr="00BC7289" w:rsidRDefault="009715F1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="002205CB" w:rsidRPr="00BC7289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F3660" w:rsidRPr="00BC7289" w:rsidRDefault="00F021AD" w:rsidP="000065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Кандринский</w:t>
            </w:r>
            <w:proofErr w:type="spellEnd"/>
            <w:r w:rsidR="00D65DCC" w:rsidRPr="00BC7289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FF3660" w:rsidRPr="00BC7289">
              <w:rPr>
                <w:rFonts w:ascii="Times New Roman" w:hAnsi="Times New Roman"/>
                <w:sz w:val="24"/>
                <w:szCs w:val="24"/>
              </w:rPr>
              <w:t>совет муниципа</w:t>
            </w:r>
            <w:r w:rsidR="00450E92" w:rsidRPr="00BC7289">
              <w:rPr>
                <w:rFonts w:ascii="Times New Roman" w:hAnsi="Times New Roman"/>
                <w:sz w:val="24"/>
                <w:szCs w:val="24"/>
              </w:rPr>
              <w:t xml:space="preserve">льного района </w:t>
            </w:r>
            <w:proofErr w:type="spellStart"/>
            <w:r w:rsidR="00C90C02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="00006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22" w:rsidRPr="00BC728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F658E" w:rsidRPr="00BC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Республики Башкорто</w:t>
            </w:r>
            <w:r w:rsidR="002C43E9" w:rsidRPr="00BC7289">
              <w:rPr>
                <w:rFonts w:ascii="Times New Roman" w:hAnsi="Times New Roman"/>
                <w:sz w:val="24"/>
                <w:szCs w:val="24"/>
              </w:rPr>
              <w:t>ст</w:t>
            </w:r>
            <w:r w:rsidR="002156E8" w:rsidRPr="00BC7289"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1984" w:type="dxa"/>
            <w:vAlign w:val="center"/>
          </w:tcPr>
          <w:p w:rsidR="00D346F3" w:rsidRPr="00FF3660" w:rsidRDefault="00D346F3" w:rsidP="00D346F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50/17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ПКРтр</w:t>
            </w:r>
            <w:proofErr w:type="spellEnd"/>
          </w:p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660" w:rsidRPr="008F7CA3" w:rsidTr="00BC7289">
        <w:trPr>
          <w:trHeight w:val="725"/>
        </w:trPr>
        <w:tc>
          <w:tcPr>
            <w:tcW w:w="709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7289">
              <w:rPr>
                <w:rFonts w:ascii="Times New Roman" w:hAnsi="Times New Roman"/>
                <w:sz w:val="24"/>
                <w:szCs w:val="24"/>
              </w:rPr>
              <w:t>Чертежи</w:t>
            </w:r>
          </w:p>
        </w:tc>
        <w:tc>
          <w:tcPr>
            <w:tcW w:w="1984" w:type="dxa"/>
            <w:vAlign w:val="center"/>
          </w:tcPr>
          <w:p w:rsidR="00FF3660" w:rsidRPr="00BC7289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3660" w:rsidRPr="008F7CA3" w:rsidRDefault="00FF3660" w:rsidP="00BC7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660" w:rsidRPr="00B77AB9" w:rsidRDefault="00FF3660" w:rsidP="00FF3660">
      <w:pPr>
        <w:jc w:val="center"/>
        <w:rPr>
          <w:rFonts w:ascii="Times New Roman" w:hAnsi="Times New Roman"/>
          <w:sz w:val="24"/>
          <w:szCs w:val="24"/>
        </w:rPr>
      </w:pPr>
    </w:p>
    <w:p w:rsidR="00FF3660" w:rsidRPr="00B77AB9" w:rsidRDefault="00FF3660" w:rsidP="00FF366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p w:rsidR="00FF3660" w:rsidRPr="003C3B44" w:rsidRDefault="00FF3660" w:rsidP="00FF3660">
      <w:pPr>
        <w:rPr>
          <w:rFonts w:ascii="Times New Roman" w:hAnsi="Times New Roman"/>
          <w:color w:val="FF0000"/>
          <w:sz w:val="28"/>
          <w:szCs w:val="28"/>
        </w:rPr>
      </w:pPr>
    </w:p>
    <w:sectPr w:rsidR="00FF3660" w:rsidRPr="003C3B44" w:rsidSect="00954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85" w:rsidRDefault="00CF1685" w:rsidP="00481AAA">
      <w:pPr>
        <w:spacing w:after="0" w:line="240" w:lineRule="auto"/>
      </w:pPr>
      <w:r>
        <w:separator/>
      </w:r>
    </w:p>
  </w:endnote>
  <w:end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85" w:rsidRDefault="00CF1685" w:rsidP="00481AAA">
      <w:pPr>
        <w:spacing w:after="0" w:line="240" w:lineRule="auto"/>
      </w:pPr>
      <w:r>
        <w:separator/>
      </w:r>
    </w:p>
  </w:footnote>
  <w:footnote w:type="continuationSeparator" w:id="0">
    <w:p w:rsidR="00CF1685" w:rsidRDefault="00CF1685" w:rsidP="004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AA" w:rsidRDefault="00481AA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3660"/>
    <w:rsid w:val="000065EB"/>
    <w:rsid w:val="0002640C"/>
    <w:rsid w:val="00027E91"/>
    <w:rsid w:val="00030D61"/>
    <w:rsid w:val="0004568D"/>
    <w:rsid w:val="00060896"/>
    <w:rsid w:val="00072388"/>
    <w:rsid w:val="00081935"/>
    <w:rsid w:val="00081D5E"/>
    <w:rsid w:val="000B2C19"/>
    <w:rsid w:val="000C4FC6"/>
    <w:rsid w:val="000F30B0"/>
    <w:rsid w:val="0011030B"/>
    <w:rsid w:val="00114BCC"/>
    <w:rsid w:val="00130273"/>
    <w:rsid w:val="001302B7"/>
    <w:rsid w:val="00162EE6"/>
    <w:rsid w:val="00167287"/>
    <w:rsid w:val="001974A6"/>
    <w:rsid w:val="001C1042"/>
    <w:rsid w:val="001C2C7B"/>
    <w:rsid w:val="001E7BBC"/>
    <w:rsid w:val="001F4069"/>
    <w:rsid w:val="002156E8"/>
    <w:rsid w:val="002205CB"/>
    <w:rsid w:val="00224B37"/>
    <w:rsid w:val="00230012"/>
    <w:rsid w:val="00242CA0"/>
    <w:rsid w:val="002572F3"/>
    <w:rsid w:val="00264263"/>
    <w:rsid w:val="002B5175"/>
    <w:rsid w:val="002C43E9"/>
    <w:rsid w:val="002D5292"/>
    <w:rsid w:val="002E2680"/>
    <w:rsid w:val="00335806"/>
    <w:rsid w:val="00335F31"/>
    <w:rsid w:val="00347634"/>
    <w:rsid w:val="003507A5"/>
    <w:rsid w:val="00354253"/>
    <w:rsid w:val="003617C6"/>
    <w:rsid w:val="00363556"/>
    <w:rsid w:val="00382222"/>
    <w:rsid w:val="00382718"/>
    <w:rsid w:val="003911BB"/>
    <w:rsid w:val="003B6650"/>
    <w:rsid w:val="003C7DE0"/>
    <w:rsid w:val="003F793E"/>
    <w:rsid w:val="00403035"/>
    <w:rsid w:val="004105BF"/>
    <w:rsid w:val="0041275A"/>
    <w:rsid w:val="00414B11"/>
    <w:rsid w:val="00416602"/>
    <w:rsid w:val="004265FB"/>
    <w:rsid w:val="004429BF"/>
    <w:rsid w:val="00447650"/>
    <w:rsid w:val="00450E92"/>
    <w:rsid w:val="004759F1"/>
    <w:rsid w:val="00480586"/>
    <w:rsid w:val="00481AAA"/>
    <w:rsid w:val="004A4121"/>
    <w:rsid w:val="004A4B6B"/>
    <w:rsid w:val="004E2EEF"/>
    <w:rsid w:val="004E3A11"/>
    <w:rsid w:val="00500E95"/>
    <w:rsid w:val="0051114A"/>
    <w:rsid w:val="00522BFF"/>
    <w:rsid w:val="00571C6C"/>
    <w:rsid w:val="00594390"/>
    <w:rsid w:val="005C10C9"/>
    <w:rsid w:val="005D4B68"/>
    <w:rsid w:val="005E25AA"/>
    <w:rsid w:val="00600CE3"/>
    <w:rsid w:val="00636759"/>
    <w:rsid w:val="006402DD"/>
    <w:rsid w:val="00644C2E"/>
    <w:rsid w:val="0067334E"/>
    <w:rsid w:val="00683FF7"/>
    <w:rsid w:val="00684839"/>
    <w:rsid w:val="006B50AA"/>
    <w:rsid w:val="006C5E87"/>
    <w:rsid w:val="006D49C2"/>
    <w:rsid w:val="006D5791"/>
    <w:rsid w:val="006E6393"/>
    <w:rsid w:val="00727044"/>
    <w:rsid w:val="0073414A"/>
    <w:rsid w:val="0075708F"/>
    <w:rsid w:val="00761129"/>
    <w:rsid w:val="007801C9"/>
    <w:rsid w:val="0078667A"/>
    <w:rsid w:val="007B0BF0"/>
    <w:rsid w:val="007B2520"/>
    <w:rsid w:val="007C0022"/>
    <w:rsid w:val="007F3016"/>
    <w:rsid w:val="00802BE2"/>
    <w:rsid w:val="00804C1B"/>
    <w:rsid w:val="0081395C"/>
    <w:rsid w:val="0082117D"/>
    <w:rsid w:val="00832775"/>
    <w:rsid w:val="00834BF2"/>
    <w:rsid w:val="00860533"/>
    <w:rsid w:val="00860E16"/>
    <w:rsid w:val="00867795"/>
    <w:rsid w:val="00880F02"/>
    <w:rsid w:val="008968F6"/>
    <w:rsid w:val="008A51FA"/>
    <w:rsid w:val="008B5855"/>
    <w:rsid w:val="008C401C"/>
    <w:rsid w:val="008F6444"/>
    <w:rsid w:val="00902E88"/>
    <w:rsid w:val="00913A50"/>
    <w:rsid w:val="00927FE6"/>
    <w:rsid w:val="0095424C"/>
    <w:rsid w:val="009715F1"/>
    <w:rsid w:val="00994BAE"/>
    <w:rsid w:val="009B4BD8"/>
    <w:rsid w:val="009C247C"/>
    <w:rsid w:val="009D0038"/>
    <w:rsid w:val="009E1F07"/>
    <w:rsid w:val="00A15569"/>
    <w:rsid w:val="00A33000"/>
    <w:rsid w:val="00A359AB"/>
    <w:rsid w:val="00AA6D7C"/>
    <w:rsid w:val="00AA769B"/>
    <w:rsid w:val="00AB316C"/>
    <w:rsid w:val="00AC2A9D"/>
    <w:rsid w:val="00AD0C4C"/>
    <w:rsid w:val="00AD4715"/>
    <w:rsid w:val="00AF1AA1"/>
    <w:rsid w:val="00B100E4"/>
    <w:rsid w:val="00B26779"/>
    <w:rsid w:val="00B40D31"/>
    <w:rsid w:val="00B51AC4"/>
    <w:rsid w:val="00B97B33"/>
    <w:rsid w:val="00BA4485"/>
    <w:rsid w:val="00BB2B71"/>
    <w:rsid w:val="00BC4AEA"/>
    <w:rsid w:val="00BC7289"/>
    <w:rsid w:val="00BE3900"/>
    <w:rsid w:val="00BE568F"/>
    <w:rsid w:val="00BF534E"/>
    <w:rsid w:val="00C35803"/>
    <w:rsid w:val="00C4676F"/>
    <w:rsid w:val="00C51504"/>
    <w:rsid w:val="00C72340"/>
    <w:rsid w:val="00C7412F"/>
    <w:rsid w:val="00C807EC"/>
    <w:rsid w:val="00C82214"/>
    <w:rsid w:val="00C82765"/>
    <w:rsid w:val="00C84322"/>
    <w:rsid w:val="00C8715F"/>
    <w:rsid w:val="00C90C02"/>
    <w:rsid w:val="00CB39FE"/>
    <w:rsid w:val="00CC3926"/>
    <w:rsid w:val="00CD4361"/>
    <w:rsid w:val="00CE7CFE"/>
    <w:rsid w:val="00CF1685"/>
    <w:rsid w:val="00D346F3"/>
    <w:rsid w:val="00D35769"/>
    <w:rsid w:val="00D4411D"/>
    <w:rsid w:val="00D454F1"/>
    <w:rsid w:val="00D57415"/>
    <w:rsid w:val="00D65DCC"/>
    <w:rsid w:val="00D909E0"/>
    <w:rsid w:val="00D9180E"/>
    <w:rsid w:val="00DB2097"/>
    <w:rsid w:val="00DC6A7D"/>
    <w:rsid w:val="00E0425C"/>
    <w:rsid w:val="00E334DB"/>
    <w:rsid w:val="00E9765F"/>
    <w:rsid w:val="00EB4237"/>
    <w:rsid w:val="00EC053E"/>
    <w:rsid w:val="00EC40DA"/>
    <w:rsid w:val="00EE4776"/>
    <w:rsid w:val="00EF443B"/>
    <w:rsid w:val="00EF658E"/>
    <w:rsid w:val="00F021AD"/>
    <w:rsid w:val="00F042C4"/>
    <w:rsid w:val="00F220EA"/>
    <w:rsid w:val="00F2451B"/>
    <w:rsid w:val="00F64F7B"/>
    <w:rsid w:val="00F66D58"/>
    <w:rsid w:val="00F70AB3"/>
    <w:rsid w:val="00F83EFC"/>
    <w:rsid w:val="00F85B08"/>
    <w:rsid w:val="00FC4A66"/>
    <w:rsid w:val="00FD6A55"/>
    <w:rsid w:val="00FF29ED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6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FF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Чертежный"/>
    <w:uiPriority w:val="99"/>
    <w:rsid w:val="00FF36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">
    <w:name w:val="Стиль1"/>
    <w:basedOn w:val="a"/>
    <w:link w:val="10"/>
    <w:uiPriority w:val="99"/>
    <w:rsid w:val="00FF36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uiPriority w:val="99"/>
    <w:locked/>
    <w:rsid w:val="00FF3660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A3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000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36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36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1AAA"/>
  </w:style>
  <w:style w:type="paragraph" w:styleId="ad">
    <w:name w:val="footer"/>
    <w:basedOn w:val="a"/>
    <w:link w:val="ae"/>
    <w:uiPriority w:val="99"/>
    <w:semiHidden/>
    <w:unhideWhenUsed/>
    <w:rsid w:val="0048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1AAA"/>
  </w:style>
  <w:style w:type="paragraph" w:styleId="af">
    <w:name w:val="No Spacing"/>
    <w:link w:val="af0"/>
    <w:uiPriority w:val="1"/>
    <w:qFormat/>
    <w:rsid w:val="0095424C"/>
    <w:pPr>
      <w:spacing w:after="0" w:line="240" w:lineRule="auto"/>
    </w:pPr>
    <w:rPr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9542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54</cp:revision>
  <cp:lastPrinted>2018-01-24T07:28:00Z</cp:lastPrinted>
  <dcterms:created xsi:type="dcterms:W3CDTF">2014-10-04T14:50:00Z</dcterms:created>
  <dcterms:modified xsi:type="dcterms:W3CDTF">2018-03-21T06:21:00Z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